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C20FA7" w:rsidP="00882649">
            <w:pPr>
              <w:rPr>
                <w:lang w:val="sr-Cyrl-CS"/>
              </w:rPr>
            </w:pPr>
            <w:r>
              <w:rPr>
                <w:lang/>
              </w:rPr>
              <w:t>Господар Јевремова</w:t>
            </w:r>
            <w:r>
              <w:rPr>
                <w:lang w:val="sr-Cyrl-CS"/>
              </w:rPr>
              <w:t xml:space="preserve"> 23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B471F3" w:rsidP="00882649">
            <w:r>
              <w:rPr>
                <w:lang/>
              </w:rPr>
              <w:t>474</w:t>
            </w:r>
            <w:r w:rsidR="001C33F6">
              <w:t>/02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F62233" w:rsidP="00C20FA7">
            <w:pPr>
              <w:rPr>
                <w:lang w:val="sr-Latn-CS"/>
              </w:rPr>
            </w:pPr>
            <w:r>
              <w:rPr>
                <w:lang/>
              </w:rPr>
              <w:t>0</w:t>
            </w:r>
            <w:r w:rsidR="00C20FA7">
              <w:rPr>
                <w:lang/>
              </w:rPr>
              <w:t>4</w:t>
            </w:r>
            <w:r w:rsidR="004C22F0">
              <w:rPr>
                <w:lang w:val="sr-Latn-CS"/>
              </w:rPr>
              <w:t>.</w:t>
            </w:r>
            <w:r w:rsidR="00C20FA7">
              <w:rPr>
                <w:lang/>
              </w:rPr>
              <w:t>03</w:t>
            </w:r>
            <w:r w:rsidR="001C33F6">
              <w:rPr>
                <w:lang w:val="sr-Latn-CS"/>
              </w:rPr>
              <w:t>.201</w:t>
            </w:r>
            <w:r w:rsidR="00C20FA7">
              <w:rPr>
                <w:lang w:val="sr-Latn-CS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882649" w:rsidRPr="00EA4387" w:rsidRDefault="00882649" w:rsidP="00882649">
      <w:pPr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Установе 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Pr="007B65FD" w:rsidRDefault="004E7BF9" w:rsidP="00882649">
      <w:pPr>
        <w:rPr>
          <w:lang w:val="sr-Latn-CS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20FA7" w:rsidRDefault="00C05DB5" w:rsidP="00627E04">
      <w:pPr>
        <w:tabs>
          <w:tab w:val="left" w:pos="405"/>
        </w:tabs>
        <w:jc w:val="both"/>
        <w:rPr>
          <w:lang/>
        </w:rPr>
      </w:pPr>
      <w:r>
        <w:rPr>
          <w:lang w:val="sr-Cyrl-CS"/>
        </w:rPr>
        <w:t xml:space="preserve">Бира се као најповољнија понуда понуђача за јавну набавку </w:t>
      </w:r>
      <w:r w:rsidR="00B535E7">
        <w:rPr>
          <w:lang w:val="sr-Cyrl-CS"/>
        </w:rPr>
        <w:t>добара</w:t>
      </w:r>
      <w:r w:rsidR="009D4F76">
        <w:rPr>
          <w:lang w:val="sr-Cyrl-CS"/>
        </w:rPr>
        <w:t xml:space="preserve"> </w:t>
      </w:r>
      <w:r w:rsidR="004C22F0">
        <w:rPr>
          <w:lang w:val="sr-Cyrl-CS"/>
        </w:rPr>
        <w:t>–</w:t>
      </w:r>
      <w:r>
        <w:rPr>
          <w:lang w:val="sr-Cyrl-CS"/>
        </w:rPr>
        <w:t xml:space="preserve"> </w:t>
      </w:r>
      <w:r w:rsidR="00C20FA7">
        <w:rPr>
          <w:lang w:val="sr-Cyrl-CS"/>
        </w:rPr>
        <w:t>минибус</w:t>
      </w:r>
      <w:r>
        <w:rPr>
          <w:lang w:val="sr-Cyrl-CS"/>
        </w:rPr>
        <w:t xml:space="preserve"> 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/>
        </w:rPr>
        <w:t xml:space="preserve">, редни број ЈН </w:t>
      </w:r>
      <w:r w:rsidR="00B535E7">
        <w:rPr>
          <w:lang/>
        </w:rPr>
        <w:t>0</w:t>
      </w:r>
      <w:r w:rsidR="00C20FA7">
        <w:rPr>
          <w:lang/>
        </w:rPr>
        <w:t>2</w:t>
      </w:r>
      <w:r>
        <w:rPr>
          <w:lang w:val="sr-Cyrl-CS"/>
        </w:rPr>
        <w:t>/201</w:t>
      </w:r>
      <w:r w:rsidR="00C20FA7">
        <w:rPr>
          <w:lang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20FA7" w:rsidRDefault="00C05DB5" w:rsidP="00882649">
      <w:pPr>
        <w:tabs>
          <w:tab w:val="left" w:pos="405"/>
        </w:tabs>
        <w:rPr>
          <w:b/>
          <w:lang w:val="sr-Cyrl-CS"/>
        </w:rPr>
      </w:pPr>
      <w:r w:rsidRPr="00C20FA7">
        <w:rPr>
          <w:b/>
          <w:lang w:val="sr-Cyrl-CS"/>
        </w:rPr>
        <w:t>„</w:t>
      </w:r>
      <w:r w:rsidR="00C20FA7" w:rsidRPr="00C20FA7">
        <w:rPr>
          <w:b/>
          <w:lang w:val="sr-Cyrl-CS"/>
        </w:rPr>
        <w:t>Ауто маркет груп“</w:t>
      </w:r>
      <w:r w:rsidR="00C20FA7" w:rsidRPr="00C20FA7">
        <w:rPr>
          <w:b/>
          <w:lang/>
        </w:rPr>
        <w:t xml:space="preserve"> </w:t>
      </w:r>
      <w:r w:rsidR="00CF2D39">
        <w:rPr>
          <w:b/>
          <w:lang/>
        </w:rPr>
        <w:t>доо</w:t>
      </w:r>
      <w:r w:rsidR="00C20FA7" w:rsidRPr="00C20FA7">
        <w:rPr>
          <w:b/>
          <w:lang w:val="sr-Cyrl-CS"/>
        </w:rPr>
        <w:t xml:space="preserve"> Шабац, ул. Обилазни пут бб, МБ 20095504</w:t>
      </w:r>
      <w:r w:rsidR="00CF2D39">
        <w:rPr>
          <w:b/>
          <w:lang w:val="sr-Cyrl-CS"/>
        </w:rPr>
        <w:t xml:space="preserve">, ПИБ </w:t>
      </w:r>
      <w:r w:rsidR="00C20FA7" w:rsidRPr="00C20FA7">
        <w:rPr>
          <w:b/>
          <w:lang w:val="sr-Cyrl-CS"/>
        </w:rPr>
        <w:t>104131136</w:t>
      </w: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C20FA7">
        <w:rPr>
          <w:lang w:val="sr-Cyrl-CS"/>
        </w:rPr>
        <w:t>Господар Јевремова бр. 23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C20FA7">
        <w:rPr>
          <w:lang w:val="sr-Cyrl-CS"/>
        </w:rPr>
        <w:t>минибус</w:t>
      </w:r>
    </w:p>
    <w:p w:rsidR="00C05DB5" w:rsidRPr="00CF2D39" w:rsidRDefault="00CF2D39" w:rsidP="00CF2D39">
      <w:pPr>
        <w:rPr>
          <w:rFonts w:ascii="Arial" w:hAnsi="Arial" w:cs="Arial"/>
          <w:lang/>
        </w:rPr>
      </w:pPr>
      <w:r>
        <w:rPr>
          <w:lang w:val="sr-Cyrl-CS"/>
        </w:rPr>
        <w:t xml:space="preserve">            </w:t>
      </w:r>
      <w:r w:rsidR="00C05DB5">
        <w:rPr>
          <w:lang w:val="sr-Cyrl-CS"/>
        </w:rPr>
        <w:t>б) назив и ознака из општег речника јавних набавки:</w:t>
      </w:r>
      <w:r w:rsidRPr="00CF2D3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34114400</w:t>
      </w:r>
    </w:p>
    <w:p w:rsidR="00EA4387" w:rsidRDefault="00ED3B04" w:rsidP="00ED3B04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627E04">
        <w:rPr>
          <w:lang w:val="sr-Cyrl-CS"/>
        </w:rPr>
        <w:t xml:space="preserve"> </w:t>
      </w:r>
      <w:r w:rsidR="00EA4387">
        <w:rPr>
          <w:lang w:val="sr-Cyrl-CS"/>
        </w:rPr>
        <w:t>Јавна набавка се спроводи у поступку јавне набавке мале вредности, по</w:t>
      </w:r>
      <w:r w:rsidR="00EA4387">
        <w:rPr>
          <w:b/>
          <w:lang w:val="sr-Cyrl-CS"/>
        </w:rPr>
        <w:t xml:space="preserve"> </w:t>
      </w:r>
      <w:r w:rsidR="00EA4387">
        <w:rPr>
          <w:lang w:val="sr-Cyrl-CS"/>
        </w:rPr>
        <w:t xml:space="preserve">јавном позиву за подношење понуда објављеном дана </w:t>
      </w:r>
      <w:r w:rsidR="00B535E7">
        <w:rPr>
          <w:lang w:val="sr-Cyrl-CS"/>
        </w:rPr>
        <w:t>2</w:t>
      </w:r>
      <w:r w:rsidR="00C20FA7">
        <w:rPr>
          <w:lang w:val="sr-Cyrl-CS"/>
        </w:rPr>
        <w:t>1</w:t>
      </w:r>
      <w:r w:rsidR="00B535E7">
        <w:rPr>
          <w:lang w:val="sr-Cyrl-CS"/>
        </w:rPr>
        <w:t>.</w:t>
      </w:r>
      <w:r w:rsidR="00C20FA7">
        <w:rPr>
          <w:lang w:val="sr-Cyrl-CS"/>
        </w:rPr>
        <w:t>02</w:t>
      </w:r>
      <w:r w:rsidR="00EA4387">
        <w:rPr>
          <w:lang w:val="sr-Cyrl-CS"/>
        </w:rPr>
        <w:t>.201</w:t>
      </w:r>
      <w:r w:rsidR="00C20FA7">
        <w:rPr>
          <w:lang w:val="sr-Cyrl-CS"/>
        </w:rPr>
        <w:t>9</w:t>
      </w:r>
      <w:r w:rsidR="00EA4387">
        <w:rPr>
          <w:lang w:val="sr-Cyrl-CS"/>
        </w:rPr>
        <w:t>.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Latn-CS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C20FA7" w:rsidP="00CF2D3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CF2D39">
              <w:rPr>
                <w:lang w:val="sr-Cyrl-CS"/>
              </w:rPr>
              <w:t>ИНИБУС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B535E7" w:rsidP="00C20FA7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C20FA7">
              <w:rPr>
                <w:lang w:val="sr-Cyrl-CS"/>
              </w:rPr>
              <w:t>2</w:t>
            </w:r>
            <w:r w:rsidR="00EA4387" w:rsidRPr="006637D5">
              <w:rPr>
                <w:lang w:val="sr-Cyrl-CS"/>
              </w:rPr>
              <w:t>/201</w:t>
            </w:r>
            <w:r w:rsidR="00C20FA7"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637D5">
              <w:rPr>
                <w:rFonts w:ascii="Arial" w:hAnsi="Arial" w:cs="Arial"/>
                <w:sz w:val="20"/>
                <w:szCs w:val="20"/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C20FA7" w:rsidP="004C22F0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Средства за наведену набавку су предвиђена у финансијском плану наручиоца на конту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512113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, а набавка је предвиђена у Плану набавки за 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годину бр.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42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/02 од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11.01.2019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године у табели јавне набавке –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добра 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под редним бројем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1.1.11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C20FA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FA7" w:rsidRPr="006637D5" w:rsidRDefault="00C20FA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C20FA7" w:rsidRPr="006637D5" w:rsidRDefault="00C20FA7" w:rsidP="004E7BF9">
            <w:pPr>
              <w:rPr>
                <w:lang w:val="ru-RU"/>
              </w:rPr>
            </w:pPr>
            <w:r w:rsidRPr="006637D5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A7" w:rsidRPr="00802678" w:rsidRDefault="00C20FA7" w:rsidP="00462525">
            <w:pPr>
              <w:jc w:val="both"/>
              <w:rPr>
                <w:lang w:val="ru-RU"/>
              </w:rPr>
            </w:pPr>
            <w:r>
              <w:rPr>
                <w:lang/>
              </w:rPr>
              <w:t>4.333.333</w:t>
            </w:r>
            <w:r>
              <w:t>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C20FA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FA7" w:rsidRPr="006637D5" w:rsidRDefault="00C20FA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C20FA7" w:rsidRPr="006637D5" w:rsidRDefault="00C20FA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A7" w:rsidRPr="00802678" w:rsidRDefault="00C20FA7" w:rsidP="00462525">
            <w:pPr>
              <w:jc w:val="both"/>
              <w:rPr>
                <w:lang w:val="sr-Cyrl-CS"/>
              </w:rPr>
            </w:pPr>
            <w:r>
              <w:rPr>
                <w:lang/>
              </w:rPr>
              <w:t xml:space="preserve">4.326.130,00 </w:t>
            </w:r>
            <w:r w:rsidRPr="00802678">
              <w:rPr>
                <w:lang w:val="sr-Latn-CS"/>
              </w:rPr>
              <w:t>динара</w:t>
            </w:r>
          </w:p>
        </w:tc>
      </w:tr>
      <w:tr w:rsidR="00C20FA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FA7" w:rsidRPr="006637D5" w:rsidRDefault="00C20FA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C20FA7" w:rsidRPr="006637D5" w:rsidRDefault="00C20FA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FA7" w:rsidRPr="00802678" w:rsidRDefault="00C20FA7" w:rsidP="004625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5.191.356,00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1C33F6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1C33F6" w:rsidRPr="00C20FA7" w:rsidRDefault="00EA4387" w:rsidP="00C20FA7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C20FA7" w:rsidRDefault="00C20FA7" w:rsidP="00C20FA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Рок за подношење понуда: </w:t>
      </w:r>
      <w:r>
        <w:rPr>
          <w:lang/>
        </w:rPr>
        <w:t>01</w:t>
      </w:r>
      <w:r>
        <w:rPr>
          <w:lang w:val="sr-Cyrl-CS"/>
        </w:rPr>
        <w:t>.03.201</w:t>
      </w:r>
      <w:r>
        <w:rPr>
          <w:lang/>
        </w:rPr>
        <w:t>9</w:t>
      </w:r>
      <w:r>
        <w:rPr>
          <w:lang w:val="sr-Cyrl-CS"/>
        </w:rPr>
        <w:t>. године до 11 часова</w:t>
      </w:r>
    </w:p>
    <w:p w:rsidR="00C20FA7" w:rsidRPr="006659E5" w:rsidRDefault="00C20FA7" w:rsidP="00C20FA7">
      <w:pPr>
        <w:ind w:left="720"/>
        <w:jc w:val="both"/>
        <w:rPr>
          <w:lang/>
        </w:rPr>
      </w:pPr>
      <w:r>
        <w:rPr>
          <w:lang w:val="sr-Cyrl-CS"/>
        </w:rPr>
        <w:t>За спровођење предметне јавне набавке, именована је Комисија</w:t>
      </w:r>
      <w:r>
        <w:rPr>
          <w:lang/>
        </w:rPr>
        <w:t>:</w:t>
      </w:r>
    </w:p>
    <w:p w:rsidR="00C20FA7" w:rsidRDefault="00C20FA7" w:rsidP="00C20FA7">
      <w:pPr>
        <w:numPr>
          <w:ilvl w:val="0"/>
          <w:numId w:val="9"/>
        </w:numPr>
        <w:jc w:val="both"/>
      </w:pPr>
      <w:proofErr w:type="spellStart"/>
      <w:r>
        <w:t>Ивановић</w:t>
      </w:r>
      <w:proofErr w:type="spellEnd"/>
      <w:r>
        <w:t xml:space="preserve"> </w:t>
      </w:r>
      <w:proofErr w:type="spellStart"/>
      <w:r>
        <w:t>Биљана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>;</w:t>
      </w:r>
    </w:p>
    <w:p w:rsidR="00C20FA7" w:rsidRPr="007E2547" w:rsidRDefault="00C20FA7" w:rsidP="00C20FA7">
      <w:pPr>
        <w:numPr>
          <w:ilvl w:val="0"/>
          <w:numId w:val="9"/>
        </w:numPr>
        <w:jc w:val="both"/>
      </w:pPr>
      <w:r>
        <w:rPr>
          <w:lang/>
        </w:rPr>
        <w:t>Трифуновић Мира, члан;</w:t>
      </w:r>
    </w:p>
    <w:p w:rsidR="00C20FA7" w:rsidRPr="008A75C1" w:rsidRDefault="00C20FA7" w:rsidP="00C20FA7">
      <w:pPr>
        <w:numPr>
          <w:ilvl w:val="0"/>
          <w:numId w:val="9"/>
        </w:numPr>
        <w:jc w:val="both"/>
      </w:pPr>
      <w:r>
        <w:rPr>
          <w:lang/>
        </w:rPr>
        <w:t>Вулетић Јасмина, члан</w:t>
      </w:r>
    </w:p>
    <w:p w:rsidR="00C20FA7" w:rsidRPr="00D130BD" w:rsidRDefault="00C20FA7" w:rsidP="00C20FA7">
      <w:pPr>
        <w:numPr>
          <w:ilvl w:val="0"/>
          <w:numId w:val="9"/>
        </w:numPr>
        <w:jc w:val="both"/>
      </w:pPr>
      <w:r>
        <w:rPr>
          <w:lang/>
        </w:rPr>
        <w:t>Илић Ратомир, члан</w:t>
      </w:r>
    </w:p>
    <w:p w:rsidR="00C20FA7" w:rsidRPr="00D130BD" w:rsidRDefault="00C20FA7" w:rsidP="00C20FA7">
      <w:pPr>
        <w:numPr>
          <w:ilvl w:val="0"/>
          <w:numId w:val="9"/>
        </w:numPr>
        <w:jc w:val="both"/>
      </w:pPr>
      <w:r>
        <w:rPr>
          <w:lang/>
        </w:rPr>
        <w:t>Николић Бојан, члан.</w:t>
      </w:r>
    </w:p>
    <w:p w:rsidR="00C20FA7" w:rsidRDefault="00C20FA7" w:rsidP="00C20FA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>
        <w:rPr>
          <w:lang/>
        </w:rPr>
        <w:t>01</w:t>
      </w:r>
      <w:r>
        <w:rPr>
          <w:lang w:val="sr-Cyrl-CS"/>
        </w:rPr>
        <w:t>.03.2019. године у 11.</w:t>
      </w:r>
      <w:r>
        <w:rPr>
          <w:lang/>
        </w:rPr>
        <w:t>15</w:t>
      </w:r>
      <w:r>
        <w:rPr>
          <w:lang w:val="sr-Cyrl-CS"/>
        </w:rPr>
        <w:t xml:space="preserve"> часова у просторијама Наручиоца, ул. Господар </w:t>
      </w:r>
      <w:r w:rsidR="00CF2D39">
        <w:rPr>
          <w:lang w:val="sr-Cyrl-CS"/>
        </w:rPr>
        <w:t>Ј</w:t>
      </w:r>
      <w:r>
        <w:rPr>
          <w:lang w:val="sr-Cyrl-CS"/>
        </w:rPr>
        <w:t>евремова бр. 23.</w:t>
      </w:r>
    </w:p>
    <w:p w:rsidR="00EA4387" w:rsidRDefault="00C20FA7" w:rsidP="00C20FA7">
      <w:pPr>
        <w:ind w:left="720"/>
        <w:jc w:val="both"/>
        <w:rPr>
          <w:lang w:val="sr-Cyrl-CS"/>
        </w:rPr>
      </w:pPr>
      <w:r>
        <w:rPr>
          <w:lang w:val="sr-Cyrl-CS"/>
        </w:rPr>
        <w:t>Отварању понуда није присуствовао представник понуђача.</w:t>
      </w:r>
    </w:p>
    <w:p w:rsidR="00C20FA7" w:rsidRDefault="00C20FA7" w:rsidP="00C20FA7">
      <w:pPr>
        <w:ind w:left="720"/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CF27BD">
        <w:rPr>
          <w:sz w:val="32"/>
          <w:szCs w:val="32"/>
          <w:u w:val="single"/>
          <w:lang w:val="sr-Cyrl-CS"/>
        </w:rPr>
        <w:t>1</w:t>
      </w:r>
    </w:p>
    <w:p w:rsidR="00EA4387" w:rsidRDefault="00EA4387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5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1C15FB" w:rsidRPr="006637D5" w:rsidTr="00CF27BD">
        <w:trPr>
          <w:trHeight w:val="4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Pr="006637D5" w:rsidRDefault="001C15FB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B" w:rsidRPr="006637D5" w:rsidRDefault="00C20FA7" w:rsidP="001C15FB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„Ауто маркет груп“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ДОО</w:t>
            </w:r>
            <w:r>
              <w:rPr>
                <w:lang w:val="sr-Cyrl-CS"/>
              </w:rPr>
              <w:t xml:space="preserve"> Шабац, ул. Обилазни пут бб, МБ 20095504 ПИБ 104131136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FB" w:rsidRPr="006637D5" w:rsidRDefault="001C15FB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</w:tbl>
    <w:p w:rsidR="00EA221B" w:rsidRPr="00EA221B" w:rsidRDefault="00EA221B" w:rsidP="00F552E6">
      <w:pPr>
        <w:jc w:val="both"/>
        <w:rPr>
          <w:b/>
          <w:lang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844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6637D5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6637D5" w:rsidRDefault="001C15FB" w:rsidP="001C15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6637D5" w:rsidRDefault="001C15FB" w:rsidP="001C15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6637D5" w:rsidRDefault="001C15FB" w:rsidP="001C15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9D4F76" w:rsidRDefault="009D4F76" w:rsidP="009D4F76">
      <w:pPr>
        <w:ind w:left="720"/>
        <w:jc w:val="both"/>
        <w:rPr>
          <w:b/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4E7BF9" w:rsidRDefault="004E7BF9" w:rsidP="004E7BF9">
      <w:pPr>
        <w:ind w:left="360"/>
        <w:jc w:val="both"/>
        <w:rPr>
          <w:b/>
          <w:lang w:val="sr-Cyrl-CS"/>
        </w:rPr>
      </w:pPr>
    </w:p>
    <w:p w:rsidR="00C20FA7" w:rsidRDefault="00C20FA7" w:rsidP="004E7BF9">
      <w:pPr>
        <w:ind w:left="360"/>
        <w:jc w:val="both"/>
        <w:rPr>
          <w:b/>
          <w:lang w:val="sr-Cyrl-CS"/>
        </w:rPr>
      </w:pPr>
    </w:p>
    <w:p w:rsidR="00C20FA7" w:rsidRDefault="00C20FA7" w:rsidP="004E7BF9">
      <w:pPr>
        <w:ind w:left="360"/>
        <w:jc w:val="both"/>
        <w:rPr>
          <w:b/>
          <w:lang w:val="sr-Cyrl-CS"/>
        </w:rPr>
      </w:pPr>
    </w:p>
    <w:p w:rsidR="00EA4387" w:rsidRPr="00E8377B" w:rsidRDefault="00EA4387" w:rsidP="00C20FA7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lastRenderedPageBreak/>
        <w:t>Начин извршења понуде</w:t>
      </w:r>
      <w:r w:rsidR="004E7BF9">
        <w:rPr>
          <w:b/>
          <w:lang w:val="sr-Cyrl-CS"/>
        </w:rPr>
        <w:t>:</w:t>
      </w:r>
    </w:p>
    <w:p w:rsidR="001C33F6" w:rsidRDefault="001C33F6" w:rsidP="001C33F6">
      <w:pPr>
        <w:pStyle w:val="ListParagraph"/>
        <w:rPr>
          <w:lang w:val="sr-Cyrl-CS"/>
        </w:rPr>
      </w:pPr>
    </w:p>
    <w:p w:rsidR="001C15FB" w:rsidRPr="00E8377B" w:rsidRDefault="004E7BF9" w:rsidP="001C15FB">
      <w:pPr>
        <w:ind w:left="54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1C15FB" w:rsidRPr="00E8377B">
        <w:rPr>
          <w:lang w:val="sr-Cyrl-CS"/>
        </w:rPr>
        <w:t>Понуђач</w:t>
      </w:r>
      <w:r w:rsidR="001C15FB">
        <w:rPr>
          <w:lang w:val="sr-Cyrl-CS"/>
        </w:rPr>
        <w:t>и</w:t>
      </w:r>
      <w:r w:rsidR="001C15FB" w:rsidRPr="00E8377B">
        <w:rPr>
          <w:lang w:val="sr-Cyrl-CS"/>
        </w:rPr>
        <w:t xml:space="preserve"> ће самостално изврш</w:t>
      </w:r>
      <w:r w:rsidR="001C15FB">
        <w:rPr>
          <w:lang w:val="sr-Cyrl-CS"/>
        </w:rPr>
        <w:t>ити</w:t>
      </w:r>
      <w:r w:rsidR="001C15FB" w:rsidRPr="00E8377B">
        <w:rPr>
          <w:lang w:val="sr-Cyrl-CS"/>
        </w:rPr>
        <w:t xml:space="preserve"> </w:t>
      </w:r>
      <w:r w:rsidR="00CF27BD">
        <w:rPr>
          <w:lang w:val="sr-Cyrl-CS"/>
        </w:rPr>
        <w:t>уговор</w:t>
      </w:r>
      <w:r w:rsidR="001C15FB" w:rsidRPr="00E8377B">
        <w:rPr>
          <w:lang w:val="sr-Cyrl-CS"/>
        </w:rPr>
        <w:t>, без ангажовања подизвођача</w:t>
      </w:r>
    </w:p>
    <w:p w:rsidR="00882649" w:rsidRPr="00457B60" w:rsidRDefault="00882649" w:rsidP="00EA4387">
      <w:pPr>
        <w:jc w:val="both"/>
        <w:rPr>
          <w:lang w:val="sr-Cyrl-CS"/>
        </w:rPr>
      </w:pPr>
    </w:p>
    <w:p w:rsidR="00C20FA7" w:rsidRDefault="00C20FA7" w:rsidP="00C20FA7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</w:t>
      </w:r>
      <w:r>
        <w:t>.</w:t>
      </w:r>
      <w:r>
        <w:rPr>
          <w:lang w:val="sr-Cyrl-CS"/>
        </w:rPr>
        <w:t xml:space="preserve">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C20FA7" w:rsidRDefault="00C20FA7" w:rsidP="00C20FA7">
      <w:pPr>
        <w:ind w:left="720"/>
        <w:jc w:val="both"/>
        <w:rPr>
          <w:lang w:val="sr-Cyrl-CS"/>
        </w:rPr>
      </w:pPr>
    </w:p>
    <w:p w:rsidR="00C20FA7" w:rsidRPr="0036134A" w:rsidRDefault="00C20FA7" w:rsidP="00C20FA7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C20FA7" w:rsidRDefault="00C20FA7" w:rsidP="00C20FA7">
      <w:pPr>
        <w:ind w:left="720"/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C20FA7" w:rsidRPr="00A24589" w:rsidRDefault="00C20FA7" w:rsidP="00C20FA7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-</w:t>
      </w:r>
      <w:r w:rsidRPr="00511C13">
        <w:rPr>
          <w:color w:val="FF0000"/>
          <w:lang w:val="sr-Cyrl-CS"/>
        </w:rPr>
        <w:t xml:space="preserve">  </w:t>
      </w:r>
      <w:r w:rsidRPr="00462525">
        <w:rPr>
          <w:b/>
          <w:lang w:val="sr-Cyrl-CS"/>
        </w:rPr>
        <w:t>„Ауто мотив груп“ доо</w:t>
      </w:r>
      <w:r>
        <w:rPr>
          <w:lang/>
        </w:rPr>
        <w:t xml:space="preserve"> </w:t>
      </w:r>
      <w:r>
        <w:rPr>
          <w:lang w:val="sr-Cyrl-CS"/>
        </w:rPr>
        <w:t xml:space="preserve">Шабац </w:t>
      </w:r>
      <w:r w:rsidRPr="00A24589">
        <w:rPr>
          <w:lang w:val="sr-Cyrl-CS"/>
        </w:rPr>
        <w:t xml:space="preserve">који је понудио </w:t>
      </w:r>
      <w:r>
        <w:rPr>
          <w:lang w:val="sr-Cyrl-CS"/>
        </w:rPr>
        <w:t xml:space="preserve">цену од </w:t>
      </w:r>
      <w:r>
        <w:rPr>
          <w:lang/>
        </w:rPr>
        <w:t xml:space="preserve">4.326.130,00 </w:t>
      </w:r>
      <w:r w:rsidRPr="00802678">
        <w:rPr>
          <w:lang w:val="sr-Latn-CS"/>
        </w:rPr>
        <w:t>динара</w:t>
      </w:r>
      <w:r w:rsidRPr="00A24589">
        <w:rPr>
          <w:lang w:val="sr-Cyrl-CS"/>
        </w:rPr>
        <w:t xml:space="preserve"> без ПДВ-а, односно </w:t>
      </w:r>
      <w:r>
        <w:rPr>
          <w:lang w:val="ru-RU"/>
        </w:rPr>
        <w:t>5.191.356,00</w:t>
      </w:r>
      <w:r w:rsidRPr="00802678">
        <w:rPr>
          <w:lang w:val="ru-RU"/>
        </w:rPr>
        <w:t xml:space="preserve"> </w:t>
      </w:r>
      <w:r w:rsidRPr="00A24589">
        <w:rPr>
          <w:lang w:val="sr-Cyrl-CS"/>
        </w:rPr>
        <w:t>динара са ПДВ-ом</w:t>
      </w:r>
      <w:r>
        <w:rPr>
          <w:lang w:val="sr-Cyrl-CS"/>
        </w:rPr>
        <w:t>.</w:t>
      </w:r>
      <w:r w:rsidRPr="00A24589">
        <w:rPr>
          <w:lang w:val="sr-Cyrl-CS"/>
        </w:rPr>
        <w:t xml:space="preserve"> </w:t>
      </w:r>
    </w:p>
    <w:p w:rsidR="00882649" w:rsidRDefault="00882649" w:rsidP="00C20FA7">
      <w:pPr>
        <w:jc w:val="both"/>
        <w:rPr>
          <w:lang w:val="sr-Cyrl-CS"/>
        </w:rPr>
      </w:pPr>
    </w:p>
    <w:p w:rsidR="00EA4387" w:rsidRPr="00CF2D39" w:rsidRDefault="004E7BF9" w:rsidP="00C20FA7">
      <w:pPr>
        <w:rPr>
          <w:lang w:val="sr-Cyrl-CS"/>
        </w:rPr>
      </w:pPr>
      <w:r w:rsidRPr="00CF2D39">
        <w:rPr>
          <w:lang w:val="sr-Cyrl-CS"/>
        </w:rPr>
        <w:t>Изабрани понуђач</w:t>
      </w:r>
      <w:r w:rsidR="00C20FA7" w:rsidRPr="00CF2D39">
        <w:rPr>
          <w:lang w:val="sr-Cyrl-CS"/>
        </w:rPr>
        <w:t xml:space="preserve"> је</w:t>
      </w:r>
      <w:r w:rsidRPr="00CF2D39">
        <w:rPr>
          <w:lang w:val="sr-Cyrl-CS"/>
        </w:rPr>
        <w:t>:</w:t>
      </w:r>
    </w:p>
    <w:p w:rsidR="00CF2D39" w:rsidRPr="00A24589" w:rsidRDefault="00CF2D39" w:rsidP="00CF2D39">
      <w:pPr>
        <w:ind w:left="720"/>
        <w:jc w:val="both"/>
        <w:rPr>
          <w:lang w:val="sr-Cyrl-CS"/>
        </w:rPr>
      </w:pPr>
      <w:r>
        <w:rPr>
          <w:lang w:val="sr-Cyrl-CS"/>
        </w:rPr>
        <w:t>:</w:t>
      </w:r>
      <w:r w:rsidRPr="00A24589">
        <w:rPr>
          <w:b/>
          <w:lang w:val="sr-Cyrl-CS"/>
        </w:rPr>
        <w:t>„</w:t>
      </w:r>
      <w:r>
        <w:rPr>
          <w:b/>
          <w:lang/>
        </w:rPr>
        <w:t>Ауто мотив груп</w:t>
      </w:r>
      <w:r w:rsidRPr="00A24589">
        <w:rPr>
          <w:b/>
          <w:lang w:val="sr-Cyrl-CS"/>
        </w:rPr>
        <w:t xml:space="preserve">“ доо ул. </w:t>
      </w:r>
      <w:r>
        <w:rPr>
          <w:b/>
          <w:lang w:val="sr-Cyrl-CS"/>
        </w:rPr>
        <w:t>Обилазни пут бб</w:t>
      </w:r>
      <w:r w:rsidRPr="00A24589">
        <w:rPr>
          <w:b/>
          <w:lang w:val="sr-Cyrl-CS"/>
        </w:rPr>
        <w:t>, 1</w:t>
      </w:r>
      <w:r>
        <w:rPr>
          <w:b/>
          <w:lang w:val="sr-Cyrl-CS"/>
        </w:rPr>
        <w:t>5</w:t>
      </w:r>
      <w:r w:rsidRPr="00A24589">
        <w:rPr>
          <w:b/>
          <w:lang w:val="sr-Cyrl-CS"/>
        </w:rPr>
        <w:t xml:space="preserve">000 </w:t>
      </w:r>
      <w:r>
        <w:rPr>
          <w:b/>
          <w:lang w:val="sr-Cyrl-CS"/>
        </w:rPr>
        <w:t>Шабац</w:t>
      </w:r>
    </w:p>
    <w:p w:rsidR="00CF2D39" w:rsidRPr="00A24589" w:rsidRDefault="00CF2D39" w:rsidP="00CF2D39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Уз следеће услове:</w:t>
      </w:r>
    </w:p>
    <w:p w:rsidR="00CF2D39" w:rsidRPr="00CF2D39" w:rsidRDefault="00CF2D39" w:rsidP="00CF2D39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Понуђена цена</w:t>
      </w:r>
      <w:r w:rsidRPr="00A24589">
        <w:rPr>
          <w:lang w:val="sr-Cyrl-CS"/>
        </w:rPr>
        <w:t xml:space="preserve">: </w:t>
      </w:r>
      <w:r>
        <w:rPr>
          <w:lang w:val="sr-Cyrl-CS"/>
        </w:rPr>
        <w:t>4.326.130,00</w:t>
      </w:r>
      <w:r w:rsidRPr="00A24589">
        <w:rPr>
          <w:lang w:val="sr-Cyrl-CS"/>
        </w:rPr>
        <w:t xml:space="preserve"> динара без ПДВ-а, односно </w:t>
      </w:r>
      <w:r>
        <w:rPr>
          <w:lang w:val="sr-Cyrl-CS"/>
        </w:rPr>
        <w:t>5.191.356,00</w:t>
      </w:r>
      <w:r w:rsidRPr="00A24589">
        <w:rPr>
          <w:lang w:val="sr-Cyrl-CS"/>
        </w:rPr>
        <w:t xml:space="preserve"> динара са ПДВ-ом;</w:t>
      </w:r>
    </w:p>
    <w:p w:rsidR="00CF2D39" w:rsidRDefault="00CF2D39" w:rsidP="00CF2D39">
      <w:pPr>
        <w:numPr>
          <w:ilvl w:val="0"/>
          <w:numId w:val="6"/>
        </w:numPr>
        <w:jc w:val="both"/>
        <w:rPr>
          <w:lang w:val="sr-Cyrl-CS"/>
        </w:rPr>
      </w:pPr>
      <w:r w:rsidRPr="00A24589">
        <w:rPr>
          <w:lang w:val="sr-Cyrl-CS"/>
        </w:rPr>
        <w:t xml:space="preserve">рок и начин плаћања: </w:t>
      </w:r>
      <w:r>
        <w:rPr>
          <w:lang w:val="sr-Cyrl-CS"/>
        </w:rPr>
        <w:t>45</w:t>
      </w:r>
      <w:r w:rsidRPr="00A24589">
        <w:rPr>
          <w:lang w:val="sr-Cyrl-CS"/>
        </w:rPr>
        <w:t xml:space="preserve"> дана</w:t>
      </w:r>
    </w:p>
    <w:p w:rsidR="00CF2D39" w:rsidRDefault="00CF2D39" w:rsidP="00CF2D39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рок важења понуде 30 дана, </w:t>
      </w:r>
    </w:p>
    <w:p w:rsidR="00CF2D39" w:rsidRDefault="00CF2D39" w:rsidP="00CF2D39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рок испоруке 75 дана </w:t>
      </w:r>
      <w:r w:rsidRPr="00A24589">
        <w:rPr>
          <w:lang w:val="sr-Cyrl-CS"/>
        </w:rPr>
        <w:t>.</w:t>
      </w:r>
    </w:p>
    <w:p w:rsidR="00CF2D39" w:rsidRDefault="00CF2D39" w:rsidP="00CF2D39">
      <w:pPr>
        <w:ind w:left="1080"/>
        <w:jc w:val="both"/>
        <w:rPr>
          <w:lang w:val="sr-Cyrl-CS"/>
        </w:rPr>
      </w:pPr>
    </w:p>
    <w:p w:rsidR="00CF2D39" w:rsidRDefault="00E434EA" w:rsidP="00CF2D39">
      <w:pPr>
        <w:jc w:val="both"/>
        <w:rPr>
          <w:lang w:val="sr-Cyrl-CS"/>
        </w:rPr>
      </w:pPr>
      <w:r w:rsidRPr="00CF2D39">
        <w:rPr>
          <w:b/>
          <w:lang w:val="sr-Cyrl-CS"/>
        </w:rPr>
        <w:t>Поука о правном леку:</w:t>
      </w:r>
      <w:r>
        <w:rPr>
          <w:lang w:val="sr-Cyrl-CS"/>
        </w:rPr>
        <w:t xml:space="preserve"> </w:t>
      </w:r>
      <w:r w:rsidR="00CF2D39">
        <w:rPr>
          <w:lang w:val="sr-Cyrl-CS"/>
        </w:rPr>
        <w:t xml:space="preserve">Против ове одлуке понуђач може поднети Захтев за заштиту права у року од 5 (пет) дана од дана  објављивања исте на Порталу јавних набавки. </w:t>
      </w:r>
    </w:p>
    <w:p w:rsidR="00CF2D39" w:rsidRDefault="00CF2D39" w:rsidP="00CF2D39">
      <w:pPr>
        <w:ind w:left="720"/>
        <w:jc w:val="both"/>
        <w:rPr>
          <w:lang w:val="sr-Latn-CS"/>
        </w:rPr>
      </w:pPr>
    </w:p>
    <w:p w:rsidR="00CF2D39" w:rsidRDefault="00CF2D39" w:rsidP="00CF2D39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462525" w:rsidRDefault="00462525" w:rsidP="00CF2D39">
      <w:pPr>
        <w:jc w:val="right"/>
        <w:rPr>
          <w:lang w:val="sr-Cyrl-CS"/>
        </w:rPr>
      </w:pPr>
    </w:p>
    <w:p w:rsidR="00CF2D39" w:rsidRDefault="00CF2D39" w:rsidP="00CF2D39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882649" w:rsidRDefault="00CF2D39" w:rsidP="00CF2D39">
      <w:pPr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882649" w:rsidRPr="00A71F4C" w:rsidRDefault="00882649" w:rsidP="00882649">
      <w:pPr>
        <w:ind w:left="360"/>
        <w:jc w:val="both"/>
        <w:rPr>
          <w:lang w:val="sr-Cyrl-CS"/>
        </w:rPr>
      </w:pPr>
    </w:p>
    <w:p w:rsidR="00751694" w:rsidRPr="00A96000" w:rsidRDefault="00751694">
      <w:pPr>
        <w:rPr>
          <w:lang w:val="sr-Cyrl-CS"/>
        </w:rPr>
      </w:pPr>
    </w:p>
    <w:sectPr w:rsidR="00751694" w:rsidRPr="00A9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54465AB"/>
    <w:multiLevelType w:val="hybridMultilevel"/>
    <w:tmpl w:val="938A847C"/>
    <w:lvl w:ilvl="0" w:tplc="59A4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2649"/>
    <w:rsid w:val="00015F47"/>
    <w:rsid w:val="00121E95"/>
    <w:rsid w:val="001C15FB"/>
    <w:rsid w:val="001C33F6"/>
    <w:rsid w:val="00462525"/>
    <w:rsid w:val="004C22F0"/>
    <w:rsid w:val="004E7BF9"/>
    <w:rsid w:val="005B1A3E"/>
    <w:rsid w:val="005F54D1"/>
    <w:rsid w:val="00627E04"/>
    <w:rsid w:val="00635FBD"/>
    <w:rsid w:val="006637D5"/>
    <w:rsid w:val="00751694"/>
    <w:rsid w:val="007B65FD"/>
    <w:rsid w:val="00882649"/>
    <w:rsid w:val="008B7393"/>
    <w:rsid w:val="00935A9C"/>
    <w:rsid w:val="009D4F76"/>
    <w:rsid w:val="00A96000"/>
    <w:rsid w:val="00AD3323"/>
    <w:rsid w:val="00B471F3"/>
    <w:rsid w:val="00B535E7"/>
    <w:rsid w:val="00B705A6"/>
    <w:rsid w:val="00C0473A"/>
    <w:rsid w:val="00C05DB5"/>
    <w:rsid w:val="00C20FA7"/>
    <w:rsid w:val="00C21F3C"/>
    <w:rsid w:val="00CF27BD"/>
    <w:rsid w:val="00CF2D39"/>
    <w:rsid w:val="00DB5FA4"/>
    <w:rsid w:val="00E24646"/>
    <w:rsid w:val="00E434EA"/>
    <w:rsid w:val="00EA221B"/>
    <w:rsid w:val="00EA4387"/>
    <w:rsid w:val="00ED3B04"/>
    <w:rsid w:val="00F377CD"/>
    <w:rsid w:val="00F552E6"/>
    <w:rsid w:val="00F62233"/>
    <w:rsid w:val="00F8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6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PC</dc:creator>
  <cp:lastModifiedBy>Windows User</cp:lastModifiedBy>
  <cp:revision>2</cp:revision>
  <cp:lastPrinted>2017-08-04T12:42:00Z</cp:lastPrinted>
  <dcterms:created xsi:type="dcterms:W3CDTF">2019-03-04T12:46:00Z</dcterms:created>
  <dcterms:modified xsi:type="dcterms:W3CDTF">2019-03-04T12:46:00Z</dcterms:modified>
</cp:coreProperties>
</file>