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147" w:rsidRPr="00A02916" w:rsidRDefault="00AD6F19" w:rsidP="00D85147">
      <w:pPr>
        <w:rPr>
          <w:rFonts w:ascii="Arial" w:hAnsi="Arial" w:cs="Arial"/>
          <w:b/>
          <w:bCs/>
          <w:lang w:val="sr-Latn-CS"/>
        </w:rPr>
      </w:pPr>
      <w:bookmarkStart w:id="0" w:name="_GoBack"/>
      <w:bookmarkEnd w:id="0"/>
      <w:r w:rsidRPr="00D85147">
        <w:rPr>
          <w:rFonts w:ascii="Arial" w:hAnsi="Arial" w:cs="Arial"/>
          <w:b/>
          <w:noProof/>
          <w:lang w:val="en-US"/>
        </w:rPr>
        <w:drawing>
          <wp:inline distT="0" distB="0" distL="0" distR="0">
            <wp:extent cx="1470660" cy="1038860"/>
            <wp:effectExtent l="0" t="0" r="0" b="0"/>
            <wp:docPr id="1" name="Picture 2" descr="C:\Users\Biljana\Desktop\Nase-Dete-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Biljana\Desktop\Nase-Dete-logo.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038860"/>
                    </a:xfrm>
                    <a:prstGeom prst="rect">
                      <a:avLst/>
                    </a:prstGeom>
                    <a:noFill/>
                    <a:ln>
                      <a:noFill/>
                    </a:ln>
                  </pic:spPr>
                </pic:pic>
              </a:graphicData>
            </a:graphic>
          </wp:inline>
        </w:drawing>
      </w:r>
    </w:p>
    <w:p w:rsidR="00D85147" w:rsidRPr="00A02916" w:rsidRDefault="00D85147" w:rsidP="00D85147">
      <w:pPr>
        <w:outlineLvl w:val="0"/>
        <w:rPr>
          <w:rFonts w:ascii="Arial" w:hAnsi="Arial" w:cs="Arial"/>
          <w:b/>
          <w:bCs/>
          <w:lang w:val="sr-Cyrl-CS"/>
        </w:rPr>
      </w:pPr>
      <w:r w:rsidRPr="00A02916">
        <w:rPr>
          <w:rFonts w:ascii="Arial" w:hAnsi="Arial" w:cs="Arial"/>
          <w:b/>
          <w:bCs/>
          <w:lang w:val="sr-Cyrl-CS"/>
        </w:rPr>
        <w:t>ПУ</w:t>
      </w:r>
      <w:r w:rsidRPr="00A02916">
        <w:rPr>
          <w:rFonts w:ascii="Arial" w:hAnsi="Arial" w:cs="Arial"/>
          <w:b/>
          <w:bCs/>
          <w:lang w:val="sr-Latn-CS"/>
        </w:rPr>
        <w:t xml:space="preserve"> „</w:t>
      </w:r>
      <w:r w:rsidRPr="00A02916">
        <w:rPr>
          <w:rFonts w:ascii="Arial" w:hAnsi="Arial" w:cs="Arial"/>
          <w:b/>
          <w:bCs/>
          <w:lang w:val="sr-Cyrl-CS"/>
        </w:rPr>
        <w:t>НАШЕ ДЕТЕ</w:t>
      </w:r>
      <w:r w:rsidRPr="00A02916">
        <w:rPr>
          <w:rFonts w:ascii="Arial" w:hAnsi="Arial" w:cs="Arial"/>
          <w:b/>
          <w:bCs/>
          <w:lang w:val="sr-Latn-CS"/>
        </w:rPr>
        <w:t xml:space="preserve">“ </w:t>
      </w:r>
      <w:r w:rsidRPr="00A02916">
        <w:rPr>
          <w:rFonts w:ascii="Arial" w:hAnsi="Arial" w:cs="Arial"/>
          <w:b/>
          <w:bCs/>
          <w:lang w:val="sr-Cyrl-CS"/>
        </w:rPr>
        <w:t>Шабац</w:t>
      </w:r>
    </w:p>
    <w:p w:rsidR="00D85147" w:rsidRPr="00A02916" w:rsidRDefault="00D85147" w:rsidP="00D85147">
      <w:pPr>
        <w:outlineLvl w:val="0"/>
        <w:rPr>
          <w:rFonts w:ascii="Arial" w:hAnsi="Arial" w:cs="Arial"/>
          <w:lang w:val="sr-Cyrl-CS"/>
        </w:rPr>
      </w:pPr>
      <w:r w:rsidRPr="00A02916">
        <w:rPr>
          <w:rFonts w:ascii="Arial" w:hAnsi="Arial" w:cs="Arial"/>
          <w:lang w:val="sr-Cyrl-CS"/>
        </w:rPr>
        <w:t>Господар Јевремова</w:t>
      </w:r>
      <w:r>
        <w:rPr>
          <w:rFonts w:ascii="Arial" w:hAnsi="Arial" w:cs="Arial"/>
          <w:lang w:val="sr-Cyrl-CS"/>
        </w:rPr>
        <w:t xml:space="preserve"> </w:t>
      </w:r>
      <w:r w:rsidRPr="00A02916">
        <w:rPr>
          <w:rFonts w:ascii="Arial" w:hAnsi="Arial" w:cs="Arial"/>
        </w:rPr>
        <w:t>23</w:t>
      </w:r>
      <w:r w:rsidRPr="00A02916">
        <w:rPr>
          <w:rFonts w:ascii="Arial" w:hAnsi="Arial" w:cs="Arial"/>
          <w:lang w:val="sr-Latn-CS"/>
        </w:rPr>
        <w:t xml:space="preserve"> | 15000 </w:t>
      </w:r>
      <w:r w:rsidRPr="00A02916">
        <w:rPr>
          <w:rFonts w:ascii="Arial" w:hAnsi="Arial" w:cs="Arial"/>
          <w:lang w:val="sr-Cyrl-CS"/>
        </w:rPr>
        <w:t>Шабац</w:t>
      </w:r>
    </w:p>
    <w:p w:rsidR="00D85147" w:rsidRPr="00A02916" w:rsidRDefault="00D85147" w:rsidP="00D85147">
      <w:pPr>
        <w:rPr>
          <w:rFonts w:ascii="Arial" w:hAnsi="Arial" w:cs="Arial"/>
          <w:lang w:val="sr-Cyrl-CS"/>
        </w:rPr>
      </w:pPr>
      <w:r w:rsidRPr="00A02916">
        <w:rPr>
          <w:rFonts w:ascii="Arial" w:hAnsi="Arial" w:cs="Arial"/>
          <w:lang w:val="sr-Cyrl-CS"/>
        </w:rPr>
        <w:t>Тел</w:t>
      </w:r>
      <w:r w:rsidRPr="00A02916">
        <w:rPr>
          <w:rFonts w:ascii="Arial" w:hAnsi="Arial" w:cs="Arial"/>
          <w:lang w:val="sr-Latn-CS"/>
        </w:rPr>
        <w:t>: +381 (15) 304-750</w:t>
      </w:r>
      <w:r w:rsidRPr="00A02916">
        <w:rPr>
          <w:rFonts w:ascii="Arial" w:hAnsi="Arial" w:cs="Arial"/>
          <w:lang w:val="sr-Cyrl-CS"/>
        </w:rPr>
        <w:t>,</w:t>
      </w:r>
      <w:r w:rsidRPr="00A02916">
        <w:rPr>
          <w:rFonts w:ascii="Arial" w:hAnsi="Arial" w:cs="Arial"/>
          <w:lang w:val="sr-Latn-CS"/>
        </w:rPr>
        <w:t xml:space="preserve"> (15) 304-751</w:t>
      </w:r>
    </w:p>
    <w:p w:rsidR="00D85147" w:rsidRPr="00A02916" w:rsidRDefault="00D85147" w:rsidP="00D85147">
      <w:pPr>
        <w:shd w:val="clear" w:color="auto" w:fill="FFFFFF"/>
        <w:tabs>
          <w:tab w:val="left" w:pos="5865"/>
        </w:tabs>
        <w:ind w:right="-421"/>
        <w:outlineLvl w:val="0"/>
        <w:rPr>
          <w:rFonts w:ascii="Arial" w:hAnsi="Arial" w:cs="Arial"/>
          <w:lang w:val="sr-Cyrl-CS"/>
        </w:rPr>
      </w:pPr>
      <w:r w:rsidRPr="00A02916">
        <w:rPr>
          <w:rFonts w:ascii="Arial" w:hAnsi="Arial" w:cs="Arial"/>
          <w:lang w:val="sr-Latn-CS"/>
        </w:rPr>
        <w:t xml:space="preserve">E-mail: </w:t>
      </w:r>
      <w:hyperlink r:id="rId9" w:history="1">
        <w:r w:rsidRPr="00A02916">
          <w:rPr>
            <w:rStyle w:val="Hiperveza"/>
            <w:rFonts w:ascii="Arial" w:hAnsi="Arial" w:cs="Arial"/>
            <w:lang w:val="sr-Latn-CS"/>
          </w:rPr>
          <w:t>info@nasedete.org</w:t>
        </w:r>
      </w:hyperlink>
    </w:p>
    <w:p w:rsidR="00D85147" w:rsidRPr="00A02916" w:rsidRDefault="00D85147" w:rsidP="00D85147">
      <w:pPr>
        <w:outlineLvl w:val="0"/>
        <w:rPr>
          <w:rFonts w:ascii="Arial" w:hAnsi="Arial" w:cs="Arial"/>
        </w:rPr>
      </w:pPr>
      <w:r w:rsidRPr="00A02916">
        <w:rPr>
          <w:rFonts w:ascii="Arial" w:hAnsi="Arial" w:cs="Arial"/>
          <w:lang w:val="sr-Latn-CS"/>
        </w:rPr>
        <w:t>Web: www.nasedete.</w:t>
      </w:r>
      <w:r w:rsidRPr="00A02916">
        <w:rPr>
          <w:rFonts w:ascii="Arial" w:hAnsi="Arial" w:cs="Arial"/>
        </w:rPr>
        <w:t>rs</w:t>
      </w:r>
    </w:p>
    <w:p w:rsidR="00D85147" w:rsidRPr="00E64A05" w:rsidRDefault="00D85147" w:rsidP="00D85147">
      <w:pPr>
        <w:outlineLvl w:val="0"/>
        <w:rPr>
          <w:rFonts w:ascii="Arial" w:hAnsi="Arial" w:cs="Arial"/>
          <w:lang w:val="sr-Cyrl-ME"/>
        </w:rPr>
      </w:pPr>
      <w:r w:rsidRPr="00A02916">
        <w:rPr>
          <w:rFonts w:ascii="Arial" w:hAnsi="Arial" w:cs="Arial"/>
          <w:lang w:val="sr-Cyrl-CS"/>
        </w:rPr>
        <w:t xml:space="preserve">Деловодни број: </w:t>
      </w:r>
      <w:r w:rsidR="00E64A05">
        <w:rPr>
          <w:rFonts w:ascii="Arial" w:hAnsi="Arial" w:cs="Arial"/>
          <w:u w:val="single"/>
          <w:lang w:val="sr-Cyrl-ME"/>
        </w:rPr>
        <w:t>629/02</w:t>
      </w:r>
    </w:p>
    <w:p w:rsidR="00D85147" w:rsidRDefault="00D85147" w:rsidP="00D85147">
      <w:pPr>
        <w:outlineLvl w:val="0"/>
        <w:rPr>
          <w:rFonts w:ascii="Arial" w:hAnsi="Arial" w:cs="Arial"/>
        </w:rPr>
      </w:pPr>
      <w:r w:rsidRPr="00A02916">
        <w:rPr>
          <w:rFonts w:ascii="Arial" w:hAnsi="Arial" w:cs="Arial"/>
          <w:lang w:val="sr-Cyrl-CS"/>
        </w:rPr>
        <w:t xml:space="preserve">Датум: </w:t>
      </w:r>
      <w:r w:rsidR="00B36B5D">
        <w:rPr>
          <w:rFonts w:ascii="Arial" w:hAnsi="Arial" w:cs="Arial"/>
          <w:lang w:val="sr-Cyrl-RS"/>
        </w:rPr>
        <w:t>25.</w:t>
      </w:r>
      <w:r w:rsidRPr="00A02916">
        <w:rPr>
          <w:rFonts w:ascii="Arial" w:hAnsi="Arial" w:cs="Arial"/>
        </w:rPr>
        <w:t>03.2019.</w:t>
      </w:r>
    </w:p>
    <w:p w:rsidR="001875C1" w:rsidRDefault="001875C1" w:rsidP="001875C1">
      <w:pPr>
        <w:rPr>
          <w:rFonts w:ascii="Arial Black" w:hAnsi="Arial Black"/>
          <w:sz w:val="36"/>
          <w:szCs w:val="36"/>
          <w:lang w:val="sr-Cyrl-RS"/>
        </w:rPr>
      </w:pPr>
    </w:p>
    <w:p w:rsidR="00D85147" w:rsidRPr="00D85147" w:rsidRDefault="00D85147" w:rsidP="001875C1">
      <w:pPr>
        <w:rPr>
          <w:rFonts w:ascii="Arial Black" w:hAnsi="Arial Black"/>
          <w:sz w:val="36"/>
          <w:szCs w:val="36"/>
          <w:lang w:val="sr-Cyrl-RS"/>
        </w:rPr>
      </w:pPr>
    </w:p>
    <w:p w:rsidR="00D85147" w:rsidRPr="00BF1ADF" w:rsidRDefault="00D85147" w:rsidP="00D85147">
      <w:pPr>
        <w:tabs>
          <w:tab w:val="left" w:pos="2730"/>
          <w:tab w:val="center" w:pos="5112"/>
        </w:tabs>
        <w:autoSpaceDE w:val="0"/>
        <w:autoSpaceDN w:val="0"/>
        <w:adjustRightInd w:val="0"/>
        <w:jc w:val="center"/>
        <w:rPr>
          <w:b/>
          <w:bCs/>
          <w:color w:val="000000"/>
          <w:sz w:val="22"/>
          <w:szCs w:val="22"/>
          <w:lang w:val="ru-RU"/>
        </w:rPr>
      </w:pPr>
      <w:r w:rsidRPr="00BF1ADF">
        <w:rPr>
          <w:b/>
          <w:bCs/>
          <w:color w:val="000000"/>
          <w:sz w:val="22"/>
          <w:szCs w:val="22"/>
          <w:lang w:val="ru-RU"/>
        </w:rPr>
        <w:t>КОНКУРСНА ДОКУМЕНТАЦИЈА</w:t>
      </w:r>
    </w:p>
    <w:p w:rsidR="00D85147" w:rsidRDefault="00D85147" w:rsidP="00D85147">
      <w:pPr>
        <w:autoSpaceDE w:val="0"/>
        <w:autoSpaceDN w:val="0"/>
        <w:adjustRightInd w:val="0"/>
        <w:rPr>
          <w:b/>
          <w:bCs/>
          <w:color w:val="000000"/>
          <w:sz w:val="22"/>
          <w:szCs w:val="22"/>
        </w:rPr>
      </w:pPr>
    </w:p>
    <w:p w:rsidR="00D85147" w:rsidRPr="00BF1ADF" w:rsidRDefault="00D85147" w:rsidP="00D85147">
      <w:pPr>
        <w:autoSpaceDE w:val="0"/>
        <w:autoSpaceDN w:val="0"/>
        <w:adjustRightInd w:val="0"/>
        <w:rPr>
          <w:b/>
          <w:bCs/>
          <w:color w:val="000000"/>
          <w:sz w:val="22"/>
          <w:szCs w:val="22"/>
        </w:rPr>
      </w:pPr>
    </w:p>
    <w:p w:rsidR="00D85147" w:rsidRDefault="00D85147" w:rsidP="00D85147">
      <w:pPr>
        <w:autoSpaceDE w:val="0"/>
        <w:autoSpaceDN w:val="0"/>
        <w:adjustRightInd w:val="0"/>
        <w:jc w:val="center"/>
        <w:rPr>
          <w:rFonts w:ascii="Arial" w:hAnsi="Arial" w:cs="Arial"/>
          <w:b/>
          <w:bCs/>
          <w:color w:val="000000"/>
          <w:sz w:val="22"/>
          <w:szCs w:val="22"/>
          <w:lang w:val="sr-Cyrl-CS"/>
        </w:rPr>
      </w:pPr>
      <w:r w:rsidRPr="00BF1ADF">
        <w:rPr>
          <w:rFonts w:ascii="Arial" w:hAnsi="Arial" w:cs="Arial"/>
          <w:b/>
          <w:bCs/>
          <w:color w:val="000000"/>
          <w:sz w:val="22"/>
          <w:szCs w:val="22"/>
          <w:lang w:val="ru-RU"/>
        </w:rPr>
        <w:t xml:space="preserve">ЈАВНА НАБАВКА </w:t>
      </w:r>
      <w:r>
        <w:rPr>
          <w:rFonts w:ascii="Arial" w:hAnsi="Arial" w:cs="Arial"/>
          <w:b/>
          <w:bCs/>
          <w:color w:val="000000"/>
          <w:sz w:val="22"/>
          <w:szCs w:val="22"/>
          <w:lang w:val="sr-Cyrl-CS"/>
        </w:rPr>
        <w:t>ДОБАРА</w:t>
      </w:r>
    </w:p>
    <w:p w:rsidR="00D85147" w:rsidRPr="00BF1ADF" w:rsidRDefault="00D85147" w:rsidP="00D85147">
      <w:pPr>
        <w:autoSpaceDE w:val="0"/>
        <w:autoSpaceDN w:val="0"/>
        <w:adjustRightInd w:val="0"/>
        <w:jc w:val="center"/>
        <w:rPr>
          <w:rFonts w:ascii="Arial" w:hAnsi="Arial" w:cs="Arial"/>
          <w:b/>
          <w:bCs/>
          <w:color w:val="000000"/>
          <w:sz w:val="22"/>
          <w:szCs w:val="22"/>
          <w:lang w:val="sr-Cyrl-CS"/>
        </w:rPr>
      </w:pPr>
      <w:r>
        <w:rPr>
          <w:rFonts w:ascii="Arial" w:hAnsi="Arial" w:cs="Arial"/>
          <w:b/>
          <w:bCs/>
          <w:color w:val="000000"/>
          <w:sz w:val="22"/>
          <w:szCs w:val="22"/>
          <w:lang w:val="sr-Cyrl-CS"/>
        </w:rPr>
        <w:t>СРЕДСТВА ЗА ОДРЖАВАЊЕ ХИГИЈЕНЕ</w:t>
      </w:r>
    </w:p>
    <w:p w:rsidR="00D85147" w:rsidRPr="00BF1ADF" w:rsidRDefault="00D85147" w:rsidP="00D85147">
      <w:pPr>
        <w:autoSpaceDE w:val="0"/>
        <w:autoSpaceDN w:val="0"/>
        <w:adjustRightInd w:val="0"/>
        <w:rPr>
          <w:rFonts w:ascii="Arial" w:hAnsi="Arial" w:cs="Arial"/>
          <w:b/>
          <w:color w:val="000000"/>
          <w:sz w:val="22"/>
          <w:szCs w:val="22"/>
          <w:lang w:val="ru-RU"/>
        </w:rPr>
      </w:pPr>
    </w:p>
    <w:p w:rsidR="00D85147" w:rsidRPr="00BF1ADF" w:rsidRDefault="00D85147" w:rsidP="00D85147">
      <w:pPr>
        <w:autoSpaceDE w:val="0"/>
        <w:autoSpaceDN w:val="0"/>
        <w:adjustRightInd w:val="0"/>
        <w:jc w:val="center"/>
        <w:rPr>
          <w:rFonts w:ascii="Arial" w:hAnsi="Arial" w:cs="Arial"/>
          <w:b/>
          <w:bCs/>
          <w:color w:val="000000"/>
          <w:sz w:val="22"/>
          <w:szCs w:val="22"/>
        </w:rPr>
      </w:pPr>
      <w:r w:rsidRPr="00BF1ADF">
        <w:rPr>
          <w:rFonts w:ascii="Arial" w:hAnsi="Arial" w:cs="Arial"/>
          <w:b/>
          <w:bCs/>
          <w:color w:val="000000"/>
          <w:sz w:val="22"/>
          <w:szCs w:val="22"/>
          <w:lang w:val="ru-RU"/>
        </w:rPr>
        <w:t>Број</w:t>
      </w:r>
      <w:r w:rsidRPr="00BF1ADF">
        <w:rPr>
          <w:rFonts w:ascii="Arial" w:hAnsi="Arial" w:cs="Arial"/>
          <w:b/>
          <w:bCs/>
          <w:color w:val="FF0000"/>
          <w:sz w:val="22"/>
          <w:szCs w:val="22"/>
          <w:lang w:val="ru-RU"/>
        </w:rPr>
        <w:t xml:space="preserve"> </w:t>
      </w:r>
      <w:r w:rsidRPr="00BF1ADF">
        <w:rPr>
          <w:rFonts w:ascii="Arial" w:hAnsi="Arial" w:cs="Arial"/>
          <w:b/>
          <w:bCs/>
          <w:sz w:val="22"/>
          <w:szCs w:val="22"/>
        </w:rPr>
        <w:t>0</w:t>
      </w:r>
      <w:r w:rsidR="00B528A7">
        <w:rPr>
          <w:rFonts w:ascii="Arial" w:hAnsi="Arial" w:cs="Arial"/>
          <w:b/>
          <w:bCs/>
          <w:sz w:val="22"/>
          <w:szCs w:val="22"/>
          <w:lang w:val="sr-Cyrl-ME"/>
        </w:rPr>
        <w:t>5</w:t>
      </w:r>
      <w:r w:rsidRPr="00BF1ADF">
        <w:rPr>
          <w:rFonts w:ascii="Arial" w:hAnsi="Arial" w:cs="Arial"/>
          <w:b/>
          <w:bCs/>
          <w:color w:val="000000"/>
          <w:sz w:val="22"/>
          <w:szCs w:val="22"/>
          <w:lang w:val="ru-RU"/>
        </w:rPr>
        <w:t>/2019</w:t>
      </w:r>
    </w:p>
    <w:p w:rsidR="00D85147" w:rsidRPr="00BF1ADF" w:rsidRDefault="00D85147" w:rsidP="00D85147">
      <w:pPr>
        <w:jc w:val="center"/>
        <w:rPr>
          <w:b/>
          <w:color w:val="000000"/>
          <w:sz w:val="22"/>
          <w:szCs w:val="22"/>
          <w:lang w:val="sr-Cyrl-CS"/>
        </w:rPr>
      </w:pPr>
    </w:p>
    <w:p w:rsidR="00D85147" w:rsidRPr="00BF1ADF" w:rsidRDefault="00D85147" w:rsidP="00D85147">
      <w:pPr>
        <w:rPr>
          <w:b/>
          <w:color w:val="000000"/>
          <w:sz w:val="22"/>
          <w:szCs w:val="22"/>
          <w:lang w:val="sr-Cyrl-CS"/>
        </w:rPr>
      </w:pPr>
    </w:p>
    <w:p w:rsidR="00D85147" w:rsidRPr="00BF1ADF" w:rsidRDefault="00D85147" w:rsidP="00D85147">
      <w:pPr>
        <w:autoSpaceDE w:val="0"/>
        <w:autoSpaceDN w:val="0"/>
        <w:adjustRightInd w:val="0"/>
        <w:jc w:val="center"/>
        <w:rPr>
          <w:rFonts w:ascii="Arial" w:hAnsi="Arial" w:cs="Arial"/>
          <w:b/>
          <w:bCs/>
          <w:color w:val="000000"/>
          <w:sz w:val="22"/>
          <w:szCs w:val="22"/>
          <w:lang w:val="ru-RU"/>
        </w:rPr>
      </w:pPr>
      <w:r w:rsidRPr="00BF1ADF">
        <w:rPr>
          <w:rFonts w:ascii="Arial" w:hAnsi="Arial" w:cs="Arial"/>
          <w:b/>
          <w:bCs/>
          <w:color w:val="000000"/>
          <w:sz w:val="22"/>
          <w:szCs w:val="22"/>
          <w:lang w:val="ru-RU"/>
        </w:rPr>
        <w:t>ЈАВНА НАБАКА МАЛЕ ВРЕДНОСТИ</w:t>
      </w:r>
    </w:p>
    <w:p w:rsidR="00D85147" w:rsidRPr="00BF1ADF" w:rsidRDefault="00D85147" w:rsidP="00D85147">
      <w:pPr>
        <w:jc w:val="center"/>
        <w:rPr>
          <w:b/>
          <w:color w:val="000000"/>
          <w:sz w:val="22"/>
          <w:szCs w:val="22"/>
          <w:lang w:val="sr-Cyrl-CS"/>
        </w:rPr>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5953"/>
      </w:tblGrid>
      <w:tr w:rsidR="00D85147" w:rsidRPr="00BF1ADF" w:rsidTr="009E2070">
        <w:tc>
          <w:tcPr>
            <w:tcW w:w="4112" w:type="dxa"/>
            <w:tcBorders>
              <w:top w:val="single" w:sz="4" w:space="0" w:color="000000"/>
              <w:left w:val="single" w:sz="4" w:space="0" w:color="000000"/>
              <w:bottom w:val="single" w:sz="4" w:space="0" w:color="000000"/>
              <w:right w:val="single" w:sz="4" w:space="0" w:color="000000"/>
            </w:tcBorders>
          </w:tcPr>
          <w:p w:rsidR="00D85147" w:rsidRPr="00BF1ADF" w:rsidRDefault="00D85147" w:rsidP="009E2070">
            <w:pPr>
              <w:rPr>
                <w:rFonts w:ascii="Arial" w:hAnsi="Arial" w:cs="Arial"/>
                <w:b/>
                <w:color w:val="000000"/>
                <w:lang w:val="sr-Cyrl-CS"/>
              </w:rPr>
            </w:pPr>
          </w:p>
        </w:tc>
        <w:tc>
          <w:tcPr>
            <w:tcW w:w="5953" w:type="dxa"/>
            <w:tcBorders>
              <w:top w:val="single" w:sz="4" w:space="0" w:color="000000"/>
              <w:left w:val="single" w:sz="4" w:space="0" w:color="000000"/>
              <w:bottom w:val="single" w:sz="4" w:space="0" w:color="000000"/>
              <w:right w:val="single" w:sz="4" w:space="0" w:color="000000"/>
            </w:tcBorders>
          </w:tcPr>
          <w:p w:rsidR="00D85147" w:rsidRPr="00BF1ADF" w:rsidRDefault="00D85147" w:rsidP="009E2070">
            <w:pPr>
              <w:rPr>
                <w:rFonts w:ascii="Arial" w:hAnsi="Arial" w:cs="Arial"/>
                <w:b/>
                <w:color w:val="000000"/>
                <w:lang w:val="sr-Cyrl-CS"/>
              </w:rPr>
            </w:pPr>
            <w:r w:rsidRPr="00BF1ADF">
              <w:rPr>
                <w:rFonts w:ascii="Arial" w:hAnsi="Arial" w:cs="Arial"/>
                <w:b/>
                <w:color w:val="000000"/>
                <w:sz w:val="22"/>
                <w:szCs w:val="22"/>
                <w:lang w:val="sr-Cyrl-CS"/>
              </w:rPr>
              <w:t>Датум и време:</w:t>
            </w:r>
          </w:p>
        </w:tc>
      </w:tr>
      <w:tr w:rsidR="00D85147" w:rsidRPr="00BF1ADF" w:rsidTr="009E2070">
        <w:tc>
          <w:tcPr>
            <w:tcW w:w="4112" w:type="dxa"/>
            <w:tcBorders>
              <w:top w:val="single" w:sz="4" w:space="0" w:color="000000"/>
              <w:left w:val="single" w:sz="4" w:space="0" w:color="000000"/>
              <w:bottom w:val="single" w:sz="4" w:space="0" w:color="000000"/>
              <w:right w:val="single" w:sz="4" w:space="0" w:color="000000"/>
            </w:tcBorders>
            <w:vAlign w:val="center"/>
          </w:tcPr>
          <w:p w:rsidR="00D85147" w:rsidRPr="00BF1ADF" w:rsidRDefault="00D85147" w:rsidP="009E2070">
            <w:pPr>
              <w:rPr>
                <w:rFonts w:ascii="Arial" w:hAnsi="Arial" w:cs="Arial"/>
                <w:color w:val="000000"/>
                <w:lang w:val="sr-Cyrl-CS"/>
              </w:rPr>
            </w:pPr>
            <w:r w:rsidRPr="00BF1ADF">
              <w:rPr>
                <w:rFonts w:ascii="Arial" w:hAnsi="Arial" w:cs="Arial"/>
                <w:color w:val="000000"/>
                <w:sz w:val="22"/>
                <w:szCs w:val="22"/>
                <w:lang w:val="sr-Cyrl-CS"/>
              </w:rPr>
              <w:t>Крајњи рок за достављање понуда:</w:t>
            </w:r>
          </w:p>
        </w:tc>
        <w:tc>
          <w:tcPr>
            <w:tcW w:w="5953" w:type="dxa"/>
            <w:tcBorders>
              <w:top w:val="single" w:sz="4" w:space="0" w:color="000000"/>
              <w:left w:val="single" w:sz="4" w:space="0" w:color="000000"/>
              <w:bottom w:val="single" w:sz="4" w:space="0" w:color="000000"/>
              <w:right w:val="single" w:sz="4" w:space="0" w:color="000000"/>
            </w:tcBorders>
            <w:vAlign w:val="center"/>
          </w:tcPr>
          <w:p w:rsidR="00D85147" w:rsidRPr="00224D76" w:rsidRDefault="00B528A7" w:rsidP="009E2070">
            <w:pPr>
              <w:rPr>
                <w:rFonts w:ascii="Arial" w:hAnsi="Arial" w:cs="Arial"/>
                <w:b/>
                <w:lang w:val="sr-Cyrl-CS"/>
              </w:rPr>
            </w:pPr>
            <w:r w:rsidRPr="00224D76">
              <w:rPr>
                <w:rFonts w:ascii="Arial" w:hAnsi="Arial" w:cs="Arial"/>
                <w:b/>
                <w:sz w:val="22"/>
                <w:szCs w:val="22"/>
                <w:lang w:val="sr-Cyrl-ME"/>
              </w:rPr>
              <w:t>02</w:t>
            </w:r>
            <w:r w:rsidR="00D85147" w:rsidRPr="00224D76">
              <w:rPr>
                <w:rFonts w:ascii="Arial" w:hAnsi="Arial" w:cs="Arial"/>
                <w:b/>
                <w:sz w:val="22"/>
                <w:szCs w:val="22"/>
              </w:rPr>
              <w:t>.0</w:t>
            </w:r>
            <w:r w:rsidRPr="00224D76">
              <w:rPr>
                <w:rFonts w:ascii="Arial" w:hAnsi="Arial" w:cs="Arial"/>
                <w:b/>
                <w:sz w:val="22"/>
                <w:szCs w:val="22"/>
                <w:lang w:val="sr-Cyrl-ME"/>
              </w:rPr>
              <w:t>4</w:t>
            </w:r>
            <w:r w:rsidR="00D85147" w:rsidRPr="00224D76">
              <w:rPr>
                <w:rFonts w:ascii="Arial" w:hAnsi="Arial" w:cs="Arial"/>
                <w:b/>
                <w:sz w:val="22"/>
                <w:szCs w:val="22"/>
              </w:rPr>
              <w:t>.2019</w:t>
            </w:r>
            <w:r w:rsidR="00D85147" w:rsidRPr="00224D76">
              <w:rPr>
                <w:rFonts w:ascii="Arial" w:hAnsi="Arial" w:cs="Arial"/>
                <w:b/>
                <w:sz w:val="22"/>
                <w:szCs w:val="22"/>
                <w:lang w:val="sr-Cyrl-CS"/>
              </w:rPr>
              <w:t xml:space="preserve">. године до </w:t>
            </w:r>
            <w:r w:rsidR="00D85147" w:rsidRPr="00224D76">
              <w:rPr>
                <w:rFonts w:ascii="Arial" w:hAnsi="Arial" w:cs="Arial"/>
                <w:b/>
                <w:sz w:val="22"/>
                <w:szCs w:val="22"/>
              </w:rPr>
              <w:t xml:space="preserve"> </w:t>
            </w:r>
            <w:r w:rsidR="00D85147" w:rsidRPr="00224D76">
              <w:rPr>
                <w:rFonts w:ascii="Arial" w:hAnsi="Arial" w:cs="Arial"/>
                <w:b/>
                <w:sz w:val="22"/>
                <w:szCs w:val="22"/>
                <w:lang w:val="sr-Cyrl-CS"/>
              </w:rPr>
              <w:t>11</w:t>
            </w:r>
            <w:r w:rsidR="00D85147" w:rsidRPr="00224D76">
              <w:rPr>
                <w:rFonts w:ascii="Arial" w:hAnsi="Arial" w:cs="Arial"/>
                <w:b/>
                <w:sz w:val="22"/>
                <w:szCs w:val="22"/>
                <w:u w:val="single"/>
                <w:vertAlign w:val="superscript"/>
                <w:lang w:val="sr-Cyrl-CS"/>
              </w:rPr>
              <w:t>00</w:t>
            </w:r>
            <w:r w:rsidR="00D85147" w:rsidRPr="00224D76">
              <w:rPr>
                <w:rFonts w:ascii="Arial" w:hAnsi="Arial" w:cs="Arial"/>
                <w:b/>
                <w:sz w:val="22"/>
                <w:szCs w:val="22"/>
              </w:rPr>
              <w:t xml:space="preserve">  </w:t>
            </w:r>
            <w:r w:rsidR="00D85147" w:rsidRPr="00224D76">
              <w:rPr>
                <w:rFonts w:ascii="Arial" w:hAnsi="Arial" w:cs="Arial"/>
                <w:b/>
                <w:sz w:val="22"/>
                <w:szCs w:val="22"/>
                <w:lang w:val="sr-Cyrl-CS"/>
              </w:rPr>
              <w:t>часова</w:t>
            </w:r>
          </w:p>
        </w:tc>
      </w:tr>
      <w:tr w:rsidR="00D85147" w:rsidRPr="00BF1ADF" w:rsidTr="009E2070">
        <w:tc>
          <w:tcPr>
            <w:tcW w:w="4112" w:type="dxa"/>
            <w:tcBorders>
              <w:top w:val="single" w:sz="4" w:space="0" w:color="000000"/>
              <w:left w:val="single" w:sz="4" w:space="0" w:color="000000"/>
              <w:bottom w:val="single" w:sz="4" w:space="0" w:color="000000"/>
              <w:right w:val="single" w:sz="4" w:space="0" w:color="000000"/>
            </w:tcBorders>
            <w:vAlign w:val="center"/>
          </w:tcPr>
          <w:p w:rsidR="00D85147" w:rsidRPr="00BF1ADF" w:rsidRDefault="00D85147" w:rsidP="009E2070">
            <w:pPr>
              <w:rPr>
                <w:rFonts w:ascii="Arial" w:hAnsi="Arial" w:cs="Arial"/>
                <w:color w:val="000000"/>
                <w:lang w:val="sr-Cyrl-CS"/>
              </w:rPr>
            </w:pPr>
            <w:r w:rsidRPr="00BF1ADF">
              <w:rPr>
                <w:rFonts w:ascii="Arial" w:hAnsi="Arial" w:cs="Arial"/>
                <w:color w:val="000000"/>
                <w:sz w:val="22"/>
                <w:szCs w:val="22"/>
                <w:lang w:val="sr-Cyrl-CS"/>
              </w:rPr>
              <w:t>Понуде доставити на адресу :</w:t>
            </w:r>
          </w:p>
        </w:tc>
        <w:tc>
          <w:tcPr>
            <w:tcW w:w="5953" w:type="dxa"/>
            <w:tcBorders>
              <w:top w:val="single" w:sz="4" w:space="0" w:color="000000"/>
              <w:left w:val="single" w:sz="4" w:space="0" w:color="000000"/>
              <w:bottom w:val="single" w:sz="4" w:space="0" w:color="000000"/>
              <w:right w:val="single" w:sz="4" w:space="0" w:color="000000"/>
            </w:tcBorders>
            <w:vAlign w:val="center"/>
          </w:tcPr>
          <w:p w:rsidR="00D85147" w:rsidRPr="00BF1ADF" w:rsidRDefault="00D85147" w:rsidP="009E2070">
            <w:pPr>
              <w:rPr>
                <w:rFonts w:ascii="Arial" w:hAnsi="Arial" w:cs="Arial"/>
                <w:b/>
                <w:color w:val="000000"/>
                <w:highlight w:val="yellow"/>
                <w:lang w:val="sr-Cyrl-CS"/>
              </w:rPr>
            </w:pPr>
            <w:r w:rsidRPr="00BF1ADF">
              <w:rPr>
                <w:rFonts w:ascii="Arial" w:hAnsi="Arial" w:cs="Arial"/>
                <w:b/>
                <w:color w:val="000000"/>
                <w:sz w:val="22"/>
                <w:szCs w:val="22"/>
                <w:lang w:val="sr-Cyrl-CS"/>
              </w:rPr>
              <w:t xml:space="preserve">Предшколска установа “Наше дете”, ул. Господар Јевремова бр.23,  15000 Шабац </w:t>
            </w:r>
          </w:p>
        </w:tc>
      </w:tr>
      <w:tr w:rsidR="00D85147" w:rsidRPr="00BF1ADF" w:rsidTr="009E2070">
        <w:tc>
          <w:tcPr>
            <w:tcW w:w="4112" w:type="dxa"/>
            <w:tcBorders>
              <w:top w:val="single" w:sz="4" w:space="0" w:color="000000"/>
              <w:left w:val="single" w:sz="4" w:space="0" w:color="000000"/>
              <w:bottom w:val="single" w:sz="4" w:space="0" w:color="000000"/>
              <w:right w:val="single" w:sz="4" w:space="0" w:color="000000"/>
            </w:tcBorders>
            <w:vAlign w:val="center"/>
          </w:tcPr>
          <w:p w:rsidR="00D85147" w:rsidRPr="00BF1ADF" w:rsidRDefault="00D85147" w:rsidP="009E2070">
            <w:pPr>
              <w:rPr>
                <w:rFonts w:ascii="Arial" w:hAnsi="Arial" w:cs="Arial"/>
                <w:color w:val="000000"/>
                <w:lang w:val="sr-Cyrl-CS"/>
              </w:rPr>
            </w:pPr>
            <w:r w:rsidRPr="00BF1ADF">
              <w:rPr>
                <w:rFonts w:ascii="Arial" w:hAnsi="Arial" w:cs="Arial"/>
                <w:color w:val="000000"/>
                <w:sz w:val="22"/>
                <w:szCs w:val="22"/>
                <w:lang w:val="sr-Cyrl-CS"/>
              </w:rPr>
              <w:t>Јавно отварање понуда, обавиће се</w:t>
            </w:r>
          </w:p>
          <w:p w:rsidR="00D85147" w:rsidRPr="00BF1ADF" w:rsidRDefault="00D85147" w:rsidP="009E2070">
            <w:pPr>
              <w:rPr>
                <w:rFonts w:ascii="Arial" w:hAnsi="Arial" w:cs="Arial"/>
                <w:color w:val="000000"/>
                <w:lang w:val="sr-Cyrl-CS"/>
              </w:rPr>
            </w:pPr>
            <w:r w:rsidRPr="00BF1ADF">
              <w:rPr>
                <w:rFonts w:ascii="Arial" w:hAnsi="Arial" w:cs="Arial"/>
                <w:color w:val="000000"/>
                <w:sz w:val="22"/>
                <w:szCs w:val="22"/>
                <w:lang w:val="sr-Cyrl-CS"/>
              </w:rPr>
              <w:t xml:space="preserve">у просторијама Наручиоца </w:t>
            </w:r>
          </w:p>
        </w:tc>
        <w:tc>
          <w:tcPr>
            <w:tcW w:w="5953" w:type="dxa"/>
            <w:tcBorders>
              <w:top w:val="single" w:sz="4" w:space="0" w:color="000000"/>
              <w:left w:val="single" w:sz="4" w:space="0" w:color="000000"/>
              <w:bottom w:val="single" w:sz="4" w:space="0" w:color="000000"/>
              <w:right w:val="single" w:sz="4" w:space="0" w:color="000000"/>
            </w:tcBorders>
            <w:vAlign w:val="center"/>
          </w:tcPr>
          <w:p w:rsidR="00D85147" w:rsidRPr="00224D76" w:rsidRDefault="00B528A7" w:rsidP="009E2070">
            <w:pPr>
              <w:rPr>
                <w:rFonts w:ascii="Arial" w:hAnsi="Arial" w:cs="Arial"/>
                <w:b/>
                <w:lang w:val="sr-Cyrl-CS"/>
              </w:rPr>
            </w:pPr>
            <w:r w:rsidRPr="00224D76">
              <w:rPr>
                <w:rFonts w:ascii="Arial" w:hAnsi="Arial" w:cs="Arial"/>
                <w:b/>
                <w:sz w:val="22"/>
                <w:szCs w:val="22"/>
                <w:lang w:val="sr-Cyrl-ME"/>
              </w:rPr>
              <w:t>02</w:t>
            </w:r>
            <w:r w:rsidR="00D85147" w:rsidRPr="00224D76">
              <w:rPr>
                <w:rFonts w:ascii="Arial" w:hAnsi="Arial" w:cs="Arial"/>
                <w:b/>
                <w:sz w:val="22"/>
                <w:szCs w:val="22"/>
              </w:rPr>
              <w:t>.0</w:t>
            </w:r>
            <w:r w:rsidRPr="00224D76">
              <w:rPr>
                <w:rFonts w:ascii="Arial" w:hAnsi="Arial" w:cs="Arial"/>
                <w:b/>
                <w:sz w:val="22"/>
                <w:szCs w:val="22"/>
                <w:lang w:val="sr-Cyrl-ME"/>
              </w:rPr>
              <w:t>4</w:t>
            </w:r>
            <w:r w:rsidR="00D85147" w:rsidRPr="00224D76">
              <w:rPr>
                <w:rFonts w:ascii="Arial" w:hAnsi="Arial" w:cs="Arial"/>
                <w:b/>
                <w:sz w:val="22"/>
                <w:szCs w:val="22"/>
              </w:rPr>
              <w:t>.2019</w:t>
            </w:r>
            <w:r w:rsidR="00D85147" w:rsidRPr="00224D76">
              <w:rPr>
                <w:rFonts w:ascii="Arial" w:hAnsi="Arial" w:cs="Arial"/>
                <w:b/>
                <w:sz w:val="22"/>
                <w:szCs w:val="22"/>
                <w:lang w:val="sr-Cyrl-CS"/>
              </w:rPr>
              <w:t xml:space="preserve">. године  у </w:t>
            </w:r>
            <w:r w:rsidR="00D85147" w:rsidRPr="00224D76">
              <w:rPr>
                <w:rFonts w:ascii="Arial" w:hAnsi="Arial" w:cs="Arial"/>
                <w:b/>
                <w:sz w:val="22"/>
                <w:szCs w:val="22"/>
              </w:rPr>
              <w:t xml:space="preserve"> </w:t>
            </w:r>
            <w:r w:rsidR="00D85147" w:rsidRPr="00224D76">
              <w:rPr>
                <w:rFonts w:ascii="Arial" w:hAnsi="Arial" w:cs="Arial"/>
                <w:b/>
                <w:sz w:val="22"/>
                <w:szCs w:val="22"/>
                <w:lang w:val="sr-Cyrl-CS"/>
              </w:rPr>
              <w:t>11</w:t>
            </w:r>
            <w:r w:rsidR="00D85147" w:rsidRPr="00224D76">
              <w:rPr>
                <w:rFonts w:ascii="Arial" w:hAnsi="Arial" w:cs="Arial"/>
                <w:b/>
                <w:sz w:val="22"/>
                <w:szCs w:val="22"/>
              </w:rPr>
              <w:t xml:space="preserve">,15  </w:t>
            </w:r>
            <w:r w:rsidR="00D85147" w:rsidRPr="00224D76">
              <w:rPr>
                <w:rFonts w:ascii="Arial" w:hAnsi="Arial" w:cs="Arial"/>
                <w:b/>
                <w:sz w:val="22"/>
                <w:szCs w:val="22"/>
                <w:lang w:val="sr-Cyrl-CS"/>
              </w:rPr>
              <w:t>часова</w:t>
            </w:r>
          </w:p>
        </w:tc>
      </w:tr>
      <w:tr w:rsidR="00D85147" w:rsidRPr="00BF1ADF" w:rsidTr="009E2070">
        <w:tc>
          <w:tcPr>
            <w:tcW w:w="4112" w:type="dxa"/>
            <w:tcBorders>
              <w:top w:val="single" w:sz="4" w:space="0" w:color="000000"/>
              <w:left w:val="single" w:sz="4" w:space="0" w:color="000000"/>
              <w:bottom w:val="single" w:sz="4" w:space="0" w:color="000000"/>
              <w:right w:val="single" w:sz="4" w:space="0" w:color="000000"/>
            </w:tcBorders>
            <w:vAlign w:val="center"/>
          </w:tcPr>
          <w:p w:rsidR="00D85147" w:rsidRPr="00BF1ADF" w:rsidRDefault="00D85147" w:rsidP="009E2070">
            <w:pPr>
              <w:rPr>
                <w:rFonts w:ascii="Arial" w:hAnsi="Arial" w:cs="Arial"/>
                <w:color w:val="000000"/>
                <w:lang w:val="sr-Cyrl-CS"/>
              </w:rPr>
            </w:pPr>
            <w:r w:rsidRPr="00BF1ADF">
              <w:rPr>
                <w:rFonts w:ascii="Arial" w:hAnsi="Arial" w:cs="Arial"/>
                <w:color w:val="000000"/>
                <w:sz w:val="22"/>
                <w:szCs w:val="22"/>
                <w:lang w:val="sr-Cyrl-CS"/>
              </w:rPr>
              <w:t>Контакт особа</w:t>
            </w:r>
          </w:p>
        </w:tc>
        <w:tc>
          <w:tcPr>
            <w:tcW w:w="5953" w:type="dxa"/>
            <w:tcBorders>
              <w:top w:val="single" w:sz="4" w:space="0" w:color="000000"/>
              <w:left w:val="single" w:sz="4" w:space="0" w:color="000000"/>
              <w:bottom w:val="single" w:sz="4" w:space="0" w:color="000000"/>
              <w:right w:val="single" w:sz="4" w:space="0" w:color="000000"/>
            </w:tcBorders>
            <w:vAlign w:val="center"/>
          </w:tcPr>
          <w:p w:rsidR="00D85147" w:rsidRPr="00BF1ADF" w:rsidRDefault="00D85147" w:rsidP="009E2070">
            <w:pPr>
              <w:rPr>
                <w:rFonts w:ascii="Arial" w:hAnsi="Arial" w:cs="Arial"/>
                <w:b/>
                <w:color w:val="000000"/>
              </w:rPr>
            </w:pPr>
            <w:r w:rsidRPr="00BF1ADF">
              <w:rPr>
                <w:rFonts w:ascii="Arial" w:hAnsi="Arial" w:cs="Arial"/>
                <w:b/>
                <w:color w:val="000000"/>
                <w:sz w:val="22"/>
                <w:szCs w:val="22"/>
              </w:rPr>
              <w:t xml:space="preserve">Биљана Ивановић, факс  015/304-745 или </w:t>
            </w:r>
            <w:hyperlink r:id="rId10" w:history="1">
              <w:r w:rsidRPr="00BF1ADF">
                <w:rPr>
                  <w:rStyle w:val="Hiperveza"/>
                  <w:rFonts w:ascii="Arial" w:hAnsi="Arial" w:cs="Arial"/>
                  <w:sz w:val="22"/>
                  <w:szCs w:val="22"/>
                </w:rPr>
                <w:t>pravna.sluzba@nasedete.org</w:t>
              </w:r>
            </w:hyperlink>
            <w:r w:rsidRPr="00BF1ADF">
              <w:rPr>
                <w:rFonts w:ascii="Arial" w:hAnsi="Arial" w:cs="Arial"/>
                <w:sz w:val="22"/>
                <w:szCs w:val="22"/>
              </w:rPr>
              <w:t xml:space="preserve"> </w:t>
            </w:r>
          </w:p>
        </w:tc>
      </w:tr>
    </w:tbl>
    <w:p w:rsidR="00D85147" w:rsidRDefault="00D85147" w:rsidP="00D85147">
      <w:pPr>
        <w:jc w:val="center"/>
        <w:rPr>
          <w:rFonts w:ascii="Arial" w:hAnsi="Arial" w:cs="Arial"/>
          <w:b/>
          <w:color w:val="000000"/>
          <w:sz w:val="22"/>
          <w:szCs w:val="22"/>
        </w:rPr>
      </w:pPr>
    </w:p>
    <w:p w:rsidR="00D85147" w:rsidRPr="00A45DAF" w:rsidRDefault="00D85147" w:rsidP="00D85147">
      <w:pPr>
        <w:jc w:val="center"/>
        <w:rPr>
          <w:rFonts w:ascii="Arial Black" w:hAnsi="Arial Black"/>
          <w:sz w:val="36"/>
          <w:szCs w:val="36"/>
          <w:lang w:val="sr-Latn-RS"/>
        </w:rPr>
      </w:pPr>
    </w:p>
    <w:p w:rsidR="00D85147" w:rsidRDefault="00D85147" w:rsidP="00D85147">
      <w:pPr>
        <w:jc w:val="center"/>
        <w:rPr>
          <w:rFonts w:ascii="Arial Black" w:hAnsi="Arial Black"/>
          <w:sz w:val="36"/>
          <w:szCs w:val="36"/>
          <w:lang w:val="sr-Latn-CS"/>
        </w:rPr>
      </w:pPr>
    </w:p>
    <w:p w:rsidR="00D85147" w:rsidRPr="00BF1ADF" w:rsidRDefault="00D85147" w:rsidP="00D85147">
      <w:pPr>
        <w:jc w:val="center"/>
        <w:rPr>
          <w:rFonts w:ascii="Arial" w:hAnsi="Arial" w:cs="Arial"/>
          <w:i/>
          <w:iCs/>
          <w:color w:val="000000"/>
          <w:sz w:val="22"/>
          <w:szCs w:val="22"/>
          <w:lang w:val="sr-Cyrl-CS"/>
        </w:rPr>
      </w:pPr>
      <w:r w:rsidRPr="00BF1ADF">
        <w:rPr>
          <w:rFonts w:ascii="Arial" w:hAnsi="Arial" w:cs="Arial"/>
          <w:b/>
          <w:bCs/>
          <w:color w:val="000000"/>
          <w:sz w:val="22"/>
          <w:szCs w:val="22"/>
        </w:rPr>
        <w:t xml:space="preserve">Конкурсна документција садржи </w:t>
      </w:r>
      <w:r>
        <w:rPr>
          <w:rFonts w:ascii="Arial" w:hAnsi="Arial" w:cs="Arial"/>
          <w:b/>
          <w:bCs/>
          <w:color w:val="000000"/>
          <w:sz w:val="22"/>
          <w:szCs w:val="22"/>
          <w:lang w:val="ru-RU"/>
        </w:rPr>
        <w:t>47</w:t>
      </w:r>
      <w:r w:rsidRPr="00BF1ADF">
        <w:rPr>
          <w:rFonts w:ascii="Arial" w:hAnsi="Arial" w:cs="Arial"/>
          <w:b/>
          <w:bCs/>
          <w:color w:val="000000"/>
          <w:sz w:val="22"/>
          <w:szCs w:val="22"/>
          <w:lang w:val="sr-Cyrl-CS"/>
        </w:rPr>
        <w:t xml:space="preserve"> </w:t>
      </w:r>
      <w:r w:rsidRPr="00BF1ADF">
        <w:rPr>
          <w:rFonts w:ascii="Arial" w:hAnsi="Arial" w:cs="Arial"/>
          <w:b/>
          <w:bCs/>
          <w:color w:val="000000"/>
          <w:sz w:val="22"/>
          <w:szCs w:val="22"/>
        </w:rPr>
        <w:t>стран</w:t>
      </w:r>
      <w:r w:rsidRPr="00BF1ADF">
        <w:rPr>
          <w:rFonts w:ascii="Arial" w:hAnsi="Arial" w:cs="Arial"/>
          <w:b/>
          <w:bCs/>
          <w:color w:val="000000"/>
          <w:sz w:val="22"/>
          <w:szCs w:val="22"/>
          <w:lang w:val="sr-Cyrl-CS"/>
        </w:rPr>
        <w:t>а</w:t>
      </w:r>
    </w:p>
    <w:p w:rsidR="00D85147" w:rsidRPr="00BF1ADF" w:rsidRDefault="00D85147" w:rsidP="00D85147">
      <w:pPr>
        <w:jc w:val="center"/>
        <w:rPr>
          <w:rFonts w:ascii="Arial" w:hAnsi="Arial" w:cs="Arial"/>
          <w:i/>
          <w:iCs/>
          <w:color w:val="000000"/>
          <w:sz w:val="22"/>
          <w:szCs w:val="22"/>
        </w:rPr>
      </w:pPr>
    </w:p>
    <w:p w:rsidR="00D85147" w:rsidRDefault="00D85147" w:rsidP="00D85147">
      <w:pPr>
        <w:rPr>
          <w:rFonts w:ascii="Arial" w:hAnsi="Arial" w:cs="Arial"/>
          <w:i/>
          <w:iCs/>
          <w:color w:val="000000"/>
          <w:sz w:val="22"/>
          <w:szCs w:val="22"/>
        </w:rPr>
      </w:pPr>
    </w:p>
    <w:p w:rsidR="00D85147" w:rsidRPr="00BF1ADF" w:rsidRDefault="00D85147" w:rsidP="00D85147">
      <w:pPr>
        <w:rPr>
          <w:rFonts w:ascii="Arial" w:hAnsi="Arial" w:cs="Arial"/>
          <w:i/>
          <w:iCs/>
          <w:color w:val="000000"/>
          <w:sz w:val="22"/>
          <w:szCs w:val="22"/>
        </w:rPr>
      </w:pPr>
    </w:p>
    <w:p w:rsidR="00D85147" w:rsidRPr="00BF1ADF" w:rsidRDefault="00D85147" w:rsidP="00D85147">
      <w:pPr>
        <w:jc w:val="center"/>
        <w:rPr>
          <w:rFonts w:ascii="Arial" w:hAnsi="Arial" w:cs="Arial"/>
          <w:b/>
          <w:color w:val="000000"/>
          <w:sz w:val="22"/>
          <w:szCs w:val="22"/>
        </w:rPr>
      </w:pPr>
      <w:r w:rsidRPr="00BF1ADF">
        <w:rPr>
          <w:rFonts w:ascii="Arial" w:hAnsi="Arial" w:cs="Arial"/>
          <w:b/>
          <w:i/>
          <w:iCs/>
          <w:color w:val="000000"/>
          <w:sz w:val="22"/>
          <w:szCs w:val="22"/>
          <w:lang w:val="sr-Cyrl-CS"/>
        </w:rPr>
        <w:t xml:space="preserve">Шабац, </w:t>
      </w:r>
      <w:r>
        <w:rPr>
          <w:rFonts w:ascii="Arial" w:hAnsi="Arial" w:cs="Arial"/>
          <w:b/>
          <w:i/>
          <w:iCs/>
          <w:color w:val="000000"/>
          <w:sz w:val="22"/>
          <w:szCs w:val="22"/>
          <w:lang w:val="sr-Cyrl-CS"/>
        </w:rPr>
        <w:t xml:space="preserve">МАРТ </w:t>
      </w:r>
      <w:r w:rsidRPr="00BF1ADF">
        <w:rPr>
          <w:rFonts w:ascii="Arial" w:hAnsi="Arial" w:cs="Arial"/>
          <w:b/>
          <w:i/>
          <w:iCs/>
          <w:color w:val="000000"/>
          <w:sz w:val="22"/>
          <w:szCs w:val="22"/>
        </w:rPr>
        <w:t xml:space="preserve"> </w:t>
      </w:r>
      <w:r w:rsidRPr="00BF1ADF">
        <w:rPr>
          <w:rFonts w:ascii="Arial" w:hAnsi="Arial" w:cs="Arial"/>
          <w:b/>
          <w:bCs/>
          <w:color w:val="000000"/>
          <w:sz w:val="22"/>
          <w:szCs w:val="22"/>
        </w:rPr>
        <w:t>2019. године</w:t>
      </w:r>
    </w:p>
    <w:p w:rsidR="008D54D8" w:rsidRDefault="008D54D8" w:rsidP="008D54D8">
      <w:pPr>
        <w:jc w:val="both"/>
        <w:rPr>
          <w:rFonts w:ascii="Arial Black" w:hAnsi="Arial Black"/>
          <w:sz w:val="36"/>
          <w:szCs w:val="36"/>
          <w:lang w:val="sr-Cyrl-CS"/>
        </w:rPr>
      </w:pPr>
    </w:p>
    <w:p w:rsidR="00D85147" w:rsidRDefault="00D85147" w:rsidP="008D54D8">
      <w:pPr>
        <w:jc w:val="both"/>
        <w:rPr>
          <w:rFonts w:ascii="Arial Black" w:hAnsi="Arial Black"/>
          <w:sz w:val="36"/>
          <w:szCs w:val="36"/>
          <w:lang w:val="sr-Cyrl-CS"/>
        </w:rPr>
      </w:pPr>
    </w:p>
    <w:p w:rsidR="00D85147" w:rsidRDefault="00D85147" w:rsidP="008D54D8">
      <w:pPr>
        <w:jc w:val="both"/>
        <w:rPr>
          <w:rFonts w:ascii="Arial Black" w:hAnsi="Arial Black"/>
          <w:sz w:val="36"/>
          <w:szCs w:val="36"/>
          <w:lang w:val="sr-Cyrl-CS"/>
        </w:rPr>
      </w:pPr>
    </w:p>
    <w:p w:rsidR="00D85147" w:rsidRPr="001875C1" w:rsidRDefault="00D85147" w:rsidP="008D54D8">
      <w:pPr>
        <w:jc w:val="both"/>
        <w:rPr>
          <w:rFonts w:ascii="Arial" w:eastAsia="TimesNewRomanPSMT" w:hAnsi="Arial" w:cs="Arial"/>
          <w:lang w:val="sr-Latn-CS"/>
        </w:rPr>
      </w:pPr>
    </w:p>
    <w:p w:rsidR="00D85147" w:rsidRDefault="00D85147" w:rsidP="00CC718C">
      <w:pPr>
        <w:jc w:val="both"/>
        <w:rPr>
          <w:rFonts w:ascii="Arial" w:eastAsia="TimesNewRomanPSMT" w:hAnsi="Arial" w:cs="Arial"/>
          <w:lang w:val="ru-RU"/>
        </w:rPr>
      </w:pPr>
    </w:p>
    <w:p w:rsidR="00D85147" w:rsidRDefault="00D85147" w:rsidP="00CC718C">
      <w:pPr>
        <w:jc w:val="both"/>
        <w:rPr>
          <w:rFonts w:ascii="Arial" w:eastAsia="TimesNewRomanPSMT" w:hAnsi="Arial" w:cs="Arial"/>
          <w:lang w:val="ru-RU"/>
        </w:rPr>
      </w:pPr>
    </w:p>
    <w:p w:rsidR="0028205F" w:rsidRDefault="00CC718C" w:rsidP="00D85147">
      <w:pPr>
        <w:jc w:val="both"/>
        <w:rPr>
          <w:rFonts w:ascii="Arial" w:hAnsi="Arial" w:cs="Arial"/>
          <w:lang w:val="sr-Latn-RS"/>
        </w:rPr>
      </w:pPr>
      <w:r w:rsidRPr="000C5A0F">
        <w:rPr>
          <w:rFonts w:ascii="Arial" w:eastAsia="TimesNewRomanPSMT" w:hAnsi="Arial" w:cs="Arial"/>
          <w:lang w:val="ru-RU"/>
        </w:rPr>
        <w:lastRenderedPageBreak/>
        <w:t>На основу чл. 39. и 61. Закона о јавним набавкама („Сл. гласник РС” бр. 124/2012,</w:t>
      </w:r>
      <w:r>
        <w:rPr>
          <w:rFonts w:ascii="Arial" w:eastAsia="TimesNewRomanPSMT" w:hAnsi="Arial" w:cs="Arial"/>
          <w:lang w:val="ru-RU"/>
        </w:rPr>
        <w:t>14/2015 и 68/2015</w:t>
      </w:r>
      <w:r w:rsidRPr="000C5A0F">
        <w:rPr>
          <w:rFonts w:ascii="Arial" w:eastAsia="TimesNewRomanPSMT" w:hAnsi="Arial" w:cs="Arial"/>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Arial" w:eastAsia="TimesNewRomanPSMT" w:hAnsi="Arial" w:cs="Arial"/>
          <w:lang w:val="ru-RU"/>
        </w:rPr>
        <w:t xml:space="preserve"> и 104/2013</w:t>
      </w:r>
      <w:r w:rsidRPr="000C5A0F">
        <w:rPr>
          <w:rFonts w:ascii="Arial" w:eastAsia="TimesNewRomanPSMT" w:hAnsi="Arial" w:cs="Arial"/>
          <w:lang w:val="ru-RU"/>
        </w:rPr>
        <w:t xml:space="preserve">), </w:t>
      </w:r>
      <w:r w:rsidRPr="000C5A0F">
        <w:rPr>
          <w:rFonts w:ascii="Arial" w:hAnsi="Arial" w:cs="Arial"/>
          <w:lang w:val="ru-RU"/>
        </w:rPr>
        <w:t xml:space="preserve">Одлуке о покретању поступка јавне набавке број </w:t>
      </w:r>
      <w:r>
        <w:rPr>
          <w:rFonts w:ascii="Arial" w:hAnsi="Arial" w:cs="Arial"/>
          <w:lang w:val="sr-Cyrl-CS"/>
        </w:rPr>
        <w:t xml:space="preserve"> </w:t>
      </w:r>
    </w:p>
    <w:p w:rsidR="00CC718C" w:rsidRPr="000C5A0F" w:rsidRDefault="00224D76" w:rsidP="00D85147">
      <w:pPr>
        <w:jc w:val="both"/>
        <w:rPr>
          <w:rFonts w:ascii="Arial" w:eastAsia="TimesNewRomanPSMT" w:hAnsi="Arial" w:cs="Arial"/>
          <w:lang w:val="ru-RU"/>
        </w:rPr>
      </w:pPr>
      <w:r>
        <w:rPr>
          <w:rFonts w:ascii="Arial" w:hAnsi="Arial" w:cs="Arial"/>
          <w:lang w:val="sr-Cyrl-RS"/>
        </w:rPr>
        <w:t>620</w:t>
      </w:r>
      <w:r w:rsidR="00853F51">
        <w:rPr>
          <w:rFonts w:ascii="Arial" w:hAnsi="Arial" w:cs="Arial"/>
          <w:lang w:val="en-US"/>
        </w:rPr>
        <w:t>/02</w:t>
      </w:r>
      <w:r w:rsidR="00CC718C" w:rsidRPr="000C5A0F">
        <w:rPr>
          <w:rFonts w:ascii="Arial" w:hAnsi="Arial" w:cs="Arial"/>
          <w:lang w:val="ru-RU"/>
        </w:rPr>
        <w:t xml:space="preserve"> и Решења о </w:t>
      </w:r>
      <w:r w:rsidR="00CC718C">
        <w:rPr>
          <w:rFonts w:ascii="Arial" w:hAnsi="Arial" w:cs="Arial"/>
          <w:lang w:val="ru-RU"/>
        </w:rPr>
        <w:t xml:space="preserve">образовању </w:t>
      </w:r>
      <w:r w:rsidR="00CC718C">
        <w:rPr>
          <w:rFonts w:ascii="Arial" w:hAnsi="Arial" w:cs="Arial"/>
          <w:lang w:val="sr-Cyrl-CS"/>
        </w:rPr>
        <w:t xml:space="preserve">комисије за јавну набавку број </w:t>
      </w:r>
      <w:r>
        <w:rPr>
          <w:rFonts w:ascii="Arial" w:hAnsi="Arial" w:cs="Arial"/>
          <w:lang w:val="sr-Cyrl-RS"/>
        </w:rPr>
        <w:t>621</w:t>
      </w:r>
      <w:r w:rsidR="00853F51">
        <w:rPr>
          <w:rFonts w:ascii="Arial" w:hAnsi="Arial" w:cs="Arial"/>
          <w:lang w:val="en-US"/>
        </w:rPr>
        <w:t>/02</w:t>
      </w:r>
      <w:r w:rsidR="00CC718C">
        <w:rPr>
          <w:rFonts w:ascii="Arial" w:hAnsi="Arial" w:cs="Arial"/>
          <w:lang w:val="sr-Cyrl-CS"/>
        </w:rPr>
        <w:t>, припремљена је</w:t>
      </w:r>
    </w:p>
    <w:p w:rsidR="00CC718C" w:rsidRPr="000C5A0F" w:rsidRDefault="00CC718C" w:rsidP="00CC718C">
      <w:pPr>
        <w:ind w:firstLine="720"/>
        <w:jc w:val="both"/>
        <w:rPr>
          <w:rFonts w:ascii="Arial" w:eastAsia="TimesNewRomanPSMT" w:hAnsi="Arial" w:cs="Arial"/>
          <w:lang w:val="ru-RU"/>
        </w:rPr>
      </w:pPr>
    </w:p>
    <w:p w:rsidR="008D54D8" w:rsidRPr="000C5A0F" w:rsidRDefault="008D54D8" w:rsidP="008D54D8">
      <w:pPr>
        <w:ind w:firstLine="720"/>
        <w:jc w:val="both"/>
        <w:rPr>
          <w:rFonts w:ascii="Arial" w:eastAsia="TimesNewRomanPSMT" w:hAnsi="Arial" w:cs="Arial"/>
          <w:lang w:val="ru-RU"/>
        </w:rPr>
      </w:pPr>
    </w:p>
    <w:p w:rsidR="008D54D8" w:rsidRDefault="008D54D8" w:rsidP="008D54D8">
      <w:pPr>
        <w:shd w:val="clear" w:color="auto" w:fill="C6D9F1"/>
        <w:jc w:val="center"/>
        <w:rPr>
          <w:rFonts w:ascii="Arial" w:eastAsia="TimesNewRomanPS-BoldMT" w:hAnsi="Arial" w:cs="Arial"/>
          <w:b/>
          <w:bCs/>
          <w:lang w:val="ru-RU"/>
        </w:rPr>
      </w:pPr>
      <w:r w:rsidRPr="000C5A0F">
        <w:rPr>
          <w:rFonts w:ascii="Arial" w:eastAsia="TimesNewRomanPS-BoldMT" w:hAnsi="Arial" w:cs="Arial"/>
          <w:b/>
          <w:bCs/>
          <w:lang w:val="ru-RU"/>
        </w:rPr>
        <w:t>КОНКУРСНА ДОКУМЕНТАЦИЈА</w:t>
      </w:r>
    </w:p>
    <w:p w:rsidR="008D54D8" w:rsidRDefault="008D54D8" w:rsidP="008D54D8">
      <w:pPr>
        <w:shd w:val="clear" w:color="auto" w:fill="C6D9F1"/>
        <w:jc w:val="center"/>
        <w:rPr>
          <w:rFonts w:ascii="Arial" w:eastAsia="TimesNewRomanPS-BoldMT" w:hAnsi="Arial" w:cs="Arial"/>
          <w:b/>
          <w:bCs/>
          <w:lang w:val="ru-RU"/>
        </w:rPr>
      </w:pPr>
    </w:p>
    <w:p w:rsidR="008D54D8" w:rsidRPr="000C5A0F" w:rsidRDefault="00F25F20" w:rsidP="008D54D8">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У поступку</w:t>
      </w:r>
      <w:r w:rsidR="008D54D8" w:rsidRPr="000C5A0F">
        <w:rPr>
          <w:rFonts w:ascii="Arial" w:eastAsia="TimesNewRomanPS-BoldMT" w:hAnsi="Arial" w:cs="Arial"/>
          <w:b/>
          <w:bCs/>
          <w:lang w:val="ru-RU"/>
        </w:rPr>
        <w:t xml:space="preserve"> јавн</w:t>
      </w:r>
      <w:r>
        <w:rPr>
          <w:rFonts w:ascii="Arial" w:eastAsia="TimesNewRomanPS-BoldMT" w:hAnsi="Arial" w:cs="Arial"/>
          <w:b/>
          <w:bCs/>
          <w:lang w:val="ru-RU"/>
        </w:rPr>
        <w:t>е</w:t>
      </w:r>
      <w:r w:rsidR="008D54D8" w:rsidRPr="000C5A0F">
        <w:rPr>
          <w:rFonts w:ascii="Arial" w:eastAsia="TimesNewRomanPS-BoldMT" w:hAnsi="Arial" w:cs="Arial"/>
          <w:b/>
          <w:bCs/>
          <w:lang w:val="ru-RU"/>
        </w:rPr>
        <w:t xml:space="preserve"> набавк</w:t>
      </w:r>
      <w:r>
        <w:rPr>
          <w:rFonts w:ascii="Arial" w:eastAsia="TimesNewRomanPS-BoldMT" w:hAnsi="Arial" w:cs="Arial"/>
          <w:b/>
          <w:bCs/>
          <w:lang w:val="ru-RU"/>
        </w:rPr>
        <w:t>е</w:t>
      </w:r>
      <w:r w:rsidR="008D54D8" w:rsidRPr="000C5A0F">
        <w:rPr>
          <w:rFonts w:ascii="Arial" w:eastAsia="TimesNewRomanPS-BoldMT" w:hAnsi="Arial" w:cs="Arial"/>
          <w:b/>
          <w:bCs/>
          <w:lang w:val="ru-RU"/>
        </w:rPr>
        <w:t xml:space="preserve"> мале вредности</w:t>
      </w:r>
      <w:r>
        <w:rPr>
          <w:rFonts w:ascii="Arial" w:eastAsia="TimesNewRomanPS-BoldMT" w:hAnsi="Arial" w:cs="Arial"/>
          <w:b/>
          <w:bCs/>
          <w:lang w:val="ru-RU"/>
        </w:rPr>
        <w:t xml:space="preserve"> за јавну набавку добара</w:t>
      </w:r>
      <w:r w:rsidR="008D54D8" w:rsidRPr="000C5A0F">
        <w:rPr>
          <w:rFonts w:ascii="Arial" w:eastAsia="TimesNewRomanPS-BoldMT" w:hAnsi="Arial" w:cs="Arial"/>
          <w:b/>
          <w:bCs/>
          <w:lang w:val="ru-RU"/>
        </w:rPr>
        <w:t xml:space="preserve"> </w:t>
      </w:r>
      <w:r w:rsidR="008D54D8">
        <w:rPr>
          <w:rFonts w:ascii="Arial" w:eastAsia="TimesNewRomanPS-BoldMT" w:hAnsi="Arial" w:cs="Arial"/>
          <w:b/>
          <w:bCs/>
          <w:lang w:val="ru-RU"/>
        </w:rPr>
        <w:t>–</w:t>
      </w:r>
      <w:r w:rsidR="008D54D8" w:rsidRPr="000C5A0F">
        <w:rPr>
          <w:rFonts w:ascii="Arial" w:eastAsia="TimesNewRomanPS-BoldMT" w:hAnsi="Arial" w:cs="Arial"/>
          <w:b/>
          <w:bCs/>
          <w:lang w:val="ru-RU"/>
        </w:rPr>
        <w:t xml:space="preserve"> </w:t>
      </w:r>
      <w:r w:rsidR="00451C94">
        <w:rPr>
          <w:rFonts w:ascii="Arial" w:eastAsia="TimesNewRomanPS-BoldMT" w:hAnsi="Arial" w:cs="Arial"/>
          <w:b/>
          <w:bCs/>
          <w:lang w:val="ru-RU"/>
        </w:rPr>
        <w:t>СРЕДСТВА ЗА ОДРЖАВАЊЕ ХИГИЈЕНЕ</w:t>
      </w:r>
    </w:p>
    <w:p w:rsidR="008D54D8" w:rsidRPr="000C5A0F" w:rsidRDefault="00F25F20" w:rsidP="008D54D8">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ЈН бр.</w:t>
      </w:r>
      <w:r w:rsidR="00E93280">
        <w:rPr>
          <w:rFonts w:ascii="Arial" w:eastAsia="TimesNewRomanPS-BoldMT" w:hAnsi="Arial" w:cs="Arial"/>
          <w:b/>
          <w:bCs/>
          <w:lang w:val="sr-Cyrl-ME"/>
        </w:rPr>
        <w:t>0</w:t>
      </w:r>
      <w:r w:rsidR="00B528A7">
        <w:rPr>
          <w:rFonts w:ascii="Arial" w:eastAsia="TimesNewRomanPS-BoldMT" w:hAnsi="Arial" w:cs="Arial"/>
          <w:b/>
          <w:bCs/>
          <w:lang w:val="sr-Cyrl-ME"/>
        </w:rPr>
        <w:t>5</w:t>
      </w:r>
      <w:r w:rsidR="008D54D8" w:rsidRPr="000C5A0F">
        <w:rPr>
          <w:rFonts w:ascii="Arial" w:eastAsia="TimesNewRomanPS-BoldMT" w:hAnsi="Arial" w:cs="Arial"/>
          <w:b/>
          <w:bCs/>
          <w:lang w:val="ru-RU"/>
        </w:rPr>
        <w:t>/201</w:t>
      </w:r>
      <w:r w:rsidR="00D85147">
        <w:rPr>
          <w:rFonts w:ascii="Arial" w:eastAsia="TimesNewRomanPS-BoldMT" w:hAnsi="Arial" w:cs="Arial"/>
          <w:b/>
          <w:bCs/>
          <w:lang w:val="sr-Cyrl-ME"/>
        </w:rPr>
        <w:t>9</w:t>
      </w:r>
      <w:r w:rsidR="008D54D8">
        <w:rPr>
          <w:rFonts w:ascii="Arial" w:eastAsia="TimesNewRomanPS-BoldMT" w:hAnsi="Arial" w:cs="Arial"/>
          <w:b/>
          <w:bCs/>
          <w:lang w:val="sr-Cyrl-CS"/>
        </w:rPr>
        <w:t xml:space="preserve"> </w:t>
      </w:r>
    </w:p>
    <w:p w:rsidR="008D54D8" w:rsidRPr="000C5A0F" w:rsidRDefault="008D54D8" w:rsidP="008D54D8">
      <w:pPr>
        <w:jc w:val="both"/>
        <w:rPr>
          <w:rFonts w:ascii="Arial" w:eastAsia="TimesNewRomanPS-BoldMT" w:hAnsi="Arial" w:cs="Arial"/>
          <w:b/>
          <w:bCs/>
          <w:color w:val="FF0000"/>
          <w:lang w:val="ru-RU"/>
        </w:rPr>
      </w:pPr>
    </w:p>
    <w:p w:rsidR="008D54D8" w:rsidRDefault="008D54D8" w:rsidP="008D54D8">
      <w:pPr>
        <w:ind w:right="-154"/>
        <w:jc w:val="both"/>
        <w:rPr>
          <w:lang w:val="sr-Cyrl-CS"/>
        </w:rPr>
      </w:pPr>
    </w:p>
    <w:p w:rsidR="008D54D8" w:rsidRPr="009B609A" w:rsidRDefault="008D54D8" w:rsidP="008D54D8">
      <w:pPr>
        <w:jc w:val="both"/>
        <w:rPr>
          <w:rFonts w:ascii="Arial" w:eastAsia="TimesNewRomanPSMT" w:hAnsi="Arial" w:cs="Arial"/>
          <w:lang w:val="ru-RU"/>
        </w:rPr>
      </w:pPr>
      <w:r w:rsidRPr="009B609A">
        <w:rPr>
          <w:rFonts w:ascii="Arial" w:eastAsia="TimesNewRomanPSMT" w:hAnsi="Arial" w:cs="Arial"/>
          <w:lang w:val="ru-RU"/>
        </w:rPr>
        <w:t>Конкурсна документација садржи:</w:t>
      </w:r>
    </w:p>
    <w:p w:rsidR="008D54D8" w:rsidRPr="009B609A" w:rsidRDefault="008D54D8" w:rsidP="008D54D8">
      <w:pPr>
        <w:jc w:val="both"/>
        <w:rPr>
          <w:rFonts w:ascii="Arial" w:eastAsia="TimesNewRomanPSMT" w:hAnsi="Arial" w:cs="Arial"/>
          <w:lang w:val="ru-RU"/>
        </w:rPr>
      </w:pPr>
    </w:p>
    <w:p w:rsidR="008D54D8" w:rsidRPr="009B609A" w:rsidRDefault="008D54D8" w:rsidP="008D54D8">
      <w:pPr>
        <w:jc w:val="both"/>
        <w:rPr>
          <w:rFonts w:ascii="Arial" w:eastAsia="TimesNewRomanPSMT" w:hAnsi="Arial" w:cs="Arial"/>
          <w:lang w:val="ru-RU"/>
        </w:rPr>
      </w:pPr>
    </w:p>
    <w:tbl>
      <w:tblPr>
        <w:tblW w:w="9272" w:type="dxa"/>
        <w:tblInd w:w="-15" w:type="dxa"/>
        <w:tblLayout w:type="fixed"/>
        <w:tblLook w:val="0000" w:firstRow="0" w:lastRow="0" w:firstColumn="0" w:lastColumn="0" w:noHBand="0" w:noVBand="0"/>
      </w:tblPr>
      <w:tblGrid>
        <w:gridCol w:w="1553"/>
        <w:gridCol w:w="6129"/>
        <w:gridCol w:w="1590"/>
      </w:tblGrid>
      <w:tr w:rsidR="008D54D8">
        <w:tc>
          <w:tcPr>
            <w:tcW w:w="1553" w:type="dxa"/>
            <w:tcBorders>
              <w:top w:val="single" w:sz="4" w:space="0" w:color="000000"/>
              <w:left w:val="single" w:sz="4" w:space="0" w:color="000000"/>
              <w:bottom w:val="single" w:sz="4" w:space="0" w:color="000000"/>
            </w:tcBorders>
            <w:shd w:val="clear" w:color="auto" w:fill="auto"/>
          </w:tcPr>
          <w:p w:rsidR="008D54D8" w:rsidRDefault="008D54D8" w:rsidP="008F2F75">
            <w:pPr>
              <w:jc w:val="both"/>
              <w:rPr>
                <w:rFonts w:ascii="Arial" w:eastAsia="TimesNewRomanPSMT" w:hAnsi="Arial" w:cs="Arial"/>
                <w:b/>
                <w:i/>
                <w:lang w:val="en-US"/>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Default="008D54D8" w:rsidP="008F2F75">
            <w:pPr>
              <w:jc w:val="center"/>
              <w:rPr>
                <w:rFonts w:ascii="Arial" w:hAnsi="Arial" w:cs="Arial"/>
                <w:bCs/>
                <w:iCs/>
                <w:sz w:val="28"/>
                <w:szCs w:val="28"/>
              </w:rPr>
            </w:pPr>
            <w:r>
              <w:rPr>
                <w:rFonts w:ascii="Arial" w:eastAsia="TimesNewRomanPSMT" w:hAnsi="Arial" w:cs="Arial"/>
                <w:b/>
                <w:i/>
                <w:lang w:val="en-US"/>
              </w:rPr>
              <w:t>Страна</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hAnsi="Arial" w:cs="Arial"/>
                <w:bCs/>
                <w:iCs/>
                <w:lang w:val="sr-Cyrl-CS"/>
              </w:rPr>
              <w:t>1.</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val="sr-Cyrl-RS"/>
              </w:rPr>
            </w:pPr>
            <w:r>
              <w:rPr>
                <w:rFonts w:ascii="Arial" w:eastAsia="TimesNewRomanPSMT" w:hAnsi="Arial" w:cs="Arial"/>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617AFB" w:rsidRDefault="00617AFB" w:rsidP="008F2F75">
            <w:pPr>
              <w:snapToGrid w:val="0"/>
              <w:jc w:val="center"/>
              <w:rPr>
                <w:rFonts w:ascii="Arial" w:hAnsi="Arial" w:cs="Arial"/>
                <w:bCs/>
                <w:iCs/>
                <w:lang w:val="sr-Cyrl-ME"/>
              </w:rPr>
            </w:pPr>
            <w:r w:rsidRPr="00617AFB">
              <w:rPr>
                <w:rFonts w:ascii="Arial" w:hAnsi="Arial" w:cs="Arial"/>
                <w:bCs/>
                <w:iCs/>
                <w:lang w:val="sr-Cyrl-ME"/>
              </w:rPr>
              <w:t>3</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hAnsi="Arial" w:cs="Arial"/>
                <w:bCs/>
                <w:iCs/>
                <w:lang w:val="sr-Cyrl-CS"/>
              </w:rPr>
              <w:t>2.</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val="sr-Cyrl-RS"/>
              </w:rPr>
            </w:pPr>
            <w:r>
              <w:rPr>
                <w:rFonts w:ascii="Arial" w:eastAsia="TimesNewRomanPSMT" w:hAnsi="Arial" w:cs="Arial"/>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Default="00617AFB" w:rsidP="008F2F75">
            <w:pPr>
              <w:snapToGrid w:val="0"/>
              <w:jc w:val="center"/>
              <w:rPr>
                <w:rFonts w:ascii="Arial" w:eastAsia="TimesNewRomanPSMT" w:hAnsi="Arial" w:cs="Arial"/>
                <w:lang w:val="sr-Cyrl-RS"/>
              </w:rPr>
            </w:pPr>
            <w:r>
              <w:rPr>
                <w:rFonts w:ascii="Arial" w:eastAsia="TimesNewRomanPSMT" w:hAnsi="Arial" w:cs="Arial"/>
                <w:lang w:val="sr-Cyrl-RS"/>
              </w:rPr>
              <w:t>4</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09005E" w:rsidRDefault="008D54D8" w:rsidP="008F2F75">
            <w:pPr>
              <w:snapToGrid w:val="0"/>
              <w:jc w:val="center"/>
              <w:rPr>
                <w:rFonts w:ascii="Arial" w:eastAsia="TimesNewRomanPSMT" w:hAnsi="Arial" w:cs="Arial"/>
                <w:lang w:val="sr-Cyrl-RS"/>
              </w:rPr>
            </w:pPr>
          </w:p>
          <w:p w:rsidR="008D54D8" w:rsidRPr="0009005E" w:rsidRDefault="008D54D8" w:rsidP="008F2F75">
            <w:pPr>
              <w:snapToGrid w:val="0"/>
              <w:jc w:val="center"/>
              <w:rPr>
                <w:rFonts w:ascii="Arial" w:eastAsia="TimesNewRomanPSMT" w:hAnsi="Arial" w:cs="Arial"/>
                <w:lang w:val="sr-Cyrl-RS"/>
              </w:rPr>
            </w:pPr>
          </w:p>
          <w:p w:rsidR="008D54D8" w:rsidRPr="0009005E" w:rsidRDefault="008D54D8" w:rsidP="008F2F75">
            <w:pPr>
              <w:snapToGrid w:val="0"/>
              <w:jc w:val="center"/>
              <w:rPr>
                <w:rFonts w:ascii="Arial" w:eastAsia="TimesNewRomanPSMT" w:hAnsi="Arial" w:cs="Arial"/>
                <w:lang w:val="sr-Cyrl-RS"/>
              </w:rPr>
            </w:pPr>
          </w:p>
          <w:p w:rsidR="008D54D8" w:rsidRPr="0009005E" w:rsidRDefault="008D54D8" w:rsidP="008F2F75">
            <w:pPr>
              <w:snapToGrid w:val="0"/>
              <w:jc w:val="center"/>
              <w:rPr>
                <w:rFonts w:ascii="Arial" w:eastAsia="TimesNewRomanPSMT" w:hAnsi="Arial" w:cs="Arial"/>
                <w:lang w:val="sr-Cyrl-RS"/>
              </w:rPr>
            </w:pPr>
          </w:p>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3.</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val="sr-Cyrl-RS"/>
              </w:rPr>
            </w:pPr>
            <w:r>
              <w:rPr>
                <w:rFonts w:ascii="Arial" w:eastAsia="TimesNewRomanPSMT" w:hAnsi="Arial" w:cs="Arial"/>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lang w:val="sr-Cyrl-RS"/>
              </w:rPr>
              <w:t>исп</w:t>
            </w:r>
            <w:r w:rsidRPr="0009005E">
              <w:rPr>
                <w:rFonts w:ascii="Arial" w:eastAsia="TimesNewRomanPSMT" w:hAnsi="Arial" w:cs="Arial"/>
                <w:lang w:val="sr-Cyrl-CS"/>
              </w:rPr>
              <w:t>о</w:t>
            </w:r>
            <w:r w:rsidRPr="0009005E">
              <w:rPr>
                <w:rFonts w:ascii="Arial" w:eastAsia="TimesNewRomanPSMT" w:hAnsi="Arial" w:cs="Arial"/>
                <w:lang w:val="sr-Cyrl-RS"/>
              </w:rPr>
              <w:t xml:space="preserve">руке </w:t>
            </w:r>
            <w:r>
              <w:rPr>
                <w:rFonts w:ascii="Arial" w:eastAsia="TimesNewRomanPSMT" w:hAnsi="Arial" w:cs="Arial"/>
                <w:lang w:val="sr-Cyrl-RS"/>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Default="00617AFB" w:rsidP="008F2F75">
            <w:pPr>
              <w:snapToGrid w:val="0"/>
              <w:jc w:val="center"/>
              <w:rPr>
                <w:rFonts w:ascii="Arial" w:eastAsia="TimesNewRomanPSMT" w:hAnsi="Arial" w:cs="Arial"/>
                <w:lang w:val="sr-Cyrl-RS"/>
              </w:rPr>
            </w:pPr>
            <w:r>
              <w:rPr>
                <w:rFonts w:ascii="Arial" w:eastAsia="TimesNewRomanPSMT" w:hAnsi="Arial" w:cs="Arial"/>
                <w:lang w:val="sr-Cyrl-RS"/>
              </w:rPr>
              <w:t>5</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C34D37" w:rsidRDefault="008D54D8" w:rsidP="00C34D37">
            <w:pPr>
              <w:snapToGrid w:val="0"/>
              <w:rPr>
                <w:rFonts w:ascii="Arial" w:eastAsia="TimesNewRomanPSMT" w:hAnsi="Arial" w:cs="Arial"/>
                <w:lang w:val="sr-Cyrl-CS"/>
              </w:rPr>
            </w:pPr>
          </w:p>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4</w:t>
            </w:r>
          </w:p>
        </w:tc>
        <w:tc>
          <w:tcPr>
            <w:tcW w:w="6129" w:type="dxa"/>
            <w:tcBorders>
              <w:top w:val="single" w:sz="4" w:space="0" w:color="000000"/>
              <w:left w:val="single" w:sz="4" w:space="0" w:color="000000"/>
              <w:bottom w:val="single" w:sz="4" w:space="0" w:color="000000"/>
            </w:tcBorders>
            <w:shd w:val="clear" w:color="auto" w:fill="auto"/>
          </w:tcPr>
          <w:p w:rsidR="008D54D8" w:rsidRPr="00B21BCC" w:rsidRDefault="00C34D37" w:rsidP="008F2F75">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B96818" w:rsidRDefault="009D7C5A" w:rsidP="008F2F75">
            <w:pPr>
              <w:snapToGrid w:val="0"/>
              <w:jc w:val="center"/>
              <w:rPr>
                <w:rFonts w:ascii="Arial" w:eastAsia="TimesNewRomanPSMT" w:hAnsi="Arial" w:cs="Arial"/>
                <w:lang w:val="sr-Cyrl-CS"/>
              </w:rPr>
            </w:pPr>
            <w:r>
              <w:rPr>
                <w:rFonts w:ascii="Arial" w:eastAsia="TimesNewRomanPSMT" w:hAnsi="Arial" w:cs="Arial"/>
                <w:lang w:val="sr-Cyrl-CS"/>
              </w:rPr>
              <w:t>13</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5</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Критеријум за избор најповољније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B96818" w:rsidRDefault="009D7C5A" w:rsidP="008F2F75">
            <w:pPr>
              <w:snapToGrid w:val="0"/>
              <w:jc w:val="center"/>
              <w:rPr>
                <w:rFonts w:ascii="Arial" w:eastAsia="TimesNewRomanPSMT" w:hAnsi="Arial" w:cs="Arial"/>
                <w:lang w:val="sr-Cyrl-CS"/>
              </w:rPr>
            </w:pPr>
            <w:r>
              <w:rPr>
                <w:rFonts w:ascii="Arial" w:eastAsia="TimesNewRomanPSMT" w:hAnsi="Arial" w:cs="Arial"/>
                <w:lang w:val="sr-Cyrl-CS"/>
              </w:rPr>
              <w:t>17</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6</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B96818" w:rsidRDefault="009D7C5A" w:rsidP="008F2F75">
            <w:pPr>
              <w:snapToGrid w:val="0"/>
              <w:jc w:val="center"/>
              <w:rPr>
                <w:rFonts w:ascii="Arial" w:eastAsia="TimesNewRomanPSMT" w:hAnsi="Arial" w:cs="Arial"/>
                <w:lang w:val="sr-Cyrl-CS"/>
              </w:rPr>
            </w:pPr>
            <w:r>
              <w:rPr>
                <w:rFonts w:ascii="Arial" w:eastAsia="TimesNewRomanPSMT" w:hAnsi="Arial" w:cs="Arial"/>
                <w:lang w:val="sr-Cyrl-CS"/>
              </w:rPr>
              <w:t>18</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7</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9D7C5A" w:rsidRDefault="009D7C5A" w:rsidP="0035124F">
            <w:pPr>
              <w:snapToGrid w:val="0"/>
              <w:jc w:val="center"/>
              <w:rPr>
                <w:rFonts w:ascii="Arial" w:eastAsia="TimesNewRomanPSMT" w:hAnsi="Arial" w:cs="Arial"/>
                <w:lang w:val="sr-Cyrl-ME"/>
              </w:rPr>
            </w:pPr>
            <w:r>
              <w:rPr>
                <w:rFonts w:ascii="Arial" w:eastAsia="TimesNewRomanPSMT" w:hAnsi="Arial" w:cs="Arial"/>
                <w:lang w:val="sr-Cyrl-ME"/>
              </w:rPr>
              <w:t>36</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8</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9D7C5A" w:rsidRDefault="009D7C5A" w:rsidP="0035124F">
            <w:pPr>
              <w:snapToGrid w:val="0"/>
              <w:jc w:val="center"/>
              <w:rPr>
                <w:rFonts w:ascii="Arial" w:eastAsia="TimesNewRomanPSMT" w:hAnsi="Arial" w:cs="Arial"/>
                <w:lang w:val="sr-Cyrl-ME"/>
              </w:rPr>
            </w:pPr>
            <w:r>
              <w:rPr>
                <w:rFonts w:ascii="Arial" w:eastAsia="TimesNewRomanPSMT" w:hAnsi="Arial" w:cs="Arial"/>
                <w:lang w:val="sr-Cyrl-ME"/>
              </w:rPr>
              <w:t>39</w:t>
            </w:r>
          </w:p>
        </w:tc>
      </w:tr>
    </w:tbl>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Pr="003174C6" w:rsidRDefault="008D54D8" w:rsidP="008D54D8">
      <w:pPr>
        <w:shd w:val="clear" w:color="auto" w:fill="C6D9F1"/>
        <w:rPr>
          <w:rFonts w:ascii="Arial" w:hAnsi="Arial" w:cs="Arial"/>
          <w:b/>
          <w:bCs/>
          <w:i/>
          <w:iCs/>
          <w:sz w:val="28"/>
          <w:szCs w:val="28"/>
          <w:lang w:val="sr-Cyrl-CS"/>
        </w:rPr>
        <w:sectPr w:rsidR="008D54D8" w:rsidRPr="003174C6" w:rsidSect="008F2F75">
          <w:headerReference w:type="default" r:id="rId11"/>
          <w:footerReference w:type="even" r:id="rId12"/>
          <w:footerReference w:type="default" r:id="rId13"/>
          <w:pgSz w:w="11906" w:h="16838"/>
          <w:pgMar w:top="1440" w:right="1797" w:bottom="902" w:left="1797" w:header="709" w:footer="709" w:gutter="0"/>
          <w:cols w:space="708"/>
          <w:docGrid w:linePitch="360"/>
        </w:sectPr>
      </w:pPr>
    </w:p>
    <w:p w:rsidR="008D54D8" w:rsidRPr="00A114DB" w:rsidRDefault="008D54D8" w:rsidP="00FF57F2">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lastRenderedPageBreak/>
        <w:t>1.</w:t>
      </w:r>
      <w:r w:rsidRPr="00A114DB">
        <w:rPr>
          <w:rFonts w:ascii="Arial" w:hAnsi="Arial" w:cs="Arial"/>
          <w:b/>
          <w:bCs/>
          <w:i/>
          <w:iCs/>
          <w:sz w:val="28"/>
          <w:szCs w:val="28"/>
          <w:lang w:val="ru-RU"/>
        </w:rPr>
        <w:t xml:space="preserve"> ОПШТИ ПОДАЦИ О ЈАВНОЈ НАБАВЦИ</w:t>
      </w:r>
    </w:p>
    <w:p w:rsidR="008D54D8" w:rsidRPr="00A114DB" w:rsidRDefault="008D54D8" w:rsidP="00FF57F2">
      <w:pPr>
        <w:shd w:val="clear" w:color="auto" w:fill="C6D9F1"/>
        <w:jc w:val="center"/>
        <w:rPr>
          <w:rFonts w:ascii="Arial" w:hAnsi="Arial" w:cs="Arial"/>
          <w:b/>
          <w:bCs/>
          <w:i/>
          <w:iCs/>
          <w:sz w:val="28"/>
          <w:szCs w:val="28"/>
          <w:lang w:val="ru-RU"/>
        </w:rPr>
      </w:pPr>
    </w:p>
    <w:p w:rsidR="008D54D8" w:rsidRPr="00A114DB" w:rsidRDefault="008D54D8" w:rsidP="008D54D8">
      <w:pPr>
        <w:jc w:val="both"/>
        <w:rPr>
          <w:rFonts w:ascii="Arial" w:hAnsi="Arial" w:cs="Arial"/>
          <w:b/>
          <w:bCs/>
          <w:i/>
          <w:iCs/>
          <w:sz w:val="28"/>
          <w:szCs w:val="28"/>
          <w:lang w:val="ru-RU"/>
        </w:rPr>
      </w:pPr>
    </w:p>
    <w:p w:rsidR="008D54D8" w:rsidRPr="00F25F20" w:rsidRDefault="008D54D8" w:rsidP="008D54D8">
      <w:pPr>
        <w:jc w:val="both"/>
        <w:rPr>
          <w:rFonts w:ascii="Arial" w:hAnsi="Arial" w:cs="Arial"/>
          <w:lang w:val="ru-RU"/>
        </w:rPr>
      </w:pPr>
      <w:r w:rsidRPr="00F25F20">
        <w:rPr>
          <w:rFonts w:ascii="Arial" w:hAnsi="Arial" w:cs="Arial"/>
          <w:b/>
          <w:bCs/>
          <w:lang w:val="ru-RU"/>
        </w:rPr>
        <w:t>1.</w:t>
      </w:r>
      <w:r>
        <w:rPr>
          <w:rFonts w:ascii="Arial" w:hAnsi="Arial" w:cs="Arial"/>
          <w:b/>
          <w:bCs/>
          <w:lang w:val="sr-Cyrl-RS"/>
        </w:rPr>
        <w:t xml:space="preserve"> </w:t>
      </w:r>
      <w:r w:rsidRPr="00F25F20">
        <w:rPr>
          <w:rFonts w:ascii="Arial" w:hAnsi="Arial" w:cs="Arial"/>
          <w:b/>
          <w:bCs/>
          <w:lang w:val="ru-RU"/>
        </w:rPr>
        <w:t>Подаци о наручиоцу</w:t>
      </w:r>
    </w:p>
    <w:p w:rsidR="008D54D8" w:rsidRDefault="008D54D8" w:rsidP="008D54D8">
      <w:pPr>
        <w:jc w:val="both"/>
        <w:rPr>
          <w:rFonts w:ascii="Arial" w:hAnsi="Arial" w:cs="Arial"/>
          <w:lang w:val="sr-Cyrl-CS"/>
        </w:rPr>
      </w:pPr>
      <w:r w:rsidRPr="00ED4C6B">
        <w:rPr>
          <w:rFonts w:ascii="Arial" w:hAnsi="Arial" w:cs="Arial"/>
          <w:lang w:val="ru-RU"/>
        </w:rPr>
        <w:t xml:space="preserve">Наручилац: </w:t>
      </w:r>
      <w:r>
        <w:rPr>
          <w:rFonts w:ascii="Arial" w:hAnsi="Arial" w:cs="Arial"/>
          <w:lang w:val="sr-Cyrl-CS"/>
        </w:rPr>
        <w:t>Предшколска установа „Наше дете“ Шабац</w:t>
      </w:r>
      <w:r w:rsidRPr="00ED4C6B">
        <w:rPr>
          <w:rFonts w:ascii="Arial" w:hAnsi="Arial" w:cs="Arial"/>
          <w:i/>
          <w:iCs/>
          <w:lang w:val="ru-RU"/>
        </w:rPr>
        <w:t xml:space="preserve"> </w:t>
      </w:r>
    </w:p>
    <w:p w:rsidR="008D54D8" w:rsidRDefault="008D54D8" w:rsidP="008D54D8">
      <w:pPr>
        <w:jc w:val="both"/>
        <w:rPr>
          <w:rFonts w:ascii="Arial" w:hAnsi="Arial" w:cs="Arial"/>
          <w:i/>
          <w:iCs/>
          <w:lang w:val="sr-Latn-CS"/>
        </w:rPr>
      </w:pPr>
      <w:r>
        <w:rPr>
          <w:rFonts w:ascii="Arial" w:hAnsi="Arial" w:cs="Arial"/>
          <w:lang w:val="sr-Cyrl-CS"/>
        </w:rPr>
        <w:t>Адреса:</w:t>
      </w:r>
      <w:r>
        <w:rPr>
          <w:rFonts w:ascii="Arial" w:hAnsi="Arial" w:cs="Arial"/>
          <w:i/>
          <w:iCs/>
          <w:lang w:val="sr-Cyrl-CS"/>
        </w:rPr>
        <w:t xml:space="preserve"> </w:t>
      </w:r>
      <w:r w:rsidRPr="00D9714A">
        <w:rPr>
          <w:rFonts w:ascii="Arial" w:hAnsi="Arial" w:cs="Arial"/>
          <w:iCs/>
          <w:lang w:val="sr-Cyrl-CS"/>
        </w:rPr>
        <w:t xml:space="preserve">Ул. </w:t>
      </w:r>
      <w:r w:rsidR="00C2449C" w:rsidRPr="00D9714A">
        <w:rPr>
          <w:rFonts w:ascii="Arial" w:hAnsi="Arial" w:cs="Arial"/>
          <w:iCs/>
          <w:lang w:val="sr-Cyrl-CS"/>
        </w:rPr>
        <w:t>Господар Јевремова</w:t>
      </w:r>
      <w:r w:rsidRPr="00D9714A">
        <w:rPr>
          <w:rFonts w:ascii="Arial" w:hAnsi="Arial" w:cs="Arial"/>
          <w:iCs/>
          <w:lang w:val="sr-Cyrl-CS"/>
        </w:rPr>
        <w:t xml:space="preserve"> бр. </w:t>
      </w:r>
      <w:r w:rsidR="00C2449C" w:rsidRPr="00D9714A">
        <w:rPr>
          <w:rFonts w:ascii="Arial" w:hAnsi="Arial" w:cs="Arial"/>
          <w:iCs/>
          <w:lang w:val="sr-Cyrl-CS"/>
        </w:rPr>
        <w:t>23</w:t>
      </w:r>
      <w:r w:rsidRPr="006036BB">
        <w:rPr>
          <w:rFonts w:ascii="Arial" w:hAnsi="Arial" w:cs="Arial"/>
          <w:iCs/>
          <w:lang w:val="sr-Cyrl-CS"/>
        </w:rPr>
        <w:t>, 15000 Шабац</w:t>
      </w:r>
    </w:p>
    <w:p w:rsidR="008D54D8" w:rsidRPr="00D85147" w:rsidRDefault="008D54D8" w:rsidP="008D54D8">
      <w:pPr>
        <w:jc w:val="both"/>
        <w:rPr>
          <w:lang w:val="sr-Cyrl-RS"/>
        </w:rPr>
      </w:pPr>
      <w:r>
        <w:rPr>
          <w:rFonts w:ascii="Arial" w:hAnsi="Arial" w:cs="Arial"/>
          <w:lang w:val="sr-Cyrl-CS"/>
        </w:rPr>
        <w:t xml:space="preserve">Интернет страница: </w:t>
      </w:r>
      <w:r>
        <w:rPr>
          <w:rFonts w:ascii="Arial" w:hAnsi="Arial" w:cs="Arial"/>
          <w:lang w:val="en-US"/>
        </w:rPr>
        <w:t>www</w:t>
      </w:r>
      <w:r w:rsidRPr="00507E0D">
        <w:rPr>
          <w:rFonts w:ascii="Arial" w:hAnsi="Arial" w:cs="Arial"/>
          <w:lang w:val="ru-RU"/>
        </w:rPr>
        <w:t>.</w:t>
      </w:r>
      <w:r>
        <w:rPr>
          <w:rFonts w:ascii="Arial" w:hAnsi="Arial" w:cs="Arial"/>
          <w:lang w:val="en-US"/>
        </w:rPr>
        <w:t>nasedete</w:t>
      </w:r>
      <w:r w:rsidRPr="00507E0D">
        <w:rPr>
          <w:rFonts w:ascii="Arial" w:hAnsi="Arial" w:cs="Arial"/>
          <w:lang w:val="ru-RU"/>
        </w:rPr>
        <w:t>.</w:t>
      </w:r>
      <w:r>
        <w:rPr>
          <w:rFonts w:ascii="Arial" w:hAnsi="Arial" w:cs="Arial"/>
          <w:lang w:val="en-US"/>
        </w:rPr>
        <w:t>r</w:t>
      </w:r>
      <w:r w:rsidR="00D85147">
        <w:rPr>
          <w:rFonts w:ascii="Arial" w:hAnsi="Arial" w:cs="Arial"/>
          <w:lang w:val="en-US"/>
        </w:rPr>
        <w:t>s</w:t>
      </w:r>
    </w:p>
    <w:p w:rsidR="008D54D8" w:rsidRPr="00ED4C6B" w:rsidRDefault="008D54D8" w:rsidP="008D54D8">
      <w:pPr>
        <w:jc w:val="both"/>
        <w:rPr>
          <w:lang w:val="ru-RU"/>
        </w:rPr>
      </w:pPr>
    </w:p>
    <w:p w:rsidR="008D54D8" w:rsidRPr="00ED4C6B" w:rsidRDefault="008D54D8" w:rsidP="008D54D8">
      <w:pPr>
        <w:jc w:val="both"/>
        <w:rPr>
          <w:rFonts w:ascii="Arial" w:hAnsi="Arial" w:cs="Arial"/>
          <w:lang w:val="ru-RU"/>
        </w:rPr>
      </w:pPr>
      <w:r w:rsidRPr="00ED4C6B">
        <w:rPr>
          <w:rFonts w:ascii="Arial" w:hAnsi="Arial" w:cs="Arial"/>
          <w:b/>
          <w:bCs/>
          <w:lang w:val="ru-RU"/>
        </w:rPr>
        <w:t>2. Врста поступка јавне набавке</w:t>
      </w:r>
    </w:p>
    <w:p w:rsidR="008D54D8" w:rsidRPr="00ED4C6B" w:rsidRDefault="008D54D8" w:rsidP="008D54D8">
      <w:pPr>
        <w:jc w:val="both"/>
        <w:rPr>
          <w:rFonts w:ascii="Arial" w:hAnsi="Arial" w:cs="Arial"/>
          <w:lang w:val="ru-RU"/>
        </w:rPr>
      </w:pPr>
      <w:r w:rsidRPr="00ED4C6B">
        <w:rPr>
          <w:rFonts w:ascii="Arial" w:hAnsi="Arial" w:cs="Arial"/>
          <w:lang w:val="ru-RU"/>
        </w:rPr>
        <w:t xml:space="preserve">Предметна јавна набавка се спроводи у </w:t>
      </w:r>
      <w:r>
        <w:rPr>
          <w:rFonts w:ascii="Arial" w:hAnsi="Arial" w:cs="Arial"/>
          <w:lang w:val="sr-Cyrl-CS"/>
        </w:rPr>
        <w:t xml:space="preserve">поступку јавне набавке мале вредности, </w:t>
      </w:r>
      <w:r w:rsidRPr="00ED4C6B">
        <w:rPr>
          <w:rFonts w:ascii="Arial" w:hAnsi="Arial" w:cs="Arial"/>
          <w:lang w:val="ru-RU"/>
        </w:rPr>
        <w:t>у складу са Законом</w:t>
      </w:r>
      <w:r>
        <w:rPr>
          <w:rFonts w:ascii="Arial" w:hAnsi="Arial" w:cs="Arial"/>
          <w:lang w:val="sr-Cyrl-CS"/>
        </w:rPr>
        <w:t xml:space="preserve"> о јавним набавкама и одговарајућим подзаконским актима донетим на основу Закона.</w:t>
      </w:r>
    </w:p>
    <w:p w:rsidR="008D54D8" w:rsidRPr="00ED4C6B" w:rsidRDefault="008D54D8" w:rsidP="008D54D8">
      <w:pPr>
        <w:jc w:val="both"/>
        <w:rPr>
          <w:lang w:val="ru-RU"/>
        </w:rPr>
      </w:pPr>
    </w:p>
    <w:p w:rsidR="008D54D8" w:rsidRPr="00ED4C6B" w:rsidRDefault="008D54D8" w:rsidP="008D54D8">
      <w:pPr>
        <w:jc w:val="both"/>
        <w:rPr>
          <w:rFonts w:ascii="Arial" w:hAnsi="Arial" w:cs="Arial"/>
          <w:lang w:val="ru-RU"/>
        </w:rPr>
      </w:pPr>
      <w:r w:rsidRPr="00ED4C6B">
        <w:rPr>
          <w:rFonts w:ascii="Arial" w:hAnsi="Arial" w:cs="Arial"/>
          <w:b/>
          <w:bCs/>
          <w:lang w:val="ru-RU"/>
        </w:rPr>
        <w:t>3. Предмет јавне набавке</w:t>
      </w:r>
    </w:p>
    <w:p w:rsidR="008D54D8" w:rsidRPr="00D85147" w:rsidRDefault="008D54D8" w:rsidP="008D54D8">
      <w:pPr>
        <w:jc w:val="both"/>
        <w:rPr>
          <w:rFonts w:ascii="Arial" w:hAnsi="Arial" w:cs="Arial"/>
          <w:lang w:val="sr-Latn-RS"/>
        </w:rPr>
      </w:pPr>
      <w:r w:rsidRPr="00ED4C6B">
        <w:rPr>
          <w:rFonts w:ascii="Arial" w:hAnsi="Arial" w:cs="Arial"/>
          <w:lang w:val="ru-RU"/>
        </w:rPr>
        <w:t>Предмет јавне набавке бр</w:t>
      </w:r>
      <w:r>
        <w:rPr>
          <w:rFonts w:ascii="Arial" w:hAnsi="Arial" w:cs="Arial"/>
          <w:lang w:val="ru-RU"/>
        </w:rPr>
        <w:t>.</w:t>
      </w:r>
      <w:r w:rsidRPr="00ED4C6B">
        <w:rPr>
          <w:rFonts w:ascii="Arial" w:hAnsi="Arial" w:cs="Arial"/>
          <w:lang w:val="ru-RU"/>
        </w:rPr>
        <w:t xml:space="preserve"> </w:t>
      </w:r>
      <w:r w:rsidR="00E93280">
        <w:rPr>
          <w:rFonts w:ascii="Arial" w:hAnsi="Arial" w:cs="Arial"/>
          <w:lang w:val="sr-Cyrl-ME"/>
        </w:rPr>
        <w:t>0</w:t>
      </w:r>
      <w:r w:rsidR="00B528A7">
        <w:rPr>
          <w:rFonts w:ascii="Arial" w:hAnsi="Arial" w:cs="Arial"/>
          <w:lang w:val="sr-Cyrl-RS"/>
        </w:rPr>
        <w:t>5</w:t>
      </w:r>
      <w:r>
        <w:rPr>
          <w:rFonts w:ascii="Arial" w:hAnsi="Arial" w:cs="Arial"/>
          <w:lang w:val="sr-Cyrl-CS"/>
        </w:rPr>
        <w:t>/201</w:t>
      </w:r>
      <w:r w:rsidR="00B36B5D">
        <w:rPr>
          <w:rFonts w:ascii="Arial" w:hAnsi="Arial" w:cs="Arial"/>
          <w:lang w:val="sr-Cyrl-CS"/>
        </w:rPr>
        <w:t>9</w:t>
      </w:r>
      <w:r w:rsidR="00CC718C">
        <w:rPr>
          <w:rFonts w:ascii="Arial" w:hAnsi="Arial" w:cs="Arial"/>
          <w:lang w:val="sr-Cyrl-CS"/>
        </w:rPr>
        <w:t xml:space="preserve"> </w:t>
      </w:r>
      <w:r>
        <w:rPr>
          <w:rFonts w:ascii="Arial" w:hAnsi="Arial" w:cs="Arial"/>
          <w:lang w:val="sr-Cyrl-CS"/>
        </w:rPr>
        <w:t>с</w:t>
      </w:r>
      <w:r w:rsidRPr="00ED4C6B">
        <w:rPr>
          <w:rFonts w:ascii="Arial" w:hAnsi="Arial" w:cs="Arial"/>
          <w:lang w:val="ru-RU"/>
        </w:rPr>
        <w:t>у</w:t>
      </w:r>
      <w:r>
        <w:rPr>
          <w:rFonts w:ascii="Arial" w:hAnsi="Arial" w:cs="Arial"/>
          <w:lang w:val="sr-Cyrl-CS"/>
        </w:rPr>
        <w:t xml:space="preserve"> добра</w:t>
      </w:r>
      <w:r w:rsidRPr="00ED4C6B">
        <w:rPr>
          <w:rFonts w:ascii="Arial" w:hAnsi="Arial" w:cs="Arial"/>
          <w:lang w:val="ru-RU"/>
        </w:rPr>
        <w:t xml:space="preserve"> </w:t>
      </w:r>
      <w:r w:rsidRPr="00ED4C6B">
        <w:rPr>
          <w:rFonts w:ascii="Arial" w:hAnsi="Arial" w:cs="Arial"/>
          <w:i/>
          <w:lang w:val="ru-RU"/>
        </w:rPr>
        <w:t xml:space="preserve"> </w:t>
      </w:r>
      <w:r w:rsidRPr="00ED4C6B">
        <w:rPr>
          <w:rFonts w:ascii="Arial" w:hAnsi="Arial" w:cs="Arial"/>
          <w:lang w:val="ru-RU"/>
        </w:rPr>
        <w:t xml:space="preserve">– </w:t>
      </w:r>
      <w:r w:rsidR="00451C94">
        <w:rPr>
          <w:rFonts w:ascii="Arial" w:hAnsi="Arial" w:cs="Arial"/>
          <w:lang w:val="sr-Cyrl-CS"/>
        </w:rPr>
        <w:t>средства за одржавање хигијене</w:t>
      </w:r>
    </w:p>
    <w:p w:rsidR="008D54D8" w:rsidRPr="00ED4C6B" w:rsidRDefault="008D54D8" w:rsidP="008D54D8">
      <w:pPr>
        <w:jc w:val="both"/>
        <w:rPr>
          <w:lang w:val="ru-RU"/>
        </w:rPr>
      </w:pPr>
    </w:p>
    <w:p w:rsidR="008D54D8" w:rsidRDefault="008D54D8" w:rsidP="008D54D8">
      <w:pPr>
        <w:jc w:val="both"/>
        <w:rPr>
          <w:rFonts w:ascii="Arial" w:hAnsi="Arial" w:cs="Arial"/>
          <w:lang w:val="sr-Cyrl-CS"/>
        </w:rPr>
      </w:pPr>
      <w:r>
        <w:rPr>
          <w:rFonts w:ascii="Arial" w:hAnsi="Arial" w:cs="Arial"/>
          <w:b/>
          <w:bCs/>
          <w:lang w:val="sr-Cyrl-CS"/>
        </w:rPr>
        <w:t>4. Циљ поступка</w:t>
      </w:r>
    </w:p>
    <w:p w:rsidR="008D54D8" w:rsidRDefault="008D54D8" w:rsidP="008D54D8">
      <w:pPr>
        <w:jc w:val="both"/>
        <w:rPr>
          <w:rFonts w:ascii="Arial" w:hAnsi="Arial" w:cs="Arial"/>
          <w:lang w:val="sr-Cyrl-CS"/>
        </w:rPr>
      </w:pPr>
      <w:r>
        <w:rPr>
          <w:rFonts w:ascii="Arial" w:hAnsi="Arial" w:cs="Arial"/>
          <w:lang w:val="sr-Cyrl-CS"/>
        </w:rPr>
        <w:t>Поступак јавне набавке се спроводи ради закључења уговора о јавној набавци.</w:t>
      </w:r>
    </w:p>
    <w:p w:rsidR="008F0B92" w:rsidRDefault="008F0B92" w:rsidP="008D54D8">
      <w:pPr>
        <w:jc w:val="both"/>
        <w:rPr>
          <w:rFonts w:ascii="Arial" w:hAnsi="Arial" w:cs="Arial"/>
          <w:lang w:val="sr-Cyrl-CS"/>
        </w:rPr>
      </w:pPr>
      <w:r>
        <w:rPr>
          <w:rFonts w:ascii="Arial" w:hAnsi="Arial" w:cs="Arial"/>
          <w:lang w:val="sr-Cyrl-CS"/>
        </w:rPr>
        <w:t xml:space="preserve">Рок трајања уговора – </w:t>
      </w:r>
      <w:r w:rsidR="00451C94">
        <w:rPr>
          <w:rFonts w:ascii="Arial" w:hAnsi="Arial" w:cs="Arial"/>
          <w:lang w:val="sr-Cyrl-ME"/>
        </w:rPr>
        <w:t>1</w:t>
      </w:r>
      <w:r w:rsidR="00451C94">
        <w:rPr>
          <w:rFonts w:ascii="Arial" w:hAnsi="Arial" w:cs="Arial"/>
          <w:lang w:val="sr-Latn-RS"/>
        </w:rPr>
        <w:t xml:space="preserve"> годин</w:t>
      </w:r>
      <w:r w:rsidR="00451C94">
        <w:rPr>
          <w:rFonts w:ascii="Arial" w:hAnsi="Arial" w:cs="Arial"/>
          <w:lang w:val="sr-Cyrl-ME"/>
        </w:rPr>
        <w:t>а</w:t>
      </w:r>
      <w:r>
        <w:rPr>
          <w:rFonts w:ascii="Arial" w:hAnsi="Arial" w:cs="Arial"/>
          <w:lang w:val="sr-Cyrl-CS"/>
        </w:rPr>
        <w:t>.</w:t>
      </w:r>
    </w:p>
    <w:p w:rsidR="008D54D8" w:rsidRDefault="008D54D8" w:rsidP="008D54D8">
      <w:pPr>
        <w:jc w:val="both"/>
        <w:rPr>
          <w:rFonts w:ascii="Arial" w:hAnsi="Arial" w:cs="Arial"/>
          <w:lang w:val="sr-Cyrl-CS"/>
        </w:rPr>
      </w:pPr>
    </w:p>
    <w:p w:rsidR="008D54D8" w:rsidRPr="002E2F4E" w:rsidRDefault="008D54D8" w:rsidP="008D54D8">
      <w:pPr>
        <w:jc w:val="both"/>
        <w:rPr>
          <w:rFonts w:ascii="Arial" w:hAnsi="Arial" w:cs="Arial"/>
          <w:b/>
          <w:lang w:val="sr-Cyrl-CS"/>
        </w:rPr>
      </w:pPr>
      <w:r w:rsidRPr="002E2F4E">
        <w:rPr>
          <w:rFonts w:ascii="Arial" w:hAnsi="Arial" w:cs="Arial"/>
          <w:b/>
          <w:lang w:val="sr-Cyrl-CS"/>
        </w:rPr>
        <w:t>5. Рок за доношење одлуке о додели уговора</w:t>
      </w:r>
    </w:p>
    <w:p w:rsidR="008D54D8" w:rsidRDefault="008D54D8" w:rsidP="008D54D8">
      <w:pPr>
        <w:jc w:val="both"/>
        <w:rPr>
          <w:rFonts w:ascii="Arial" w:hAnsi="Arial" w:cs="Arial"/>
          <w:i/>
          <w:iCs/>
          <w:lang w:val="sr-Cyrl-CS"/>
        </w:rPr>
      </w:pPr>
      <w:r>
        <w:rPr>
          <w:rFonts w:ascii="Arial" w:hAnsi="Arial" w:cs="Arial"/>
          <w:lang w:val="sr-Cyrl-CS"/>
        </w:rPr>
        <w:t>Одлука о додели уговора биће донета у року од 10 дана од дана отварања понуда</w:t>
      </w:r>
    </w:p>
    <w:p w:rsidR="008D54D8" w:rsidRPr="002E2F4E" w:rsidRDefault="008D54D8" w:rsidP="008D54D8">
      <w:pPr>
        <w:jc w:val="both"/>
        <w:rPr>
          <w:b/>
          <w:sz w:val="28"/>
          <w:szCs w:val="28"/>
          <w:lang w:val="sr-Cyrl-CS"/>
        </w:rPr>
      </w:pPr>
    </w:p>
    <w:p w:rsidR="008D54D8" w:rsidRPr="00ED4C6B" w:rsidRDefault="008D54D8" w:rsidP="008D54D8">
      <w:pPr>
        <w:jc w:val="both"/>
        <w:rPr>
          <w:rFonts w:ascii="Arial" w:hAnsi="Arial" w:cs="Arial"/>
          <w:i/>
          <w:iCs/>
          <w:lang w:val="ru-RU"/>
        </w:rPr>
      </w:pPr>
      <w:r>
        <w:rPr>
          <w:rFonts w:ascii="Arial" w:hAnsi="Arial" w:cs="Arial"/>
          <w:b/>
          <w:bCs/>
          <w:iCs/>
          <w:lang w:val="sr-Cyrl-CS"/>
        </w:rPr>
        <w:t>6</w:t>
      </w:r>
      <w:r>
        <w:rPr>
          <w:rFonts w:ascii="Arial" w:hAnsi="Arial" w:cs="Arial"/>
          <w:b/>
          <w:bCs/>
          <w:i/>
          <w:iCs/>
          <w:lang w:val="sr-Cyrl-CS"/>
        </w:rPr>
        <w:t xml:space="preserve"> </w:t>
      </w:r>
      <w:r w:rsidRPr="00ED4C6B">
        <w:rPr>
          <w:rFonts w:ascii="Arial" w:hAnsi="Arial" w:cs="Arial"/>
          <w:b/>
          <w:bCs/>
          <w:iCs/>
          <w:lang w:val="ru-RU"/>
        </w:rPr>
        <w:t>Напомена</w:t>
      </w:r>
      <w:r w:rsidRPr="00726E2E">
        <w:rPr>
          <w:rFonts w:ascii="Arial" w:hAnsi="Arial" w:cs="Arial"/>
          <w:b/>
          <w:bCs/>
          <w:iCs/>
          <w:lang w:val="ru-RU"/>
        </w:rPr>
        <w:t xml:space="preserve"> </w:t>
      </w:r>
      <w:r w:rsidRPr="00ED4C6B">
        <w:rPr>
          <w:rFonts w:ascii="Arial" w:hAnsi="Arial" w:cs="Arial"/>
          <w:b/>
          <w:bCs/>
          <w:iCs/>
          <w:lang w:val="ru-RU"/>
        </w:rPr>
        <w:t>уколико је у питању резервисана јавна набавка</w:t>
      </w:r>
    </w:p>
    <w:p w:rsidR="008D54D8" w:rsidRPr="000D7C1B" w:rsidRDefault="008D54D8" w:rsidP="008D54D8">
      <w:pPr>
        <w:jc w:val="both"/>
        <w:rPr>
          <w:sz w:val="28"/>
          <w:szCs w:val="28"/>
          <w:lang w:val="sr-Cyrl-CS"/>
        </w:rPr>
      </w:pPr>
      <w:r>
        <w:rPr>
          <w:lang w:val="sr-Cyrl-CS"/>
        </w:rPr>
        <w:t xml:space="preserve">   </w:t>
      </w:r>
      <w:r w:rsidRPr="00507E0D">
        <w:rPr>
          <w:lang w:val="sr-Cyrl-CS"/>
        </w:rPr>
        <w:t xml:space="preserve">- </w:t>
      </w:r>
      <w:r w:rsidRPr="0028205F">
        <w:rPr>
          <w:rFonts w:ascii="Arial" w:hAnsi="Arial" w:cs="Arial"/>
          <w:lang w:val="sr-Cyrl-CS"/>
        </w:rPr>
        <w:t>не спроводи се резервисана јавна набавка</w:t>
      </w:r>
    </w:p>
    <w:p w:rsidR="008D54D8" w:rsidRPr="000D7C1B" w:rsidRDefault="008D54D8" w:rsidP="008D54D8">
      <w:pPr>
        <w:jc w:val="both"/>
        <w:rPr>
          <w:sz w:val="28"/>
          <w:szCs w:val="28"/>
          <w:lang w:val="sr-Cyrl-CS"/>
        </w:rPr>
      </w:pPr>
    </w:p>
    <w:p w:rsidR="008D54D8" w:rsidRPr="00ED4C6B" w:rsidRDefault="008D54D8" w:rsidP="008D54D8">
      <w:pPr>
        <w:ind w:left="15"/>
        <w:jc w:val="both"/>
        <w:rPr>
          <w:rFonts w:ascii="Arial" w:hAnsi="Arial" w:cs="Arial"/>
          <w:i/>
          <w:iCs/>
          <w:lang w:val="ru-RU"/>
        </w:rPr>
      </w:pPr>
      <w:r>
        <w:rPr>
          <w:rFonts w:ascii="Arial" w:hAnsi="Arial" w:cs="Arial"/>
          <w:b/>
          <w:bCs/>
          <w:iCs/>
          <w:lang w:val="sr-Cyrl-CS"/>
        </w:rPr>
        <w:t>7</w:t>
      </w:r>
      <w:r>
        <w:rPr>
          <w:rFonts w:ascii="Arial" w:hAnsi="Arial" w:cs="Arial"/>
          <w:b/>
          <w:bCs/>
          <w:i/>
          <w:iCs/>
          <w:lang w:val="sr-Cyrl-CS"/>
        </w:rPr>
        <w:t xml:space="preserve"> </w:t>
      </w:r>
      <w:r w:rsidRPr="00726E2E">
        <w:rPr>
          <w:rFonts w:ascii="Arial" w:hAnsi="Arial" w:cs="Arial"/>
          <w:b/>
          <w:bCs/>
          <w:iCs/>
          <w:lang w:val="sr-Cyrl-CS"/>
        </w:rPr>
        <w:t>Напомена уколико се спроводи електронска лицитација</w:t>
      </w:r>
    </w:p>
    <w:p w:rsidR="008D54D8" w:rsidRPr="00507E0D" w:rsidRDefault="008D54D8" w:rsidP="008D54D8">
      <w:pPr>
        <w:jc w:val="both"/>
        <w:rPr>
          <w:rFonts w:ascii="Arial" w:hAnsi="Arial" w:cs="Arial"/>
          <w:bCs/>
          <w:lang w:val="sr-Cyrl-CS"/>
        </w:rPr>
      </w:pPr>
      <w:r>
        <w:rPr>
          <w:rFonts w:ascii="Arial" w:hAnsi="Arial" w:cs="Arial"/>
          <w:b/>
          <w:bCs/>
          <w:lang w:val="sr-Cyrl-CS"/>
        </w:rPr>
        <w:t xml:space="preserve">   - </w:t>
      </w:r>
      <w:r w:rsidRPr="00507E0D">
        <w:rPr>
          <w:rFonts w:ascii="Arial" w:hAnsi="Arial" w:cs="Arial"/>
          <w:bCs/>
          <w:lang w:val="sr-Cyrl-CS"/>
        </w:rPr>
        <w:t>не спроводи се електронска лицитација</w:t>
      </w:r>
    </w:p>
    <w:p w:rsidR="008D54D8" w:rsidRPr="00507E0D" w:rsidRDefault="008D54D8" w:rsidP="008D54D8">
      <w:pPr>
        <w:jc w:val="both"/>
        <w:rPr>
          <w:rFonts w:ascii="Arial" w:hAnsi="Arial" w:cs="Arial"/>
          <w:bCs/>
          <w:lang w:val="sr-Cyrl-CS"/>
        </w:rPr>
      </w:pPr>
    </w:p>
    <w:p w:rsidR="008D54D8" w:rsidRPr="00ED4C6B" w:rsidRDefault="008D54D8" w:rsidP="008D54D8">
      <w:pPr>
        <w:jc w:val="both"/>
        <w:rPr>
          <w:rFonts w:ascii="Arial" w:hAnsi="Arial" w:cs="Arial"/>
          <w:lang w:val="ru-RU"/>
        </w:rPr>
      </w:pPr>
      <w:r>
        <w:rPr>
          <w:rFonts w:ascii="Arial" w:hAnsi="Arial" w:cs="Arial"/>
          <w:b/>
          <w:bCs/>
          <w:lang w:val="sr-Cyrl-CS"/>
        </w:rPr>
        <w:t>8</w:t>
      </w:r>
      <w:r w:rsidRPr="00ED4C6B">
        <w:rPr>
          <w:rFonts w:ascii="Arial" w:hAnsi="Arial" w:cs="Arial"/>
          <w:b/>
          <w:bCs/>
          <w:lang w:val="ru-RU"/>
        </w:rPr>
        <w:t xml:space="preserve"> Контакт (лице или служба) </w:t>
      </w:r>
    </w:p>
    <w:p w:rsidR="008D54D8" w:rsidRDefault="008D54D8" w:rsidP="008D54D8">
      <w:pPr>
        <w:jc w:val="both"/>
        <w:rPr>
          <w:rFonts w:ascii="Arial" w:hAnsi="Arial" w:cs="Arial"/>
          <w:lang w:val="sr-Cyrl-CS"/>
        </w:rPr>
      </w:pPr>
      <w:r w:rsidRPr="00ED4C6B">
        <w:rPr>
          <w:rFonts w:ascii="Arial" w:hAnsi="Arial" w:cs="Arial"/>
          <w:lang w:val="ru-RU"/>
        </w:rPr>
        <w:t>Лице (или служба) за контакт</w:t>
      </w:r>
      <w:r>
        <w:rPr>
          <w:rFonts w:ascii="Arial" w:hAnsi="Arial" w:cs="Arial"/>
          <w:lang w:val="sr-Cyrl-CS"/>
        </w:rPr>
        <w:t xml:space="preserve">: </w:t>
      </w:r>
      <w:r w:rsidR="00655E83">
        <w:rPr>
          <w:rFonts w:ascii="Arial" w:hAnsi="Arial" w:cs="Arial"/>
          <w:lang w:val="sr-Cyrl-CS"/>
        </w:rPr>
        <w:t>Ивановић Биљана</w:t>
      </w:r>
      <w:r w:rsidRPr="00ED4C6B">
        <w:rPr>
          <w:rFonts w:ascii="Arial" w:hAnsi="Arial" w:cs="Arial"/>
          <w:i/>
          <w:iCs/>
          <w:lang w:val="ru-RU"/>
        </w:rPr>
        <w:t xml:space="preserve"> </w:t>
      </w:r>
    </w:p>
    <w:p w:rsidR="008D54D8" w:rsidRPr="006036BB" w:rsidRDefault="008D54D8" w:rsidP="008D54D8">
      <w:pPr>
        <w:jc w:val="both"/>
        <w:rPr>
          <w:rFonts w:ascii="Arial" w:hAnsi="Arial" w:cs="Arial"/>
          <w:bCs/>
          <w:lang w:val="sr-Cyrl-CS"/>
        </w:rPr>
      </w:pPr>
      <w:r>
        <w:rPr>
          <w:rFonts w:ascii="Arial" w:hAnsi="Arial" w:cs="Arial"/>
          <w:lang w:val="sr-Cyrl-CS"/>
        </w:rPr>
        <w:t xml:space="preserve">Е - mail адреса (или број факса): </w:t>
      </w:r>
      <w:hyperlink r:id="rId14" w:history="1">
        <w:r w:rsidR="00E93280">
          <w:rPr>
            <w:rStyle w:val="Hiperveza"/>
            <w:rFonts w:ascii="Arial" w:hAnsi="Arial" w:cs="Arial"/>
          </w:rPr>
          <w:t>pravna</w:t>
        </w:r>
        <w:r w:rsidR="00E93280">
          <w:rPr>
            <w:rStyle w:val="Hiperveza"/>
            <w:rFonts w:ascii="Arial" w:hAnsi="Arial" w:cs="Arial"/>
            <w:lang w:val="ru-RU"/>
          </w:rPr>
          <w:t>.</w:t>
        </w:r>
        <w:r w:rsidR="00E93280">
          <w:rPr>
            <w:rStyle w:val="Hiperveza"/>
            <w:rFonts w:ascii="Arial" w:hAnsi="Arial" w:cs="Arial"/>
          </w:rPr>
          <w:t>sluzba</w:t>
        </w:r>
        <w:r w:rsidR="00E93280">
          <w:rPr>
            <w:rStyle w:val="Hiperveza"/>
            <w:rFonts w:ascii="Arial" w:hAnsi="Arial" w:cs="Arial"/>
            <w:lang w:val="ru-RU"/>
          </w:rPr>
          <w:t>@</w:t>
        </w:r>
        <w:r w:rsidR="00E93280">
          <w:rPr>
            <w:rStyle w:val="Hiperveza"/>
            <w:rFonts w:ascii="Arial" w:hAnsi="Arial" w:cs="Arial"/>
          </w:rPr>
          <w:t>nasedete</w:t>
        </w:r>
        <w:r w:rsidR="00E93280">
          <w:rPr>
            <w:rStyle w:val="Hiperveza"/>
            <w:rFonts w:ascii="Arial" w:hAnsi="Arial" w:cs="Arial"/>
            <w:lang w:val="ru-RU"/>
          </w:rPr>
          <w:t>.</w:t>
        </w:r>
        <w:r w:rsidR="00E93280">
          <w:rPr>
            <w:rStyle w:val="Hiperveza"/>
            <w:rFonts w:ascii="Arial" w:hAnsi="Arial" w:cs="Arial"/>
          </w:rPr>
          <w:t>org</w:t>
        </w:r>
      </w:hyperlink>
      <w:r w:rsidRPr="006036BB">
        <w:rPr>
          <w:rFonts w:ascii="Arial" w:hAnsi="Arial" w:cs="Arial"/>
          <w:lang w:val="ru-RU"/>
        </w:rPr>
        <w:t xml:space="preserve"> </w:t>
      </w:r>
      <w:r w:rsidRPr="006036BB">
        <w:rPr>
          <w:rFonts w:ascii="Arial" w:hAnsi="Arial" w:cs="Arial"/>
          <w:iCs/>
          <w:lang w:val="sr-Cyrl-CS"/>
        </w:rPr>
        <w:t>(015/304-7</w:t>
      </w:r>
      <w:r>
        <w:rPr>
          <w:rFonts w:ascii="Arial" w:hAnsi="Arial" w:cs="Arial"/>
          <w:iCs/>
          <w:lang w:val="sr-Latn-CS"/>
        </w:rPr>
        <w:t>4</w:t>
      </w:r>
      <w:r w:rsidR="00655E83">
        <w:rPr>
          <w:rFonts w:ascii="Arial" w:hAnsi="Arial" w:cs="Arial"/>
          <w:iCs/>
          <w:lang w:val="sr-Cyrl-CS"/>
        </w:rPr>
        <w:t>5</w:t>
      </w:r>
      <w:r>
        <w:rPr>
          <w:rFonts w:ascii="Arial" w:hAnsi="Arial" w:cs="Arial"/>
          <w:i/>
          <w:iCs/>
          <w:lang w:val="sr-Cyrl-CS"/>
        </w:rPr>
        <w:t>)</w:t>
      </w:r>
    </w:p>
    <w:p w:rsidR="008D54D8" w:rsidRDefault="008D54D8" w:rsidP="008D54D8">
      <w:pPr>
        <w:jc w:val="both"/>
        <w:rPr>
          <w:rFonts w:ascii="Arial" w:hAnsi="Arial" w:cs="Arial"/>
          <w:bCs/>
          <w:lang w:val="sr-Cyrl-CS"/>
        </w:rPr>
      </w:pPr>
    </w:p>
    <w:p w:rsidR="008D54D8" w:rsidRPr="00ED4C6B"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224D76" w:rsidRDefault="00224D76" w:rsidP="008D54D8">
      <w:pPr>
        <w:jc w:val="both"/>
        <w:rPr>
          <w:rFonts w:ascii="Arial" w:hAnsi="Arial" w:cs="Arial"/>
          <w:bCs/>
          <w:color w:val="C00000"/>
          <w:lang w:val="ru-RU"/>
        </w:rPr>
      </w:pPr>
    </w:p>
    <w:p w:rsidR="00224D76" w:rsidRDefault="00224D76" w:rsidP="008D54D8">
      <w:pPr>
        <w:jc w:val="both"/>
        <w:rPr>
          <w:rFonts w:ascii="Arial" w:hAnsi="Arial" w:cs="Arial"/>
          <w:bCs/>
          <w:color w:val="C00000"/>
          <w:lang w:val="ru-RU"/>
        </w:rPr>
      </w:pPr>
    </w:p>
    <w:p w:rsidR="008D54D8" w:rsidRPr="00ED4C6B" w:rsidRDefault="008D54D8" w:rsidP="008D54D8">
      <w:pPr>
        <w:jc w:val="both"/>
        <w:rPr>
          <w:rFonts w:ascii="Arial" w:hAnsi="Arial" w:cs="Arial"/>
          <w:bCs/>
          <w:color w:val="C00000"/>
          <w:lang w:val="ru-RU"/>
        </w:rPr>
      </w:pPr>
    </w:p>
    <w:p w:rsidR="008D54D8" w:rsidRPr="003838F9" w:rsidRDefault="008D54D8" w:rsidP="008D54D8">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lastRenderedPageBreak/>
        <w:t>2.</w:t>
      </w:r>
      <w:r w:rsidRPr="003838F9">
        <w:rPr>
          <w:rFonts w:ascii="Arial" w:hAnsi="Arial" w:cs="Arial"/>
          <w:b/>
          <w:bCs/>
          <w:i/>
          <w:iCs/>
          <w:sz w:val="28"/>
          <w:szCs w:val="28"/>
          <w:lang w:val="ru-RU"/>
        </w:rPr>
        <w:t xml:space="preserve">  ПОДАЦИ О ПРЕДМЕТУ ЈАВНЕ НАБАВКЕ</w:t>
      </w:r>
    </w:p>
    <w:p w:rsidR="008D54D8" w:rsidRPr="003838F9" w:rsidRDefault="008D54D8" w:rsidP="008D54D8">
      <w:pPr>
        <w:shd w:val="clear" w:color="auto" w:fill="C6D9F1"/>
        <w:jc w:val="center"/>
        <w:rPr>
          <w:rFonts w:ascii="Arial" w:hAnsi="Arial" w:cs="Arial"/>
          <w:b/>
          <w:bCs/>
          <w:i/>
          <w:iCs/>
          <w:sz w:val="28"/>
          <w:szCs w:val="28"/>
          <w:lang w:val="ru-RU"/>
        </w:rPr>
      </w:pPr>
    </w:p>
    <w:p w:rsidR="008D54D8" w:rsidRPr="003838F9" w:rsidRDefault="008D54D8" w:rsidP="008D54D8">
      <w:pPr>
        <w:jc w:val="both"/>
        <w:rPr>
          <w:rFonts w:ascii="Arial" w:hAnsi="Arial" w:cs="Arial"/>
          <w:b/>
          <w:bCs/>
          <w:i/>
          <w:iCs/>
          <w:sz w:val="28"/>
          <w:szCs w:val="28"/>
          <w:lang w:val="ru-RU"/>
        </w:rPr>
      </w:pPr>
    </w:p>
    <w:p w:rsidR="008D54D8" w:rsidRPr="003838F9" w:rsidRDefault="008D54D8" w:rsidP="008D54D8">
      <w:pPr>
        <w:jc w:val="both"/>
        <w:rPr>
          <w:rFonts w:ascii="Arial" w:hAnsi="Arial" w:cs="Arial"/>
          <w:b/>
          <w:bCs/>
          <w:i/>
          <w:iCs/>
          <w:sz w:val="28"/>
          <w:szCs w:val="28"/>
          <w:lang w:val="ru-RU"/>
        </w:rPr>
      </w:pPr>
    </w:p>
    <w:p w:rsidR="008D54D8" w:rsidRDefault="008D54D8" w:rsidP="008D54D8">
      <w:pPr>
        <w:jc w:val="both"/>
        <w:rPr>
          <w:rFonts w:ascii="Arial" w:hAnsi="Arial" w:cs="Arial"/>
          <w:lang w:val="sr-Cyrl-CS"/>
        </w:rPr>
      </w:pPr>
      <w:r>
        <w:rPr>
          <w:rFonts w:ascii="Arial" w:hAnsi="Arial" w:cs="Arial"/>
          <w:lang w:val="sr-Cyrl-CS"/>
        </w:rPr>
        <w:t xml:space="preserve">1. предмет јавне набавке бр. </w:t>
      </w:r>
      <w:r w:rsidR="00E93280">
        <w:rPr>
          <w:rFonts w:ascii="Arial" w:hAnsi="Arial" w:cs="Arial"/>
          <w:lang w:val="sr-Cyrl-ME"/>
        </w:rPr>
        <w:t>0</w:t>
      </w:r>
      <w:r w:rsidR="00B528A7">
        <w:rPr>
          <w:rFonts w:ascii="Arial" w:hAnsi="Arial" w:cs="Arial"/>
          <w:lang w:val="sr-Cyrl-RS"/>
        </w:rPr>
        <w:t>5</w:t>
      </w:r>
      <w:r>
        <w:rPr>
          <w:rFonts w:ascii="Arial" w:hAnsi="Arial" w:cs="Arial"/>
          <w:lang w:val="sr-Cyrl-CS"/>
        </w:rPr>
        <w:t>/201</w:t>
      </w:r>
      <w:r w:rsidR="00B36B5D">
        <w:rPr>
          <w:rFonts w:ascii="Arial" w:hAnsi="Arial" w:cs="Arial"/>
          <w:lang w:val="sr-Cyrl-CS"/>
        </w:rPr>
        <w:t>9</w:t>
      </w:r>
      <w:r>
        <w:rPr>
          <w:rFonts w:ascii="Arial" w:hAnsi="Arial" w:cs="Arial"/>
          <w:lang w:val="sr-Cyrl-CS"/>
        </w:rPr>
        <w:t xml:space="preserve"> су добра – </w:t>
      </w:r>
      <w:r w:rsidR="00451C94">
        <w:rPr>
          <w:rFonts w:ascii="Arial" w:hAnsi="Arial" w:cs="Arial"/>
          <w:lang w:val="sr-Cyrl-CS"/>
        </w:rPr>
        <w:t>средства за одржавање хигијене</w:t>
      </w:r>
      <w:r>
        <w:rPr>
          <w:rFonts w:ascii="Arial" w:hAnsi="Arial" w:cs="Arial"/>
          <w:lang w:val="sr-Cyrl-CS"/>
        </w:rPr>
        <w:t xml:space="preserve"> – </w:t>
      </w:r>
      <w:r w:rsidR="00731C16">
        <w:rPr>
          <w:lang w:val="sr-Cyrl-CS"/>
        </w:rPr>
        <w:t>24455000</w:t>
      </w:r>
    </w:p>
    <w:p w:rsidR="008D54D8" w:rsidRDefault="008D54D8" w:rsidP="008D54D8">
      <w:pPr>
        <w:jc w:val="both"/>
        <w:rPr>
          <w:rFonts w:ascii="Arial" w:hAnsi="Arial" w:cs="Arial"/>
          <w:lang w:val="sr-Cyrl-CS"/>
        </w:rPr>
      </w:pPr>
    </w:p>
    <w:p w:rsidR="008D54D8" w:rsidRDefault="008D54D8" w:rsidP="008D54D8">
      <w:pPr>
        <w:jc w:val="both"/>
        <w:rPr>
          <w:rFonts w:ascii="Arial" w:hAnsi="Arial" w:cs="Arial"/>
          <w:lang w:val="sr-Cyrl-CS"/>
        </w:rPr>
      </w:pPr>
      <w:r>
        <w:rPr>
          <w:rFonts w:ascii="Arial" w:hAnsi="Arial" w:cs="Arial"/>
          <w:lang w:val="sr-Cyrl-CS"/>
        </w:rPr>
        <w:t>2. јавна набавка се спроводи у поступку јавне набавке мале вредности.</w:t>
      </w:r>
    </w:p>
    <w:p w:rsidR="008D54D8" w:rsidRDefault="008D54D8" w:rsidP="008D54D8">
      <w:pPr>
        <w:jc w:val="both"/>
        <w:rPr>
          <w:rFonts w:ascii="Arial" w:hAnsi="Arial" w:cs="Arial"/>
          <w:lang w:val="sr-Cyrl-CS"/>
        </w:rPr>
      </w:pPr>
    </w:p>
    <w:p w:rsidR="008D54D8" w:rsidRDefault="008D54D8" w:rsidP="008D54D8">
      <w:pPr>
        <w:jc w:val="both"/>
        <w:rPr>
          <w:rFonts w:ascii="Arial" w:hAnsi="Arial" w:cs="Arial"/>
          <w:lang w:val="sr-Cyrl-CS"/>
        </w:rPr>
      </w:pPr>
      <w:r>
        <w:rPr>
          <w:rFonts w:ascii="Arial" w:hAnsi="Arial" w:cs="Arial"/>
          <w:lang w:val="sr-Cyrl-CS"/>
        </w:rPr>
        <w:t>3. предметна јавна набавка је на период</w:t>
      </w:r>
      <w:r w:rsidR="0068300E">
        <w:rPr>
          <w:rFonts w:ascii="Arial" w:hAnsi="Arial" w:cs="Arial"/>
          <w:lang w:val="sr-Cyrl-CS"/>
        </w:rPr>
        <w:t xml:space="preserve"> </w:t>
      </w:r>
      <w:r w:rsidR="0028205F">
        <w:rPr>
          <w:rFonts w:ascii="Arial" w:hAnsi="Arial" w:cs="Arial"/>
          <w:lang w:val="sr-Cyrl-ME"/>
        </w:rPr>
        <w:t>од једне</w:t>
      </w:r>
      <w:r w:rsidR="00655E83">
        <w:rPr>
          <w:rFonts w:ascii="Arial" w:hAnsi="Arial" w:cs="Arial"/>
          <w:lang w:val="sr-Cyrl-CS"/>
        </w:rPr>
        <w:t xml:space="preserve"> године</w:t>
      </w:r>
      <w:r>
        <w:rPr>
          <w:rFonts w:ascii="Arial" w:hAnsi="Arial" w:cs="Arial"/>
          <w:lang w:val="sr-Cyrl-CS"/>
        </w:rPr>
        <w:t>.</w:t>
      </w:r>
    </w:p>
    <w:p w:rsidR="008D54D8" w:rsidRDefault="008D54D8" w:rsidP="008D54D8">
      <w:pPr>
        <w:jc w:val="both"/>
        <w:rPr>
          <w:rFonts w:ascii="Arial" w:hAnsi="Arial" w:cs="Arial"/>
          <w:lang w:val="sr-Cyrl-CS"/>
        </w:rPr>
      </w:pPr>
    </w:p>
    <w:p w:rsidR="008D54D8" w:rsidRDefault="008D54D8" w:rsidP="008D54D8">
      <w:pPr>
        <w:jc w:val="both"/>
        <w:rPr>
          <w:rFonts w:ascii="Arial" w:hAnsi="Arial" w:cs="Arial"/>
          <w:lang w:val="sr-Cyrl-CS"/>
        </w:rPr>
      </w:pPr>
      <w:r>
        <w:rPr>
          <w:rFonts w:ascii="Arial" w:hAnsi="Arial" w:cs="Arial"/>
          <w:lang w:val="sr-Cyrl-CS"/>
        </w:rPr>
        <w:t xml:space="preserve">4. </w:t>
      </w:r>
      <w:r w:rsidR="000D7C1B">
        <w:rPr>
          <w:rFonts w:ascii="Arial" w:hAnsi="Arial" w:cs="Arial"/>
          <w:lang w:val="sr-Latn-CS"/>
        </w:rPr>
        <w:t>п</w:t>
      </w:r>
      <w:r>
        <w:rPr>
          <w:rFonts w:ascii="Arial" w:hAnsi="Arial" w:cs="Arial"/>
          <w:lang w:val="sr-Cyrl-CS"/>
        </w:rPr>
        <w:t>редмет јавне на</w:t>
      </w:r>
      <w:r w:rsidR="00433ED9">
        <w:rPr>
          <w:rFonts w:ascii="Arial" w:hAnsi="Arial" w:cs="Arial"/>
          <w:lang w:val="sr-Cyrl-CS"/>
        </w:rPr>
        <w:t>бавке је обликован по партијама:</w:t>
      </w:r>
    </w:p>
    <w:p w:rsidR="00433ED9" w:rsidRPr="00BD2FB3" w:rsidRDefault="00433ED9" w:rsidP="008D54D8">
      <w:pPr>
        <w:jc w:val="both"/>
        <w:rPr>
          <w:rFonts w:ascii="Arial" w:hAnsi="Arial" w:cs="Arial"/>
          <w:lang w:val="sr-Cyrl-CS"/>
        </w:rPr>
      </w:pPr>
    </w:p>
    <w:p w:rsidR="00433ED9" w:rsidRPr="000465D4" w:rsidRDefault="00433ED9" w:rsidP="004006E2">
      <w:pPr>
        <w:pStyle w:val="Pasussalistom"/>
        <w:numPr>
          <w:ilvl w:val="0"/>
          <w:numId w:val="15"/>
        </w:numPr>
        <w:suppressAutoHyphens w:val="0"/>
        <w:spacing w:line="240" w:lineRule="auto"/>
        <w:contextualSpacing/>
        <w:jc w:val="both"/>
        <w:rPr>
          <w:rFonts w:ascii="Arial" w:hAnsi="Arial" w:cs="Arial"/>
          <w:lang w:val="ru-RU"/>
        </w:rPr>
      </w:pPr>
      <w:r w:rsidRPr="000465D4">
        <w:rPr>
          <w:rFonts w:ascii="Arial" w:hAnsi="Arial" w:cs="Arial"/>
          <w:lang w:val="ru-RU"/>
        </w:rPr>
        <w:t xml:space="preserve">партија 1 – </w:t>
      </w:r>
      <w:r>
        <w:rPr>
          <w:rFonts w:ascii="Arial" w:hAnsi="Arial" w:cs="Arial"/>
          <w:lang w:val="ru-RU"/>
        </w:rPr>
        <w:t>папирна галантерија,</w:t>
      </w:r>
    </w:p>
    <w:p w:rsidR="00433ED9" w:rsidRDefault="00433ED9" w:rsidP="004006E2">
      <w:pPr>
        <w:pStyle w:val="Pasussalistom"/>
        <w:numPr>
          <w:ilvl w:val="0"/>
          <w:numId w:val="15"/>
        </w:numPr>
        <w:suppressAutoHyphens w:val="0"/>
        <w:spacing w:line="240" w:lineRule="auto"/>
        <w:contextualSpacing/>
        <w:jc w:val="both"/>
        <w:rPr>
          <w:rFonts w:ascii="Arial" w:hAnsi="Arial" w:cs="Arial"/>
          <w:lang w:val="ru-RU"/>
        </w:rPr>
      </w:pPr>
      <w:r>
        <w:rPr>
          <w:rFonts w:ascii="Arial" w:hAnsi="Arial" w:cs="Arial"/>
          <w:lang w:val="ru-RU"/>
        </w:rPr>
        <w:t>партија 2 – средства за чишћење и дезинфекцију,</w:t>
      </w:r>
    </w:p>
    <w:p w:rsidR="00433ED9" w:rsidRDefault="00433ED9" w:rsidP="004006E2">
      <w:pPr>
        <w:pStyle w:val="Pasussalistom"/>
        <w:numPr>
          <w:ilvl w:val="0"/>
          <w:numId w:val="15"/>
        </w:numPr>
        <w:suppressAutoHyphens w:val="0"/>
        <w:spacing w:line="240" w:lineRule="auto"/>
        <w:contextualSpacing/>
        <w:jc w:val="both"/>
        <w:rPr>
          <w:rFonts w:ascii="Arial" w:hAnsi="Arial" w:cs="Arial"/>
          <w:lang w:val="ru-RU"/>
        </w:rPr>
      </w:pPr>
      <w:r>
        <w:rPr>
          <w:rFonts w:ascii="Arial" w:hAnsi="Arial" w:cs="Arial"/>
          <w:lang w:val="ru-RU"/>
        </w:rPr>
        <w:t>партија 3 – разни хемијски производи,</w:t>
      </w:r>
    </w:p>
    <w:p w:rsidR="00433ED9" w:rsidRPr="00537BE4" w:rsidRDefault="00433ED9" w:rsidP="004006E2">
      <w:pPr>
        <w:pStyle w:val="Pasussalistom"/>
        <w:numPr>
          <w:ilvl w:val="0"/>
          <w:numId w:val="15"/>
        </w:numPr>
        <w:suppressAutoHyphens w:val="0"/>
        <w:spacing w:line="240" w:lineRule="auto"/>
        <w:contextualSpacing/>
        <w:jc w:val="both"/>
        <w:rPr>
          <w:rFonts w:ascii="Arial" w:hAnsi="Arial" w:cs="Arial"/>
          <w:lang w:val="ru-RU"/>
        </w:rPr>
      </w:pPr>
      <w:r>
        <w:rPr>
          <w:rFonts w:ascii="Arial" w:hAnsi="Arial" w:cs="Arial"/>
          <w:lang w:val="ru-RU"/>
        </w:rPr>
        <w:t xml:space="preserve">партија 4 – </w:t>
      </w:r>
      <w:r w:rsidRPr="00537BE4">
        <w:rPr>
          <w:rFonts w:ascii="Arial" w:hAnsi="Arial" w:cs="Arial"/>
          <w:lang w:val="ru-RU"/>
        </w:rPr>
        <w:t>материјал за одржавање хигијене,</w:t>
      </w:r>
    </w:p>
    <w:p w:rsidR="00433ED9" w:rsidRDefault="00433ED9" w:rsidP="004006E2">
      <w:pPr>
        <w:pStyle w:val="Pasussalistom"/>
        <w:numPr>
          <w:ilvl w:val="0"/>
          <w:numId w:val="15"/>
        </w:numPr>
        <w:suppressAutoHyphens w:val="0"/>
        <w:spacing w:line="240" w:lineRule="auto"/>
        <w:contextualSpacing/>
        <w:jc w:val="both"/>
        <w:rPr>
          <w:rFonts w:ascii="Arial" w:hAnsi="Arial" w:cs="Arial"/>
          <w:lang w:val="ru-RU"/>
        </w:rPr>
      </w:pPr>
      <w:r>
        <w:rPr>
          <w:rFonts w:ascii="Arial" w:hAnsi="Arial" w:cs="Arial"/>
          <w:lang w:val="ru-RU"/>
        </w:rPr>
        <w:t xml:space="preserve">партија </w:t>
      </w:r>
      <w:r w:rsidR="00537BE4">
        <w:rPr>
          <w:rFonts w:ascii="Arial" w:hAnsi="Arial" w:cs="Arial"/>
          <w:lang w:val="ru-RU"/>
        </w:rPr>
        <w:t>5</w:t>
      </w:r>
      <w:r>
        <w:rPr>
          <w:rFonts w:ascii="Arial" w:hAnsi="Arial" w:cs="Arial"/>
          <w:lang w:val="ru-RU"/>
        </w:rPr>
        <w:t xml:space="preserve"> – пластика.</w:t>
      </w:r>
    </w:p>
    <w:p w:rsidR="008D54D8" w:rsidRPr="00A42BD5" w:rsidRDefault="008D54D8" w:rsidP="008D54D8">
      <w:pPr>
        <w:jc w:val="both"/>
        <w:rPr>
          <w:rFonts w:ascii="Arial" w:hAnsi="Arial" w:cs="Arial"/>
          <w:bCs/>
          <w:lang w:val="sr-Cyrl-CS"/>
        </w:rPr>
      </w:pPr>
    </w:p>
    <w:p w:rsidR="008D54D8" w:rsidRPr="00ED4C6B" w:rsidRDefault="008D54D8" w:rsidP="008D54D8">
      <w:pPr>
        <w:jc w:val="both"/>
        <w:rPr>
          <w:rFonts w:ascii="Arial" w:hAnsi="Arial" w:cs="Arial"/>
          <w:bCs/>
          <w:i/>
          <w:iCs/>
          <w:lang w:val="ru-RU"/>
        </w:rPr>
      </w:pPr>
      <w:r>
        <w:rPr>
          <w:rFonts w:ascii="Arial" w:hAnsi="Arial" w:cs="Arial"/>
          <w:bCs/>
          <w:lang w:val="sr-Cyrl-CS"/>
        </w:rPr>
        <w:t xml:space="preserve">5. </w:t>
      </w:r>
      <w:r w:rsidR="000D7C1B">
        <w:rPr>
          <w:rFonts w:ascii="Arial" w:hAnsi="Arial" w:cs="Arial"/>
          <w:bCs/>
          <w:lang w:val="sr-Cyrl-CS"/>
        </w:rPr>
        <w:t>в</w:t>
      </w:r>
      <w:r w:rsidRPr="00BD2FB3">
        <w:rPr>
          <w:rFonts w:ascii="Arial" w:hAnsi="Arial" w:cs="Arial"/>
          <w:bCs/>
          <w:lang w:val="sr-Cyrl-CS"/>
        </w:rPr>
        <w:t>рста оквирног споразума</w:t>
      </w:r>
    </w:p>
    <w:p w:rsidR="008D54D8" w:rsidRPr="009E1014" w:rsidRDefault="008D54D8" w:rsidP="008D54D8">
      <w:pPr>
        <w:jc w:val="both"/>
        <w:rPr>
          <w:rFonts w:ascii="Arial" w:hAnsi="Arial" w:cs="Arial"/>
          <w:iCs/>
          <w:lang w:val="sr-Cyrl-CS"/>
        </w:rPr>
      </w:pPr>
      <w:r>
        <w:rPr>
          <w:rFonts w:ascii="Arial" w:hAnsi="Arial" w:cs="Arial"/>
          <w:iCs/>
          <w:lang w:val="sr-Cyrl-CS"/>
        </w:rPr>
        <w:t xml:space="preserve">    </w:t>
      </w:r>
      <w:r w:rsidR="000D7C1B">
        <w:rPr>
          <w:rFonts w:ascii="Arial" w:hAnsi="Arial" w:cs="Arial"/>
          <w:iCs/>
          <w:lang w:val="sr-Cyrl-CS"/>
        </w:rPr>
        <w:t>н</w:t>
      </w:r>
      <w:r>
        <w:rPr>
          <w:rFonts w:ascii="Arial" w:hAnsi="Arial" w:cs="Arial"/>
          <w:iCs/>
          <w:lang w:val="sr-Cyrl-CS"/>
        </w:rPr>
        <w:t>ема оквирног споразума</w:t>
      </w:r>
    </w:p>
    <w:p w:rsidR="008D54D8" w:rsidRPr="00ED4C6B" w:rsidRDefault="008D54D8" w:rsidP="008D54D8">
      <w:pPr>
        <w:jc w:val="both"/>
        <w:rPr>
          <w:lang w:val="sr-Cyrl-CS"/>
        </w:rPr>
        <w:sectPr w:rsidR="008D54D8" w:rsidRPr="00ED4C6B" w:rsidSect="008F2F75">
          <w:pgSz w:w="11906" w:h="16838"/>
          <w:pgMar w:top="1440" w:right="1797" w:bottom="902" w:left="1797" w:header="709" w:footer="709" w:gutter="0"/>
          <w:cols w:space="708"/>
          <w:docGrid w:linePitch="360"/>
        </w:sectPr>
      </w:pPr>
    </w:p>
    <w:p w:rsidR="008D54D8" w:rsidRDefault="008D54D8" w:rsidP="008D54D8">
      <w:pPr>
        <w:shd w:val="clear" w:color="auto" w:fill="C6D9F1"/>
        <w:ind w:right="-264"/>
        <w:jc w:val="center"/>
        <w:rPr>
          <w:rFonts w:ascii="Arial" w:hAnsi="Arial" w:cs="Arial"/>
          <w:b/>
          <w:bCs/>
          <w:i/>
          <w:iCs/>
          <w:lang w:val="ru-RU"/>
        </w:rPr>
      </w:pPr>
      <w:r>
        <w:rPr>
          <w:rFonts w:ascii="Arial" w:hAnsi="Arial" w:cs="Arial"/>
          <w:b/>
          <w:bCs/>
          <w:i/>
          <w:iCs/>
          <w:sz w:val="28"/>
          <w:szCs w:val="28"/>
          <w:lang w:val="ru-RU"/>
        </w:rPr>
        <w:lastRenderedPageBreak/>
        <w:t>3.</w:t>
      </w:r>
      <w:r w:rsidRPr="003838F9">
        <w:rPr>
          <w:rFonts w:ascii="Arial" w:hAnsi="Arial" w:cs="Arial"/>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D54D8" w:rsidRDefault="008D54D8" w:rsidP="008D54D8">
      <w:pPr>
        <w:pStyle w:val="Naslov8"/>
        <w:rPr>
          <w:rFonts w:ascii="Times New Roman" w:hAnsi="Times New Roman" w:cs="Times New Roman"/>
          <w:sz w:val="40"/>
          <w:szCs w:val="40"/>
          <w:lang w:val="sr-Cyrl-ME"/>
        </w:rPr>
      </w:pPr>
    </w:p>
    <w:p w:rsidR="00731C16" w:rsidRPr="00731C16" w:rsidRDefault="00731C16" w:rsidP="00731C16">
      <w:pPr>
        <w:rPr>
          <w:lang w:val="sr-Cyrl-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3835"/>
        <w:gridCol w:w="1799"/>
        <w:gridCol w:w="1720"/>
      </w:tblGrid>
      <w:tr w:rsidR="00B16318" w:rsidRPr="00730A3E" w:rsidTr="00730A3E">
        <w:tc>
          <w:tcPr>
            <w:tcW w:w="8528" w:type="dxa"/>
            <w:gridSpan w:val="4"/>
          </w:tcPr>
          <w:p w:rsidR="00B16318" w:rsidRPr="00730A3E" w:rsidRDefault="00B16318" w:rsidP="00731C16">
            <w:pPr>
              <w:rPr>
                <w:b/>
                <w:lang w:val="sr-Cyrl-ME"/>
              </w:rPr>
            </w:pPr>
            <w:r w:rsidRPr="00730A3E">
              <w:rPr>
                <w:b/>
                <w:lang w:val="sr-Cyrl-ME"/>
              </w:rPr>
              <w:t>ПАРТИЈА 1 – папирна галантерија</w:t>
            </w:r>
          </w:p>
        </w:tc>
      </w:tr>
      <w:tr w:rsidR="002D025D" w:rsidRPr="00730A3E" w:rsidTr="00730A3E">
        <w:tc>
          <w:tcPr>
            <w:tcW w:w="959" w:type="dxa"/>
            <w:vAlign w:val="center"/>
          </w:tcPr>
          <w:p w:rsidR="002D025D" w:rsidRPr="00730A3E" w:rsidRDefault="002D025D" w:rsidP="00730A3E">
            <w:pPr>
              <w:jc w:val="center"/>
              <w:rPr>
                <w:color w:val="000000"/>
                <w:sz w:val="18"/>
                <w:szCs w:val="18"/>
              </w:rPr>
            </w:pPr>
            <w:r w:rsidRPr="00730A3E">
              <w:rPr>
                <w:color w:val="000000"/>
                <w:sz w:val="18"/>
                <w:szCs w:val="18"/>
              </w:rPr>
              <w:t>РЕДНИ БРОЈ</w:t>
            </w:r>
          </w:p>
        </w:tc>
        <w:tc>
          <w:tcPr>
            <w:tcW w:w="3969" w:type="dxa"/>
            <w:vAlign w:val="center"/>
          </w:tcPr>
          <w:p w:rsidR="002D025D" w:rsidRPr="00730A3E" w:rsidRDefault="002D025D" w:rsidP="00730A3E">
            <w:pPr>
              <w:jc w:val="center"/>
              <w:rPr>
                <w:color w:val="000000"/>
                <w:sz w:val="18"/>
                <w:szCs w:val="18"/>
              </w:rPr>
            </w:pPr>
            <w:r w:rsidRPr="00730A3E">
              <w:rPr>
                <w:color w:val="000000"/>
                <w:sz w:val="18"/>
                <w:szCs w:val="18"/>
              </w:rPr>
              <w:t xml:space="preserve">НАЗИВ ДОБРА </w:t>
            </w:r>
          </w:p>
        </w:tc>
        <w:tc>
          <w:tcPr>
            <w:tcW w:w="1843" w:type="dxa"/>
            <w:vAlign w:val="center"/>
          </w:tcPr>
          <w:p w:rsidR="002D025D" w:rsidRPr="00730A3E" w:rsidRDefault="002D025D" w:rsidP="00730A3E">
            <w:pPr>
              <w:jc w:val="center"/>
              <w:rPr>
                <w:color w:val="000000"/>
                <w:sz w:val="18"/>
                <w:szCs w:val="18"/>
              </w:rPr>
            </w:pPr>
            <w:r w:rsidRPr="00730A3E">
              <w:rPr>
                <w:color w:val="000000"/>
                <w:sz w:val="18"/>
                <w:szCs w:val="18"/>
              </w:rPr>
              <w:t>ЈЕД. МЕРЕ</w:t>
            </w:r>
          </w:p>
        </w:tc>
        <w:tc>
          <w:tcPr>
            <w:tcW w:w="1757" w:type="dxa"/>
            <w:vAlign w:val="center"/>
          </w:tcPr>
          <w:p w:rsidR="002D025D" w:rsidRPr="00730A3E" w:rsidRDefault="002D025D" w:rsidP="00730A3E">
            <w:pPr>
              <w:jc w:val="center"/>
              <w:rPr>
                <w:color w:val="000000"/>
                <w:sz w:val="18"/>
                <w:szCs w:val="18"/>
              </w:rPr>
            </w:pPr>
            <w:r w:rsidRPr="00730A3E">
              <w:rPr>
                <w:color w:val="000000"/>
                <w:sz w:val="18"/>
                <w:szCs w:val="18"/>
              </w:rPr>
              <w:t>КОЛИЧИНА</w:t>
            </w:r>
          </w:p>
        </w:tc>
      </w:tr>
      <w:tr w:rsidR="002D025D" w:rsidRPr="00730A3E" w:rsidTr="00730A3E">
        <w:tc>
          <w:tcPr>
            <w:tcW w:w="959" w:type="dxa"/>
          </w:tcPr>
          <w:p w:rsidR="002D025D" w:rsidRPr="00730A3E" w:rsidRDefault="002D025D" w:rsidP="00731C16">
            <w:pPr>
              <w:rPr>
                <w:sz w:val="18"/>
                <w:szCs w:val="18"/>
                <w:lang w:val="sr-Cyrl-ME"/>
              </w:rPr>
            </w:pPr>
            <w:r w:rsidRPr="00730A3E">
              <w:rPr>
                <w:sz w:val="18"/>
                <w:szCs w:val="18"/>
                <w:lang w:val="sr-Cyrl-ME"/>
              </w:rPr>
              <w:t>1.</w:t>
            </w:r>
          </w:p>
        </w:tc>
        <w:tc>
          <w:tcPr>
            <w:tcW w:w="3969" w:type="dxa"/>
          </w:tcPr>
          <w:p w:rsidR="00165354" w:rsidRPr="00165354" w:rsidRDefault="00C70FE2" w:rsidP="00715B90">
            <w:pPr>
              <w:jc w:val="both"/>
              <w:rPr>
                <w:sz w:val="22"/>
                <w:szCs w:val="22"/>
                <w:lang w:val="sr-Cyrl-CS"/>
              </w:rPr>
            </w:pPr>
            <w:r w:rsidRPr="00165354">
              <w:rPr>
                <w:b/>
                <w:sz w:val="22"/>
                <w:szCs w:val="22"/>
                <w:lang w:val="ru-RU"/>
              </w:rPr>
              <w:t xml:space="preserve">Роло папир убруси, двослојни, </w:t>
            </w:r>
            <w:r w:rsidRPr="00165354">
              <w:rPr>
                <w:sz w:val="22"/>
                <w:szCs w:val="22"/>
                <w:lang w:val="ru-RU"/>
              </w:rPr>
              <w:t>100% целулоза,</w:t>
            </w:r>
            <w:r w:rsidRPr="00165354">
              <w:rPr>
                <w:sz w:val="22"/>
                <w:szCs w:val="22"/>
                <w:lang w:val="sr-Cyrl-CS"/>
              </w:rPr>
              <w:t xml:space="preserve"> </w:t>
            </w:r>
            <w:r w:rsidR="0028205F">
              <w:rPr>
                <w:sz w:val="22"/>
                <w:szCs w:val="22"/>
                <w:lang w:val="sr-Cyrl-CS"/>
              </w:rPr>
              <w:t>150 грама, величина листа 24х23цм</w:t>
            </w:r>
            <w:r w:rsidR="00165354" w:rsidRPr="00165354">
              <w:rPr>
                <w:sz w:val="22"/>
                <w:szCs w:val="22"/>
                <w:lang w:val="sr-Cyrl-CS"/>
              </w:rPr>
              <w:t>.</w:t>
            </w:r>
          </w:p>
          <w:p w:rsidR="002D025D" w:rsidRPr="00730A3E" w:rsidRDefault="00C70FE2" w:rsidP="00715B90">
            <w:pPr>
              <w:jc w:val="both"/>
              <w:rPr>
                <w:sz w:val="22"/>
                <w:szCs w:val="22"/>
                <w:lang w:val="sr-Cyrl-CS"/>
              </w:rPr>
            </w:pPr>
            <w:r>
              <w:rPr>
                <w:sz w:val="22"/>
                <w:szCs w:val="22"/>
                <w:lang w:val="sr-Cyrl-CS"/>
              </w:rPr>
              <w:t xml:space="preserve">Доставити </w:t>
            </w:r>
            <w:r w:rsidR="00311C93">
              <w:rPr>
                <w:sz w:val="22"/>
                <w:szCs w:val="22"/>
                <w:lang w:val="sr-Cyrl-CS"/>
              </w:rPr>
              <w:t xml:space="preserve">уз понуду </w:t>
            </w:r>
            <w:r>
              <w:rPr>
                <w:sz w:val="22"/>
                <w:szCs w:val="22"/>
                <w:lang w:val="sr-Cyrl-CS"/>
              </w:rPr>
              <w:t>узорак, произвођачку спецификацију којом се доказују захтеване карактаристике производа, извештај о испитивању на здравствену исправност понуђених производа, издат од стране акредитоване лабараторије, не старији од 6 месеци,</w:t>
            </w:r>
            <w:r>
              <w:rPr>
                <w:sz w:val="22"/>
                <w:szCs w:val="22"/>
                <w:lang w:val="sr-Latn-CS"/>
              </w:rPr>
              <w:t xml:space="preserve"> стрично мишљење.</w:t>
            </w:r>
          </w:p>
        </w:tc>
        <w:tc>
          <w:tcPr>
            <w:tcW w:w="1843" w:type="dxa"/>
            <w:vAlign w:val="bottom"/>
          </w:tcPr>
          <w:p w:rsidR="002D025D" w:rsidRPr="00055C44" w:rsidRDefault="00055C44" w:rsidP="00730A3E">
            <w:pPr>
              <w:rPr>
                <w:rFonts w:ascii="Arial" w:hAnsi="Arial" w:cs="Arial"/>
                <w:color w:val="000000"/>
                <w:sz w:val="22"/>
                <w:szCs w:val="22"/>
                <w:lang w:val="sr-Cyrl-CS"/>
              </w:rPr>
            </w:pPr>
            <w:r>
              <w:rPr>
                <w:rFonts w:ascii="Arial" w:hAnsi="Arial" w:cs="Arial"/>
                <w:color w:val="000000"/>
                <w:sz w:val="22"/>
                <w:szCs w:val="22"/>
                <w:lang w:val="sr-Cyrl-CS"/>
              </w:rPr>
              <w:t>к</w:t>
            </w:r>
            <w:r w:rsidR="00FD3D45" w:rsidRPr="00055C44">
              <w:rPr>
                <w:rFonts w:ascii="Arial" w:hAnsi="Arial" w:cs="Arial"/>
                <w:color w:val="000000"/>
                <w:sz w:val="22"/>
                <w:szCs w:val="22"/>
                <w:lang w:val="sr-Cyrl-CS"/>
              </w:rPr>
              <w:t>омад</w:t>
            </w:r>
          </w:p>
        </w:tc>
        <w:tc>
          <w:tcPr>
            <w:tcW w:w="1757" w:type="dxa"/>
          </w:tcPr>
          <w:p w:rsidR="002D025D" w:rsidRPr="00730A3E" w:rsidRDefault="00224D76" w:rsidP="00731C16">
            <w:pPr>
              <w:rPr>
                <w:lang w:val="sr-Cyrl-ME"/>
              </w:rPr>
            </w:pPr>
            <w:r>
              <w:rPr>
                <w:lang w:val="sr-Cyrl-ME"/>
              </w:rPr>
              <w:t>69.200</w:t>
            </w:r>
          </w:p>
        </w:tc>
      </w:tr>
      <w:tr w:rsidR="00FD3D45" w:rsidRPr="00730A3E" w:rsidTr="00730A3E">
        <w:tc>
          <w:tcPr>
            <w:tcW w:w="959" w:type="dxa"/>
          </w:tcPr>
          <w:p w:rsidR="00FD3D45" w:rsidRPr="00730A3E" w:rsidRDefault="00FD3D45" w:rsidP="00731C16">
            <w:pPr>
              <w:rPr>
                <w:sz w:val="18"/>
                <w:szCs w:val="18"/>
                <w:lang w:val="sr-Cyrl-ME"/>
              </w:rPr>
            </w:pPr>
            <w:r w:rsidRPr="00730A3E">
              <w:rPr>
                <w:sz w:val="18"/>
                <w:szCs w:val="18"/>
                <w:lang w:val="sr-Cyrl-ME"/>
              </w:rPr>
              <w:t>2.</w:t>
            </w:r>
          </w:p>
        </w:tc>
        <w:tc>
          <w:tcPr>
            <w:tcW w:w="3969" w:type="dxa"/>
          </w:tcPr>
          <w:p w:rsidR="00FD3D45" w:rsidRPr="00F51A01" w:rsidRDefault="00FD3D45" w:rsidP="00715B90">
            <w:pPr>
              <w:jc w:val="both"/>
              <w:rPr>
                <w:sz w:val="22"/>
                <w:szCs w:val="22"/>
                <w:lang w:val="ru-RU"/>
              </w:rPr>
            </w:pPr>
            <w:r w:rsidRPr="00F51A01">
              <w:rPr>
                <w:b/>
                <w:sz w:val="22"/>
                <w:szCs w:val="22"/>
                <w:lang w:val="ru-RU"/>
              </w:rPr>
              <w:t>Тоалет папир</w:t>
            </w:r>
            <w:r w:rsidR="00153C07" w:rsidRPr="00F51A01">
              <w:rPr>
                <w:b/>
                <w:sz w:val="22"/>
                <w:szCs w:val="22"/>
                <w:lang w:val="ru-RU"/>
              </w:rPr>
              <w:t xml:space="preserve"> трослојни (3 слоја)</w:t>
            </w:r>
            <w:r w:rsidR="00153C07" w:rsidRPr="00F51A01">
              <w:rPr>
                <w:sz w:val="22"/>
                <w:szCs w:val="22"/>
                <w:lang w:val="ru-RU"/>
              </w:rPr>
              <w:t>.</w:t>
            </w:r>
          </w:p>
          <w:p w:rsidR="0028205F" w:rsidRPr="00F51A01" w:rsidRDefault="0028205F" w:rsidP="00715B90">
            <w:pPr>
              <w:jc w:val="both"/>
              <w:rPr>
                <w:sz w:val="22"/>
                <w:szCs w:val="22"/>
                <w:lang w:val="ru-RU"/>
              </w:rPr>
            </w:pPr>
            <w:r w:rsidRPr="00F51A01">
              <w:rPr>
                <w:sz w:val="22"/>
                <w:szCs w:val="22"/>
                <w:lang w:val="ru-RU"/>
              </w:rPr>
              <w:t>Састав: 100% целулоза, дужина ролне 14,4м +/-5%, број листића 120 +/-5%</w:t>
            </w:r>
            <w:r w:rsidR="003241CC" w:rsidRPr="00F51A01">
              <w:rPr>
                <w:sz w:val="22"/>
                <w:szCs w:val="22"/>
                <w:lang w:val="ru-RU"/>
              </w:rPr>
              <w:t>, беле боје</w:t>
            </w:r>
          </w:p>
          <w:p w:rsidR="00153C07" w:rsidRPr="00F51A01" w:rsidRDefault="00153C07" w:rsidP="00715B90">
            <w:pPr>
              <w:jc w:val="both"/>
              <w:rPr>
                <w:sz w:val="22"/>
                <w:szCs w:val="22"/>
                <w:lang w:val="ru-RU"/>
              </w:rPr>
            </w:pPr>
            <w:r w:rsidRPr="00F51A01">
              <w:rPr>
                <w:sz w:val="22"/>
                <w:szCs w:val="22"/>
                <w:lang w:val="ru-RU"/>
              </w:rPr>
              <w:t>Паковање 10/1</w:t>
            </w:r>
          </w:p>
          <w:p w:rsidR="00715B90" w:rsidRPr="00F51A01" w:rsidRDefault="00715B90" w:rsidP="00715B90">
            <w:pPr>
              <w:jc w:val="both"/>
              <w:rPr>
                <w:sz w:val="22"/>
                <w:szCs w:val="22"/>
                <w:lang w:val="ru-RU"/>
              </w:rPr>
            </w:pPr>
            <w:r w:rsidRPr="00F51A01">
              <w:rPr>
                <w:sz w:val="22"/>
                <w:szCs w:val="22"/>
                <w:lang w:val="sr-Cyrl-CS"/>
              </w:rPr>
              <w:t xml:space="preserve">Доставити </w:t>
            </w:r>
            <w:r w:rsidR="00311C93" w:rsidRPr="00F51A01">
              <w:rPr>
                <w:sz w:val="22"/>
                <w:szCs w:val="22"/>
                <w:lang w:val="sr-Cyrl-CS"/>
              </w:rPr>
              <w:t xml:space="preserve">уз понуду </w:t>
            </w:r>
            <w:r w:rsidRPr="00F51A01">
              <w:rPr>
                <w:sz w:val="22"/>
                <w:szCs w:val="22"/>
                <w:lang w:val="sr-Cyrl-CS"/>
              </w:rPr>
              <w:t>узорак, произвођачку спецификацију којом се доказују захтеване карактаристике производа, извештај о испитивању на здравствену исправност понуђених производа, издат од стране акредитоване лабараторије, не старији од 6 месеци,</w:t>
            </w:r>
            <w:r w:rsidRPr="00F51A01">
              <w:rPr>
                <w:sz w:val="22"/>
                <w:szCs w:val="22"/>
                <w:lang w:val="sr-Latn-CS"/>
              </w:rPr>
              <w:t xml:space="preserve"> стрично мишљење</w:t>
            </w:r>
          </w:p>
        </w:tc>
        <w:tc>
          <w:tcPr>
            <w:tcW w:w="1843" w:type="dxa"/>
            <w:vAlign w:val="bottom"/>
          </w:tcPr>
          <w:p w:rsidR="00FD3D45" w:rsidRPr="00055C44" w:rsidRDefault="00055C44" w:rsidP="00730A3E">
            <w:pPr>
              <w:rPr>
                <w:rFonts w:ascii="Arial" w:hAnsi="Arial" w:cs="Arial"/>
                <w:color w:val="000000"/>
                <w:sz w:val="22"/>
                <w:szCs w:val="22"/>
                <w:lang w:val="sr-Cyrl-CS"/>
              </w:rPr>
            </w:pPr>
            <w:r>
              <w:rPr>
                <w:rFonts w:ascii="Arial" w:hAnsi="Arial" w:cs="Arial"/>
                <w:color w:val="000000"/>
                <w:sz w:val="22"/>
                <w:szCs w:val="22"/>
                <w:lang w:val="sr-Cyrl-CS"/>
              </w:rPr>
              <w:t>п</w:t>
            </w:r>
            <w:r w:rsidR="00153C07" w:rsidRPr="00055C44">
              <w:rPr>
                <w:rFonts w:ascii="Arial" w:hAnsi="Arial" w:cs="Arial"/>
                <w:color w:val="000000"/>
                <w:sz w:val="22"/>
                <w:szCs w:val="22"/>
                <w:lang w:val="sr-Cyrl-CS"/>
              </w:rPr>
              <w:t xml:space="preserve">аковање </w:t>
            </w:r>
          </w:p>
        </w:tc>
        <w:tc>
          <w:tcPr>
            <w:tcW w:w="1757" w:type="dxa"/>
          </w:tcPr>
          <w:p w:rsidR="00FD3D45" w:rsidRPr="00730A3E" w:rsidRDefault="00153C07" w:rsidP="00731C16">
            <w:pPr>
              <w:rPr>
                <w:lang w:val="sr-Cyrl-ME"/>
              </w:rPr>
            </w:pPr>
            <w:r>
              <w:rPr>
                <w:lang w:val="sr-Cyrl-ME"/>
              </w:rPr>
              <w:t>300</w:t>
            </w:r>
          </w:p>
        </w:tc>
      </w:tr>
      <w:tr w:rsidR="002D025D" w:rsidRPr="00730A3E" w:rsidTr="00730A3E">
        <w:tc>
          <w:tcPr>
            <w:tcW w:w="959" w:type="dxa"/>
          </w:tcPr>
          <w:p w:rsidR="002D025D" w:rsidRPr="00730A3E" w:rsidRDefault="00FD3D45" w:rsidP="00731C16">
            <w:pPr>
              <w:rPr>
                <w:sz w:val="18"/>
                <w:szCs w:val="18"/>
                <w:lang w:val="sr-Cyrl-ME"/>
              </w:rPr>
            </w:pPr>
            <w:r w:rsidRPr="00730A3E">
              <w:rPr>
                <w:sz w:val="18"/>
                <w:szCs w:val="18"/>
                <w:lang w:val="sr-Cyrl-ME"/>
              </w:rPr>
              <w:t>3.</w:t>
            </w:r>
          </w:p>
        </w:tc>
        <w:tc>
          <w:tcPr>
            <w:tcW w:w="3969" w:type="dxa"/>
          </w:tcPr>
          <w:p w:rsidR="00311C93" w:rsidRDefault="00C70FE2" w:rsidP="00715B90">
            <w:pPr>
              <w:jc w:val="both"/>
              <w:rPr>
                <w:sz w:val="22"/>
                <w:szCs w:val="22"/>
                <w:lang w:val="sr-Cyrl-CS"/>
              </w:rPr>
            </w:pPr>
            <w:r w:rsidRPr="00165354">
              <w:rPr>
                <w:b/>
                <w:sz w:val="22"/>
                <w:szCs w:val="22"/>
                <w:lang w:val="sr-Cyrl-CS"/>
              </w:rPr>
              <w:t xml:space="preserve">Салвете, </w:t>
            </w:r>
            <w:r w:rsidR="0028205F">
              <w:rPr>
                <w:b/>
                <w:sz w:val="22"/>
                <w:szCs w:val="22"/>
                <w:lang w:val="sr-Cyrl-CS"/>
              </w:rPr>
              <w:t>једнослојне</w:t>
            </w:r>
            <w:r>
              <w:rPr>
                <w:sz w:val="22"/>
                <w:szCs w:val="22"/>
                <w:lang w:val="sr-Cyrl-CS"/>
              </w:rPr>
              <w:t xml:space="preserve">, 100% целулоза, </w:t>
            </w:r>
            <w:r w:rsidR="00433ED9">
              <w:rPr>
                <w:sz w:val="22"/>
                <w:szCs w:val="22"/>
                <w:lang w:val="sr-Cyrl-CS"/>
              </w:rPr>
              <w:t>димензије 33х33</w:t>
            </w:r>
            <w:r w:rsidR="00311C93">
              <w:rPr>
                <w:sz w:val="22"/>
                <w:szCs w:val="22"/>
                <w:lang w:val="sr-Cyrl-CS"/>
              </w:rPr>
              <w:t>, беле.</w:t>
            </w:r>
          </w:p>
          <w:p w:rsidR="0028205F" w:rsidRDefault="000C3F27" w:rsidP="00715B90">
            <w:pPr>
              <w:jc w:val="both"/>
              <w:rPr>
                <w:sz w:val="22"/>
                <w:szCs w:val="22"/>
                <w:lang w:val="sr-Cyrl-CS"/>
              </w:rPr>
            </w:pPr>
            <w:r>
              <w:rPr>
                <w:sz w:val="22"/>
                <w:szCs w:val="22"/>
                <w:lang w:val="sr-Cyrl-CS"/>
              </w:rPr>
              <w:t>П</w:t>
            </w:r>
            <w:r w:rsidR="0028205F">
              <w:rPr>
                <w:sz w:val="22"/>
                <w:szCs w:val="22"/>
                <w:lang w:val="sr-Cyrl-CS"/>
              </w:rPr>
              <w:t>аковање од 100 комада</w:t>
            </w:r>
          </w:p>
          <w:p w:rsidR="002D025D" w:rsidRPr="00730A3E" w:rsidRDefault="00C70FE2" w:rsidP="00715B90">
            <w:pPr>
              <w:jc w:val="both"/>
              <w:rPr>
                <w:sz w:val="22"/>
                <w:szCs w:val="22"/>
                <w:lang w:val="sr-Cyrl-CS"/>
              </w:rPr>
            </w:pPr>
            <w:r>
              <w:rPr>
                <w:sz w:val="22"/>
                <w:szCs w:val="22"/>
                <w:lang w:val="sr-Cyrl-CS"/>
              </w:rPr>
              <w:t xml:space="preserve">Доставити  </w:t>
            </w:r>
            <w:r w:rsidR="00311C93">
              <w:rPr>
                <w:sz w:val="22"/>
                <w:szCs w:val="22"/>
                <w:lang w:val="sr-Cyrl-CS"/>
              </w:rPr>
              <w:t xml:space="preserve">уз понуду </w:t>
            </w:r>
            <w:r>
              <w:rPr>
                <w:sz w:val="22"/>
                <w:szCs w:val="22"/>
                <w:lang w:val="sr-Cyrl-CS"/>
              </w:rPr>
              <w:t>узорак, произвођачку спецификацију којом се доказују захтеване карактаристике производа, извештај о испитивању на здравствену исправност понуђених производа, издат од стране акредитоване лабараторије, не старији од 6 месеци, стручно мишљење.</w:t>
            </w:r>
          </w:p>
        </w:tc>
        <w:tc>
          <w:tcPr>
            <w:tcW w:w="1843" w:type="dxa"/>
            <w:vAlign w:val="bottom"/>
          </w:tcPr>
          <w:p w:rsidR="002D025D" w:rsidRPr="00055C44" w:rsidRDefault="006667D8" w:rsidP="00730A3E">
            <w:pPr>
              <w:rPr>
                <w:rFonts w:ascii="Arial" w:hAnsi="Arial" w:cs="Arial"/>
                <w:color w:val="000000"/>
                <w:sz w:val="22"/>
                <w:szCs w:val="22"/>
                <w:lang w:val="sr-Cyrl-CS"/>
              </w:rPr>
            </w:pPr>
            <w:r>
              <w:rPr>
                <w:rFonts w:ascii="Arial" w:hAnsi="Arial" w:cs="Arial"/>
                <w:color w:val="000000"/>
                <w:sz w:val="22"/>
                <w:szCs w:val="22"/>
                <w:lang w:val="sr-Cyrl-CS"/>
              </w:rPr>
              <w:t>паковање</w:t>
            </w:r>
          </w:p>
        </w:tc>
        <w:tc>
          <w:tcPr>
            <w:tcW w:w="1757" w:type="dxa"/>
          </w:tcPr>
          <w:p w:rsidR="002D025D" w:rsidRPr="00730A3E" w:rsidRDefault="00224D76" w:rsidP="00731C16">
            <w:pPr>
              <w:rPr>
                <w:lang w:val="sr-Cyrl-ME"/>
              </w:rPr>
            </w:pPr>
            <w:r>
              <w:rPr>
                <w:lang w:val="sr-Cyrl-ME"/>
              </w:rPr>
              <w:t>250</w:t>
            </w:r>
          </w:p>
        </w:tc>
      </w:tr>
      <w:tr w:rsidR="00E05813" w:rsidRPr="00730A3E" w:rsidTr="00730A3E">
        <w:tc>
          <w:tcPr>
            <w:tcW w:w="959" w:type="dxa"/>
          </w:tcPr>
          <w:p w:rsidR="00E05813" w:rsidRPr="00730A3E" w:rsidRDefault="00153C07" w:rsidP="00731C16">
            <w:pPr>
              <w:rPr>
                <w:lang w:val="sr-Cyrl-ME"/>
              </w:rPr>
            </w:pPr>
            <w:r>
              <w:rPr>
                <w:lang w:val="sr-Cyrl-ME"/>
              </w:rPr>
              <w:t>4.</w:t>
            </w:r>
          </w:p>
        </w:tc>
        <w:tc>
          <w:tcPr>
            <w:tcW w:w="3969" w:type="dxa"/>
          </w:tcPr>
          <w:p w:rsidR="000C3F27" w:rsidRDefault="00153C07" w:rsidP="00715B90">
            <w:pPr>
              <w:jc w:val="both"/>
              <w:rPr>
                <w:lang w:val="sr-Cyrl-ME"/>
              </w:rPr>
            </w:pPr>
            <w:r w:rsidRPr="00165354">
              <w:rPr>
                <w:b/>
                <w:lang w:val="sr-Cyrl-ME"/>
              </w:rPr>
              <w:t>Влажне марамице</w:t>
            </w:r>
            <w:r>
              <w:rPr>
                <w:lang w:val="sr-Cyrl-ME"/>
              </w:rPr>
              <w:t xml:space="preserve"> за дечију </w:t>
            </w:r>
            <w:r w:rsidR="00311C93">
              <w:rPr>
                <w:lang w:val="sr-Cyrl-ME"/>
              </w:rPr>
              <w:t xml:space="preserve">хигијену </w:t>
            </w:r>
            <w:r>
              <w:rPr>
                <w:lang w:val="sr-Cyrl-ME"/>
              </w:rPr>
              <w:t>са</w:t>
            </w:r>
            <w:r w:rsidR="00715B90">
              <w:rPr>
                <w:lang w:val="sr-Cyrl-ME"/>
              </w:rPr>
              <w:t xml:space="preserve"> екстрактом камилице или Ало</w:t>
            </w:r>
            <w:r w:rsidR="000C3F27">
              <w:rPr>
                <w:lang w:val="sr-Cyrl-ME"/>
              </w:rPr>
              <w:t>е Вере, без алкохола и парабена.</w:t>
            </w:r>
          </w:p>
          <w:p w:rsidR="00E05813" w:rsidRDefault="000C3F27" w:rsidP="00715B90">
            <w:pPr>
              <w:jc w:val="both"/>
              <w:rPr>
                <w:lang w:val="sr-Cyrl-ME"/>
              </w:rPr>
            </w:pPr>
            <w:r>
              <w:rPr>
                <w:lang w:val="sr-Cyrl-ME"/>
              </w:rPr>
              <w:t>П</w:t>
            </w:r>
            <w:r w:rsidR="00715B90">
              <w:rPr>
                <w:lang w:val="sr-Cyrl-ME"/>
              </w:rPr>
              <w:t>аковање 72/1.</w:t>
            </w:r>
          </w:p>
          <w:p w:rsidR="00715B90" w:rsidRPr="00730A3E" w:rsidRDefault="00715B90" w:rsidP="00715B90">
            <w:pPr>
              <w:jc w:val="both"/>
              <w:rPr>
                <w:lang w:val="sr-Cyrl-ME"/>
              </w:rPr>
            </w:pPr>
            <w:r>
              <w:rPr>
                <w:sz w:val="22"/>
                <w:szCs w:val="22"/>
                <w:lang w:val="sr-Cyrl-CS"/>
              </w:rPr>
              <w:t xml:space="preserve">Доставити </w:t>
            </w:r>
            <w:r w:rsidR="00311C93">
              <w:rPr>
                <w:sz w:val="22"/>
                <w:szCs w:val="22"/>
                <w:lang w:val="sr-Cyrl-CS"/>
              </w:rPr>
              <w:t xml:space="preserve">уз понуду </w:t>
            </w:r>
            <w:r>
              <w:rPr>
                <w:sz w:val="22"/>
                <w:szCs w:val="22"/>
                <w:lang w:val="sr-Cyrl-CS"/>
              </w:rPr>
              <w:t xml:space="preserve">узорак, произвођачку спецификацију којом се доказују захтеване карактаристике производа, извештај о испитивању на здравствену исправност понуђених производа, издат од стране </w:t>
            </w:r>
            <w:r>
              <w:rPr>
                <w:sz w:val="22"/>
                <w:szCs w:val="22"/>
                <w:lang w:val="sr-Cyrl-CS"/>
              </w:rPr>
              <w:lastRenderedPageBreak/>
              <w:t>акредитоване лабараторије, не старији од 6 месеци,</w:t>
            </w:r>
            <w:r>
              <w:rPr>
                <w:sz w:val="22"/>
                <w:szCs w:val="22"/>
                <w:lang w:val="sr-Latn-CS"/>
              </w:rPr>
              <w:t xml:space="preserve"> стрично мишљење</w:t>
            </w:r>
          </w:p>
        </w:tc>
        <w:tc>
          <w:tcPr>
            <w:tcW w:w="1843" w:type="dxa"/>
          </w:tcPr>
          <w:p w:rsidR="00E05813" w:rsidRPr="00055C44" w:rsidRDefault="001D2092" w:rsidP="00731C16">
            <w:pPr>
              <w:rPr>
                <w:rFonts w:ascii="Arial" w:hAnsi="Arial" w:cs="Arial"/>
                <w:sz w:val="22"/>
                <w:szCs w:val="22"/>
                <w:lang w:val="sr-Cyrl-ME"/>
              </w:rPr>
            </w:pPr>
            <w:r>
              <w:rPr>
                <w:rFonts w:ascii="Arial" w:hAnsi="Arial" w:cs="Arial"/>
                <w:sz w:val="22"/>
                <w:szCs w:val="22"/>
                <w:lang w:val="sr-Cyrl-ME"/>
              </w:rPr>
              <w:lastRenderedPageBreak/>
              <w:t>паковање</w:t>
            </w:r>
          </w:p>
        </w:tc>
        <w:tc>
          <w:tcPr>
            <w:tcW w:w="1757" w:type="dxa"/>
          </w:tcPr>
          <w:p w:rsidR="00E05813" w:rsidRPr="00730A3E" w:rsidRDefault="00224D76" w:rsidP="00731C16">
            <w:pPr>
              <w:rPr>
                <w:lang w:val="sr-Cyrl-ME"/>
              </w:rPr>
            </w:pPr>
            <w:r>
              <w:rPr>
                <w:lang w:val="sr-Cyrl-ME"/>
              </w:rPr>
              <w:t>12.950</w:t>
            </w:r>
          </w:p>
        </w:tc>
      </w:tr>
      <w:tr w:rsidR="00296754" w:rsidRPr="00730A3E" w:rsidTr="00730A3E">
        <w:tc>
          <w:tcPr>
            <w:tcW w:w="8528" w:type="dxa"/>
            <w:gridSpan w:val="4"/>
          </w:tcPr>
          <w:p w:rsidR="00296754" w:rsidRPr="00730A3E" w:rsidRDefault="00296754" w:rsidP="00731C16">
            <w:pPr>
              <w:rPr>
                <w:b/>
                <w:lang w:val="sr-Cyrl-ME"/>
              </w:rPr>
            </w:pPr>
            <w:r w:rsidRPr="00730A3E">
              <w:rPr>
                <w:b/>
                <w:lang w:val="sr-Cyrl-ME"/>
              </w:rPr>
              <w:t xml:space="preserve">ПАРТИЈА 2 - </w:t>
            </w:r>
            <w:r w:rsidRPr="00730A3E">
              <w:rPr>
                <w:b/>
                <w:lang w:val="ru-RU"/>
              </w:rPr>
              <w:t>средства за чишћење и дезинфекцију</w:t>
            </w:r>
          </w:p>
        </w:tc>
      </w:tr>
      <w:tr w:rsidR="00296754" w:rsidRPr="00730A3E" w:rsidTr="00730A3E">
        <w:tc>
          <w:tcPr>
            <w:tcW w:w="959" w:type="dxa"/>
            <w:vAlign w:val="center"/>
          </w:tcPr>
          <w:p w:rsidR="00296754" w:rsidRPr="00730A3E" w:rsidRDefault="00296754" w:rsidP="00730A3E">
            <w:pPr>
              <w:jc w:val="center"/>
              <w:rPr>
                <w:color w:val="000000"/>
                <w:sz w:val="18"/>
                <w:szCs w:val="18"/>
              </w:rPr>
            </w:pPr>
            <w:r w:rsidRPr="00730A3E">
              <w:rPr>
                <w:color w:val="000000"/>
                <w:sz w:val="18"/>
                <w:szCs w:val="18"/>
              </w:rPr>
              <w:t>РЕДНИ БРОЈ</w:t>
            </w:r>
          </w:p>
        </w:tc>
        <w:tc>
          <w:tcPr>
            <w:tcW w:w="3969" w:type="dxa"/>
            <w:vAlign w:val="center"/>
          </w:tcPr>
          <w:p w:rsidR="00296754" w:rsidRPr="00730A3E" w:rsidRDefault="00296754" w:rsidP="00730A3E">
            <w:pPr>
              <w:jc w:val="center"/>
              <w:rPr>
                <w:color w:val="000000"/>
                <w:sz w:val="18"/>
                <w:szCs w:val="18"/>
              </w:rPr>
            </w:pPr>
            <w:r w:rsidRPr="00730A3E">
              <w:rPr>
                <w:color w:val="000000"/>
                <w:sz w:val="18"/>
                <w:szCs w:val="18"/>
              </w:rPr>
              <w:t xml:space="preserve">НАЗИВ ДОБРА </w:t>
            </w:r>
          </w:p>
        </w:tc>
        <w:tc>
          <w:tcPr>
            <w:tcW w:w="1843" w:type="dxa"/>
            <w:vAlign w:val="center"/>
          </w:tcPr>
          <w:p w:rsidR="00296754" w:rsidRPr="00730A3E" w:rsidRDefault="00296754" w:rsidP="00730A3E">
            <w:pPr>
              <w:jc w:val="center"/>
              <w:rPr>
                <w:color w:val="000000"/>
                <w:sz w:val="18"/>
                <w:szCs w:val="18"/>
              </w:rPr>
            </w:pPr>
            <w:r w:rsidRPr="00730A3E">
              <w:rPr>
                <w:color w:val="000000"/>
                <w:sz w:val="18"/>
                <w:szCs w:val="18"/>
              </w:rPr>
              <w:t>ЈЕД. МЕРЕ</w:t>
            </w:r>
          </w:p>
        </w:tc>
        <w:tc>
          <w:tcPr>
            <w:tcW w:w="1757" w:type="dxa"/>
            <w:vAlign w:val="center"/>
          </w:tcPr>
          <w:p w:rsidR="00296754" w:rsidRPr="00730A3E" w:rsidRDefault="00296754" w:rsidP="00730A3E">
            <w:pPr>
              <w:jc w:val="center"/>
              <w:rPr>
                <w:color w:val="000000"/>
                <w:sz w:val="18"/>
                <w:szCs w:val="18"/>
              </w:rPr>
            </w:pPr>
            <w:r w:rsidRPr="00730A3E">
              <w:rPr>
                <w:color w:val="000000"/>
                <w:sz w:val="18"/>
                <w:szCs w:val="18"/>
              </w:rPr>
              <w:t>КОЛИЧИНА</w:t>
            </w:r>
          </w:p>
        </w:tc>
      </w:tr>
      <w:tr w:rsidR="00C70FE2" w:rsidRPr="00730A3E" w:rsidTr="00730A3E">
        <w:tc>
          <w:tcPr>
            <w:tcW w:w="959" w:type="dxa"/>
          </w:tcPr>
          <w:p w:rsidR="00C70FE2" w:rsidRPr="00730A3E" w:rsidRDefault="00C70FE2" w:rsidP="00731C16">
            <w:pPr>
              <w:rPr>
                <w:lang w:val="sr-Cyrl-ME"/>
              </w:rPr>
            </w:pPr>
            <w:r w:rsidRPr="00730A3E">
              <w:rPr>
                <w:lang w:val="sr-Cyrl-ME"/>
              </w:rPr>
              <w:t>1.</w:t>
            </w:r>
          </w:p>
        </w:tc>
        <w:tc>
          <w:tcPr>
            <w:tcW w:w="3969" w:type="dxa"/>
          </w:tcPr>
          <w:p w:rsidR="00074D78" w:rsidRPr="00DB1DD0" w:rsidRDefault="00074D78" w:rsidP="00715B90">
            <w:pPr>
              <w:jc w:val="both"/>
              <w:rPr>
                <w:sz w:val="22"/>
                <w:szCs w:val="22"/>
                <w:lang w:val="ru-RU"/>
              </w:rPr>
            </w:pPr>
            <w:r w:rsidRPr="00DB1DD0">
              <w:rPr>
                <w:sz w:val="22"/>
                <w:szCs w:val="22"/>
                <w:lang w:val="ru-RU"/>
              </w:rPr>
              <w:t>Биоразградиво средство за прање руку-течни сапун</w:t>
            </w:r>
            <w:r w:rsidR="000C3F27" w:rsidRPr="00DB1DD0">
              <w:rPr>
                <w:sz w:val="22"/>
                <w:szCs w:val="22"/>
                <w:lang w:val="ru-RU"/>
              </w:rPr>
              <w:t xml:space="preserve"> </w:t>
            </w:r>
            <w:r w:rsidRPr="00DB1DD0">
              <w:rPr>
                <w:sz w:val="22"/>
                <w:szCs w:val="22"/>
                <w:lang w:val="ru-RU"/>
              </w:rPr>
              <w:t>- антибактеријски. Биодеградабилност мин 90%.</w:t>
            </w:r>
          </w:p>
          <w:p w:rsidR="00074D78" w:rsidRPr="00DB1DD0" w:rsidRDefault="00074D78" w:rsidP="00715B90">
            <w:pPr>
              <w:jc w:val="both"/>
              <w:rPr>
                <w:sz w:val="22"/>
                <w:szCs w:val="22"/>
                <w:lang w:val="ru-RU"/>
              </w:rPr>
            </w:pPr>
            <w:r w:rsidRPr="00DB1DD0">
              <w:rPr>
                <w:sz w:val="22"/>
                <w:szCs w:val="22"/>
                <w:lang w:val="ru-RU"/>
              </w:rPr>
              <w:t>Паковање у канистерима од 5 литара</w:t>
            </w:r>
            <w:r w:rsidR="003A79E7" w:rsidRPr="00DB1DD0">
              <w:rPr>
                <w:sz w:val="22"/>
                <w:szCs w:val="22"/>
                <w:lang w:val="ru-RU"/>
              </w:rPr>
              <w:t>.</w:t>
            </w:r>
          </w:p>
          <w:p w:rsidR="003A79E7" w:rsidRPr="003A79E7" w:rsidRDefault="003A79E7" w:rsidP="00DB1DD0">
            <w:pPr>
              <w:jc w:val="both"/>
              <w:rPr>
                <w:color w:val="FF0000"/>
                <w:lang w:val="sr-Cyrl-ME"/>
              </w:rPr>
            </w:pPr>
            <w:r w:rsidRPr="00DB1DD0">
              <w:rPr>
                <w:sz w:val="22"/>
                <w:szCs w:val="22"/>
                <w:lang w:val="ru-RU"/>
              </w:rPr>
              <w:t xml:space="preserve">Уз понуду доставити узорак, </w:t>
            </w:r>
            <w:r w:rsidR="00D264F7" w:rsidRPr="00DB1DD0">
              <w:rPr>
                <w:sz w:val="22"/>
                <w:szCs w:val="22"/>
                <w:lang w:val="ru-RU"/>
              </w:rPr>
              <w:t>копију декларације понуђеног производа</w:t>
            </w:r>
            <w:r w:rsidR="000C3F27" w:rsidRPr="00DB1DD0">
              <w:rPr>
                <w:sz w:val="22"/>
                <w:szCs w:val="22"/>
                <w:lang w:val="ru-RU"/>
              </w:rPr>
              <w:t xml:space="preserve"> </w:t>
            </w:r>
            <w:r w:rsidR="00D264F7" w:rsidRPr="00DB1DD0">
              <w:rPr>
                <w:sz w:val="22"/>
                <w:szCs w:val="22"/>
                <w:lang w:val="ru-RU"/>
              </w:rPr>
              <w:t xml:space="preserve">са јасно обележеним бројем из понуде на основу које понуђач доказује усаглашеност понуђеног добра са захтевима из спецификације, </w:t>
            </w:r>
            <w:r w:rsidRPr="00DB1DD0">
              <w:rPr>
                <w:sz w:val="22"/>
                <w:szCs w:val="22"/>
                <w:lang w:val="ru-RU"/>
              </w:rPr>
              <w:t xml:space="preserve">копију Сертификата квалитета </w:t>
            </w:r>
            <w:r w:rsidRPr="00DB1DD0">
              <w:rPr>
                <w:sz w:val="22"/>
                <w:szCs w:val="22"/>
                <w:lang w:val="sr-Latn-RS"/>
              </w:rPr>
              <w:t>ISO</w:t>
            </w:r>
            <w:r w:rsidRPr="00DB1DD0">
              <w:rPr>
                <w:sz w:val="22"/>
                <w:szCs w:val="22"/>
                <w:lang w:val="sr-Cyrl-ME"/>
              </w:rPr>
              <w:t xml:space="preserve"> стандард 14001:2004 произвођача; копију безбед</w:t>
            </w:r>
            <w:r w:rsidR="000C3F27" w:rsidRPr="00DB1DD0">
              <w:rPr>
                <w:sz w:val="22"/>
                <w:szCs w:val="22"/>
                <w:lang w:val="sr-Cyrl-ME"/>
              </w:rPr>
              <w:t>носног листа којим се доказује б</w:t>
            </w:r>
            <w:r w:rsidRPr="00DB1DD0">
              <w:rPr>
                <w:sz w:val="22"/>
                <w:szCs w:val="22"/>
                <w:lang w:val="sr-Cyrl-ME"/>
              </w:rPr>
              <w:t>иодеградабилност мин 90%</w:t>
            </w:r>
          </w:p>
        </w:tc>
        <w:tc>
          <w:tcPr>
            <w:tcW w:w="1843" w:type="dxa"/>
            <w:vAlign w:val="bottom"/>
          </w:tcPr>
          <w:p w:rsidR="00C70FE2" w:rsidRPr="00055C44" w:rsidRDefault="00C70FE2" w:rsidP="00730A3E">
            <w:pPr>
              <w:rPr>
                <w:rFonts w:ascii="Arial" w:hAnsi="Arial" w:cs="Arial"/>
                <w:color w:val="000000"/>
                <w:sz w:val="22"/>
                <w:szCs w:val="22"/>
                <w:lang w:val="sr-Cyrl-CS"/>
              </w:rPr>
            </w:pPr>
            <w:r w:rsidRPr="00055C44">
              <w:rPr>
                <w:rFonts w:ascii="Arial" w:hAnsi="Arial" w:cs="Arial"/>
                <w:color w:val="000000"/>
                <w:sz w:val="22"/>
                <w:szCs w:val="22"/>
              </w:rPr>
              <w:t> </w:t>
            </w:r>
            <w:r w:rsidRPr="00055C44">
              <w:rPr>
                <w:rFonts w:ascii="Arial" w:hAnsi="Arial" w:cs="Arial"/>
                <w:color w:val="000000"/>
                <w:sz w:val="22"/>
                <w:szCs w:val="22"/>
                <w:lang w:val="sr-Cyrl-CS"/>
              </w:rPr>
              <w:t>литар</w:t>
            </w:r>
          </w:p>
        </w:tc>
        <w:tc>
          <w:tcPr>
            <w:tcW w:w="1757" w:type="dxa"/>
          </w:tcPr>
          <w:p w:rsidR="00C70FE2" w:rsidRPr="00730A3E" w:rsidRDefault="006223F2" w:rsidP="00731C16">
            <w:pPr>
              <w:rPr>
                <w:lang w:val="sr-Cyrl-ME"/>
              </w:rPr>
            </w:pPr>
            <w:r>
              <w:rPr>
                <w:lang w:val="sr-Cyrl-ME"/>
              </w:rPr>
              <w:t>2.200</w:t>
            </w:r>
          </w:p>
        </w:tc>
      </w:tr>
      <w:tr w:rsidR="00C70FE2" w:rsidRPr="00730A3E" w:rsidTr="00730A3E">
        <w:tc>
          <w:tcPr>
            <w:tcW w:w="959" w:type="dxa"/>
          </w:tcPr>
          <w:p w:rsidR="00C70FE2" w:rsidRPr="00730A3E" w:rsidRDefault="00C70FE2" w:rsidP="00731C16">
            <w:pPr>
              <w:rPr>
                <w:lang w:val="sr-Cyrl-ME"/>
              </w:rPr>
            </w:pPr>
            <w:r w:rsidRPr="00730A3E">
              <w:rPr>
                <w:lang w:val="sr-Cyrl-ME"/>
              </w:rPr>
              <w:t>2.</w:t>
            </w:r>
          </w:p>
        </w:tc>
        <w:tc>
          <w:tcPr>
            <w:tcW w:w="3969" w:type="dxa"/>
          </w:tcPr>
          <w:p w:rsidR="00074D78" w:rsidRPr="00DB1DD0" w:rsidRDefault="0063163F" w:rsidP="00715B90">
            <w:pPr>
              <w:jc w:val="both"/>
              <w:rPr>
                <w:sz w:val="22"/>
                <w:szCs w:val="22"/>
                <w:lang w:val="sr-Cyrl-CS"/>
              </w:rPr>
            </w:pPr>
            <w:r w:rsidRPr="00DB1DD0">
              <w:rPr>
                <w:sz w:val="22"/>
                <w:szCs w:val="22"/>
                <w:lang w:val="sr-Cyrl-CS"/>
              </w:rPr>
              <w:t>Биоразградиво средство за скидање воденог каменца и других неорганских нечистоћа. Биодеградабилност мин 90%.</w:t>
            </w:r>
          </w:p>
          <w:p w:rsidR="0063163F" w:rsidRPr="00DB1DD0" w:rsidRDefault="0063163F" w:rsidP="00715B90">
            <w:pPr>
              <w:jc w:val="both"/>
              <w:rPr>
                <w:sz w:val="22"/>
                <w:szCs w:val="22"/>
                <w:lang w:val="sr-Cyrl-CS"/>
              </w:rPr>
            </w:pPr>
            <w:r w:rsidRPr="00DB1DD0">
              <w:rPr>
                <w:sz w:val="22"/>
                <w:szCs w:val="22"/>
                <w:lang w:val="sr-Cyrl-CS"/>
              </w:rPr>
              <w:t>Паковање од 1 литра</w:t>
            </w:r>
            <w:r w:rsidR="00995CB5" w:rsidRPr="00DB1DD0">
              <w:rPr>
                <w:sz w:val="22"/>
                <w:szCs w:val="22"/>
                <w:lang w:val="sr-Cyrl-CS"/>
              </w:rPr>
              <w:t>.</w:t>
            </w:r>
          </w:p>
          <w:p w:rsidR="00995CB5" w:rsidRPr="00074D78" w:rsidRDefault="00995CB5" w:rsidP="00715B90">
            <w:pPr>
              <w:jc w:val="both"/>
              <w:rPr>
                <w:color w:val="FF0000"/>
                <w:lang w:val="sr-Cyrl-CS"/>
              </w:rPr>
            </w:pPr>
            <w:r w:rsidRPr="00DB1DD0">
              <w:rPr>
                <w:sz w:val="22"/>
                <w:szCs w:val="22"/>
                <w:lang w:val="ru-RU"/>
              </w:rPr>
              <w:t>Уз понуду доставити узорак, копију декларације понуђеног производа са јасно обележеним бројем из понуде на основу које понуђач доказује усаглашеност понуђеног добра са захтевима из спецификације</w:t>
            </w:r>
            <w:r w:rsidR="00DB1DD0">
              <w:rPr>
                <w:sz w:val="22"/>
                <w:szCs w:val="22"/>
                <w:lang w:val="ru-RU"/>
              </w:rPr>
              <w:t xml:space="preserve">, </w:t>
            </w:r>
            <w:r w:rsidR="00DB1DD0" w:rsidRPr="00DB1DD0">
              <w:rPr>
                <w:sz w:val="22"/>
                <w:szCs w:val="22"/>
                <w:lang w:val="sr-Cyrl-ME"/>
              </w:rPr>
              <w:t>копију безбедносног листа којим се доказује биодеградабилност мин 90%</w:t>
            </w:r>
            <w:r w:rsidRPr="00DB1DD0">
              <w:rPr>
                <w:sz w:val="22"/>
                <w:szCs w:val="22"/>
                <w:lang w:val="ru-RU"/>
              </w:rPr>
              <w:t>.</w:t>
            </w:r>
          </w:p>
        </w:tc>
        <w:tc>
          <w:tcPr>
            <w:tcW w:w="1843" w:type="dxa"/>
            <w:vAlign w:val="bottom"/>
          </w:tcPr>
          <w:p w:rsidR="00C70FE2" w:rsidRPr="00055C44" w:rsidRDefault="00C70FE2" w:rsidP="00FE552C">
            <w:pPr>
              <w:rPr>
                <w:rFonts w:ascii="Arial" w:hAnsi="Arial" w:cs="Arial"/>
                <w:color w:val="000000"/>
                <w:sz w:val="22"/>
                <w:szCs w:val="22"/>
                <w:lang w:val="sr-Cyrl-CS"/>
              </w:rPr>
            </w:pPr>
            <w:r w:rsidRPr="00055C44">
              <w:rPr>
                <w:rFonts w:ascii="Arial" w:hAnsi="Arial" w:cs="Arial"/>
                <w:color w:val="000000"/>
                <w:sz w:val="22"/>
                <w:szCs w:val="22"/>
              </w:rPr>
              <w:t> </w:t>
            </w:r>
            <w:r w:rsidR="00FE552C">
              <w:rPr>
                <w:rFonts w:ascii="Arial" w:hAnsi="Arial" w:cs="Arial"/>
                <w:color w:val="000000"/>
                <w:sz w:val="22"/>
                <w:szCs w:val="22"/>
                <w:lang w:val="sr-Cyrl-CS"/>
              </w:rPr>
              <w:t>литар</w:t>
            </w:r>
          </w:p>
        </w:tc>
        <w:tc>
          <w:tcPr>
            <w:tcW w:w="1757" w:type="dxa"/>
          </w:tcPr>
          <w:p w:rsidR="00C70FE2" w:rsidRPr="00730A3E" w:rsidRDefault="00224D76" w:rsidP="00731C16">
            <w:pPr>
              <w:rPr>
                <w:lang w:val="sr-Cyrl-ME"/>
              </w:rPr>
            </w:pPr>
            <w:r>
              <w:rPr>
                <w:lang w:val="sr-Cyrl-ME"/>
              </w:rPr>
              <w:t>350</w:t>
            </w:r>
          </w:p>
        </w:tc>
      </w:tr>
      <w:tr w:rsidR="00C70FE2" w:rsidRPr="00730A3E" w:rsidTr="00730A3E">
        <w:tc>
          <w:tcPr>
            <w:tcW w:w="959" w:type="dxa"/>
          </w:tcPr>
          <w:p w:rsidR="00C70FE2" w:rsidRPr="00730A3E" w:rsidRDefault="00C70FE2" w:rsidP="00731C16">
            <w:pPr>
              <w:rPr>
                <w:lang w:val="sr-Cyrl-ME"/>
              </w:rPr>
            </w:pPr>
            <w:r w:rsidRPr="00730A3E">
              <w:rPr>
                <w:lang w:val="sr-Cyrl-ME"/>
              </w:rPr>
              <w:t>3.</w:t>
            </w:r>
          </w:p>
        </w:tc>
        <w:tc>
          <w:tcPr>
            <w:tcW w:w="3969" w:type="dxa"/>
          </w:tcPr>
          <w:p w:rsidR="0063163F" w:rsidRPr="00DB1DD0" w:rsidRDefault="0063163F" w:rsidP="00715B90">
            <w:pPr>
              <w:jc w:val="both"/>
              <w:rPr>
                <w:sz w:val="22"/>
                <w:szCs w:val="22"/>
                <w:lang w:val="ru-RU"/>
              </w:rPr>
            </w:pPr>
            <w:r w:rsidRPr="00DB1DD0">
              <w:rPr>
                <w:sz w:val="22"/>
                <w:szCs w:val="22"/>
                <w:lang w:val="sr-Cyrl-CS"/>
              </w:rPr>
              <w:t xml:space="preserve">Биоразградиво средство за ручно прање посуђа на бази активног кисеоника-концентрат-биоцид, бактерицид, вируцид, фунгицид. </w:t>
            </w:r>
            <w:r w:rsidRPr="00DB1DD0">
              <w:rPr>
                <w:sz w:val="22"/>
                <w:szCs w:val="22"/>
                <w:lang w:val="ru-RU"/>
              </w:rPr>
              <w:t>Биодеградабилност мин 90%.</w:t>
            </w:r>
          </w:p>
          <w:p w:rsidR="0063163F" w:rsidRPr="00DB1DD0" w:rsidRDefault="0063163F" w:rsidP="00715B90">
            <w:pPr>
              <w:jc w:val="both"/>
              <w:rPr>
                <w:sz w:val="22"/>
                <w:szCs w:val="22"/>
                <w:lang w:val="ru-RU"/>
              </w:rPr>
            </w:pPr>
            <w:r w:rsidRPr="00DB1DD0">
              <w:rPr>
                <w:sz w:val="22"/>
                <w:szCs w:val="22"/>
                <w:lang w:val="ru-RU"/>
              </w:rPr>
              <w:t>Паковање у канистерима од 10 литара</w:t>
            </w:r>
            <w:r w:rsidR="00D264F7" w:rsidRPr="00DB1DD0">
              <w:rPr>
                <w:sz w:val="22"/>
                <w:szCs w:val="22"/>
                <w:lang w:val="ru-RU"/>
              </w:rPr>
              <w:t>.</w:t>
            </w:r>
          </w:p>
          <w:p w:rsidR="00D264F7" w:rsidRPr="0063163F" w:rsidRDefault="00D264F7" w:rsidP="00715B90">
            <w:pPr>
              <w:jc w:val="both"/>
              <w:rPr>
                <w:color w:val="FF0000"/>
                <w:lang w:val="sr-Cyrl-CS"/>
              </w:rPr>
            </w:pPr>
            <w:r w:rsidRPr="00DB1DD0">
              <w:rPr>
                <w:sz w:val="22"/>
                <w:szCs w:val="22"/>
                <w:lang w:val="ru-RU"/>
              </w:rPr>
              <w:t>Уз понуду доставити узорак, копију декларације понуђеног производа</w:t>
            </w:r>
            <w:r w:rsidR="000C3F27" w:rsidRPr="00DB1DD0">
              <w:rPr>
                <w:sz w:val="22"/>
                <w:szCs w:val="22"/>
                <w:lang w:val="ru-RU"/>
              </w:rPr>
              <w:t xml:space="preserve"> </w:t>
            </w:r>
            <w:r w:rsidRPr="00DB1DD0">
              <w:rPr>
                <w:sz w:val="22"/>
                <w:szCs w:val="22"/>
                <w:lang w:val="ru-RU"/>
              </w:rPr>
              <w:t xml:space="preserve">са јасно обележеним бројем из понуде на основу које понуђач доказује усаглашеност понуђеног добра са захтевима из спецификације, копију Решења ресорног Министарства о упису производа у приврмену лису биоцидних производа; копију Сертификата квалитета </w:t>
            </w:r>
            <w:r w:rsidRPr="00DB1DD0">
              <w:rPr>
                <w:sz w:val="22"/>
                <w:szCs w:val="22"/>
                <w:lang w:val="sr-Latn-RS"/>
              </w:rPr>
              <w:t>ISO</w:t>
            </w:r>
            <w:r w:rsidRPr="00DB1DD0">
              <w:rPr>
                <w:sz w:val="22"/>
                <w:szCs w:val="22"/>
                <w:lang w:val="sr-Cyrl-ME"/>
              </w:rPr>
              <w:t xml:space="preserve"> стандард 14001:2004 произвођача; копију безбедносног листа којим се доказује </w:t>
            </w:r>
            <w:r w:rsidR="000C3F27" w:rsidRPr="00DB1DD0">
              <w:rPr>
                <w:sz w:val="22"/>
                <w:szCs w:val="22"/>
                <w:lang w:val="sr-Cyrl-ME"/>
              </w:rPr>
              <w:t>б</w:t>
            </w:r>
            <w:r w:rsidRPr="00DB1DD0">
              <w:rPr>
                <w:sz w:val="22"/>
                <w:szCs w:val="22"/>
                <w:lang w:val="sr-Cyrl-ME"/>
              </w:rPr>
              <w:t>иодеградабилност мин 90%</w:t>
            </w:r>
          </w:p>
        </w:tc>
        <w:tc>
          <w:tcPr>
            <w:tcW w:w="1843" w:type="dxa"/>
            <w:vAlign w:val="bottom"/>
          </w:tcPr>
          <w:p w:rsidR="00C70FE2" w:rsidRPr="00055C44" w:rsidRDefault="00C70FE2" w:rsidP="00730A3E">
            <w:pPr>
              <w:rPr>
                <w:rFonts w:ascii="Arial" w:hAnsi="Arial" w:cs="Arial"/>
                <w:color w:val="000000"/>
                <w:sz w:val="22"/>
                <w:szCs w:val="22"/>
                <w:lang w:val="sr-Cyrl-CS"/>
              </w:rPr>
            </w:pPr>
            <w:r w:rsidRPr="00055C44">
              <w:rPr>
                <w:rFonts w:ascii="Arial" w:hAnsi="Arial" w:cs="Arial"/>
                <w:color w:val="000000"/>
                <w:sz w:val="22"/>
                <w:szCs w:val="22"/>
              </w:rPr>
              <w:t> </w:t>
            </w:r>
            <w:r w:rsidRPr="00055C44">
              <w:rPr>
                <w:rFonts w:ascii="Arial" w:hAnsi="Arial" w:cs="Arial"/>
                <w:color w:val="000000"/>
                <w:sz w:val="22"/>
                <w:szCs w:val="22"/>
                <w:lang w:val="sr-Cyrl-CS"/>
              </w:rPr>
              <w:t>литар</w:t>
            </w:r>
          </w:p>
        </w:tc>
        <w:tc>
          <w:tcPr>
            <w:tcW w:w="1757" w:type="dxa"/>
          </w:tcPr>
          <w:p w:rsidR="00C70FE2" w:rsidRPr="00730A3E" w:rsidRDefault="00224D76" w:rsidP="00731C16">
            <w:pPr>
              <w:rPr>
                <w:lang w:val="sr-Cyrl-ME"/>
              </w:rPr>
            </w:pPr>
            <w:r>
              <w:rPr>
                <w:lang w:val="sr-Cyrl-ME"/>
              </w:rPr>
              <w:t>950</w:t>
            </w:r>
          </w:p>
        </w:tc>
      </w:tr>
      <w:tr w:rsidR="00296754" w:rsidRPr="00730A3E" w:rsidTr="00730A3E">
        <w:tc>
          <w:tcPr>
            <w:tcW w:w="959" w:type="dxa"/>
          </w:tcPr>
          <w:p w:rsidR="00296754" w:rsidRPr="00730A3E" w:rsidRDefault="00296754" w:rsidP="00731C16">
            <w:pPr>
              <w:rPr>
                <w:lang w:val="sr-Cyrl-ME"/>
              </w:rPr>
            </w:pPr>
            <w:r w:rsidRPr="00730A3E">
              <w:rPr>
                <w:lang w:val="sr-Cyrl-ME"/>
              </w:rPr>
              <w:t>4.</w:t>
            </w:r>
          </w:p>
        </w:tc>
        <w:tc>
          <w:tcPr>
            <w:tcW w:w="3969" w:type="dxa"/>
          </w:tcPr>
          <w:p w:rsidR="0063163F" w:rsidRPr="00DB1DD0" w:rsidRDefault="0063163F" w:rsidP="00715B90">
            <w:pPr>
              <w:jc w:val="both"/>
              <w:rPr>
                <w:sz w:val="22"/>
                <w:szCs w:val="22"/>
                <w:lang w:val="sr-Cyrl-CS"/>
              </w:rPr>
            </w:pPr>
            <w:r w:rsidRPr="00DB1DD0">
              <w:rPr>
                <w:sz w:val="22"/>
                <w:szCs w:val="22"/>
                <w:lang w:val="sr-Cyrl-CS"/>
              </w:rPr>
              <w:t xml:space="preserve">Биоразградиво средство за прање свих врста подова на бази активног кисеоника-концентрат-биоцид, бактерицид, вируцид, фунгицид. </w:t>
            </w:r>
          </w:p>
          <w:p w:rsidR="0063163F" w:rsidRPr="00DB1DD0" w:rsidRDefault="0063163F" w:rsidP="00715B90">
            <w:pPr>
              <w:jc w:val="both"/>
              <w:rPr>
                <w:sz w:val="22"/>
                <w:szCs w:val="22"/>
                <w:lang w:val="sr-Cyrl-CS"/>
              </w:rPr>
            </w:pPr>
            <w:r w:rsidRPr="00DB1DD0">
              <w:rPr>
                <w:sz w:val="22"/>
                <w:szCs w:val="22"/>
                <w:lang w:val="sr-Cyrl-CS"/>
              </w:rPr>
              <w:t>Биодеградабилност мин 90%.</w:t>
            </w:r>
          </w:p>
          <w:p w:rsidR="0063163F" w:rsidRPr="00DB1DD0" w:rsidRDefault="00003B2B" w:rsidP="00D264F7">
            <w:pPr>
              <w:jc w:val="both"/>
              <w:rPr>
                <w:sz w:val="22"/>
                <w:szCs w:val="22"/>
                <w:lang w:val="ru-RU"/>
              </w:rPr>
            </w:pPr>
            <w:r w:rsidRPr="00DB1DD0">
              <w:rPr>
                <w:sz w:val="22"/>
                <w:szCs w:val="22"/>
                <w:lang w:val="ru-RU"/>
              </w:rPr>
              <w:t>Паковање у канистерима од 10 литара</w:t>
            </w:r>
          </w:p>
          <w:p w:rsidR="00D264F7" w:rsidRPr="0063163F" w:rsidRDefault="00D264F7" w:rsidP="000C3F27">
            <w:pPr>
              <w:jc w:val="both"/>
              <w:rPr>
                <w:color w:val="FF0000"/>
                <w:lang w:val="sr-Cyrl-ME"/>
              </w:rPr>
            </w:pPr>
            <w:r w:rsidRPr="00DB1DD0">
              <w:rPr>
                <w:sz w:val="22"/>
                <w:szCs w:val="22"/>
                <w:lang w:val="ru-RU"/>
              </w:rPr>
              <w:t>Уз понуду доставити узорак, копију декларације понуђеног производа</w:t>
            </w:r>
            <w:r w:rsidR="000C3F27" w:rsidRPr="00DB1DD0">
              <w:rPr>
                <w:sz w:val="22"/>
                <w:szCs w:val="22"/>
                <w:lang w:val="ru-RU"/>
              </w:rPr>
              <w:t xml:space="preserve"> </w:t>
            </w:r>
            <w:r w:rsidRPr="00DB1DD0">
              <w:rPr>
                <w:sz w:val="22"/>
                <w:szCs w:val="22"/>
                <w:lang w:val="ru-RU"/>
              </w:rPr>
              <w:t xml:space="preserve">са </w:t>
            </w:r>
            <w:r w:rsidRPr="00DB1DD0">
              <w:rPr>
                <w:sz w:val="22"/>
                <w:szCs w:val="22"/>
                <w:lang w:val="ru-RU"/>
              </w:rPr>
              <w:lastRenderedPageBreak/>
              <w:t xml:space="preserve">јасно обележеним бројем из понуде на основу које понуђач доказује усаглашеност понуђеног добра са захтевима из спецификације, копију Решења ресорног Министарства о упису производа у приврмену лису биоцидних производа; копију Сертификата квалитета </w:t>
            </w:r>
            <w:r w:rsidRPr="00DB1DD0">
              <w:rPr>
                <w:sz w:val="22"/>
                <w:szCs w:val="22"/>
                <w:lang w:val="sr-Latn-RS"/>
              </w:rPr>
              <w:t>ISO</w:t>
            </w:r>
            <w:r w:rsidRPr="00DB1DD0">
              <w:rPr>
                <w:sz w:val="22"/>
                <w:szCs w:val="22"/>
                <w:lang w:val="sr-Cyrl-ME"/>
              </w:rPr>
              <w:t xml:space="preserve"> стандард 14001:2004 произвођача; копију безбедносног листа којим се доказује </w:t>
            </w:r>
            <w:r w:rsidR="000C3F27" w:rsidRPr="00DB1DD0">
              <w:rPr>
                <w:sz w:val="22"/>
                <w:szCs w:val="22"/>
                <w:lang w:val="sr-Cyrl-ME"/>
              </w:rPr>
              <w:t>б</w:t>
            </w:r>
            <w:r w:rsidRPr="00DB1DD0">
              <w:rPr>
                <w:sz w:val="22"/>
                <w:szCs w:val="22"/>
                <w:lang w:val="sr-Cyrl-ME"/>
              </w:rPr>
              <w:t>иодеградабилност мин 90%</w:t>
            </w:r>
          </w:p>
        </w:tc>
        <w:tc>
          <w:tcPr>
            <w:tcW w:w="1843" w:type="dxa"/>
          </w:tcPr>
          <w:p w:rsidR="00296754" w:rsidRPr="00055C44" w:rsidRDefault="00055C44" w:rsidP="00731C16">
            <w:pPr>
              <w:rPr>
                <w:rFonts w:ascii="Arial" w:hAnsi="Arial" w:cs="Arial"/>
                <w:sz w:val="22"/>
                <w:szCs w:val="22"/>
                <w:lang w:val="sr-Cyrl-ME"/>
              </w:rPr>
            </w:pPr>
            <w:r w:rsidRPr="00055C44">
              <w:rPr>
                <w:rFonts w:ascii="Arial" w:hAnsi="Arial" w:cs="Arial"/>
                <w:sz w:val="22"/>
                <w:szCs w:val="22"/>
                <w:lang w:val="sr-Cyrl-ME"/>
              </w:rPr>
              <w:lastRenderedPageBreak/>
              <w:t>литар</w:t>
            </w:r>
          </w:p>
        </w:tc>
        <w:tc>
          <w:tcPr>
            <w:tcW w:w="1757" w:type="dxa"/>
          </w:tcPr>
          <w:p w:rsidR="00296754" w:rsidRPr="00730A3E" w:rsidRDefault="00224D76" w:rsidP="00731C16">
            <w:pPr>
              <w:rPr>
                <w:lang w:val="sr-Cyrl-ME"/>
              </w:rPr>
            </w:pPr>
            <w:r>
              <w:rPr>
                <w:lang w:val="sr-Cyrl-ME"/>
              </w:rPr>
              <w:t>500</w:t>
            </w:r>
          </w:p>
        </w:tc>
      </w:tr>
      <w:tr w:rsidR="00C70FE2" w:rsidRPr="00730A3E" w:rsidTr="00730A3E">
        <w:tc>
          <w:tcPr>
            <w:tcW w:w="959" w:type="dxa"/>
          </w:tcPr>
          <w:p w:rsidR="00C70FE2" w:rsidRPr="00730A3E" w:rsidRDefault="00C70FE2" w:rsidP="00731C16">
            <w:pPr>
              <w:rPr>
                <w:lang w:val="sr-Cyrl-ME"/>
              </w:rPr>
            </w:pPr>
            <w:r w:rsidRPr="00730A3E">
              <w:rPr>
                <w:lang w:val="sr-Cyrl-ME"/>
              </w:rPr>
              <w:t>5.</w:t>
            </w:r>
          </w:p>
        </w:tc>
        <w:tc>
          <w:tcPr>
            <w:tcW w:w="3969" w:type="dxa"/>
          </w:tcPr>
          <w:p w:rsidR="000C3F27" w:rsidRPr="00DB1DD0" w:rsidRDefault="00003B2B" w:rsidP="00715B90">
            <w:pPr>
              <w:jc w:val="both"/>
              <w:rPr>
                <w:sz w:val="22"/>
                <w:szCs w:val="22"/>
                <w:lang w:val="sr-Cyrl-CS"/>
              </w:rPr>
            </w:pPr>
            <w:r w:rsidRPr="00DB1DD0">
              <w:rPr>
                <w:sz w:val="22"/>
                <w:szCs w:val="22"/>
                <w:lang w:val="sr-Cyrl-CS"/>
              </w:rPr>
              <w:t xml:space="preserve">Биоразградиво средство за чишћење санитарнитарија са дезинфекционим својством. Биодеградабилност мин 90%. </w:t>
            </w:r>
          </w:p>
          <w:p w:rsidR="00003B2B" w:rsidRPr="00DB1DD0" w:rsidRDefault="00003B2B" w:rsidP="00715B90">
            <w:pPr>
              <w:jc w:val="both"/>
              <w:rPr>
                <w:sz w:val="22"/>
                <w:szCs w:val="22"/>
                <w:lang w:val="sr-Cyrl-CS"/>
              </w:rPr>
            </w:pPr>
            <w:r w:rsidRPr="00DB1DD0">
              <w:rPr>
                <w:sz w:val="22"/>
                <w:szCs w:val="22"/>
                <w:lang w:val="sr-Cyrl-CS"/>
              </w:rPr>
              <w:t>Паковање од 1 литра</w:t>
            </w:r>
            <w:r w:rsidR="00D264F7" w:rsidRPr="00DB1DD0">
              <w:rPr>
                <w:sz w:val="22"/>
                <w:szCs w:val="22"/>
                <w:lang w:val="sr-Cyrl-CS"/>
              </w:rPr>
              <w:t>.</w:t>
            </w:r>
          </w:p>
          <w:p w:rsidR="00D264F7" w:rsidRPr="00003B2B" w:rsidRDefault="00D264F7" w:rsidP="00DB1DD0">
            <w:pPr>
              <w:jc w:val="both"/>
              <w:rPr>
                <w:color w:val="FF0000"/>
                <w:sz w:val="22"/>
                <w:szCs w:val="22"/>
                <w:lang w:val="sr-Cyrl-CS"/>
              </w:rPr>
            </w:pPr>
            <w:r w:rsidRPr="00DB1DD0">
              <w:rPr>
                <w:sz w:val="22"/>
                <w:szCs w:val="22"/>
                <w:lang w:val="ru-RU"/>
              </w:rPr>
              <w:t>Уз понуду доставити узорак, копију декларације понуђеног производа</w:t>
            </w:r>
            <w:r w:rsidR="00995CB5" w:rsidRPr="00DB1DD0">
              <w:rPr>
                <w:sz w:val="22"/>
                <w:szCs w:val="22"/>
                <w:lang w:val="ru-RU"/>
              </w:rPr>
              <w:t xml:space="preserve"> </w:t>
            </w:r>
            <w:r w:rsidRPr="00DB1DD0">
              <w:rPr>
                <w:sz w:val="22"/>
                <w:szCs w:val="22"/>
                <w:lang w:val="ru-RU"/>
              </w:rPr>
              <w:t xml:space="preserve">са јасно обележеним бројем из понуде на основу које понуђач доказује усаглашеност понуђеног добра са захтевима из спецификације, </w:t>
            </w:r>
            <w:r w:rsidRPr="00DB1DD0">
              <w:rPr>
                <w:sz w:val="22"/>
                <w:szCs w:val="22"/>
                <w:lang w:val="sr-Cyrl-ME"/>
              </w:rPr>
              <w:t xml:space="preserve">копију безбедносног листа којим се доказује </w:t>
            </w:r>
            <w:r w:rsidR="000C3F27" w:rsidRPr="00DB1DD0">
              <w:rPr>
                <w:sz w:val="22"/>
                <w:szCs w:val="22"/>
                <w:lang w:val="sr-Cyrl-ME"/>
              </w:rPr>
              <w:t>б</w:t>
            </w:r>
            <w:r w:rsidRPr="00DB1DD0">
              <w:rPr>
                <w:sz w:val="22"/>
                <w:szCs w:val="22"/>
                <w:lang w:val="sr-Cyrl-ME"/>
              </w:rPr>
              <w:t>иодеградабилност мин 90%</w:t>
            </w:r>
          </w:p>
        </w:tc>
        <w:tc>
          <w:tcPr>
            <w:tcW w:w="1843" w:type="dxa"/>
            <w:vAlign w:val="bottom"/>
          </w:tcPr>
          <w:p w:rsidR="00C70FE2" w:rsidRPr="00055C44" w:rsidRDefault="00C70FE2" w:rsidP="00FE552C">
            <w:pPr>
              <w:rPr>
                <w:rFonts w:ascii="Arial" w:hAnsi="Arial" w:cs="Arial"/>
                <w:color w:val="000000"/>
                <w:sz w:val="22"/>
                <w:szCs w:val="22"/>
                <w:lang w:val="sr-Cyrl-CS"/>
              </w:rPr>
            </w:pPr>
            <w:r w:rsidRPr="00055C44">
              <w:rPr>
                <w:rFonts w:ascii="Arial" w:hAnsi="Arial" w:cs="Arial"/>
                <w:color w:val="000000"/>
                <w:sz w:val="22"/>
                <w:szCs w:val="22"/>
              </w:rPr>
              <w:t> </w:t>
            </w:r>
            <w:r w:rsidR="00FE552C">
              <w:rPr>
                <w:rFonts w:ascii="Arial" w:hAnsi="Arial" w:cs="Arial"/>
                <w:color w:val="000000"/>
                <w:sz w:val="22"/>
                <w:szCs w:val="22"/>
                <w:lang w:val="sr-Cyrl-CS"/>
              </w:rPr>
              <w:t>литар</w:t>
            </w:r>
          </w:p>
        </w:tc>
        <w:tc>
          <w:tcPr>
            <w:tcW w:w="1757" w:type="dxa"/>
          </w:tcPr>
          <w:p w:rsidR="00C70FE2" w:rsidRPr="00730A3E" w:rsidRDefault="006223F2" w:rsidP="00224D76">
            <w:pPr>
              <w:rPr>
                <w:lang w:val="sr-Cyrl-ME"/>
              </w:rPr>
            </w:pPr>
            <w:r>
              <w:rPr>
                <w:lang w:val="sr-Cyrl-ME"/>
              </w:rPr>
              <w:t>1.</w:t>
            </w:r>
            <w:r w:rsidR="00224D76">
              <w:rPr>
                <w:lang w:val="sr-Cyrl-ME"/>
              </w:rPr>
              <w:t>2</w:t>
            </w:r>
            <w:r>
              <w:rPr>
                <w:lang w:val="sr-Cyrl-ME"/>
              </w:rPr>
              <w:t>00</w:t>
            </w:r>
          </w:p>
        </w:tc>
      </w:tr>
      <w:tr w:rsidR="00C70FE2" w:rsidRPr="00730A3E" w:rsidTr="00730A3E">
        <w:tc>
          <w:tcPr>
            <w:tcW w:w="959" w:type="dxa"/>
          </w:tcPr>
          <w:p w:rsidR="00C70FE2" w:rsidRPr="00730A3E" w:rsidRDefault="00C70FE2" w:rsidP="00731C16">
            <w:pPr>
              <w:rPr>
                <w:lang w:val="sr-Cyrl-ME"/>
              </w:rPr>
            </w:pPr>
            <w:r w:rsidRPr="00730A3E">
              <w:rPr>
                <w:lang w:val="sr-Cyrl-ME"/>
              </w:rPr>
              <w:t>6.</w:t>
            </w:r>
          </w:p>
        </w:tc>
        <w:tc>
          <w:tcPr>
            <w:tcW w:w="3969" w:type="dxa"/>
          </w:tcPr>
          <w:p w:rsidR="00003B2B" w:rsidRPr="00DB1DD0" w:rsidRDefault="00003B2B" w:rsidP="00715B90">
            <w:pPr>
              <w:jc w:val="both"/>
              <w:rPr>
                <w:sz w:val="22"/>
                <w:szCs w:val="22"/>
                <w:lang w:val="sr-Cyrl-CS"/>
              </w:rPr>
            </w:pPr>
            <w:r w:rsidRPr="00DB1DD0">
              <w:rPr>
                <w:sz w:val="22"/>
                <w:szCs w:val="22"/>
                <w:lang w:val="sr-Cyrl-CS"/>
              </w:rPr>
              <w:t>Биоразградиво средство за одмашћивање рерни и аспитатора</w:t>
            </w:r>
            <w:r w:rsidR="007A7853" w:rsidRPr="00DB1DD0">
              <w:rPr>
                <w:sz w:val="22"/>
                <w:szCs w:val="22"/>
                <w:lang w:val="sr-Cyrl-CS"/>
              </w:rPr>
              <w:t>.</w:t>
            </w:r>
          </w:p>
          <w:p w:rsidR="007A7853" w:rsidRPr="00DB1DD0" w:rsidRDefault="007A7853" w:rsidP="00715B90">
            <w:pPr>
              <w:jc w:val="both"/>
              <w:rPr>
                <w:sz w:val="22"/>
                <w:szCs w:val="22"/>
                <w:lang w:val="sr-Cyrl-CS"/>
              </w:rPr>
            </w:pPr>
            <w:r w:rsidRPr="00DB1DD0">
              <w:rPr>
                <w:sz w:val="22"/>
                <w:szCs w:val="22"/>
                <w:lang w:val="sr-Cyrl-CS"/>
              </w:rPr>
              <w:t>Биодеградабилност мин 90%. Паковање од 1 литра.</w:t>
            </w:r>
          </w:p>
          <w:p w:rsidR="00995CB5" w:rsidRPr="00003B2B" w:rsidRDefault="00995CB5" w:rsidP="00715B90">
            <w:pPr>
              <w:jc w:val="both"/>
              <w:rPr>
                <w:color w:val="FF0000"/>
                <w:lang w:val="ru-RU"/>
              </w:rPr>
            </w:pPr>
            <w:r w:rsidRPr="00DB1DD0">
              <w:rPr>
                <w:sz w:val="22"/>
                <w:szCs w:val="22"/>
                <w:lang w:val="ru-RU"/>
              </w:rPr>
              <w:t>Уз понуду доставити узорак, копију декларације понуђеног производа са јасно обележеним бројем из понуде на основу које понуђач доказује усаглашеност понуђеног добра са захтевима из спецификације</w:t>
            </w:r>
            <w:r w:rsidR="00DB1DD0">
              <w:rPr>
                <w:sz w:val="22"/>
                <w:szCs w:val="22"/>
                <w:lang w:val="ru-RU"/>
              </w:rPr>
              <w:t>,</w:t>
            </w:r>
            <w:r w:rsidR="00DB1DD0" w:rsidRPr="00DB1DD0">
              <w:rPr>
                <w:sz w:val="22"/>
                <w:szCs w:val="22"/>
                <w:lang w:val="sr-Cyrl-ME"/>
              </w:rPr>
              <w:t xml:space="preserve"> копију безбедносног листа којим се доказује биодеградабилност мин 90%</w:t>
            </w:r>
            <w:r w:rsidR="00DB1DD0">
              <w:rPr>
                <w:sz w:val="22"/>
                <w:szCs w:val="22"/>
                <w:lang w:val="ru-RU"/>
              </w:rPr>
              <w:t xml:space="preserve"> </w:t>
            </w:r>
            <w:r w:rsidRPr="00DB1DD0">
              <w:rPr>
                <w:sz w:val="22"/>
                <w:szCs w:val="22"/>
                <w:lang w:val="ru-RU"/>
              </w:rPr>
              <w:t>.</w:t>
            </w:r>
          </w:p>
        </w:tc>
        <w:tc>
          <w:tcPr>
            <w:tcW w:w="1843" w:type="dxa"/>
            <w:vAlign w:val="bottom"/>
          </w:tcPr>
          <w:p w:rsidR="00C70FE2" w:rsidRPr="00055C44" w:rsidRDefault="00C70FE2" w:rsidP="00730A3E">
            <w:pPr>
              <w:rPr>
                <w:rFonts w:ascii="Arial" w:hAnsi="Arial" w:cs="Arial"/>
                <w:color w:val="000000"/>
                <w:sz w:val="22"/>
                <w:szCs w:val="22"/>
                <w:lang w:val="sr-Cyrl-CS"/>
              </w:rPr>
            </w:pPr>
            <w:r w:rsidRPr="00055C44">
              <w:rPr>
                <w:rFonts w:ascii="Arial" w:hAnsi="Arial" w:cs="Arial"/>
                <w:color w:val="000000"/>
                <w:sz w:val="22"/>
                <w:szCs w:val="22"/>
              </w:rPr>
              <w:t> </w:t>
            </w:r>
            <w:r w:rsidRPr="00055C44">
              <w:rPr>
                <w:rFonts w:ascii="Arial" w:hAnsi="Arial" w:cs="Arial"/>
                <w:color w:val="000000"/>
                <w:sz w:val="22"/>
                <w:szCs w:val="22"/>
                <w:lang w:val="sr-Cyrl-CS"/>
              </w:rPr>
              <w:t>литар</w:t>
            </w:r>
          </w:p>
        </w:tc>
        <w:tc>
          <w:tcPr>
            <w:tcW w:w="1757" w:type="dxa"/>
          </w:tcPr>
          <w:p w:rsidR="00C70FE2" w:rsidRPr="00224D76" w:rsidRDefault="00224D76" w:rsidP="00731C16">
            <w:pPr>
              <w:rPr>
                <w:lang w:val="sr-Cyrl-ME"/>
              </w:rPr>
            </w:pPr>
            <w:r>
              <w:rPr>
                <w:lang w:val="sr-Cyrl-ME"/>
              </w:rPr>
              <w:t>45</w:t>
            </w:r>
          </w:p>
        </w:tc>
      </w:tr>
      <w:tr w:rsidR="00C70FE2" w:rsidRPr="00730A3E" w:rsidTr="00730A3E">
        <w:tc>
          <w:tcPr>
            <w:tcW w:w="959" w:type="dxa"/>
          </w:tcPr>
          <w:p w:rsidR="00C70FE2" w:rsidRPr="00730A3E" w:rsidRDefault="00C70FE2" w:rsidP="00731C16">
            <w:pPr>
              <w:rPr>
                <w:lang w:val="sr-Cyrl-ME"/>
              </w:rPr>
            </w:pPr>
            <w:r w:rsidRPr="00730A3E">
              <w:rPr>
                <w:lang w:val="sr-Cyrl-ME"/>
              </w:rPr>
              <w:t>7.</w:t>
            </w:r>
          </w:p>
        </w:tc>
        <w:tc>
          <w:tcPr>
            <w:tcW w:w="3969" w:type="dxa"/>
          </w:tcPr>
          <w:p w:rsidR="007A7853" w:rsidRPr="00DB1DD0" w:rsidRDefault="007A7853" w:rsidP="00715B90">
            <w:pPr>
              <w:jc w:val="both"/>
              <w:rPr>
                <w:sz w:val="22"/>
                <w:szCs w:val="22"/>
                <w:lang w:val="sr-Cyrl-CS"/>
              </w:rPr>
            </w:pPr>
            <w:r w:rsidRPr="00DB1DD0">
              <w:rPr>
                <w:sz w:val="22"/>
                <w:szCs w:val="22"/>
                <w:lang w:val="sr-Cyrl-CS"/>
              </w:rPr>
              <w:t>Биоразградиво средство за чишћење стакла са пумпицом – антисептик. Биодеградабилност  мин 90%.</w:t>
            </w:r>
          </w:p>
          <w:p w:rsidR="007A7853" w:rsidRPr="00DB1DD0" w:rsidRDefault="007A7853" w:rsidP="00715B90">
            <w:pPr>
              <w:jc w:val="both"/>
              <w:rPr>
                <w:sz w:val="22"/>
                <w:szCs w:val="22"/>
                <w:lang w:val="sr-Cyrl-CS"/>
              </w:rPr>
            </w:pPr>
            <w:r w:rsidRPr="00DB1DD0">
              <w:rPr>
                <w:sz w:val="22"/>
                <w:szCs w:val="22"/>
                <w:lang w:val="sr-Cyrl-CS"/>
              </w:rPr>
              <w:t>Паковање од 750 мл.</w:t>
            </w:r>
          </w:p>
          <w:p w:rsidR="00995CB5" w:rsidRPr="00DB1DD0" w:rsidRDefault="00995CB5" w:rsidP="00715B90">
            <w:pPr>
              <w:jc w:val="both"/>
              <w:rPr>
                <w:lang w:val="sr-Cyrl-CS"/>
              </w:rPr>
            </w:pPr>
            <w:r w:rsidRPr="00DB1DD0">
              <w:rPr>
                <w:sz w:val="22"/>
                <w:szCs w:val="22"/>
                <w:lang w:val="ru-RU"/>
              </w:rPr>
              <w:t>Уз понуду доставити узорак, копију декларације понуђеног производа са јасно обележеним бројем из понуде на основу које понуђач доказује усаглашеност понуђеног добра са захтевима из спецификације</w:t>
            </w:r>
            <w:r w:rsidR="00DB1DD0">
              <w:rPr>
                <w:sz w:val="22"/>
                <w:szCs w:val="22"/>
                <w:lang w:val="ru-RU"/>
              </w:rPr>
              <w:t xml:space="preserve">, </w:t>
            </w:r>
            <w:r w:rsidR="00DB1DD0" w:rsidRPr="00DB1DD0">
              <w:rPr>
                <w:sz w:val="22"/>
                <w:szCs w:val="22"/>
                <w:lang w:val="sr-Cyrl-ME"/>
              </w:rPr>
              <w:t>копију безбедносног листа којим се доказује биодеградабилност мин 90%</w:t>
            </w:r>
            <w:r w:rsidRPr="00DB1DD0">
              <w:rPr>
                <w:sz w:val="22"/>
                <w:szCs w:val="22"/>
                <w:lang w:val="ru-RU"/>
              </w:rPr>
              <w:t>.</w:t>
            </w:r>
          </w:p>
        </w:tc>
        <w:tc>
          <w:tcPr>
            <w:tcW w:w="1843" w:type="dxa"/>
          </w:tcPr>
          <w:p w:rsidR="00C70FE2" w:rsidRPr="00055C44" w:rsidRDefault="00C70FE2" w:rsidP="00731C16">
            <w:pPr>
              <w:rPr>
                <w:rFonts w:ascii="Arial" w:hAnsi="Arial" w:cs="Arial"/>
                <w:sz w:val="22"/>
                <w:szCs w:val="22"/>
                <w:lang w:val="sr-Cyrl-ME"/>
              </w:rPr>
            </w:pPr>
            <w:r w:rsidRPr="00055C44">
              <w:rPr>
                <w:rFonts w:ascii="Arial" w:hAnsi="Arial" w:cs="Arial"/>
                <w:sz w:val="22"/>
                <w:szCs w:val="22"/>
                <w:lang w:val="sr-Cyrl-ME"/>
              </w:rPr>
              <w:t>комад</w:t>
            </w:r>
          </w:p>
        </w:tc>
        <w:tc>
          <w:tcPr>
            <w:tcW w:w="1757" w:type="dxa"/>
          </w:tcPr>
          <w:p w:rsidR="00C70FE2" w:rsidRPr="00730A3E" w:rsidRDefault="00224D76" w:rsidP="00731C16">
            <w:pPr>
              <w:rPr>
                <w:lang w:val="sr-Cyrl-ME"/>
              </w:rPr>
            </w:pPr>
            <w:r>
              <w:rPr>
                <w:lang w:val="sr-Cyrl-ME"/>
              </w:rPr>
              <w:t>5</w:t>
            </w:r>
            <w:r w:rsidR="00530743">
              <w:rPr>
                <w:lang w:val="sr-Cyrl-ME"/>
              </w:rPr>
              <w:t>00</w:t>
            </w:r>
          </w:p>
        </w:tc>
      </w:tr>
      <w:tr w:rsidR="00C70FE2" w:rsidRPr="00730A3E" w:rsidTr="00730A3E">
        <w:tc>
          <w:tcPr>
            <w:tcW w:w="959" w:type="dxa"/>
          </w:tcPr>
          <w:p w:rsidR="00C70FE2" w:rsidRPr="00730A3E" w:rsidRDefault="00C70FE2" w:rsidP="00731C16">
            <w:pPr>
              <w:rPr>
                <w:lang w:val="sr-Cyrl-ME"/>
              </w:rPr>
            </w:pPr>
            <w:r w:rsidRPr="00730A3E">
              <w:rPr>
                <w:lang w:val="sr-Cyrl-ME"/>
              </w:rPr>
              <w:t>8.</w:t>
            </w:r>
          </w:p>
        </w:tc>
        <w:tc>
          <w:tcPr>
            <w:tcW w:w="3969" w:type="dxa"/>
          </w:tcPr>
          <w:p w:rsidR="000C3F27" w:rsidRPr="00DB1DD0" w:rsidRDefault="007A7853" w:rsidP="00715B90">
            <w:pPr>
              <w:jc w:val="both"/>
              <w:rPr>
                <w:sz w:val="22"/>
                <w:szCs w:val="22"/>
                <w:lang w:val="sr-Cyrl-CS"/>
              </w:rPr>
            </w:pPr>
            <w:r w:rsidRPr="00DB1DD0">
              <w:rPr>
                <w:sz w:val="22"/>
                <w:szCs w:val="22"/>
                <w:lang w:val="sr-Cyrl-CS"/>
              </w:rPr>
              <w:t>Биоразгра</w:t>
            </w:r>
            <w:r w:rsidR="00995CB5" w:rsidRPr="00DB1DD0">
              <w:rPr>
                <w:sz w:val="22"/>
                <w:szCs w:val="22"/>
                <w:lang w:val="sr-Cyrl-CS"/>
              </w:rPr>
              <w:t>диво средство за општу дезинфекц</w:t>
            </w:r>
            <w:r w:rsidRPr="00DB1DD0">
              <w:rPr>
                <w:sz w:val="22"/>
                <w:szCs w:val="22"/>
                <w:lang w:val="sr-Cyrl-CS"/>
              </w:rPr>
              <w:t xml:space="preserve">ију </w:t>
            </w:r>
            <w:r w:rsidR="003B56C3" w:rsidRPr="00DB1DD0">
              <w:rPr>
                <w:sz w:val="22"/>
                <w:szCs w:val="22"/>
                <w:lang w:val="sr-Cyrl-CS"/>
              </w:rPr>
              <w:t xml:space="preserve">(подова, играчака, столова, радних површина, посуђа...) на бази активног кисеоника са гермицидним деловањем–концентрат-биоцид, бактерицид, вируцид, фунгицид. Биодеградабилност мин 90%. </w:t>
            </w:r>
          </w:p>
          <w:p w:rsidR="007A7853" w:rsidRPr="00DB1DD0" w:rsidRDefault="003B56C3" w:rsidP="00715B90">
            <w:pPr>
              <w:jc w:val="both"/>
              <w:rPr>
                <w:sz w:val="22"/>
                <w:szCs w:val="22"/>
                <w:lang w:val="sr-Cyrl-CS"/>
              </w:rPr>
            </w:pPr>
            <w:r w:rsidRPr="00DB1DD0">
              <w:rPr>
                <w:sz w:val="22"/>
                <w:szCs w:val="22"/>
                <w:lang w:val="sr-Cyrl-CS"/>
              </w:rPr>
              <w:t>Паковање од 1 литар.</w:t>
            </w:r>
          </w:p>
          <w:p w:rsidR="00D264F7" w:rsidRPr="00DB1DD0" w:rsidRDefault="00D264F7" w:rsidP="000C3F27">
            <w:pPr>
              <w:jc w:val="both"/>
              <w:rPr>
                <w:lang w:val="sr-Cyrl-CS"/>
              </w:rPr>
            </w:pPr>
            <w:r w:rsidRPr="00DB1DD0">
              <w:rPr>
                <w:sz w:val="22"/>
                <w:szCs w:val="22"/>
                <w:lang w:val="ru-RU"/>
              </w:rPr>
              <w:t xml:space="preserve">Уз понуду доставити узорак, копију </w:t>
            </w:r>
            <w:r w:rsidRPr="00DB1DD0">
              <w:rPr>
                <w:sz w:val="22"/>
                <w:szCs w:val="22"/>
                <w:lang w:val="ru-RU"/>
              </w:rPr>
              <w:lastRenderedPageBreak/>
              <w:t xml:space="preserve">декларације понуђеног производаса јасно обележеним бројем из понуде на основу које понуђач доказује усаглашеност понуђеног добра са захтевима из спецификације, копију Решења ресорног Министарства о упису производа у приврмену лису биоцидних производа; копију Сертификата квалитета </w:t>
            </w:r>
            <w:r w:rsidRPr="00DB1DD0">
              <w:rPr>
                <w:sz w:val="22"/>
                <w:szCs w:val="22"/>
                <w:lang w:val="sr-Latn-RS"/>
              </w:rPr>
              <w:t>ISO</w:t>
            </w:r>
            <w:r w:rsidRPr="00DB1DD0">
              <w:rPr>
                <w:sz w:val="22"/>
                <w:szCs w:val="22"/>
                <w:lang w:val="sr-Cyrl-ME"/>
              </w:rPr>
              <w:t xml:space="preserve"> стандард 14001:2004 произвођача; копију безбедносног листа којим се доказује </w:t>
            </w:r>
            <w:r w:rsidR="000C3F27" w:rsidRPr="00DB1DD0">
              <w:rPr>
                <w:sz w:val="22"/>
                <w:szCs w:val="22"/>
                <w:lang w:val="sr-Cyrl-ME"/>
              </w:rPr>
              <w:t>б</w:t>
            </w:r>
            <w:r w:rsidRPr="00DB1DD0">
              <w:rPr>
                <w:sz w:val="22"/>
                <w:szCs w:val="22"/>
                <w:lang w:val="sr-Cyrl-ME"/>
              </w:rPr>
              <w:t>иодеградабилност мин 90%</w:t>
            </w:r>
          </w:p>
        </w:tc>
        <w:tc>
          <w:tcPr>
            <w:tcW w:w="1843" w:type="dxa"/>
          </w:tcPr>
          <w:p w:rsidR="00C70FE2" w:rsidRPr="00055C44" w:rsidRDefault="00C70FE2" w:rsidP="00731C16">
            <w:pPr>
              <w:rPr>
                <w:rFonts w:ascii="Arial" w:hAnsi="Arial" w:cs="Arial"/>
                <w:sz w:val="22"/>
                <w:szCs w:val="22"/>
                <w:lang w:val="sr-Cyrl-ME"/>
              </w:rPr>
            </w:pPr>
            <w:r w:rsidRPr="00055C44">
              <w:rPr>
                <w:rFonts w:ascii="Arial" w:hAnsi="Arial" w:cs="Arial"/>
                <w:sz w:val="22"/>
                <w:szCs w:val="22"/>
                <w:lang w:val="sr-Cyrl-ME"/>
              </w:rPr>
              <w:lastRenderedPageBreak/>
              <w:t>литар</w:t>
            </w:r>
          </w:p>
        </w:tc>
        <w:tc>
          <w:tcPr>
            <w:tcW w:w="1757" w:type="dxa"/>
          </w:tcPr>
          <w:p w:rsidR="00C70FE2" w:rsidRPr="00730A3E" w:rsidRDefault="00530743" w:rsidP="00731C16">
            <w:pPr>
              <w:rPr>
                <w:lang w:val="sr-Cyrl-ME"/>
              </w:rPr>
            </w:pPr>
            <w:r>
              <w:rPr>
                <w:lang w:val="sr-Cyrl-ME"/>
              </w:rPr>
              <w:t>50</w:t>
            </w:r>
            <w:r w:rsidR="00DB1DD0">
              <w:rPr>
                <w:lang w:val="sr-Cyrl-ME"/>
              </w:rPr>
              <w:t>0</w:t>
            </w:r>
          </w:p>
        </w:tc>
      </w:tr>
      <w:tr w:rsidR="00C70FE2" w:rsidRPr="00730A3E" w:rsidTr="00730A3E">
        <w:tc>
          <w:tcPr>
            <w:tcW w:w="959" w:type="dxa"/>
          </w:tcPr>
          <w:p w:rsidR="00C70FE2" w:rsidRPr="00730A3E" w:rsidRDefault="00C70FE2" w:rsidP="00731C16">
            <w:pPr>
              <w:rPr>
                <w:lang w:val="sr-Cyrl-ME"/>
              </w:rPr>
            </w:pPr>
            <w:r w:rsidRPr="00730A3E">
              <w:rPr>
                <w:lang w:val="sr-Cyrl-ME"/>
              </w:rPr>
              <w:t>9.</w:t>
            </w:r>
          </w:p>
        </w:tc>
        <w:tc>
          <w:tcPr>
            <w:tcW w:w="3969" w:type="dxa"/>
          </w:tcPr>
          <w:p w:rsidR="003B56C3" w:rsidRPr="00DB1DD0" w:rsidRDefault="00B11EB6" w:rsidP="00715B90">
            <w:pPr>
              <w:jc w:val="both"/>
              <w:rPr>
                <w:lang w:val="sr-Cyrl-CS"/>
              </w:rPr>
            </w:pPr>
            <w:r w:rsidRPr="00DB1DD0">
              <w:rPr>
                <w:sz w:val="22"/>
                <w:szCs w:val="22"/>
                <w:lang w:val="sr-Cyrl-CS"/>
              </w:rPr>
              <w:t>Биоразградиво средство за дезинфекцију руку-биоцид, бактерицид, вируцид, фунгицид. Биодеградабилност мин 90%. Паковање од 1 литра.</w:t>
            </w:r>
            <w:r w:rsidR="00D264F7" w:rsidRPr="00DB1DD0">
              <w:rPr>
                <w:sz w:val="22"/>
                <w:szCs w:val="22"/>
                <w:lang w:val="ru-RU"/>
              </w:rPr>
              <w:t xml:space="preserve"> Уз понуду доставити узорак, копију декларације понуђеног производаса јасно обележеним бројем из понуде на основу које понуђач доказује усаглашеност понуђеног добра са захтевима из спецификације, копију Решења ресорног Министарства о упису производа у приврмену лису биоцидних производа; копију Сертификата квалитета </w:t>
            </w:r>
            <w:r w:rsidR="00D264F7" w:rsidRPr="00DB1DD0">
              <w:rPr>
                <w:sz w:val="22"/>
                <w:szCs w:val="22"/>
                <w:lang w:val="sr-Latn-RS"/>
              </w:rPr>
              <w:t>ISO</w:t>
            </w:r>
            <w:r w:rsidR="00D264F7" w:rsidRPr="00DB1DD0">
              <w:rPr>
                <w:sz w:val="22"/>
                <w:szCs w:val="22"/>
                <w:lang w:val="sr-Cyrl-ME"/>
              </w:rPr>
              <w:t xml:space="preserve"> стандард 14001:2004 произвођача; копију безбед</w:t>
            </w:r>
            <w:r w:rsidR="000C3F27" w:rsidRPr="00DB1DD0">
              <w:rPr>
                <w:sz w:val="22"/>
                <w:szCs w:val="22"/>
                <w:lang w:val="sr-Cyrl-ME"/>
              </w:rPr>
              <w:t>носног листа којим се доказује б</w:t>
            </w:r>
            <w:r w:rsidR="00D264F7" w:rsidRPr="00DB1DD0">
              <w:rPr>
                <w:sz w:val="22"/>
                <w:szCs w:val="22"/>
                <w:lang w:val="sr-Cyrl-ME"/>
              </w:rPr>
              <w:t>иодеградабилност мин 90%</w:t>
            </w:r>
          </w:p>
        </w:tc>
        <w:tc>
          <w:tcPr>
            <w:tcW w:w="1843" w:type="dxa"/>
          </w:tcPr>
          <w:p w:rsidR="00C70FE2" w:rsidRPr="00055C44" w:rsidRDefault="00C70FE2" w:rsidP="00731C16">
            <w:pPr>
              <w:rPr>
                <w:rFonts w:ascii="Arial" w:hAnsi="Arial" w:cs="Arial"/>
                <w:sz w:val="22"/>
                <w:szCs w:val="22"/>
                <w:lang w:val="sr-Cyrl-ME"/>
              </w:rPr>
            </w:pPr>
            <w:r w:rsidRPr="00055C44">
              <w:rPr>
                <w:rFonts w:ascii="Arial" w:hAnsi="Arial" w:cs="Arial"/>
                <w:sz w:val="22"/>
                <w:szCs w:val="22"/>
                <w:lang w:val="sr-Cyrl-ME"/>
              </w:rPr>
              <w:t>литар</w:t>
            </w:r>
          </w:p>
        </w:tc>
        <w:tc>
          <w:tcPr>
            <w:tcW w:w="1757" w:type="dxa"/>
          </w:tcPr>
          <w:p w:rsidR="00C70FE2" w:rsidRPr="00730A3E" w:rsidRDefault="00530743" w:rsidP="00731C16">
            <w:pPr>
              <w:rPr>
                <w:lang w:val="sr-Cyrl-ME"/>
              </w:rPr>
            </w:pPr>
            <w:r>
              <w:rPr>
                <w:lang w:val="sr-Cyrl-ME"/>
              </w:rPr>
              <w:t>300</w:t>
            </w:r>
          </w:p>
        </w:tc>
      </w:tr>
      <w:tr w:rsidR="005B5801" w:rsidRPr="00730A3E" w:rsidTr="00730A3E">
        <w:tc>
          <w:tcPr>
            <w:tcW w:w="8528" w:type="dxa"/>
            <w:gridSpan w:val="4"/>
          </w:tcPr>
          <w:p w:rsidR="005B5801" w:rsidRPr="00730A3E" w:rsidRDefault="005B5801" w:rsidP="00730A3E">
            <w:pPr>
              <w:pStyle w:val="Pasussalistom"/>
              <w:suppressAutoHyphens w:val="0"/>
              <w:spacing w:line="240" w:lineRule="auto"/>
              <w:ind w:left="0"/>
              <w:contextualSpacing/>
              <w:jc w:val="both"/>
              <w:rPr>
                <w:b/>
                <w:lang w:val="ru-RU"/>
              </w:rPr>
            </w:pPr>
            <w:r w:rsidRPr="00730A3E">
              <w:rPr>
                <w:b/>
                <w:lang w:val="sr-Cyrl-ME"/>
              </w:rPr>
              <w:t xml:space="preserve">ПАРТИЈА 3 - </w:t>
            </w:r>
            <w:r w:rsidRPr="00730A3E">
              <w:rPr>
                <w:b/>
                <w:lang w:val="ru-RU"/>
              </w:rPr>
              <w:t>разни хемијски производи,</w:t>
            </w:r>
          </w:p>
        </w:tc>
      </w:tr>
      <w:tr w:rsidR="005B5801" w:rsidRPr="00730A3E" w:rsidTr="00730A3E">
        <w:tc>
          <w:tcPr>
            <w:tcW w:w="959" w:type="dxa"/>
          </w:tcPr>
          <w:p w:rsidR="005B5801" w:rsidRPr="00730A3E" w:rsidRDefault="005B5801" w:rsidP="00731C16">
            <w:pPr>
              <w:rPr>
                <w:lang w:val="sr-Cyrl-ME"/>
              </w:rPr>
            </w:pPr>
          </w:p>
          <w:p w:rsidR="005B5801" w:rsidRPr="00730A3E" w:rsidRDefault="005B5801" w:rsidP="005B5801">
            <w:pPr>
              <w:rPr>
                <w:lang w:val="sr-Cyrl-ME"/>
              </w:rPr>
            </w:pPr>
          </w:p>
          <w:p w:rsidR="005B5801" w:rsidRPr="00730A3E" w:rsidRDefault="005B5801" w:rsidP="005B5801">
            <w:pPr>
              <w:rPr>
                <w:lang w:val="sr-Cyrl-ME"/>
              </w:rPr>
            </w:pPr>
            <w:r w:rsidRPr="00730A3E">
              <w:rPr>
                <w:lang w:val="sr-Cyrl-ME"/>
              </w:rPr>
              <w:t>1.</w:t>
            </w:r>
          </w:p>
        </w:tc>
        <w:tc>
          <w:tcPr>
            <w:tcW w:w="3969" w:type="dxa"/>
          </w:tcPr>
          <w:p w:rsidR="006667D8" w:rsidRDefault="005B5801" w:rsidP="00715B90">
            <w:pPr>
              <w:jc w:val="both"/>
              <w:rPr>
                <w:b/>
                <w:sz w:val="22"/>
                <w:szCs w:val="22"/>
                <w:lang w:val="sr-Cyrl-CS"/>
              </w:rPr>
            </w:pPr>
            <w:r w:rsidRPr="00165354">
              <w:rPr>
                <w:b/>
                <w:sz w:val="22"/>
                <w:szCs w:val="22"/>
                <w:lang w:val="sr-Cyrl-CS"/>
              </w:rPr>
              <w:t>Избељивач за веш „Аће“, „Снежник“ „или одговарајуће,</w:t>
            </w:r>
          </w:p>
          <w:p w:rsidR="00165354" w:rsidRPr="006667D8" w:rsidRDefault="006667D8" w:rsidP="00715B90">
            <w:pPr>
              <w:jc w:val="both"/>
              <w:rPr>
                <w:sz w:val="22"/>
                <w:szCs w:val="22"/>
                <w:lang w:val="sr-Cyrl-CS"/>
              </w:rPr>
            </w:pPr>
            <w:r w:rsidRPr="006667D8">
              <w:rPr>
                <w:sz w:val="22"/>
                <w:szCs w:val="22"/>
                <w:lang w:val="sr-Cyrl-CS"/>
              </w:rPr>
              <w:t>П</w:t>
            </w:r>
            <w:r w:rsidR="005B5801" w:rsidRPr="006667D8">
              <w:rPr>
                <w:sz w:val="22"/>
                <w:szCs w:val="22"/>
                <w:lang w:val="sr-Cyrl-CS"/>
              </w:rPr>
              <w:t>аковање од 1 лит</w:t>
            </w:r>
            <w:r w:rsidRPr="006667D8">
              <w:rPr>
                <w:sz w:val="22"/>
                <w:szCs w:val="22"/>
                <w:lang w:val="sr-Cyrl-CS"/>
              </w:rPr>
              <w:t>а</w:t>
            </w:r>
            <w:r w:rsidR="005B5801" w:rsidRPr="006667D8">
              <w:rPr>
                <w:sz w:val="22"/>
                <w:szCs w:val="22"/>
                <w:lang w:val="sr-Cyrl-CS"/>
              </w:rPr>
              <w:t>р</w:t>
            </w:r>
            <w:r w:rsidR="00165354" w:rsidRPr="006667D8">
              <w:rPr>
                <w:sz w:val="22"/>
                <w:szCs w:val="22"/>
                <w:lang w:val="sr-Cyrl-CS"/>
              </w:rPr>
              <w:t>.</w:t>
            </w:r>
          </w:p>
          <w:p w:rsidR="005B5801" w:rsidRPr="00730A3E" w:rsidRDefault="005B5801" w:rsidP="00715B90">
            <w:pPr>
              <w:jc w:val="both"/>
              <w:rPr>
                <w:sz w:val="22"/>
                <w:szCs w:val="22"/>
                <w:lang w:val="sr-Cyrl-CS"/>
              </w:rPr>
            </w:pPr>
            <w:r w:rsidRPr="00730A3E">
              <w:rPr>
                <w:sz w:val="22"/>
                <w:szCs w:val="22"/>
                <w:lang w:val="sr-Cyrl-CS"/>
              </w:rPr>
              <w:t>Доставити уз понуду  узорак, декларацију и спецификацију производа упутство за употребу, сигурносни (безбедносни) лист, извештај о испитивању на здравствену исправност понуђеног производа, издат од стране акредитоване лабараторије, не старији од 6 месеци., стручно мишљење.</w:t>
            </w:r>
          </w:p>
        </w:tc>
        <w:tc>
          <w:tcPr>
            <w:tcW w:w="1843" w:type="dxa"/>
            <w:vAlign w:val="bottom"/>
          </w:tcPr>
          <w:p w:rsidR="005B5801" w:rsidRPr="00055C44" w:rsidRDefault="005B5801" w:rsidP="00055C44">
            <w:pPr>
              <w:rPr>
                <w:rFonts w:ascii="Arial" w:hAnsi="Arial" w:cs="Arial"/>
                <w:color w:val="000000"/>
                <w:sz w:val="22"/>
                <w:szCs w:val="22"/>
                <w:lang w:val="sr-Cyrl-CS"/>
              </w:rPr>
            </w:pPr>
            <w:r w:rsidRPr="00730A3E">
              <w:rPr>
                <w:color w:val="000000"/>
                <w:sz w:val="22"/>
                <w:szCs w:val="22"/>
              </w:rPr>
              <w:t> </w:t>
            </w:r>
            <w:r w:rsidR="00055C44" w:rsidRPr="00055C44">
              <w:rPr>
                <w:rFonts w:ascii="Arial" w:hAnsi="Arial" w:cs="Arial"/>
                <w:color w:val="000000"/>
                <w:sz w:val="22"/>
                <w:szCs w:val="22"/>
                <w:lang w:val="sr-Cyrl-CS"/>
              </w:rPr>
              <w:t>л</w:t>
            </w:r>
            <w:r w:rsidRPr="00055C44">
              <w:rPr>
                <w:rFonts w:ascii="Arial" w:hAnsi="Arial" w:cs="Arial"/>
                <w:color w:val="000000"/>
                <w:sz w:val="22"/>
                <w:szCs w:val="22"/>
                <w:lang w:val="sr-Cyrl-CS"/>
              </w:rPr>
              <w:t>итар</w:t>
            </w:r>
          </w:p>
        </w:tc>
        <w:tc>
          <w:tcPr>
            <w:tcW w:w="1757" w:type="dxa"/>
          </w:tcPr>
          <w:p w:rsidR="005B5801" w:rsidRPr="00730A3E" w:rsidRDefault="00224D76" w:rsidP="00731C16">
            <w:pPr>
              <w:rPr>
                <w:lang w:val="sr-Cyrl-ME"/>
              </w:rPr>
            </w:pPr>
            <w:r>
              <w:rPr>
                <w:lang w:val="sr-Cyrl-ME"/>
              </w:rPr>
              <w:t>5</w:t>
            </w:r>
            <w:r w:rsidR="00530743">
              <w:rPr>
                <w:lang w:val="sr-Cyrl-ME"/>
              </w:rPr>
              <w:t>0</w:t>
            </w:r>
          </w:p>
        </w:tc>
      </w:tr>
      <w:tr w:rsidR="00A82BC4" w:rsidRPr="00730A3E" w:rsidTr="00730A3E">
        <w:tc>
          <w:tcPr>
            <w:tcW w:w="959" w:type="dxa"/>
          </w:tcPr>
          <w:p w:rsidR="00A82BC4" w:rsidRPr="00730A3E" w:rsidRDefault="00A82BC4" w:rsidP="00731C16">
            <w:pPr>
              <w:rPr>
                <w:lang w:val="sr-Cyrl-ME"/>
              </w:rPr>
            </w:pPr>
            <w:r>
              <w:rPr>
                <w:lang w:val="sr-Cyrl-ME"/>
              </w:rPr>
              <w:t>2.</w:t>
            </w:r>
          </w:p>
        </w:tc>
        <w:tc>
          <w:tcPr>
            <w:tcW w:w="3969" w:type="dxa"/>
          </w:tcPr>
          <w:p w:rsidR="00D80D41" w:rsidRDefault="00D80D41" w:rsidP="00D80D41">
            <w:pPr>
              <w:rPr>
                <w:sz w:val="22"/>
                <w:szCs w:val="22"/>
                <w:lang w:val="sr-Cyrl-CS"/>
              </w:rPr>
            </w:pPr>
            <w:r w:rsidRPr="00D80D41">
              <w:rPr>
                <w:b/>
                <w:sz w:val="22"/>
                <w:szCs w:val="22"/>
                <w:lang w:val="sr-Cyrl-CS"/>
              </w:rPr>
              <w:t>Течност за суђе</w:t>
            </w:r>
            <w:r>
              <w:rPr>
                <w:sz w:val="22"/>
                <w:szCs w:val="22"/>
                <w:lang w:val="sr-Cyrl-CS"/>
              </w:rPr>
              <w:t xml:space="preserve"> пријатног мириса садржи 5-15% анјонских суфрактанта, </w:t>
            </w:r>
            <w:r w:rsidRPr="00F3137E">
              <w:rPr>
                <w:sz w:val="22"/>
                <w:szCs w:val="22"/>
                <w:lang w:val="sr-Cyrl-CS"/>
              </w:rPr>
              <w:t>&lt;</w:t>
            </w:r>
            <w:r>
              <w:rPr>
                <w:sz w:val="22"/>
                <w:szCs w:val="22"/>
                <w:lang w:val="sr-Cyrl-CS"/>
              </w:rPr>
              <w:t xml:space="preserve">  5 нејонски суфрактанти. „Фери“ или одговарајуће.</w:t>
            </w:r>
          </w:p>
          <w:p w:rsidR="00D80D41" w:rsidRDefault="00D80D41" w:rsidP="00D80D41">
            <w:pPr>
              <w:rPr>
                <w:sz w:val="22"/>
                <w:szCs w:val="22"/>
                <w:lang w:val="sr-Cyrl-CS"/>
              </w:rPr>
            </w:pPr>
            <w:r>
              <w:rPr>
                <w:sz w:val="22"/>
                <w:szCs w:val="22"/>
                <w:lang w:val="sr-Cyrl-CS"/>
              </w:rPr>
              <w:t>Паковање од 1л.</w:t>
            </w:r>
          </w:p>
          <w:p w:rsidR="00A82BC4" w:rsidRPr="00165354" w:rsidRDefault="00704C1F" w:rsidP="00D80D41">
            <w:pPr>
              <w:jc w:val="both"/>
              <w:rPr>
                <w:b/>
                <w:sz w:val="22"/>
                <w:szCs w:val="22"/>
                <w:lang w:val="sr-Cyrl-CS"/>
              </w:rPr>
            </w:pPr>
            <w:r>
              <w:rPr>
                <w:sz w:val="22"/>
                <w:szCs w:val="22"/>
                <w:lang w:val="sr-Cyrl-CS"/>
              </w:rPr>
              <w:t>Доставити уз понуду узорак, декларацију и спецификацију производа, упутство за употребу, сигурносни (безбедносни лист) лист, извештај о испитивању на здравствену исправност понуђеног производа, издат од стране акредитоване лабараторије, не старији од 6 месеци, стручно мишљење.</w:t>
            </w:r>
          </w:p>
        </w:tc>
        <w:tc>
          <w:tcPr>
            <w:tcW w:w="1843" w:type="dxa"/>
            <w:vAlign w:val="bottom"/>
          </w:tcPr>
          <w:p w:rsidR="00A82BC4" w:rsidRPr="00047CDF" w:rsidRDefault="00047CDF" w:rsidP="00055C44">
            <w:pPr>
              <w:rPr>
                <w:color w:val="000000"/>
                <w:sz w:val="22"/>
                <w:szCs w:val="22"/>
                <w:lang w:val="sr-Cyrl-ME"/>
              </w:rPr>
            </w:pPr>
            <w:r>
              <w:rPr>
                <w:color w:val="000000"/>
                <w:sz w:val="22"/>
                <w:szCs w:val="22"/>
                <w:lang w:val="sr-Cyrl-ME"/>
              </w:rPr>
              <w:t>литар</w:t>
            </w:r>
          </w:p>
        </w:tc>
        <w:tc>
          <w:tcPr>
            <w:tcW w:w="1757" w:type="dxa"/>
          </w:tcPr>
          <w:p w:rsidR="00A82BC4" w:rsidRDefault="00047CDF" w:rsidP="00731C16">
            <w:pPr>
              <w:rPr>
                <w:lang w:val="sr-Cyrl-ME"/>
              </w:rPr>
            </w:pPr>
            <w:r>
              <w:rPr>
                <w:lang w:val="sr-Cyrl-ME"/>
              </w:rPr>
              <w:t>90</w:t>
            </w:r>
          </w:p>
        </w:tc>
      </w:tr>
      <w:tr w:rsidR="00C70FE2" w:rsidRPr="00730A3E" w:rsidTr="00730A3E">
        <w:tc>
          <w:tcPr>
            <w:tcW w:w="959" w:type="dxa"/>
          </w:tcPr>
          <w:p w:rsidR="00C70FE2" w:rsidRPr="00730A3E" w:rsidRDefault="00A82BC4" w:rsidP="00731C16">
            <w:pPr>
              <w:rPr>
                <w:lang w:val="sr-Cyrl-ME"/>
              </w:rPr>
            </w:pPr>
            <w:r>
              <w:rPr>
                <w:lang w:val="sr-Cyrl-ME"/>
              </w:rPr>
              <w:t>3</w:t>
            </w:r>
            <w:r w:rsidR="00C70FE2">
              <w:rPr>
                <w:lang w:val="sr-Cyrl-ME"/>
              </w:rPr>
              <w:t>.</w:t>
            </w:r>
          </w:p>
        </w:tc>
        <w:tc>
          <w:tcPr>
            <w:tcW w:w="3969" w:type="dxa"/>
          </w:tcPr>
          <w:p w:rsidR="006667D8" w:rsidRDefault="00C70FE2" w:rsidP="002F6D6F">
            <w:pPr>
              <w:jc w:val="both"/>
              <w:rPr>
                <w:sz w:val="22"/>
                <w:szCs w:val="22"/>
                <w:lang w:val="sr-Cyrl-CS"/>
              </w:rPr>
            </w:pPr>
            <w:r w:rsidRPr="00165354">
              <w:rPr>
                <w:b/>
                <w:sz w:val="22"/>
                <w:szCs w:val="22"/>
                <w:lang w:val="sr-Cyrl-CS"/>
              </w:rPr>
              <w:t>Спреј против мува</w:t>
            </w:r>
            <w:r w:rsidR="006667D8">
              <w:rPr>
                <w:sz w:val="22"/>
                <w:szCs w:val="22"/>
                <w:lang w:val="sr-Cyrl-CS"/>
              </w:rPr>
              <w:t>.</w:t>
            </w:r>
          </w:p>
          <w:p w:rsidR="006667D8" w:rsidRDefault="006667D8" w:rsidP="002F6D6F">
            <w:pPr>
              <w:jc w:val="both"/>
              <w:rPr>
                <w:sz w:val="22"/>
                <w:szCs w:val="22"/>
                <w:lang w:val="sr-Cyrl-CS"/>
              </w:rPr>
            </w:pPr>
            <w:r>
              <w:rPr>
                <w:sz w:val="22"/>
                <w:szCs w:val="22"/>
                <w:lang w:val="sr-Cyrl-CS"/>
              </w:rPr>
              <w:lastRenderedPageBreak/>
              <w:t>Паковање 400 мл.</w:t>
            </w:r>
          </w:p>
          <w:p w:rsidR="00C70FE2" w:rsidRPr="00730A3E" w:rsidRDefault="00C70FE2" w:rsidP="002F6D6F">
            <w:pPr>
              <w:jc w:val="both"/>
              <w:rPr>
                <w:sz w:val="22"/>
                <w:szCs w:val="22"/>
                <w:lang w:val="sr-Cyrl-CS"/>
              </w:rPr>
            </w:pPr>
            <w:r>
              <w:rPr>
                <w:sz w:val="22"/>
                <w:szCs w:val="22"/>
                <w:lang w:val="sr-Cyrl-CS"/>
              </w:rPr>
              <w:t xml:space="preserve"> Доставити уз понуду узорак, декларацију и спецификацију производа, упутство за употребу,  извештај о испитивању на здравствену исправност понуђеног производа, издат од стране акредитоване лабараторије, не старији од 6 месеци., стручно мишљење</w:t>
            </w:r>
          </w:p>
        </w:tc>
        <w:tc>
          <w:tcPr>
            <w:tcW w:w="1843" w:type="dxa"/>
            <w:vAlign w:val="bottom"/>
          </w:tcPr>
          <w:p w:rsidR="00C70FE2" w:rsidRPr="00FE552C" w:rsidRDefault="00FE552C" w:rsidP="00730A3E">
            <w:pPr>
              <w:rPr>
                <w:rFonts w:ascii="Arial" w:hAnsi="Arial" w:cs="Arial"/>
                <w:color w:val="000000"/>
                <w:sz w:val="22"/>
                <w:szCs w:val="22"/>
                <w:lang w:val="sr-Cyrl-ME"/>
              </w:rPr>
            </w:pPr>
            <w:r w:rsidRPr="00FE552C">
              <w:rPr>
                <w:rFonts w:ascii="Arial" w:hAnsi="Arial" w:cs="Arial"/>
                <w:color w:val="000000"/>
                <w:sz w:val="22"/>
                <w:szCs w:val="22"/>
                <w:lang w:val="sr-Cyrl-ME"/>
              </w:rPr>
              <w:lastRenderedPageBreak/>
              <w:t>комад</w:t>
            </w:r>
          </w:p>
        </w:tc>
        <w:tc>
          <w:tcPr>
            <w:tcW w:w="1757" w:type="dxa"/>
          </w:tcPr>
          <w:p w:rsidR="00C70FE2" w:rsidRPr="00730A3E" w:rsidRDefault="00530743" w:rsidP="00731C16">
            <w:pPr>
              <w:rPr>
                <w:lang w:val="sr-Cyrl-ME"/>
              </w:rPr>
            </w:pPr>
            <w:r>
              <w:rPr>
                <w:lang w:val="sr-Cyrl-ME"/>
              </w:rPr>
              <w:t>30</w:t>
            </w:r>
          </w:p>
        </w:tc>
      </w:tr>
      <w:tr w:rsidR="00165354" w:rsidRPr="00730A3E" w:rsidTr="00730A3E">
        <w:tc>
          <w:tcPr>
            <w:tcW w:w="959" w:type="dxa"/>
          </w:tcPr>
          <w:p w:rsidR="00165354" w:rsidRDefault="00A82BC4" w:rsidP="00731C16">
            <w:pPr>
              <w:rPr>
                <w:lang w:val="sr-Cyrl-ME"/>
              </w:rPr>
            </w:pPr>
            <w:r>
              <w:rPr>
                <w:lang w:val="sr-Cyrl-ME"/>
              </w:rPr>
              <w:t>4</w:t>
            </w:r>
            <w:r w:rsidR="00165354">
              <w:rPr>
                <w:lang w:val="sr-Cyrl-ME"/>
              </w:rPr>
              <w:t>.</w:t>
            </w:r>
          </w:p>
        </w:tc>
        <w:tc>
          <w:tcPr>
            <w:tcW w:w="3969" w:type="dxa"/>
          </w:tcPr>
          <w:p w:rsidR="00165354" w:rsidRDefault="00165354" w:rsidP="0069112A">
            <w:pPr>
              <w:jc w:val="both"/>
              <w:rPr>
                <w:sz w:val="22"/>
                <w:szCs w:val="22"/>
                <w:lang w:val="sr-Cyrl-CS"/>
              </w:rPr>
            </w:pPr>
            <w:r w:rsidRPr="00165354">
              <w:rPr>
                <w:b/>
                <w:iCs/>
                <w:sz w:val="22"/>
                <w:szCs w:val="22"/>
                <w:lang w:val="ru-RU"/>
              </w:rPr>
              <w:t xml:space="preserve">Крема за негу </w:t>
            </w:r>
            <w:r w:rsidRPr="00165354">
              <w:rPr>
                <w:b/>
                <w:iCs/>
                <w:sz w:val="22"/>
                <w:szCs w:val="22"/>
              </w:rPr>
              <w:t xml:space="preserve">и заштиту </w:t>
            </w:r>
            <w:r w:rsidRPr="00165354">
              <w:rPr>
                <w:b/>
                <w:iCs/>
                <w:sz w:val="22"/>
                <w:szCs w:val="22"/>
                <w:lang w:val="ru-RU"/>
              </w:rPr>
              <w:t>бебине коже 100 гр</w:t>
            </w:r>
            <w:r>
              <w:rPr>
                <w:sz w:val="22"/>
                <w:szCs w:val="22"/>
                <w:lang w:val="sr-Cyrl-CS"/>
              </w:rPr>
              <w:t>.</w:t>
            </w:r>
          </w:p>
          <w:p w:rsidR="00165354" w:rsidRPr="00E16866" w:rsidRDefault="00165354" w:rsidP="0069112A">
            <w:pPr>
              <w:jc w:val="both"/>
              <w:rPr>
                <w:rFonts w:ascii="Arial" w:hAnsi="Arial" w:cs="Arial"/>
                <w:iCs/>
                <w:lang w:val="ru-RU"/>
              </w:rPr>
            </w:pPr>
            <w:r w:rsidRPr="00730A3E">
              <w:rPr>
                <w:sz w:val="22"/>
                <w:szCs w:val="22"/>
                <w:lang w:val="sr-Cyrl-CS"/>
              </w:rPr>
              <w:t xml:space="preserve"> Доставити уз понуду узорак,  декларацију и спецификацију производа, извештај о испитивању на здравствену исправност понуђеног производа, издат од стране акредитоване лабараторије, не старији од 6 месеци.</w:t>
            </w:r>
          </w:p>
        </w:tc>
        <w:tc>
          <w:tcPr>
            <w:tcW w:w="1843" w:type="dxa"/>
          </w:tcPr>
          <w:p w:rsidR="00165354" w:rsidRPr="00E16866" w:rsidRDefault="00055C44" w:rsidP="0069112A">
            <w:pPr>
              <w:jc w:val="both"/>
              <w:rPr>
                <w:rFonts w:ascii="Arial" w:hAnsi="Arial" w:cs="Arial"/>
                <w:iCs/>
                <w:lang w:val="ru-RU"/>
              </w:rPr>
            </w:pPr>
            <w:r>
              <w:rPr>
                <w:rFonts w:ascii="Arial" w:hAnsi="Arial" w:cs="Arial"/>
                <w:iCs/>
                <w:sz w:val="22"/>
                <w:szCs w:val="22"/>
                <w:lang w:val="ru-RU"/>
              </w:rPr>
              <w:t>к</w:t>
            </w:r>
            <w:r w:rsidR="00165354" w:rsidRPr="00E16866">
              <w:rPr>
                <w:rFonts w:ascii="Arial" w:hAnsi="Arial" w:cs="Arial"/>
                <w:iCs/>
                <w:sz w:val="22"/>
                <w:szCs w:val="22"/>
                <w:lang w:val="ru-RU"/>
              </w:rPr>
              <w:t>омад</w:t>
            </w:r>
          </w:p>
        </w:tc>
        <w:tc>
          <w:tcPr>
            <w:tcW w:w="1757" w:type="dxa"/>
          </w:tcPr>
          <w:p w:rsidR="00165354" w:rsidRPr="00730A3E" w:rsidRDefault="00D9714A" w:rsidP="00224D76">
            <w:pPr>
              <w:rPr>
                <w:lang w:val="sr-Cyrl-ME"/>
              </w:rPr>
            </w:pPr>
            <w:r>
              <w:rPr>
                <w:lang w:val="sr-Cyrl-ME"/>
              </w:rPr>
              <w:t>1.1</w:t>
            </w:r>
            <w:r w:rsidR="00224D76">
              <w:rPr>
                <w:lang w:val="sr-Cyrl-ME"/>
              </w:rPr>
              <w:t>5</w:t>
            </w:r>
            <w:r>
              <w:rPr>
                <w:lang w:val="sr-Cyrl-ME"/>
              </w:rPr>
              <w:t>0</w:t>
            </w:r>
          </w:p>
        </w:tc>
      </w:tr>
      <w:tr w:rsidR="00165354" w:rsidRPr="00730A3E" w:rsidTr="00730A3E">
        <w:tc>
          <w:tcPr>
            <w:tcW w:w="959" w:type="dxa"/>
          </w:tcPr>
          <w:p w:rsidR="00165354" w:rsidRDefault="00A82BC4" w:rsidP="00731C16">
            <w:pPr>
              <w:rPr>
                <w:lang w:val="sr-Cyrl-ME"/>
              </w:rPr>
            </w:pPr>
            <w:r>
              <w:rPr>
                <w:lang w:val="sr-Cyrl-ME"/>
              </w:rPr>
              <w:t>5</w:t>
            </w:r>
            <w:r w:rsidR="00165354">
              <w:rPr>
                <w:lang w:val="sr-Cyrl-ME"/>
              </w:rPr>
              <w:t>.</w:t>
            </w:r>
          </w:p>
        </w:tc>
        <w:tc>
          <w:tcPr>
            <w:tcW w:w="3969" w:type="dxa"/>
          </w:tcPr>
          <w:p w:rsidR="00C81DAD" w:rsidRDefault="00165354" w:rsidP="0069112A">
            <w:pPr>
              <w:jc w:val="both"/>
              <w:rPr>
                <w:rFonts w:ascii="Arial" w:hAnsi="Arial" w:cs="Arial"/>
                <w:iCs/>
                <w:sz w:val="22"/>
                <w:szCs w:val="22"/>
                <w:lang w:val="ru-RU"/>
              </w:rPr>
            </w:pPr>
            <w:r w:rsidRPr="00165354">
              <w:rPr>
                <w:b/>
                <w:iCs/>
                <w:sz w:val="22"/>
                <w:szCs w:val="22"/>
                <w:lang w:val="ru-RU"/>
              </w:rPr>
              <w:t>Крема против оједа 60 гр</w:t>
            </w:r>
            <w:r w:rsidRPr="00E16866">
              <w:rPr>
                <w:rFonts w:ascii="Arial" w:hAnsi="Arial" w:cs="Arial"/>
                <w:iCs/>
                <w:sz w:val="22"/>
                <w:szCs w:val="22"/>
                <w:lang w:val="ru-RU"/>
              </w:rPr>
              <w:t xml:space="preserve"> </w:t>
            </w:r>
          </w:p>
          <w:p w:rsidR="00165354" w:rsidRPr="00E16866" w:rsidRDefault="00165354" w:rsidP="0069112A">
            <w:pPr>
              <w:jc w:val="both"/>
              <w:rPr>
                <w:rFonts w:ascii="Arial" w:hAnsi="Arial" w:cs="Arial"/>
                <w:iCs/>
                <w:lang w:val="ru-RU"/>
              </w:rPr>
            </w:pPr>
            <w:r w:rsidRPr="00730A3E">
              <w:rPr>
                <w:sz w:val="22"/>
                <w:szCs w:val="22"/>
                <w:lang w:val="sr-Cyrl-CS"/>
              </w:rPr>
              <w:t>Доставити уз понуду узорак,  декларацију и спецификацију производа, извештај о испитивању на здравствену исправност понуђеног производа, издат од стране акредитоване лабараторије, не старији од 6 месеци.</w:t>
            </w:r>
          </w:p>
        </w:tc>
        <w:tc>
          <w:tcPr>
            <w:tcW w:w="1843" w:type="dxa"/>
          </w:tcPr>
          <w:p w:rsidR="00165354" w:rsidRPr="00E16866" w:rsidRDefault="00055C44" w:rsidP="0069112A">
            <w:pPr>
              <w:jc w:val="both"/>
              <w:rPr>
                <w:rFonts w:ascii="Arial" w:hAnsi="Arial" w:cs="Arial"/>
                <w:iCs/>
                <w:lang w:val="ru-RU"/>
              </w:rPr>
            </w:pPr>
            <w:r>
              <w:rPr>
                <w:rFonts w:ascii="Arial" w:hAnsi="Arial" w:cs="Arial"/>
                <w:iCs/>
                <w:sz w:val="22"/>
                <w:szCs w:val="22"/>
                <w:lang w:val="ru-RU"/>
              </w:rPr>
              <w:t>к</w:t>
            </w:r>
            <w:r w:rsidR="00165354" w:rsidRPr="00E16866">
              <w:rPr>
                <w:rFonts w:ascii="Arial" w:hAnsi="Arial" w:cs="Arial"/>
                <w:iCs/>
                <w:sz w:val="22"/>
                <w:szCs w:val="22"/>
                <w:lang w:val="ru-RU"/>
              </w:rPr>
              <w:t>омад</w:t>
            </w:r>
          </w:p>
        </w:tc>
        <w:tc>
          <w:tcPr>
            <w:tcW w:w="1757" w:type="dxa"/>
          </w:tcPr>
          <w:p w:rsidR="00165354" w:rsidRPr="00730A3E" w:rsidRDefault="00224D76" w:rsidP="00C806E0">
            <w:pPr>
              <w:rPr>
                <w:lang w:val="sr-Cyrl-ME"/>
              </w:rPr>
            </w:pPr>
            <w:r>
              <w:rPr>
                <w:lang w:val="sr-Cyrl-ME"/>
              </w:rPr>
              <w:t>70</w:t>
            </w:r>
          </w:p>
        </w:tc>
      </w:tr>
      <w:tr w:rsidR="005B5801" w:rsidRPr="00730A3E" w:rsidTr="00730A3E">
        <w:tc>
          <w:tcPr>
            <w:tcW w:w="959" w:type="dxa"/>
          </w:tcPr>
          <w:p w:rsidR="005B5801" w:rsidRPr="00730A3E" w:rsidRDefault="00A82BC4" w:rsidP="00731C16">
            <w:pPr>
              <w:rPr>
                <w:lang w:val="sr-Cyrl-ME"/>
              </w:rPr>
            </w:pPr>
            <w:r>
              <w:rPr>
                <w:lang w:val="sr-Cyrl-ME"/>
              </w:rPr>
              <w:t>6</w:t>
            </w:r>
            <w:r w:rsidR="005B5801" w:rsidRPr="00730A3E">
              <w:rPr>
                <w:lang w:val="sr-Cyrl-ME"/>
              </w:rPr>
              <w:t>.</w:t>
            </w:r>
          </w:p>
        </w:tc>
        <w:tc>
          <w:tcPr>
            <w:tcW w:w="3969" w:type="dxa"/>
          </w:tcPr>
          <w:p w:rsidR="006667D8" w:rsidRDefault="005B5801" w:rsidP="002F6D6F">
            <w:pPr>
              <w:jc w:val="both"/>
              <w:rPr>
                <w:sz w:val="22"/>
                <w:szCs w:val="22"/>
                <w:lang w:val="sr-Cyrl-CS"/>
              </w:rPr>
            </w:pPr>
            <w:r w:rsidRPr="00165354">
              <w:rPr>
                <w:b/>
                <w:sz w:val="22"/>
                <w:szCs w:val="22"/>
                <w:lang w:val="sr-Cyrl-CS"/>
              </w:rPr>
              <w:t>Прашак за веш за машинско прање</w:t>
            </w:r>
            <w:r w:rsidRPr="00730A3E">
              <w:rPr>
                <w:sz w:val="22"/>
                <w:szCs w:val="22"/>
                <w:lang w:val="sr-Cyrl-CS"/>
              </w:rPr>
              <w:t>, сатав: 5-15% анјон активне материје,</w:t>
            </w:r>
            <w:r w:rsidR="00995CB5">
              <w:rPr>
                <w:sz w:val="22"/>
                <w:szCs w:val="22"/>
                <w:lang w:val="sr-Cyrl-CS"/>
              </w:rPr>
              <w:t xml:space="preserve"> </w:t>
            </w:r>
            <w:r w:rsidRPr="00730A3E">
              <w:rPr>
                <w:sz w:val="22"/>
                <w:szCs w:val="22"/>
                <w:lang w:val="sr-Cyrl-CS"/>
              </w:rPr>
              <w:t xml:space="preserve">средства за бељење на бази кисеоника; &lt; 5% неионске површински активне твари, сапун, поликарбоксилати, </w:t>
            </w:r>
            <w:r w:rsidR="00995CB5">
              <w:rPr>
                <w:sz w:val="22"/>
                <w:szCs w:val="22"/>
                <w:lang w:val="sr-Cyrl-CS"/>
              </w:rPr>
              <w:t xml:space="preserve"> </w:t>
            </w:r>
            <w:r w:rsidRPr="00730A3E">
              <w:rPr>
                <w:sz w:val="22"/>
                <w:szCs w:val="22"/>
                <w:lang w:val="sr-Cyrl-CS"/>
              </w:rPr>
              <w:t>фосфонати,</w:t>
            </w:r>
            <w:r w:rsidR="00995CB5">
              <w:rPr>
                <w:sz w:val="22"/>
                <w:szCs w:val="22"/>
                <w:lang w:val="sr-Cyrl-CS"/>
              </w:rPr>
              <w:t xml:space="preserve"> </w:t>
            </w:r>
            <w:r w:rsidRPr="00730A3E">
              <w:rPr>
                <w:sz w:val="22"/>
                <w:szCs w:val="22"/>
                <w:lang w:val="sr-Cyrl-CS"/>
              </w:rPr>
              <w:t xml:space="preserve">зеолити </w:t>
            </w:r>
            <w:r w:rsidRPr="00730A3E">
              <w:rPr>
                <w:sz w:val="22"/>
                <w:szCs w:val="22"/>
                <w:lang w:val="ru-RU"/>
              </w:rPr>
              <w:t>, „</w:t>
            </w:r>
            <w:r w:rsidRPr="00730A3E">
              <w:rPr>
                <w:sz w:val="22"/>
                <w:szCs w:val="22"/>
              </w:rPr>
              <w:t>Merix</w:t>
            </w:r>
            <w:r w:rsidRPr="00730A3E">
              <w:rPr>
                <w:sz w:val="22"/>
                <w:szCs w:val="22"/>
                <w:lang w:val="ru-RU"/>
              </w:rPr>
              <w:t>“, „</w:t>
            </w:r>
            <w:r w:rsidRPr="00730A3E">
              <w:rPr>
                <w:sz w:val="22"/>
                <w:szCs w:val="22"/>
              </w:rPr>
              <w:t>DUEL</w:t>
            </w:r>
            <w:r w:rsidRPr="00730A3E">
              <w:rPr>
                <w:sz w:val="22"/>
                <w:szCs w:val="22"/>
                <w:lang w:val="ru-RU"/>
              </w:rPr>
              <w:t xml:space="preserve">“, ``или </w:t>
            </w:r>
            <w:r w:rsidRPr="00730A3E">
              <w:rPr>
                <w:sz w:val="22"/>
                <w:szCs w:val="22"/>
                <w:lang w:val="sr-Latn-CS"/>
              </w:rPr>
              <w:t>одговарајуће</w:t>
            </w:r>
            <w:r w:rsidR="006667D8">
              <w:rPr>
                <w:sz w:val="22"/>
                <w:szCs w:val="22"/>
                <w:lang w:val="sr-Cyrl-CS"/>
              </w:rPr>
              <w:t>“.</w:t>
            </w:r>
          </w:p>
          <w:p w:rsidR="00165354" w:rsidRDefault="00165354" w:rsidP="002F6D6F">
            <w:pPr>
              <w:jc w:val="both"/>
              <w:rPr>
                <w:sz w:val="22"/>
                <w:szCs w:val="22"/>
                <w:lang w:val="sr-Cyrl-CS"/>
              </w:rPr>
            </w:pPr>
            <w:r>
              <w:rPr>
                <w:sz w:val="22"/>
                <w:szCs w:val="22"/>
                <w:lang w:val="sr-Cyrl-CS"/>
              </w:rPr>
              <w:t xml:space="preserve"> </w:t>
            </w:r>
            <w:r w:rsidR="006667D8">
              <w:rPr>
                <w:sz w:val="22"/>
                <w:szCs w:val="22"/>
                <w:lang w:val="sr-Cyrl-CS"/>
              </w:rPr>
              <w:t>П</w:t>
            </w:r>
            <w:r>
              <w:rPr>
                <w:sz w:val="22"/>
                <w:szCs w:val="22"/>
                <w:lang w:val="sr-Cyrl-CS"/>
              </w:rPr>
              <w:t>аковање  од 3кг.</w:t>
            </w:r>
          </w:p>
          <w:p w:rsidR="005B5801" w:rsidRPr="00730A3E" w:rsidRDefault="005B5801" w:rsidP="002F6D6F">
            <w:pPr>
              <w:jc w:val="both"/>
              <w:rPr>
                <w:sz w:val="22"/>
                <w:szCs w:val="22"/>
                <w:lang w:val="sr-Cyrl-CS"/>
              </w:rPr>
            </w:pPr>
            <w:r w:rsidRPr="00730A3E">
              <w:rPr>
                <w:sz w:val="22"/>
                <w:szCs w:val="22"/>
                <w:lang w:val="sr-Cyrl-CS"/>
              </w:rPr>
              <w:t>Доставити уз понуду узорак, декларацију и спецификацију производа, упутство за употребу, сигурносни (безбедносни) лист, извештај о испитивању на здравствену исправност понуђеног производа, издат од стране акредитоване лабар</w:t>
            </w:r>
            <w:r w:rsidR="00995CB5">
              <w:rPr>
                <w:sz w:val="22"/>
                <w:szCs w:val="22"/>
                <w:lang w:val="sr-Cyrl-CS"/>
              </w:rPr>
              <w:t>аторије, не старији од 6 месеци</w:t>
            </w:r>
            <w:r w:rsidRPr="00730A3E">
              <w:rPr>
                <w:sz w:val="22"/>
                <w:szCs w:val="22"/>
                <w:lang w:val="sr-Cyrl-CS"/>
              </w:rPr>
              <w:t>, стручно мишљење.</w:t>
            </w:r>
          </w:p>
        </w:tc>
        <w:tc>
          <w:tcPr>
            <w:tcW w:w="1843" w:type="dxa"/>
          </w:tcPr>
          <w:p w:rsidR="005B5801" w:rsidRPr="00055C44" w:rsidRDefault="005B5801" w:rsidP="00731C16">
            <w:pPr>
              <w:rPr>
                <w:rFonts w:ascii="Arial" w:hAnsi="Arial" w:cs="Arial"/>
                <w:sz w:val="22"/>
                <w:szCs w:val="22"/>
                <w:lang w:val="sr-Cyrl-ME"/>
              </w:rPr>
            </w:pPr>
            <w:r w:rsidRPr="00055C44">
              <w:rPr>
                <w:rFonts w:ascii="Arial" w:hAnsi="Arial" w:cs="Arial"/>
                <w:sz w:val="22"/>
                <w:szCs w:val="22"/>
                <w:lang w:val="sr-Cyrl-ME"/>
              </w:rPr>
              <w:t>килограм</w:t>
            </w:r>
          </w:p>
        </w:tc>
        <w:tc>
          <w:tcPr>
            <w:tcW w:w="1757" w:type="dxa"/>
          </w:tcPr>
          <w:p w:rsidR="005B5801" w:rsidRPr="00730A3E" w:rsidRDefault="00530743" w:rsidP="00CE419C">
            <w:pPr>
              <w:rPr>
                <w:lang w:val="sr-Cyrl-ME"/>
              </w:rPr>
            </w:pPr>
            <w:r>
              <w:rPr>
                <w:lang w:val="sr-Cyrl-ME"/>
              </w:rPr>
              <w:t>1.</w:t>
            </w:r>
            <w:r w:rsidR="006A5C35">
              <w:rPr>
                <w:lang w:val="sr-Cyrl-ME"/>
              </w:rPr>
              <w:t>3</w:t>
            </w:r>
            <w:r w:rsidR="00CE419C">
              <w:rPr>
                <w:lang w:val="sr-Cyrl-ME"/>
              </w:rPr>
              <w:t>0</w:t>
            </w:r>
            <w:r>
              <w:rPr>
                <w:lang w:val="sr-Cyrl-ME"/>
              </w:rPr>
              <w:t>0</w:t>
            </w:r>
          </w:p>
        </w:tc>
      </w:tr>
      <w:tr w:rsidR="005B5801" w:rsidRPr="00730A3E" w:rsidTr="00730A3E">
        <w:tc>
          <w:tcPr>
            <w:tcW w:w="959" w:type="dxa"/>
          </w:tcPr>
          <w:p w:rsidR="005B5801" w:rsidRPr="00730A3E" w:rsidRDefault="00A82BC4" w:rsidP="00731C16">
            <w:pPr>
              <w:rPr>
                <w:lang w:val="sr-Cyrl-ME"/>
              </w:rPr>
            </w:pPr>
            <w:r>
              <w:rPr>
                <w:lang w:val="sr-Cyrl-ME"/>
              </w:rPr>
              <w:t>7</w:t>
            </w:r>
            <w:r w:rsidR="00C70FE2">
              <w:rPr>
                <w:lang w:val="sr-Cyrl-ME"/>
              </w:rPr>
              <w:t>.</w:t>
            </w:r>
          </w:p>
        </w:tc>
        <w:tc>
          <w:tcPr>
            <w:tcW w:w="3969" w:type="dxa"/>
          </w:tcPr>
          <w:p w:rsidR="006667D8" w:rsidRDefault="006667D8" w:rsidP="002F6D6F">
            <w:pPr>
              <w:jc w:val="both"/>
              <w:rPr>
                <w:b/>
                <w:sz w:val="22"/>
                <w:szCs w:val="22"/>
                <w:lang w:val="sr-Cyrl-CS"/>
              </w:rPr>
            </w:pPr>
            <w:r>
              <w:rPr>
                <w:b/>
                <w:sz w:val="22"/>
                <w:szCs w:val="22"/>
                <w:lang w:val="sr-Cyrl-CS"/>
              </w:rPr>
              <w:t>Сона киселина.</w:t>
            </w:r>
          </w:p>
          <w:p w:rsidR="00165354" w:rsidRPr="006667D8" w:rsidRDefault="006667D8" w:rsidP="002F6D6F">
            <w:pPr>
              <w:jc w:val="both"/>
              <w:rPr>
                <w:sz w:val="22"/>
                <w:szCs w:val="22"/>
                <w:lang w:val="sr-Cyrl-CS"/>
              </w:rPr>
            </w:pPr>
            <w:r w:rsidRPr="006667D8">
              <w:rPr>
                <w:sz w:val="22"/>
                <w:szCs w:val="22"/>
                <w:lang w:val="sr-Cyrl-CS"/>
              </w:rPr>
              <w:t xml:space="preserve">Паковање од 1 </w:t>
            </w:r>
            <w:r w:rsidR="005B5801" w:rsidRPr="006667D8">
              <w:rPr>
                <w:sz w:val="22"/>
                <w:szCs w:val="22"/>
                <w:lang w:val="sr-Cyrl-CS"/>
              </w:rPr>
              <w:t xml:space="preserve">л. </w:t>
            </w:r>
          </w:p>
          <w:p w:rsidR="005B5801" w:rsidRPr="00730A3E" w:rsidRDefault="00C70FE2" w:rsidP="002F6D6F">
            <w:pPr>
              <w:jc w:val="both"/>
              <w:rPr>
                <w:sz w:val="22"/>
                <w:szCs w:val="22"/>
                <w:lang w:val="sr-Cyrl-CS"/>
              </w:rPr>
            </w:pPr>
            <w:r>
              <w:rPr>
                <w:sz w:val="22"/>
                <w:szCs w:val="22"/>
                <w:lang w:val="sr-Cyrl-CS"/>
              </w:rPr>
              <w:t>Доставити уз понуду узорак, декларацију и спецификацију производа, упутство за употребу, безбедносни лист, извештај о испитивању на здравствену исправност понуђеног производа, издат од стране акредитоване лабараторије, не старији од 6 месеци., стручно мишљење.</w:t>
            </w:r>
          </w:p>
        </w:tc>
        <w:tc>
          <w:tcPr>
            <w:tcW w:w="1843" w:type="dxa"/>
          </w:tcPr>
          <w:p w:rsidR="005B5801" w:rsidRPr="00730A3E" w:rsidRDefault="005B5801" w:rsidP="00731C16">
            <w:pPr>
              <w:rPr>
                <w:lang w:val="sr-Cyrl-ME"/>
              </w:rPr>
            </w:pPr>
            <w:r w:rsidRPr="00730A3E">
              <w:rPr>
                <w:lang w:val="sr-Cyrl-ME"/>
              </w:rPr>
              <w:t>литар</w:t>
            </w:r>
          </w:p>
        </w:tc>
        <w:tc>
          <w:tcPr>
            <w:tcW w:w="1757" w:type="dxa"/>
          </w:tcPr>
          <w:p w:rsidR="005B5801" w:rsidRPr="00730A3E" w:rsidRDefault="00224D76" w:rsidP="00731C16">
            <w:pPr>
              <w:rPr>
                <w:lang w:val="sr-Cyrl-ME"/>
              </w:rPr>
            </w:pPr>
            <w:r>
              <w:rPr>
                <w:lang w:val="sr-Cyrl-ME"/>
              </w:rPr>
              <w:t>76</w:t>
            </w:r>
          </w:p>
        </w:tc>
      </w:tr>
      <w:tr w:rsidR="008509A1" w:rsidRPr="00730A3E" w:rsidTr="00730A3E">
        <w:tc>
          <w:tcPr>
            <w:tcW w:w="8528" w:type="dxa"/>
            <w:gridSpan w:val="4"/>
          </w:tcPr>
          <w:p w:rsidR="008509A1" w:rsidRPr="00730A3E" w:rsidRDefault="008509A1" w:rsidP="00537BE4">
            <w:pPr>
              <w:rPr>
                <w:lang w:val="sr-Cyrl-ME"/>
              </w:rPr>
            </w:pPr>
            <w:r w:rsidRPr="00730A3E">
              <w:rPr>
                <w:b/>
                <w:lang w:val="ru-RU"/>
              </w:rPr>
              <w:t xml:space="preserve">ПАРТИЈА  </w:t>
            </w:r>
            <w:r w:rsidR="00537BE4">
              <w:rPr>
                <w:b/>
                <w:lang w:val="ru-RU"/>
              </w:rPr>
              <w:t>4</w:t>
            </w:r>
            <w:r w:rsidRPr="00730A3E">
              <w:rPr>
                <w:b/>
                <w:lang w:val="ru-RU"/>
              </w:rPr>
              <w:t xml:space="preserve"> – материјал за одржавање хигијене</w:t>
            </w:r>
          </w:p>
        </w:tc>
      </w:tr>
      <w:tr w:rsidR="00C70FE2" w:rsidRPr="00730A3E" w:rsidTr="000D4BF9">
        <w:tc>
          <w:tcPr>
            <w:tcW w:w="959" w:type="dxa"/>
          </w:tcPr>
          <w:p w:rsidR="00C70FE2" w:rsidRPr="00730A3E" w:rsidRDefault="00C70FE2" w:rsidP="00731C16">
            <w:pPr>
              <w:rPr>
                <w:lang w:val="sr-Cyrl-ME"/>
              </w:rPr>
            </w:pPr>
            <w:r>
              <w:rPr>
                <w:lang w:val="sr-Cyrl-ME"/>
              </w:rPr>
              <w:t>1.</w:t>
            </w:r>
          </w:p>
        </w:tc>
        <w:tc>
          <w:tcPr>
            <w:tcW w:w="3969" w:type="dxa"/>
          </w:tcPr>
          <w:p w:rsidR="00C70FE2" w:rsidRDefault="00C70FE2" w:rsidP="006667D8">
            <w:pPr>
              <w:jc w:val="both"/>
              <w:rPr>
                <w:lang w:val="sr-Cyrl-CS"/>
              </w:rPr>
            </w:pPr>
            <w:r>
              <w:rPr>
                <w:sz w:val="22"/>
                <w:szCs w:val="22"/>
                <w:lang w:val="sr-Cyrl-CS"/>
              </w:rPr>
              <w:t>Трулекс крпе, отпорна на хабање,</w:t>
            </w:r>
            <w:r w:rsidR="00DB1DD0">
              <w:rPr>
                <w:sz w:val="22"/>
                <w:szCs w:val="22"/>
                <w:lang w:val="sr-Cyrl-CS"/>
              </w:rPr>
              <w:t xml:space="preserve"> </w:t>
            </w:r>
            <w:r w:rsidR="006667D8">
              <w:rPr>
                <w:sz w:val="22"/>
                <w:szCs w:val="22"/>
                <w:lang w:val="sr-Cyrl-CS"/>
              </w:rPr>
              <w:t>састав 70% целулоза и 30% памук.</w:t>
            </w:r>
            <w:r>
              <w:rPr>
                <w:sz w:val="22"/>
                <w:szCs w:val="22"/>
                <w:lang w:val="sr-Cyrl-CS"/>
              </w:rPr>
              <w:t xml:space="preserve"> </w:t>
            </w:r>
            <w:r w:rsidR="006667D8">
              <w:rPr>
                <w:sz w:val="22"/>
                <w:szCs w:val="22"/>
                <w:lang w:val="sr-Cyrl-CS"/>
              </w:rPr>
              <w:t>Д</w:t>
            </w:r>
            <w:r>
              <w:rPr>
                <w:sz w:val="22"/>
                <w:szCs w:val="22"/>
                <w:lang w:val="sr-Cyrl-CS"/>
              </w:rPr>
              <w:t xml:space="preserve">оставити узорак </w:t>
            </w:r>
          </w:p>
        </w:tc>
        <w:tc>
          <w:tcPr>
            <w:tcW w:w="1843" w:type="dxa"/>
            <w:vAlign w:val="bottom"/>
          </w:tcPr>
          <w:p w:rsidR="00C70FE2" w:rsidRPr="00627D5B" w:rsidRDefault="00C70FE2" w:rsidP="000D4BF9">
            <w:pPr>
              <w:rPr>
                <w:color w:val="000000"/>
                <w:lang w:val="sr-Cyrl-CS"/>
              </w:rPr>
            </w:pPr>
            <w:r>
              <w:rPr>
                <w:color w:val="000000"/>
                <w:sz w:val="22"/>
                <w:szCs w:val="22"/>
              </w:rPr>
              <w:t> </w:t>
            </w:r>
            <w:r>
              <w:rPr>
                <w:color w:val="000000"/>
                <w:sz w:val="22"/>
                <w:szCs w:val="22"/>
                <w:lang w:val="sr-Cyrl-CS"/>
              </w:rPr>
              <w:t>Комад</w:t>
            </w:r>
          </w:p>
        </w:tc>
        <w:tc>
          <w:tcPr>
            <w:tcW w:w="1757" w:type="dxa"/>
          </w:tcPr>
          <w:p w:rsidR="00C70FE2" w:rsidRPr="00730A3E" w:rsidRDefault="000C626C" w:rsidP="00FE552C">
            <w:pPr>
              <w:rPr>
                <w:lang w:val="sr-Cyrl-ME"/>
              </w:rPr>
            </w:pPr>
            <w:r>
              <w:rPr>
                <w:lang w:val="sr-Cyrl-ME"/>
              </w:rPr>
              <w:t>2.</w:t>
            </w:r>
            <w:r w:rsidR="00FE552C">
              <w:rPr>
                <w:lang w:val="sr-Cyrl-ME"/>
              </w:rPr>
              <w:t>7</w:t>
            </w:r>
            <w:r>
              <w:rPr>
                <w:lang w:val="sr-Cyrl-ME"/>
              </w:rPr>
              <w:t>00</w:t>
            </w:r>
          </w:p>
        </w:tc>
      </w:tr>
      <w:tr w:rsidR="00C70FE2" w:rsidRPr="00730A3E" w:rsidTr="000D4BF9">
        <w:tc>
          <w:tcPr>
            <w:tcW w:w="959" w:type="dxa"/>
          </w:tcPr>
          <w:p w:rsidR="00C70FE2" w:rsidRPr="00730A3E" w:rsidRDefault="00C70FE2" w:rsidP="00731C16">
            <w:pPr>
              <w:rPr>
                <w:lang w:val="sr-Cyrl-ME"/>
              </w:rPr>
            </w:pPr>
            <w:r>
              <w:rPr>
                <w:lang w:val="sr-Cyrl-ME"/>
              </w:rPr>
              <w:t>2.</w:t>
            </w:r>
          </w:p>
        </w:tc>
        <w:tc>
          <w:tcPr>
            <w:tcW w:w="3969" w:type="dxa"/>
          </w:tcPr>
          <w:p w:rsidR="00C70FE2" w:rsidRDefault="00C70FE2" w:rsidP="000C626C">
            <w:pPr>
              <w:jc w:val="both"/>
              <w:rPr>
                <w:lang w:val="sr-Cyrl-CS"/>
              </w:rPr>
            </w:pPr>
            <w:r>
              <w:rPr>
                <w:sz w:val="22"/>
                <w:szCs w:val="22"/>
                <w:lang w:val="sr-Cyrl-CS"/>
              </w:rPr>
              <w:t xml:space="preserve">Крпа за под, памучна, димензија </w:t>
            </w:r>
            <w:r>
              <w:rPr>
                <w:sz w:val="22"/>
                <w:szCs w:val="22"/>
                <w:lang w:val="sr-Cyrl-CS"/>
              </w:rPr>
              <w:lastRenderedPageBreak/>
              <w:t>70х100цм. Доставити узорак</w:t>
            </w:r>
          </w:p>
        </w:tc>
        <w:tc>
          <w:tcPr>
            <w:tcW w:w="1843" w:type="dxa"/>
            <w:vAlign w:val="bottom"/>
          </w:tcPr>
          <w:p w:rsidR="00C70FE2" w:rsidRPr="00627D5B" w:rsidRDefault="00C70FE2" w:rsidP="000D4BF9">
            <w:pPr>
              <w:rPr>
                <w:color w:val="000000"/>
                <w:lang w:val="sr-Cyrl-CS"/>
              </w:rPr>
            </w:pPr>
            <w:r>
              <w:rPr>
                <w:color w:val="000000"/>
                <w:sz w:val="22"/>
                <w:szCs w:val="22"/>
              </w:rPr>
              <w:lastRenderedPageBreak/>
              <w:t> </w:t>
            </w:r>
            <w:r>
              <w:rPr>
                <w:color w:val="000000"/>
                <w:sz w:val="22"/>
                <w:szCs w:val="22"/>
                <w:lang w:val="sr-Cyrl-CS"/>
              </w:rPr>
              <w:t>Комад</w:t>
            </w:r>
          </w:p>
        </w:tc>
        <w:tc>
          <w:tcPr>
            <w:tcW w:w="1757" w:type="dxa"/>
          </w:tcPr>
          <w:p w:rsidR="00C70FE2" w:rsidRPr="00730A3E" w:rsidRDefault="000C626C" w:rsidP="00224D76">
            <w:pPr>
              <w:rPr>
                <w:lang w:val="sr-Cyrl-ME"/>
              </w:rPr>
            </w:pPr>
            <w:r>
              <w:rPr>
                <w:lang w:val="sr-Cyrl-ME"/>
              </w:rPr>
              <w:t>8</w:t>
            </w:r>
            <w:r w:rsidR="00224D76">
              <w:rPr>
                <w:lang w:val="sr-Cyrl-ME"/>
              </w:rPr>
              <w:t>5</w:t>
            </w:r>
            <w:r>
              <w:rPr>
                <w:lang w:val="sr-Cyrl-ME"/>
              </w:rPr>
              <w:t>0</w:t>
            </w:r>
          </w:p>
        </w:tc>
      </w:tr>
      <w:tr w:rsidR="00C70FE2" w:rsidRPr="00730A3E" w:rsidTr="000D4BF9">
        <w:tc>
          <w:tcPr>
            <w:tcW w:w="959" w:type="dxa"/>
          </w:tcPr>
          <w:p w:rsidR="00C70FE2" w:rsidRPr="00730A3E" w:rsidRDefault="00C70FE2" w:rsidP="00731C16">
            <w:pPr>
              <w:rPr>
                <w:lang w:val="sr-Cyrl-ME"/>
              </w:rPr>
            </w:pPr>
            <w:r>
              <w:rPr>
                <w:lang w:val="sr-Cyrl-ME"/>
              </w:rPr>
              <w:t>3.</w:t>
            </w:r>
          </w:p>
        </w:tc>
        <w:tc>
          <w:tcPr>
            <w:tcW w:w="3969" w:type="dxa"/>
          </w:tcPr>
          <w:p w:rsidR="006667D8" w:rsidRDefault="00C70FE2" w:rsidP="006667D8">
            <w:pPr>
              <w:jc w:val="both"/>
              <w:rPr>
                <w:sz w:val="22"/>
                <w:szCs w:val="22"/>
                <w:lang w:val="sr-Cyrl-CS"/>
              </w:rPr>
            </w:pPr>
            <w:r>
              <w:rPr>
                <w:sz w:val="22"/>
                <w:szCs w:val="22"/>
                <w:lang w:val="sr-Latn-CS"/>
              </w:rPr>
              <w:t>В</w:t>
            </w:r>
            <w:r>
              <w:rPr>
                <w:sz w:val="22"/>
                <w:szCs w:val="22"/>
                <w:lang w:val="sr-Cyrl-CS"/>
              </w:rPr>
              <w:t>ишенаменске крпе, са</w:t>
            </w:r>
            <w:r w:rsidR="006667D8">
              <w:rPr>
                <w:sz w:val="22"/>
                <w:szCs w:val="22"/>
                <w:lang w:val="sr-Cyrl-CS"/>
              </w:rPr>
              <w:t>став 60% вискоза, 40% синтетика.</w:t>
            </w:r>
          </w:p>
          <w:p w:rsidR="006667D8" w:rsidRDefault="006667D8" w:rsidP="006667D8">
            <w:pPr>
              <w:jc w:val="both"/>
              <w:rPr>
                <w:sz w:val="22"/>
                <w:szCs w:val="22"/>
                <w:lang w:val="sr-Cyrl-CS"/>
              </w:rPr>
            </w:pPr>
            <w:r>
              <w:rPr>
                <w:sz w:val="22"/>
                <w:szCs w:val="22"/>
                <w:lang w:val="sr-Cyrl-CS"/>
              </w:rPr>
              <w:t>Паковање 3/1.</w:t>
            </w:r>
          </w:p>
          <w:p w:rsidR="00C70FE2" w:rsidRDefault="006667D8" w:rsidP="006667D8">
            <w:pPr>
              <w:jc w:val="both"/>
              <w:rPr>
                <w:lang w:val="sr-Cyrl-CS"/>
              </w:rPr>
            </w:pPr>
            <w:r>
              <w:rPr>
                <w:sz w:val="22"/>
                <w:szCs w:val="22"/>
                <w:lang w:val="sr-Cyrl-CS"/>
              </w:rPr>
              <w:t>Д</w:t>
            </w:r>
            <w:r w:rsidR="00C70FE2">
              <w:rPr>
                <w:sz w:val="22"/>
                <w:szCs w:val="22"/>
                <w:lang w:val="sr-Cyrl-CS"/>
              </w:rPr>
              <w:t>оставити узорак</w:t>
            </w:r>
            <w:r>
              <w:rPr>
                <w:sz w:val="22"/>
                <w:szCs w:val="22"/>
                <w:lang w:val="sr-Cyrl-CS"/>
              </w:rPr>
              <w:t>.</w:t>
            </w:r>
          </w:p>
        </w:tc>
        <w:tc>
          <w:tcPr>
            <w:tcW w:w="1843" w:type="dxa"/>
            <w:vAlign w:val="bottom"/>
          </w:tcPr>
          <w:p w:rsidR="00C70FE2" w:rsidRPr="00627D5B" w:rsidRDefault="00C70FE2" w:rsidP="000D4BF9">
            <w:pPr>
              <w:rPr>
                <w:color w:val="000000"/>
                <w:lang w:val="sr-Cyrl-CS"/>
              </w:rPr>
            </w:pPr>
            <w:r>
              <w:rPr>
                <w:color w:val="000000"/>
                <w:sz w:val="22"/>
                <w:szCs w:val="22"/>
              </w:rPr>
              <w:t> </w:t>
            </w:r>
            <w:r>
              <w:rPr>
                <w:color w:val="000000"/>
                <w:sz w:val="22"/>
                <w:szCs w:val="22"/>
                <w:lang w:val="sr-Cyrl-CS"/>
              </w:rPr>
              <w:t>Паковање</w:t>
            </w:r>
          </w:p>
        </w:tc>
        <w:tc>
          <w:tcPr>
            <w:tcW w:w="1757" w:type="dxa"/>
          </w:tcPr>
          <w:p w:rsidR="00C70FE2" w:rsidRPr="00730A3E" w:rsidRDefault="000C626C" w:rsidP="00FE552C">
            <w:pPr>
              <w:rPr>
                <w:lang w:val="sr-Cyrl-ME"/>
              </w:rPr>
            </w:pPr>
            <w:r>
              <w:rPr>
                <w:lang w:val="sr-Cyrl-ME"/>
              </w:rPr>
              <w:t>1</w:t>
            </w:r>
            <w:r w:rsidR="00FE552C">
              <w:rPr>
                <w:lang w:val="sr-Cyrl-ME"/>
              </w:rPr>
              <w:t>5</w:t>
            </w:r>
            <w:r>
              <w:rPr>
                <w:lang w:val="sr-Cyrl-ME"/>
              </w:rPr>
              <w:t>0</w:t>
            </w:r>
          </w:p>
        </w:tc>
      </w:tr>
      <w:tr w:rsidR="00C70FE2" w:rsidRPr="00730A3E" w:rsidTr="000D4BF9">
        <w:tc>
          <w:tcPr>
            <w:tcW w:w="959" w:type="dxa"/>
          </w:tcPr>
          <w:p w:rsidR="00C70FE2" w:rsidRPr="00730A3E" w:rsidRDefault="00C70FE2" w:rsidP="00731C16">
            <w:pPr>
              <w:rPr>
                <w:lang w:val="sr-Cyrl-ME"/>
              </w:rPr>
            </w:pPr>
            <w:r>
              <w:rPr>
                <w:lang w:val="sr-Cyrl-ME"/>
              </w:rPr>
              <w:t>4.</w:t>
            </w:r>
          </w:p>
        </w:tc>
        <w:tc>
          <w:tcPr>
            <w:tcW w:w="3969" w:type="dxa"/>
          </w:tcPr>
          <w:p w:rsidR="00C70FE2" w:rsidRDefault="00C70FE2" w:rsidP="000C626C">
            <w:pPr>
              <w:jc w:val="both"/>
              <w:rPr>
                <w:lang w:val="sr-Cyrl-CS"/>
              </w:rPr>
            </w:pPr>
            <w:r>
              <w:rPr>
                <w:sz w:val="22"/>
                <w:szCs w:val="22"/>
                <w:lang w:val="sr-Cyrl-CS"/>
              </w:rPr>
              <w:t>Рукавице за домаћинство, анатомске, отпорне на детерџенте и масноћу, да су израђене од природног латекса, са поставом од 100% памука,</w:t>
            </w:r>
          </w:p>
          <w:p w:rsidR="00C70FE2" w:rsidRDefault="00C70FE2" w:rsidP="000C626C">
            <w:pPr>
              <w:jc w:val="both"/>
              <w:rPr>
                <w:lang w:val="sr-Cyrl-CS"/>
              </w:rPr>
            </w:pPr>
            <w:r>
              <w:rPr>
                <w:sz w:val="22"/>
                <w:szCs w:val="22"/>
                <w:lang w:val="sr-Cyrl-CS"/>
              </w:rPr>
              <w:t>Доставити уз понуду узорак, декларацију и спецификацију производа, упутство за употребу, сигурносни лист, извештај о испитивању производа,  стручно мишљење</w:t>
            </w:r>
          </w:p>
        </w:tc>
        <w:tc>
          <w:tcPr>
            <w:tcW w:w="1843" w:type="dxa"/>
            <w:vAlign w:val="bottom"/>
          </w:tcPr>
          <w:p w:rsidR="00C70FE2" w:rsidRPr="00627D5B" w:rsidRDefault="00C70FE2" w:rsidP="000D4BF9">
            <w:pPr>
              <w:rPr>
                <w:color w:val="000000"/>
                <w:lang w:val="sr-Cyrl-CS"/>
              </w:rPr>
            </w:pPr>
            <w:r>
              <w:rPr>
                <w:color w:val="000000"/>
                <w:sz w:val="22"/>
                <w:szCs w:val="22"/>
              </w:rPr>
              <w:t> </w:t>
            </w:r>
            <w:r>
              <w:rPr>
                <w:color w:val="000000"/>
                <w:sz w:val="22"/>
                <w:szCs w:val="22"/>
                <w:lang w:val="sr-Cyrl-CS"/>
              </w:rPr>
              <w:t>Пари</w:t>
            </w:r>
          </w:p>
        </w:tc>
        <w:tc>
          <w:tcPr>
            <w:tcW w:w="1757" w:type="dxa"/>
          </w:tcPr>
          <w:p w:rsidR="00C70FE2" w:rsidRPr="00730A3E" w:rsidRDefault="000C626C" w:rsidP="00FE552C">
            <w:pPr>
              <w:rPr>
                <w:lang w:val="sr-Cyrl-ME"/>
              </w:rPr>
            </w:pPr>
            <w:r>
              <w:rPr>
                <w:lang w:val="sr-Cyrl-ME"/>
              </w:rPr>
              <w:t>1</w:t>
            </w:r>
            <w:r w:rsidR="00887166">
              <w:rPr>
                <w:lang w:val="en-US"/>
              </w:rPr>
              <w:t>.</w:t>
            </w:r>
            <w:r w:rsidR="00FE552C">
              <w:rPr>
                <w:lang w:val="sr-Cyrl-ME"/>
              </w:rPr>
              <w:t>35</w:t>
            </w:r>
            <w:r>
              <w:rPr>
                <w:lang w:val="sr-Cyrl-ME"/>
              </w:rPr>
              <w:t>0</w:t>
            </w:r>
          </w:p>
        </w:tc>
      </w:tr>
      <w:tr w:rsidR="00C70FE2" w:rsidRPr="00730A3E" w:rsidTr="000D4BF9">
        <w:tc>
          <w:tcPr>
            <w:tcW w:w="959" w:type="dxa"/>
          </w:tcPr>
          <w:p w:rsidR="00C70FE2" w:rsidRPr="00730A3E" w:rsidRDefault="00C70FE2" w:rsidP="00731C16">
            <w:pPr>
              <w:rPr>
                <w:lang w:val="sr-Cyrl-ME"/>
              </w:rPr>
            </w:pPr>
            <w:r>
              <w:rPr>
                <w:lang w:val="sr-Cyrl-ME"/>
              </w:rPr>
              <w:t>5.</w:t>
            </w:r>
          </w:p>
        </w:tc>
        <w:tc>
          <w:tcPr>
            <w:tcW w:w="3969" w:type="dxa"/>
          </w:tcPr>
          <w:p w:rsidR="00C70FE2" w:rsidRDefault="00C70FE2" w:rsidP="000C626C">
            <w:pPr>
              <w:jc w:val="both"/>
              <w:rPr>
                <w:lang w:val="sr-Cyrl-CS"/>
              </w:rPr>
            </w:pPr>
            <w:r>
              <w:rPr>
                <w:sz w:val="22"/>
                <w:szCs w:val="22"/>
                <w:lang w:val="sr-Cyrl-CS"/>
              </w:rPr>
              <w:t>Сунђер за суђе са једном абразивном страном, димензија 95мм х 70мм х 45мм. Доставити уз понуду узорак, декларацију и спецификацију производа, извештај о испитивању производа.</w:t>
            </w:r>
          </w:p>
        </w:tc>
        <w:tc>
          <w:tcPr>
            <w:tcW w:w="1843" w:type="dxa"/>
            <w:vAlign w:val="bottom"/>
          </w:tcPr>
          <w:p w:rsidR="00C70FE2" w:rsidRPr="00627D5B" w:rsidRDefault="00C70FE2" w:rsidP="000D4BF9">
            <w:pPr>
              <w:rPr>
                <w:color w:val="000000"/>
                <w:lang w:val="sr-Cyrl-CS"/>
              </w:rPr>
            </w:pPr>
            <w:r>
              <w:rPr>
                <w:color w:val="000000"/>
                <w:sz w:val="22"/>
                <w:szCs w:val="22"/>
              </w:rPr>
              <w:t> </w:t>
            </w:r>
            <w:r>
              <w:rPr>
                <w:color w:val="000000"/>
                <w:sz w:val="22"/>
                <w:szCs w:val="22"/>
                <w:lang w:val="sr-Cyrl-CS"/>
              </w:rPr>
              <w:t>Комад</w:t>
            </w:r>
          </w:p>
        </w:tc>
        <w:tc>
          <w:tcPr>
            <w:tcW w:w="1757" w:type="dxa"/>
          </w:tcPr>
          <w:p w:rsidR="00C70FE2" w:rsidRPr="00730A3E" w:rsidRDefault="000C626C" w:rsidP="00FE552C">
            <w:pPr>
              <w:rPr>
                <w:lang w:val="sr-Cyrl-ME"/>
              </w:rPr>
            </w:pPr>
            <w:r>
              <w:rPr>
                <w:lang w:val="sr-Cyrl-ME"/>
              </w:rPr>
              <w:t>2.</w:t>
            </w:r>
            <w:r w:rsidR="00FE552C">
              <w:rPr>
                <w:lang w:val="sr-Cyrl-ME"/>
              </w:rPr>
              <w:t>2</w:t>
            </w:r>
            <w:r>
              <w:rPr>
                <w:lang w:val="sr-Cyrl-ME"/>
              </w:rPr>
              <w:t>00</w:t>
            </w:r>
          </w:p>
        </w:tc>
      </w:tr>
      <w:tr w:rsidR="00C70FE2" w:rsidRPr="00730A3E" w:rsidTr="000D4BF9">
        <w:tc>
          <w:tcPr>
            <w:tcW w:w="959" w:type="dxa"/>
          </w:tcPr>
          <w:p w:rsidR="00C70FE2" w:rsidRPr="00730A3E" w:rsidRDefault="00C70FE2" w:rsidP="00731C16">
            <w:pPr>
              <w:rPr>
                <w:lang w:val="sr-Cyrl-ME"/>
              </w:rPr>
            </w:pPr>
            <w:r>
              <w:rPr>
                <w:lang w:val="sr-Cyrl-ME"/>
              </w:rPr>
              <w:t>6.</w:t>
            </w:r>
          </w:p>
        </w:tc>
        <w:tc>
          <w:tcPr>
            <w:tcW w:w="3969" w:type="dxa"/>
          </w:tcPr>
          <w:p w:rsidR="00C70FE2" w:rsidRDefault="00C70FE2" w:rsidP="000C626C">
            <w:pPr>
              <w:jc w:val="both"/>
              <w:rPr>
                <w:lang w:val="sr-Cyrl-CS"/>
              </w:rPr>
            </w:pPr>
            <w:r>
              <w:rPr>
                <w:sz w:val="22"/>
                <w:szCs w:val="22"/>
                <w:lang w:val="sr-Cyrl-CS"/>
              </w:rPr>
              <w:t>Хартија месарац,</w:t>
            </w:r>
          </w:p>
        </w:tc>
        <w:tc>
          <w:tcPr>
            <w:tcW w:w="1843" w:type="dxa"/>
            <w:vAlign w:val="bottom"/>
          </w:tcPr>
          <w:p w:rsidR="00C70FE2" w:rsidRPr="00627D5B" w:rsidRDefault="00C70FE2" w:rsidP="000D4BF9">
            <w:pPr>
              <w:rPr>
                <w:color w:val="000000"/>
                <w:lang w:val="sr-Cyrl-CS"/>
              </w:rPr>
            </w:pPr>
            <w:r>
              <w:rPr>
                <w:color w:val="000000"/>
                <w:sz w:val="22"/>
                <w:szCs w:val="22"/>
              </w:rPr>
              <w:t> </w:t>
            </w:r>
            <w:r>
              <w:rPr>
                <w:color w:val="000000"/>
                <w:sz w:val="22"/>
                <w:szCs w:val="22"/>
                <w:lang w:val="sr-Cyrl-CS"/>
              </w:rPr>
              <w:t>Килограм</w:t>
            </w:r>
          </w:p>
        </w:tc>
        <w:tc>
          <w:tcPr>
            <w:tcW w:w="1757" w:type="dxa"/>
          </w:tcPr>
          <w:p w:rsidR="00C70FE2" w:rsidRPr="00D92E53" w:rsidRDefault="00224D76" w:rsidP="00731C16">
            <w:pPr>
              <w:rPr>
                <w:lang w:val="sr-Latn-RS"/>
              </w:rPr>
            </w:pPr>
            <w:r>
              <w:rPr>
                <w:lang w:val="sr-Cyrl-ME"/>
              </w:rPr>
              <w:t>4</w:t>
            </w:r>
            <w:r w:rsidR="00D92E53">
              <w:rPr>
                <w:lang w:val="sr-Latn-RS"/>
              </w:rPr>
              <w:t>0</w:t>
            </w:r>
          </w:p>
        </w:tc>
      </w:tr>
      <w:tr w:rsidR="00C70FE2" w:rsidRPr="00730A3E" w:rsidTr="000D4BF9">
        <w:tc>
          <w:tcPr>
            <w:tcW w:w="959" w:type="dxa"/>
          </w:tcPr>
          <w:p w:rsidR="00C70FE2" w:rsidRPr="00730A3E" w:rsidRDefault="00C70FE2" w:rsidP="00731C16">
            <w:pPr>
              <w:rPr>
                <w:lang w:val="sr-Cyrl-ME"/>
              </w:rPr>
            </w:pPr>
            <w:r>
              <w:rPr>
                <w:lang w:val="sr-Cyrl-ME"/>
              </w:rPr>
              <w:t>7.</w:t>
            </w:r>
          </w:p>
        </w:tc>
        <w:tc>
          <w:tcPr>
            <w:tcW w:w="3969" w:type="dxa"/>
          </w:tcPr>
          <w:p w:rsidR="00C70FE2" w:rsidRDefault="00C70FE2" w:rsidP="000C626C">
            <w:pPr>
              <w:jc w:val="both"/>
              <w:rPr>
                <w:lang w:val="sr-Cyrl-CS"/>
              </w:rPr>
            </w:pPr>
            <w:r>
              <w:rPr>
                <w:sz w:val="22"/>
                <w:szCs w:val="22"/>
                <w:lang w:val="sr-Cyrl-CS"/>
              </w:rPr>
              <w:t>Инокс жица за рибање,</w:t>
            </w:r>
          </w:p>
          <w:p w:rsidR="00C70FE2" w:rsidRDefault="00C70FE2" w:rsidP="000C626C">
            <w:pPr>
              <w:jc w:val="both"/>
              <w:rPr>
                <w:lang w:val="sr-Cyrl-CS"/>
              </w:rPr>
            </w:pPr>
            <w:r>
              <w:rPr>
                <w:sz w:val="22"/>
                <w:szCs w:val="22"/>
                <w:lang w:val="sr-Cyrl-CS"/>
              </w:rPr>
              <w:t>Доставити уз понуду узорак, декларацију и спецификацију  производа, упутство за употребу, извештај о испитивању производа , стручно мишљење,</w:t>
            </w:r>
          </w:p>
        </w:tc>
        <w:tc>
          <w:tcPr>
            <w:tcW w:w="1843" w:type="dxa"/>
            <w:vAlign w:val="bottom"/>
          </w:tcPr>
          <w:p w:rsidR="00C70FE2" w:rsidRPr="00627D5B" w:rsidRDefault="00C70FE2" w:rsidP="000D4BF9">
            <w:pPr>
              <w:rPr>
                <w:color w:val="000000"/>
                <w:lang w:val="sr-Cyrl-CS"/>
              </w:rPr>
            </w:pPr>
            <w:r>
              <w:rPr>
                <w:color w:val="000000"/>
                <w:sz w:val="22"/>
                <w:szCs w:val="22"/>
              </w:rPr>
              <w:t> </w:t>
            </w:r>
            <w:r>
              <w:rPr>
                <w:color w:val="000000"/>
                <w:sz w:val="22"/>
                <w:szCs w:val="22"/>
                <w:lang w:val="sr-Cyrl-CS"/>
              </w:rPr>
              <w:t>комад</w:t>
            </w:r>
          </w:p>
        </w:tc>
        <w:tc>
          <w:tcPr>
            <w:tcW w:w="1757" w:type="dxa"/>
          </w:tcPr>
          <w:p w:rsidR="00C70FE2" w:rsidRPr="00730A3E" w:rsidRDefault="000C626C" w:rsidP="00731C16">
            <w:pPr>
              <w:rPr>
                <w:lang w:val="sr-Cyrl-ME"/>
              </w:rPr>
            </w:pPr>
            <w:r>
              <w:rPr>
                <w:lang w:val="sr-Cyrl-ME"/>
              </w:rPr>
              <w:t>1.350</w:t>
            </w:r>
          </w:p>
        </w:tc>
      </w:tr>
      <w:tr w:rsidR="00C70FE2" w:rsidRPr="00730A3E" w:rsidTr="000D4BF9">
        <w:tc>
          <w:tcPr>
            <w:tcW w:w="959" w:type="dxa"/>
          </w:tcPr>
          <w:p w:rsidR="00C70FE2" w:rsidRPr="00730A3E" w:rsidRDefault="00C70FE2" w:rsidP="00731C16">
            <w:pPr>
              <w:rPr>
                <w:lang w:val="sr-Cyrl-ME"/>
              </w:rPr>
            </w:pPr>
            <w:r>
              <w:rPr>
                <w:lang w:val="sr-Cyrl-ME"/>
              </w:rPr>
              <w:t>8.</w:t>
            </w:r>
          </w:p>
        </w:tc>
        <w:tc>
          <w:tcPr>
            <w:tcW w:w="3969" w:type="dxa"/>
          </w:tcPr>
          <w:p w:rsidR="00C70FE2" w:rsidRDefault="00C70FE2" w:rsidP="000C626C">
            <w:pPr>
              <w:jc w:val="both"/>
              <w:rPr>
                <w:lang w:val="sr-Cyrl-CS"/>
              </w:rPr>
            </w:pPr>
            <w:r>
              <w:rPr>
                <w:sz w:val="22"/>
                <w:szCs w:val="22"/>
                <w:lang w:val="sr-Cyrl-CS"/>
              </w:rPr>
              <w:t>Алу фолија паковање од 1кг</w:t>
            </w:r>
          </w:p>
        </w:tc>
        <w:tc>
          <w:tcPr>
            <w:tcW w:w="1843" w:type="dxa"/>
            <w:vAlign w:val="bottom"/>
          </w:tcPr>
          <w:p w:rsidR="00C70FE2" w:rsidRPr="00627D5B" w:rsidRDefault="00C70FE2" w:rsidP="000D4BF9">
            <w:pPr>
              <w:rPr>
                <w:color w:val="000000"/>
                <w:lang w:val="sr-Cyrl-CS"/>
              </w:rPr>
            </w:pPr>
            <w:r>
              <w:rPr>
                <w:color w:val="000000"/>
                <w:sz w:val="22"/>
                <w:szCs w:val="22"/>
              </w:rPr>
              <w:t> </w:t>
            </w:r>
            <w:r>
              <w:rPr>
                <w:color w:val="000000"/>
                <w:sz w:val="22"/>
                <w:szCs w:val="22"/>
                <w:lang w:val="sr-Cyrl-CS"/>
              </w:rPr>
              <w:t>Комад</w:t>
            </w:r>
          </w:p>
        </w:tc>
        <w:tc>
          <w:tcPr>
            <w:tcW w:w="1757" w:type="dxa"/>
          </w:tcPr>
          <w:p w:rsidR="00C70FE2" w:rsidRPr="00224D76" w:rsidRDefault="00224D76" w:rsidP="00731C16">
            <w:pPr>
              <w:rPr>
                <w:lang w:val="sr-Cyrl-ME"/>
              </w:rPr>
            </w:pPr>
            <w:r>
              <w:rPr>
                <w:lang w:val="sr-Cyrl-ME"/>
              </w:rPr>
              <w:t>5</w:t>
            </w:r>
          </w:p>
        </w:tc>
      </w:tr>
      <w:tr w:rsidR="00C70FE2" w:rsidRPr="00730A3E" w:rsidTr="000D4BF9">
        <w:tc>
          <w:tcPr>
            <w:tcW w:w="959" w:type="dxa"/>
          </w:tcPr>
          <w:p w:rsidR="00C70FE2" w:rsidRPr="00730A3E" w:rsidRDefault="00C70FE2" w:rsidP="00731C16">
            <w:pPr>
              <w:rPr>
                <w:lang w:val="sr-Cyrl-ME"/>
              </w:rPr>
            </w:pPr>
            <w:r>
              <w:rPr>
                <w:lang w:val="sr-Cyrl-ME"/>
              </w:rPr>
              <w:t>9.</w:t>
            </w:r>
          </w:p>
        </w:tc>
        <w:tc>
          <w:tcPr>
            <w:tcW w:w="3969" w:type="dxa"/>
          </w:tcPr>
          <w:p w:rsidR="00C70FE2" w:rsidRDefault="00C70FE2" w:rsidP="000C626C">
            <w:pPr>
              <w:jc w:val="both"/>
              <w:rPr>
                <w:lang w:val="sr-Cyrl-CS"/>
              </w:rPr>
            </w:pPr>
            <w:r>
              <w:rPr>
                <w:sz w:val="22"/>
                <w:szCs w:val="22"/>
                <w:lang w:val="sr-Cyrl-CS"/>
              </w:rPr>
              <w:t>Стреч фолија  паковање од 1кг</w:t>
            </w:r>
          </w:p>
        </w:tc>
        <w:tc>
          <w:tcPr>
            <w:tcW w:w="1843" w:type="dxa"/>
            <w:vAlign w:val="bottom"/>
          </w:tcPr>
          <w:p w:rsidR="00C70FE2" w:rsidRPr="00627D5B" w:rsidRDefault="00C70FE2" w:rsidP="000D4BF9">
            <w:pPr>
              <w:rPr>
                <w:color w:val="000000"/>
                <w:lang w:val="sr-Cyrl-CS"/>
              </w:rPr>
            </w:pPr>
            <w:r>
              <w:rPr>
                <w:color w:val="000000"/>
                <w:sz w:val="22"/>
                <w:szCs w:val="22"/>
              </w:rPr>
              <w:t> </w:t>
            </w:r>
            <w:r>
              <w:rPr>
                <w:color w:val="000000"/>
                <w:sz w:val="22"/>
                <w:szCs w:val="22"/>
                <w:lang w:val="sr-Cyrl-CS"/>
              </w:rPr>
              <w:t>Комад</w:t>
            </w:r>
          </w:p>
        </w:tc>
        <w:tc>
          <w:tcPr>
            <w:tcW w:w="1757" w:type="dxa"/>
          </w:tcPr>
          <w:p w:rsidR="00C70FE2" w:rsidRPr="00D92E53" w:rsidRDefault="00D92E53" w:rsidP="00731C16">
            <w:pPr>
              <w:rPr>
                <w:lang w:val="sr-Latn-RS"/>
              </w:rPr>
            </w:pPr>
            <w:r>
              <w:rPr>
                <w:lang w:val="sr-Latn-RS"/>
              </w:rPr>
              <w:t>3</w:t>
            </w:r>
          </w:p>
        </w:tc>
      </w:tr>
      <w:tr w:rsidR="00C70FE2" w:rsidRPr="00730A3E" w:rsidTr="000D4BF9">
        <w:tc>
          <w:tcPr>
            <w:tcW w:w="959" w:type="dxa"/>
          </w:tcPr>
          <w:p w:rsidR="00C70FE2" w:rsidRPr="00730A3E" w:rsidRDefault="00C70FE2" w:rsidP="00731C16">
            <w:pPr>
              <w:rPr>
                <w:lang w:val="sr-Cyrl-ME"/>
              </w:rPr>
            </w:pPr>
            <w:r>
              <w:rPr>
                <w:lang w:val="sr-Cyrl-ME"/>
              </w:rPr>
              <w:t>10.</w:t>
            </w:r>
          </w:p>
        </w:tc>
        <w:tc>
          <w:tcPr>
            <w:tcW w:w="3969" w:type="dxa"/>
          </w:tcPr>
          <w:p w:rsidR="00C70FE2" w:rsidRDefault="00C70FE2" w:rsidP="000C626C">
            <w:pPr>
              <w:jc w:val="both"/>
              <w:rPr>
                <w:lang w:val="sr-Cyrl-CS"/>
              </w:rPr>
            </w:pPr>
            <w:r>
              <w:rPr>
                <w:sz w:val="22"/>
                <w:szCs w:val="22"/>
                <w:lang w:val="sr-Cyrl-CS"/>
              </w:rPr>
              <w:t xml:space="preserve">Вакум гума </w:t>
            </w:r>
          </w:p>
        </w:tc>
        <w:tc>
          <w:tcPr>
            <w:tcW w:w="1843" w:type="dxa"/>
            <w:vAlign w:val="bottom"/>
          </w:tcPr>
          <w:p w:rsidR="00C70FE2" w:rsidRPr="00627D5B" w:rsidRDefault="00C70FE2" w:rsidP="000D4BF9">
            <w:pPr>
              <w:rPr>
                <w:color w:val="000000"/>
                <w:lang w:val="sr-Cyrl-CS"/>
              </w:rPr>
            </w:pPr>
            <w:r>
              <w:rPr>
                <w:color w:val="000000"/>
                <w:sz w:val="22"/>
                <w:szCs w:val="22"/>
              </w:rPr>
              <w:t> </w:t>
            </w:r>
            <w:r>
              <w:rPr>
                <w:color w:val="000000"/>
                <w:sz w:val="22"/>
                <w:szCs w:val="22"/>
                <w:lang w:val="sr-Cyrl-CS"/>
              </w:rPr>
              <w:t>Комад</w:t>
            </w:r>
          </w:p>
        </w:tc>
        <w:tc>
          <w:tcPr>
            <w:tcW w:w="1757" w:type="dxa"/>
          </w:tcPr>
          <w:p w:rsidR="00C70FE2" w:rsidRPr="00D92E53" w:rsidRDefault="00224D76" w:rsidP="00D92E53">
            <w:pPr>
              <w:rPr>
                <w:lang w:val="sr-Latn-RS"/>
              </w:rPr>
            </w:pPr>
            <w:r>
              <w:rPr>
                <w:lang w:val="sr-Cyrl-ME"/>
              </w:rPr>
              <w:t>2</w:t>
            </w:r>
          </w:p>
        </w:tc>
      </w:tr>
      <w:tr w:rsidR="00C70FE2" w:rsidRPr="00730A3E" w:rsidTr="000D4BF9">
        <w:tc>
          <w:tcPr>
            <w:tcW w:w="959" w:type="dxa"/>
          </w:tcPr>
          <w:p w:rsidR="00C70FE2" w:rsidRPr="00730A3E" w:rsidRDefault="00C70FE2" w:rsidP="00731C16">
            <w:pPr>
              <w:rPr>
                <w:lang w:val="sr-Cyrl-ME"/>
              </w:rPr>
            </w:pPr>
            <w:r>
              <w:rPr>
                <w:lang w:val="sr-Cyrl-ME"/>
              </w:rPr>
              <w:t>11.</w:t>
            </w:r>
          </w:p>
        </w:tc>
        <w:tc>
          <w:tcPr>
            <w:tcW w:w="3969" w:type="dxa"/>
          </w:tcPr>
          <w:p w:rsidR="00C70FE2" w:rsidRDefault="00C70FE2" w:rsidP="000C626C">
            <w:pPr>
              <w:jc w:val="both"/>
              <w:rPr>
                <w:lang w:val="sr-Cyrl-CS"/>
              </w:rPr>
            </w:pPr>
            <w:r>
              <w:rPr>
                <w:sz w:val="22"/>
                <w:szCs w:val="22"/>
                <w:lang w:val="sr-Cyrl-CS"/>
              </w:rPr>
              <w:t>Џакови за смеће од полиетена, запремине 120 л, паковање 10/1</w:t>
            </w:r>
          </w:p>
        </w:tc>
        <w:tc>
          <w:tcPr>
            <w:tcW w:w="1843" w:type="dxa"/>
            <w:vAlign w:val="bottom"/>
          </w:tcPr>
          <w:p w:rsidR="00C70FE2" w:rsidRPr="00627D5B" w:rsidRDefault="00C70FE2" w:rsidP="000D4BF9">
            <w:pPr>
              <w:rPr>
                <w:color w:val="000000"/>
                <w:lang w:val="sr-Cyrl-CS"/>
              </w:rPr>
            </w:pPr>
            <w:r>
              <w:rPr>
                <w:color w:val="000000"/>
                <w:sz w:val="22"/>
                <w:szCs w:val="22"/>
              </w:rPr>
              <w:t> </w:t>
            </w:r>
            <w:r>
              <w:rPr>
                <w:color w:val="000000"/>
                <w:sz w:val="22"/>
                <w:szCs w:val="22"/>
                <w:lang w:val="sr-Cyrl-CS"/>
              </w:rPr>
              <w:t>Паковање</w:t>
            </w:r>
          </w:p>
        </w:tc>
        <w:tc>
          <w:tcPr>
            <w:tcW w:w="1757" w:type="dxa"/>
          </w:tcPr>
          <w:p w:rsidR="00C70FE2" w:rsidRPr="00D92E53" w:rsidRDefault="00D92E53" w:rsidP="00731C16">
            <w:pPr>
              <w:rPr>
                <w:lang w:val="sr-Latn-RS"/>
              </w:rPr>
            </w:pPr>
            <w:r w:rsidRPr="00D92E53">
              <w:rPr>
                <w:lang w:val="sr-Latn-RS"/>
              </w:rPr>
              <w:t>1.000</w:t>
            </w:r>
          </w:p>
        </w:tc>
      </w:tr>
      <w:tr w:rsidR="00C70FE2" w:rsidRPr="00730A3E" w:rsidTr="000D4BF9">
        <w:tc>
          <w:tcPr>
            <w:tcW w:w="959" w:type="dxa"/>
          </w:tcPr>
          <w:p w:rsidR="00C70FE2" w:rsidRPr="00730A3E" w:rsidRDefault="00C70FE2" w:rsidP="00731C16">
            <w:pPr>
              <w:rPr>
                <w:lang w:val="sr-Cyrl-ME"/>
              </w:rPr>
            </w:pPr>
            <w:r>
              <w:rPr>
                <w:lang w:val="sr-Cyrl-ME"/>
              </w:rPr>
              <w:t>12.</w:t>
            </w:r>
          </w:p>
        </w:tc>
        <w:tc>
          <w:tcPr>
            <w:tcW w:w="3969" w:type="dxa"/>
          </w:tcPr>
          <w:p w:rsidR="00C70FE2" w:rsidRDefault="00C70FE2" w:rsidP="000C626C">
            <w:pPr>
              <w:jc w:val="both"/>
              <w:rPr>
                <w:lang w:val="sr-Cyrl-CS"/>
              </w:rPr>
            </w:pPr>
            <w:r>
              <w:rPr>
                <w:sz w:val="22"/>
                <w:szCs w:val="22"/>
                <w:lang w:val="sr-Cyrl-CS"/>
              </w:rPr>
              <w:t>Кесе трегерице ПВЦ, биоразградиве, веће</w:t>
            </w:r>
          </w:p>
        </w:tc>
        <w:tc>
          <w:tcPr>
            <w:tcW w:w="1843" w:type="dxa"/>
            <w:vAlign w:val="bottom"/>
          </w:tcPr>
          <w:p w:rsidR="00C70FE2" w:rsidRPr="00627D5B" w:rsidRDefault="00C70FE2" w:rsidP="000D4BF9">
            <w:pPr>
              <w:rPr>
                <w:color w:val="000000"/>
                <w:lang w:val="sr-Cyrl-CS"/>
              </w:rPr>
            </w:pPr>
            <w:r>
              <w:rPr>
                <w:color w:val="000000"/>
                <w:sz w:val="22"/>
                <w:szCs w:val="22"/>
              </w:rPr>
              <w:t> </w:t>
            </w:r>
            <w:r>
              <w:rPr>
                <w:color w:val="000000"/>
                <w:sz w:val="22"/>
                <w:szCs w:val="22"/>
                <w:lang w:val="sr-Cyrl-CS"/>
              </w:rPr>
              <w:t>Комад</w:t>
            </w:r>
          </w:p>
        </w:tc>
        <w:tc>
          <w:tcPr>
            <w:tcW w:w="1757" w:type="dxa"/>
          </w:tcPr>
          <w:p w:rsidR="00C70FE2" w:rsidRPr="00D92E53" w:rsidRDefault="00C81DAD" w:rsidP="00731C16">
            <w:pPr>
              <w:rPr>
                <w:lang w:val="sr-Cyrl-ME"/>
              </w:rPr>
            </w:pPr>
            <w:r w:rsidRPr="00D92E53">
              <w:rPr>
                <w:lang w:val="sr-Cyrl-ME"/>
              </w:rPr>
              <w:t>60.000</w:t>
            </w:r>
          </w:p>
        </w:tc>
      </w:tr>
      <w:tr w:rsidR="008509A1" w:rsidRPr="00730A3E" w:rsidTr="00730A3E">
        <w:tc>
          <w:tcPr>
            <w:tcW w:w="8528" w:type="dxa"/>
            <w:gridSpan w:val="4"/>
          </w:tcPr>
          <w:p w:rsidR="008509A1" w:rsidRPr="00730A3E" w:rsidRDefault="008509A1" w:rsidP="00537BE4">
            <w:pPr>
              <w:rPr>
                <w:b/>
                <w:lang w:val="sr-Cyrl-ME"/>
              </w:rPr>
            </w:pPr>
            <w:r w:rsidRPr="00730A3E">
              <w:rPr>
                <w:b/>
                <w:lang w:val="ru-RU"/>
              </w:rPr>
              <w:t xml:space="preserve">ПАРТИЈА  </w:t>
            </w:r>
            <w:r w:rsidR="00537BE4">
              <w:rPr>
                <w:b/>
                <w:lang w:val="ru-RU"/>
              </w:rPr>
              <w:t>5</w:t>
            </w:r>
            <w:r w:rsidRPr="00730A3E">
              <w:rPr>
                <w:b/>
                <w:lang w:val="ru-RU"/>
              </w:rPr>
              <w:t xml:space="preserve"> – пластика</w:t>
            </w:r>
          </w:p>
        </w:tc>
      </w:tr>
      <w:tr w:rsidR="00C70FE2" w:rsidRPr="00730A3E" w:rsidTr="000D4BF9">
        <w:tc>
          <w:tcPr>
            <w:tcW w:w="959" w:type="dxa"/>
          </w:tcPr>
          <w:p w:rsidR="00C70FE2" w:rsidRPr="00730A3E" w:rsidRDefault="00DB5086" w:rsidP="00731C16">
            <w:pPr>
              <w:rPr>
                <w:lang w:val="sr-Cyrl-ME"/>
              </w:rPr>
            </w:pPr>
            <w:r>
              <w:rPr>
                <w:lang w:val="sr-Cyrl-ME"/>
              </w:rPr>
              <w:t>1.</w:t>
            </w:r>
          </w:p>
        </w:tc>
        <w:tc>
          <w:tcPr>
            <w:tcW w:w="3969" w:type="dxa"/>
          </w:tcPr>
          <w:p w:rsidR="00C70FE2" w:rsidRDefault="00C70FE2" w:rsidP="000D4BF9">
            <w:pPr>
              <w:rPr>
                <w:lang w:val="sr-Cyrl-CS"/>
              </w:rPr>
            </w:pPr>
            <w:r>
              <w:rPr>
                <w:sz w:val="22"/>
                <w:szCs w:val="22"/>
                <w:lang w:val="sr-Cyrl-CS"/>
              </w:rPr>
              <w:t>Корпа за отпатке – ПВЦ, округла, решеткаста за папир</w:t>
            </w:r>
          </w:p>
        </w:tc>
        <w:tc>
          <w:tcPr>
            <w:tcW w:w="1843" w:type="dxa"/>
            <w:vAlign w:val="bottom"/>
          </w:tcPr>
          <w:p w:rsidR="00C70FE2" w:rsidRPr="00627D5B" w:rsidRDefault="00C70FE2" w:rsidP="000D4BF9">
            <w:pPr>
              <w:rPr>
                <w:color w:val="000000"/>
                <w:lang w:val="sr-Cyrl-CS"/>
              </w:rPr>
            </w:pPr>
            <w:r>
              <w:rPr>
                <w:color w:val="000000"/>
                <w:sz w:val="22"/>
                <w:szCs w:val="22"/>
              </w:rPr>
              <w:t> </w:t>
            </w:r>
            <w:r>
              <w:rPr>
                <w:color w:val="000000"/>
                <w:sz w:val="22"/>
                <w:szCs w:val="22"/>
                <w:lang w:val="sr-Cyrl-CS"/>
              </w:rPr>
              <w:t>Комад</w:t>
            </w:r>
          </w:p>
        </w:tc>
        <w:tc>
          <w:tcPr>
            <w:tcW w:w="1757" w:type="dxa"/>
          </w:tcPr>
          <w:p w:rsidR="00C70FE2" w:rsidRPr="00730A3E" w:rsidRDefault="00C81DAD" w:rsidP="00731C16">
            <w:pPr>
              <w:rPr>
                <w:lang w:val="sr-Cyrl-ME"/>
              </w:rPr>
            </w:pPr>
            <w:r>
              <w:rPr>
                <w:lang w:val="sr-Cyrl-ME"/>
              </w:rPr>
              <w:t>10</w:t>
            </w:r>
          </w:p>
        </w:tc>
      </w:tr>
      <w:tr w:rsidR="00C70FE2" w:rsidRPr="00730A3E" w:rsidTr="000D4BF9">
        <w:tc>
          <w:tcPr>
            <w:tcW w:w="959" w:type="dxa"/>
          </w:tcPr>
          <w:p w:rsidR="00C70FE2" w:rsidRPr="00730A3E" w:rsidRDefault="00DB5086" w:rsidP="00731C16">
            <w:pPr>
              <w:rPr>
                <w:lang w:val="sr-Cyrl-ME"/>
              </w:rPr>
            </w:pPr>
            <w:r>
              <w:rPr>
                <w:lang w:val="sr-Cyrl-ME"/>
              </w:rPr>
              <w:t>2.</w:t>
            </w:r>
          </w:p>
        </w:tc>
        <w:tc>
          <w:tcPr>
            <w:tcW w:w="3969" w:type="dxa"/>
          </w:tcPr>
          <w:p w:rsidR="00C70FE2" w:rsidRDefault="00C70FE2" w:rsidP="000D4BF9">
            <w:pPr>
              <w:rPr>
                <w:lang w:val="sr-Cyrl-CS"/>
              </w:rPr>
            </w:pPr>
            <w:r>
              <w:rPr>
                <w:sz w:val="22"/>
                <w:szCs w:val="22"/>
                <w:lang w:val="sr-Cyrl-CS"/>
              </w:rPr>
              <w:t>Канта са поклопцем – ПВЦ, запремине 15 л</w:t>
            </w:r>
          </w:p>
        </w:tc>
        <w:tc>
          <w:tcPr>
            <w:tcW w:w="1843" w:type="dxa"/>
            <w:vAlign w:val="bottom"/>
          </w:tcPr>
          <w:p w:rsidR="00C70FE2" w:rsidRPr="00627D5B" w:rsidRDefault="00C70FE2" w:rsidP="000D4BF9">
            <w:pPr>
              <w:rPr>
                <w:color w:val="000000"/>
                <w:lang w:val="sr-Cyrl-CS"/>
              </w:rPr>
            </w:pPr>
            <w:r>
              <w:rPr>
                <w:color w:val="000000"/>
                <w:sz w:val="22"/>
                <w:szCs w:val="22"/>
              </w:rPr>
              <w:t> </w:t>
            </w:r>
            <w:r>
              <w:rPr>
                <w:color w:val="000000"/>
                <w:sz w:val="22"/>
                <w:szCs w:val="22"/>
                <w:lang w:val="sr-Cyrl-CS"/>
              </w:rPr>
              <w:t>комад</w:t>
            </w:r>
          </w:p>
        </w:tc>
        <w:tc>
          <w:tcPr>
            <w:tcW w:w="1757" w:type="dxa"/>
          </w:tcPr>
          <w:p w:rsidR="00C70FE2" w:rsidRPr="00D92E53" w:rsidRDefault="00C806E0" w:rsidP="00731C16">
            <w:pPr>
              <w:rPr>
                <w:lang w:val="sr-Cyrl-ME"/>
              </w:rPr>
            </w:pPr>
            <w:r w:rsidRPr="00D92E53">
              <w:rPr>
                <w:lang w:val="sr-Cyrl-ME"/>
              </w:rPr>
              <w:t>10</w:t>
            </w:r>
          </w:p>
        </w:tc>
      </w:tr>
      <w:tr w:rsidR="00C70FE2" w:rsidRPr="00730A3E" w:rsidTr="000D4BF9">
        <w:tc>
          <w:tcPr>
            <w:tcW w:w="959" w:type="dxa"/>
          </w:tcPr>
          <w:p w:rsidR="00C70FE2" w:rsidRPr="00730A3E" w:rsidRDefault="00DB5086" w:rsidP="00731C16">
            <w:pPr>
              <w:rPr>
                <w:lang w:val="sr-Cyrl-ME"/>
              </w:rPr>
            </w:pPr>
            <w:r>
              <w:rPr>
                <w:lang w:val="sr-Cyrl-ME"/>
              </w:rPr>
              <w:t>3.</w:t>
            </w:r>
          </w:p>
        </w:tc>
        <w:tc>
          <w:tcPr>
            <w:tcW w:w="3969" w:type="dxa"/>
          </w:tcPr>
          <w:p w:rsidR="00C70FE2" w:rsidRDefault="00C70FE2" w:rsidP="000D4BF9">
            <w:pPr>
              <w:rPr>
                <w:lang w:val="sr-Cyrl-CS"/>
              </w:rPr>
            </w:pPr>
            <w:r>
              <w:rPr>
                <w:sz w:val="22"/>
                <w:szCs w:val="22"/>
                <w:lang w:val="sr-Cyrl-CS"/>
              </w:rPr>
              <w:t>Канта са педалком – ПВЦ, средња</w:t>
            </w:r>
          </w:p>
        </w:tc>
        <w:tc>
          <w:tcPr>
            <w:tcW w:w="1843" w:type="dxa"/>
            <w:vAlign w:val="bottom"/>
          </w:tcPr>
          <w:p w:rsidR="00C70FE2" w:rsidRPr="00627D5B" w:rsidRDefault="00C70FE2" w:rsidP="000D4BF9">
            <w:pPr>
              <w:rPr>
                <w:color w:val="000000"/>
                <w:lang w:val="ru-RU"/>
              </w:rPr>
            </w:pPr>
            <w:r>
              <w:rPr>
                <w:color w:val="000000"/>
                <w:sz w:val="22"/>
                <w:szCs w:val="22"/>
              </w:rPr>
              <w:t>  </w:t>
            </w:r>
            <w:r>
              <w:rPr>
                <w:color w:val="000000"/>
                <w:sz w:val="22"/>
                <w:szCs w:val="22"/>
                <w:lang w:val="sr-Cyrl-CS"/>
              </w:rPr>
              <w:t>Комад</w:t>
            </w:r>
          </w:p>
        </w:tc>
        <w:tc>
          <w:tcPr>
            <w:tcW w:w="1757" w:type="dxa"/>
          </w:tcPr>
          <w:p w:rsidR="00C70FE2" w:rsidRPr="00D92E53" w:rsidRDefault="00224D76" w:rsidP="00731C16">
            <w:pPr>
              <w:rPr>
                <w:lang w:val="sr-Cyrl-ME"/>
              </w:rPr>
            </w:pPr>
            <w:r>
              <w:rPr>
                <w:lang w:val="sr-Cyrl-ME"/>
              </w:rPr>
              <w:t>45</w:t>
            </w:r>
          </w:p>
        </w:tc>
      </w:tr>
      <w:tr w:rsidR="00C70FE2" w:rsidRPr="00730A3E" w:rsidTr="000D4BF9">
        <w:tc>
          <w:tcPr>
            <w:tcW w:w="959" w:type="dxa"/>
          </w:tcPr>
          <w:p w:rsidR="00C70FE2" w:rsidRPr="00730A3E" w:rsidRDefault="00DB5086" w:rsidP="00731C16">
            <w:pPr>
              <w:rPr>
                <w:lang w:val="sr-Cyrl-ME"/>
              </w:rPr>
            </w:pPr>
            <w:r>
              <w:rPr>
                <w:lang w:val="sr-Cyrl-ME"/>
              </w:rPr>
              <w:t>4.</w:t>
            </w:r>
          </w:p>
        </w:tc>
        <w:tc>
          <w:tcPr>
            <w:tcW w:w="3969" w:type="dxa"/>
          </w:tcPr>
          <w:p w:rsidR="00C70FE2" w:rsidRDefault="00C70FE2" w:rsidP="000D4BF9">
            <w:pPr>
              <w:rPr>
                <w:lang w:val="sr-Cyrl-CS"/>
              </w:rPr>
            </w:pPr>
            <w:r>
              <w:rPr>
                <w:sz w:val="22"/>
                <w:szCs w:val="22"/>
                <w:lang w:val="sr-Cyrl-CS"/>
              </w:rPr>
              <w:t xml:space="preserve">Канта са педалком – ПВЦ, велика </w:t>
            </w:r>
          </w:p>
        </w:tc>
        <w:tc>
          <w:tcPr>
            <w:tcW w:w="1843" w:type="dxa"/>
            <w:vAlign w:val="bottom"/>
          </w:tcPr>
          <w:p w:rsidR="00C70FE2" w:rsidRPr="00627D5B" w:rsidRDefault="00C70FE2" w:rsidP="000D4BF9">
            <w:pPr>
              <w:rPr>
                <w:color w:val="000000"/>
                <w:lang w:val="ru-RU"/>
              </w:rPr>
            </w:pPr>
            <w:r>
              <w:rPr>
                <w:color w:val="000000"/>
                <w:sz w:val="22"/>
                <w:szCs w:val="22"/>
              </w:rPr>
              <w:t>  </w:t>
            </w:r>
            <w:r>
              <w:rPr>
                <w:color w:val="000000"/>
                <w:sz w:val="22"/>
                <w:szCs w:val="22"/>
                <w:lang w:val="sr-Cyrl-CS"/>
              </w:rPr>
              <w:t>Комад</w:t>
            </w:r>
          </w:p>
        </w:tc>
        <w:tc>
          <w:tcPr>
            <w:tcW w:w="1757" w:type="dxa"/>
          </w:tcPr>
          <w:p w:rsidR="00C70FE2" w:rsidRPr="00D92E53" w:rsidRDefault="00C806E0" w:rsidP="00731C16">
            <w:pPr>
              <w:rPr>
                <w:lang w:val="sr-Cyrl-ME"/>
              </w:rPr>
            </w:pPr>
            <w:r w:rsidRPr="00D92E53">
              <w:rPr>
                <w:lang w:val="sr-Cyrl-ME"/>
              </w:rPr>
              <w:t>10</w:t>
            </w:r>
          </w:p>
        </w:tc>
      </w:tr>
      <w:tr w:rsidR="00C70FE2" w:rsidRPr="00730A3E" w:rsidTr="000D4BF9">
        <w:tc>
          <w:tcPr>
            <w:tcW w:w="959" w:type="dxa"/>
          </w:tcPr>
          <w:p w:rsidR="00C70FE2" w:rsidRPr="00730A3E" w:rsidRDefault="00DB5086" w:rsidP="00731C16">
            <w:pPr>
              <w:rPr>
                <w:lang w:val="sr-Cyrl-ME"/>
              </w:rPr>
            </w:pPr>
            <w:r>
              <w:rPr>
                <w:lang w:val="sr-Cyrl-ME"/>
              </w:rPr>
              <w:t>5.</w:t>
            </w:r>
          </w:p>
        </w:tc>
        <w:tc>
          <w:tcPr>
            <w:tcW w:w="3969" w:type="dxa"/>
          </w:tcPr>
          <w:p w:rsidR="00C70FE2" w:rsidRDefault="00C70FE2" w:rsidP="000D4BF9">
            <w:pPr>
              <w:rPr>
                <w:lang w:val="sr-Cyrl-CS"/>
              </w:rPr>
            </w:pPr>
            <w:r>
              <w:rPr>
                <w:sz w:val="22"/>
                <w:szCs w:val="22"/>
                <w:lang w:val="sr-Cyrl-CS"/>
              </w:rPr>
              <w:t>Канта ПВЦ са оцеђивачем за бриска</w:t>
            </w:r>
          </w:p>
        </w:tc>
        <w:tc>
          <w:tcPr>
            <w:tcW w:w="1843" w:type="dxa"/>
            <w:vAlign w:val="bottom"/>
          </w:tcPr>
          <w:p w:rsidR="00C70FE2" w:rsidRPr="00627D5B" w:rsidRDefault="00C70FE2" w:rsidP="000D4BF9">
            <w:pPr>
              <w:rPr>
                <w:color w:val="000000"/>
                <w:lang w:val="ru-RU"/>
              </w:rPr>
            </w:pPr>
            <w:r>
              <w:rPr>
                <w:color w:val="000000"/>
                <w:sz w:val="22"/>
                <w:szCs w:val="22"/>
              </w:rPr>
              <w:t>  </w:t>
            </w:r>
            <w:r>
              <w:rPr>
                <w:color w:val="000000"/>
                <w:sz w:val="22"/>
                <w:szCs w:val="22"/>
                <w:lang w:val="sr-Cyrl-CS"/>
              </w:rPr>
              <w:t>Комад</w:t>
            </w:r>
            <w:r>
              <w:rPr>
                <w:color w:val="000000"/>
                <w:sz w:val="22"/>
                <w:szCs w:val="22"/>
              </w:rPr>
              <w:t xml:space="preserve"> </w:t>
            </w:r>
          </w:p>
        </w:tc>
        <w:tc>
          <w:tcPr>
            <w:tcW w:w="1757" w:type="dxa"/>
          </w:tcPr>
          <w:p w:rsidR="00C70FE2" w:rsidRPr="00730A3E" w:rsidRDefault="00224D76" w:rsidP="00731C16">
            <w:pPr>
              <w:rPr>
                <w:lang w:val="sr-Cyrl-ME"/>
              </w:rPr>
            </w:pPr>
            <w:r>
              <w:rPr>
                <w:lang w:val="sr-Cyrl-ME"/>
              </w:rPr>
              <w:t>35</w:t>
            </w:r>
          </w:p>
        </w:tc>
      </w:tr>
      <w:tr w:rsidR="00C70FE2" w:rsidRPr="00730A3E" w:rsidTr="000D4BF9">
        <w:tc>
          <w:tcPr>
            <w:tcW w:w="959" w:type="dxa"/>
          </w:tcPr>
          <w:p w:rsidR="00C70FE2" w:rsidRPr="00730A3E" w:rsidRDefault="00DB5086" w:rsidP="00731C16">
            <w:pPr>
              <w:rPr>
                <w:lang w:val="sr-Cyrl-ME"/>
              </w:rPr>
            </w:pPr>
            <w:r>
              <w:rPr>
                <w:lang w:val="sr-Cyrl-ME"/>
              </w:rPr>
              <w:t>6.</w:t>
            </w:r>
          </w:p>
        </w:tc>
        <w:tc>
          <w:tcPr>
            <w:tcW w:w="3969" w:type="dxa"/>
          </w:tcPr>
          <w:p w:rsidR="00C70FE2" w:rsidRDefault="00C70FE2" w:rsidP="000D4BF9">
            <w:pPr>
              <w:rPr>
                <w:lang w:val="sr-Cyrl-CS"/>
              </w:rPr>
            </w:pPr>
            <w:r>
              <w:rPr>
                <w:sz w:val="22"/>
                <w:szCs w:val="22"/>
                <w:lang w:val="sr-Cyrl-CS"/>
              </w:rPr>
              <w:t xml:space="preserve">Четка за чишћење пода </w:t>
            </w:r>
            <w:r w:rsidR="00D85147">
              <w:rPr>
                <w:sz w:val="22"/>
                <w:szCs w:val="22"/>
                <w:lang w:val="sr-Cyrl-CS"/>
              </w:rPr>
              <w:t>–</w:t>
            </w:r>
            <w:r>
              <w:rPr>
                <w:sz w:val="22"/>
                <w:szCs w:val="22"/>
                <w:lang w:val="sr-Cyrl-CS"/>
              </w:rPr>
              <w:t xml:space="preserve"> стандардна</w:t>
            </w:r>
          </w:p>
        </w:tc>
        <w:tc>
          <w:tcPr>
            <w:tcW w:w="1843" w:type="dxa"/>
            <w:vAlign w:val="bottom"/>
          </w:tcPr>
          <w:p w:rsidR="00C70FE2" w:rsidRPr="00627D5B" w:rsidRDefault="00C70FE2" w:rsidP="000D4BF9">
            <w:pPr>
              <w:rPr>
                <w:color w:val="000000"/>
                <w:lang w:val="ru-RU"/>
              </w:rPr>
            </w:pPr>
            <w:r>
              <w:rPr>
                <w:color w:val="000000"/>
                <w:sz w:val="22"/>
                <w:szCs w:val="22"/>
              </w:rPr>
              <w:t>  </w:t>
            </w:r>
            <w:r>
              <w:rPr>
                <w:color w:val="000000"/>
                <w:sz w:val="22"/>
                <w:szCs w:val="22"/>
                <w:lang w:val="sr-Cyrl-CS"/>
              </w:rPr>
              <w:t>Комад</w:t>
            </w:r>
          </w:p>
        </w:tc>
        <w:tc>
          <w:tcPr>
            <w:tcW w:w="1757" w:type="dxa"/>
          </w:tcPr>
          <w:p w:rsidR="00C70FE2" w:rsidRPr="00D20B8E" w:rsidRDefault="00D20B8E" w:rsidP="00224D76">
            <w:pPr>
              <w:rPr>
                <w:lang w:val="en-US"/>
              </w:rPr>
            </w:pPr>
            <w:r>
              <w:rPr>
                <w:lang w:val="en-US"/>
              </w:rPr>
              <w:t>1</w:t>
            </w:r>
            <w:r w:rsidR="00224D76">
              <w:rPr>
                <w:lang w:val="sr-Cyrl-ME"/>
              </w:rPr>
              <w:t>8</w:t>
            </w:r>
            <w:r>
              <w:rPr>
                <w:lang w:val="en-US"/>
              </w:rPr>
              <w:t>0</w:t>
            </w:r>
          </w:p>
        </w:tc>
      </w:tr>
      <w:tr w:rsidR="00C70FE2" w:rsidRPr="00730A3E" w:rsidTr="000D4BF9">
        <w:tc>
          <w:tcPr>
            <w:tcW w:w="959" w:type="dxa"/>
          </w:tcPr>
          <w:p w:rsidR="00C70FE2" w:rsidRPr="00730A3E" w:rsidRDefault="00DB5086" w:rsidP="00731C16">
            <w:pPr>
              <w:rPr>
                <w:lang w:val="sr-Cyrl-ME"/>
              </w:rPr>
            </w:pPr>
            <w:r>
              <w:rPr>
                <w:lang w:val="sr-Cyrl-ME"/>
              </w:rPr>
              <w:t>7.</w:t>
            </w:r>
          </w:p>
        </w:tc>
        <w:tc>
          <w:tcPr>
            <w:tcW w:w="3969" w:type="dxa"/>
          </w:tcPr>
          <w:p w:rsidR="00C70FE2" w:rsidRDefault="00C70FE2" w:rsidP="000D4BF9">
            <w:pPr>
              <w:rPr>
                <w:lang w:val="sr-Cyrl-CS"/>
              </w:rPr>
            </w:pPr>
            <w:r>
              <w:rPr>
                <w:sz w:val="22"/>
                <w:szCs w:val="22"/>
                <w:lang w:val="sr-Cyrl-CS"/>
              </w:rPr>
              <w:t xml:space="preserve">Четка за рибање пода </w:t>
            </w:r>
          </w:p>
        </w:tc>
        <w:tc>
          <w:tcPr>
            <w:tcW w:w="1843" w:type="dxa"/>
            <w:vAlign w:val="bottom"/>
          </w:tcPr>
          <w:p w:rsidR="00C70FE2" w:rsidRDefault="00C70FE2" w:rsidP="000D4BF9">
            <w:pPr>
              <w:rPr>
                <w:color w:val="000000"/>
              </w:rPr>
            </w:pPr>
            <w:r>
              <w:rPr>
                <w:color w:val="000000"/>
                <w:sz w:val="22"/>
                <w:szCs w:val="22"/>
              </w:rPr>
              <w:t>  </w:t>
            </w:r>
            <w:r>
              <w:rPr>
                <w:color w:val="000000"/>
                <w:sz w:val="22"/>
                <w:szCs w:val="22"/>
                <w:lang w:val="sr-Cyrl-CS"/>
              </w:rPr>
              <w:t>Комад</w:t>
            </w:r>
          </w:p>
        </w:tc>
        <w:tc>
          <w:tcPr>
            <w:tcW w:w="1757" w:type="dxa"/>
          </w:tcPr>
          <w:p w:rsidR="00C70FE2" w:rsidRPr="00D20B8E" w:rsidRDefault="00D92E53" w:rsidP="00731C16">
            <w:pPr>
              <w:rPr>
                <w:lang w:val="en-US"/>
              </w:rPr>
            </w:pPr>
            <w:r>
              <w:rPr>
                <w:lang w:val="en-US"/>
              </w:rPr>
              <w:t>5</w:t>
            </w:r>
          </w:p>
        </w:tc>
      </w:tr>
      <w:tr w:rsidR="00C70FE2" w:rsidRPr="00730A3E" w:rsidTr="000D4BF9">
        <w:tc>
          <w:tcPr>
            <w:tcW w:w="959" w:type="dxa"/>
          </w:tcPr>
          <w:p w:rsidR="00C70FE2" w:rsidRPr="00730A3E" w:rsidRDefault="00DB5086" w:rsidP="00731C16">
            <w:pPr>
              <w:rPr>
                <w:lang w:val="sr-Cyrl-ME"/>
              </w:rPr>
            </w:pPr>
            <w:r>
              <w:rPr>
                <w:lang w:val="sr-Cyrl-ME"/>
              </w:rPr>
              <w:t>8.</w:t>
            </w:r>
          </w:p>
        </w:tc>
        <w:tc>
          <w:tcPr>
            <w:tcW w:w="3969" w:type="dxa"/>
          </w:tcPr>
          <w:p w:rsidR="00C70FE2" w:rsidRDefault="00C70FE2" w:rsidP="000D4BF9">
            <w:pPr>
              <w:rPr>
                <w:lang w:val="sr-Cyrl-CS"/>
              </w:rPr>
            </w:pPr>
            <w:r>
              <w:rPr>
                <w:sz w:val="22"/>
                <w:szCs w:val="22"/>
                <w:lang w:val="sr-Cyrl-CS"/>
              </w:rPr>
              <w:t>Четка за ВЦ са постољем</w:t>
            </w:r>
          </w:p>
        </w:tc>
        <w:tc>
          <w:tcPr>
            <w:tcW w:w="1843" w:type="dxa"/>
            <w:vAlign w:val="bottom"/>
          </w:tcPr>
          <w:p w:rsidR="00C70FE2" w:rsidRPr="00627D5B" w:rsidRDefault="00C70FE2" w:rsidP="000D4BF9">
            <w:pPr>
              <w:rPr>
                <w:color w:val="000000"/>
                <w:lang w:val="ru-RU"/>
              </w:rPr>
            </w:pPr>
            <w:r>
              <w:rPr>
                <w:color w:val="000000"/>
                <w:sz w:val="22"/>
                <w:szCs w:val="22"/>
              </w:rPr>
              <w:t>  </w:t>
            </w:r>
            <w:r>
              <w:rPr>
                <w:color w:val="000000"/>
                <w:sz w:val="22"/>
                <w:szCs w:val="22"/>
                <w:lang w:val="sr-Cyrl-CS"/>
              </w:rPr>
              <w:t>Комад</w:t>
            </w:r>
          </w:p>
        </w:tc>
        <w:tc>
          <w:tcPr>
            <w:tcW w:w="1757" w:type="dxa"/>
          </w:tcPr>
          <w:p w:rsidR="00C70FE2" w:rsidRPr="00730A3E" w:rsidRDefault="00224D76" w:rsidP="00731C16">
            <w:pPr>
              <w:rPr>
                <w:lang w:val="sr-Cyrl-ME"/>
              </w:rPr>
            </w:pPr>
            <w:r>
              <w:rPr>
                <w:lang w:val="sr-Cyrl-ME"/>
              </w:rPr>
              <w:t>4</w:t>
            </w:r>
            <w:r w:rsidR="00C806E0">
              <w:rPr>
                <w:lang w:val="sr-Cyrl-ME"/>
              </w:rPr>
              <w:t>0</w:t>
            </w:r>
          </w:p>
        </w:tc>
      </w:tr>
      <w:tr w:rsidR="00C70FE2" w:rsidRPr="00730A3E" w:rsidTr="000D4BF9">
        <w:tc>
          <w:tcPr>
            <w:tcW w:w="959" w:type="dxa"/>
          </w:tcPr>
          <w:p w:rsidR="00C70FE2" w:rsidRPr="00730A3E" w:rsidRDefault="00DB5086" w:rsidP="00731C16">
            <w:pPr>
              <w:rPr>
                <w:lang w:val="sr-Cyrl-ME"/>
              </w:rPr>
            </w:pPr>
            <w:r>
              <w:rPr>
                <w:lang w:val="sr-Cyrl-ME"/>
              </w:rPr>
              <w:t>9.</w:t>
            </w:r>
          </w:p>
        </w:tc>
        <w:tc>
          <w:tcPr>
            <w:tcW w:w="3969" w:type="dxa"/>
          </w:tcPr>
          <w:p w:rsidR="00C70FE2" w:rsidRDefault="00C70FE2" w:rsidP="000D4BF9">
            <w:pPr>
              <w:rPr>
                <w:lang w:val="sr-Cyrl-CS"/>
              </w:rPr>
            </w:pPr>
            <w:r>
              <w:rPr>
                <w:sz w:val="22"/>
                <w:szCs w:val="22"/>
                <w:lang w:val="sr-Cyrl-CS"/>
              </w:rPr>
              <w:t>Четка пајалица – длака</w:t>
            </w:r>
          </w:p>
        </w:tc>
        <w:tc>
          <w:tcPr>
            <w:tcW w:w="1843" w:type="dxa"/>
            <w:vAlign w:val="bottom"/>
          </w:tcPr>
          <w:p w:rsidR="00C70FE2" w:rsidRDefault="00C70FE2" w:rsidP="000D4BF9">
            <w:pPr>
              <w:rPr>
                <w:color w:val="000000"/>
              </w:rPr>
            </w:pPr>
            <w:r>
              <w:rPr>
                <w:color w:val="000000"/>
                <w:sz w:val="22"/>
                <w:szCs w:val="22"/>
              </w:rPr>
              <w:t>  </w:t>
            </w:r>
            <w:r>
              <w:rPr>
                <w:color w:val="000000"/>
                <w:sz w:val="22"/>
                <w:szCs w:val="22"/>
                <w:lang w:val="sr-Cyrl-CS"/>
              </w:rPr>
              <w:t>Комад</w:t>
            </w:r>
            <w:r>
              <w:rPr>
                <w:color w:val="000000"/>
                <w:sz w:val="22"/>
                <w:szCs w:val="22"/>
              </w:rPr>
              <w:t xml:space="preserve"> </w:t>
            </w:r>
          </w:p>
        </w:tc>
        <w:tc>
          <w:tcPr>
            <w:tcW w:w="1757" w:type="dxa"/>
          </w:tcPr>
          <w:p w:rsidR="00C70FE2" w:rsidRPr="00D92E53" w:rsidRDefault="00D92E53" w:rsidP="00731C16">
            <w:pPr>
              <w:rPr>
                <w:lang w:val="sr-Latn-RS"/>
              </w:rPr>
            </w:pPr>
            <w:r>
              <w:rPr>
                <w:lang w:val="sr-Latn-RS"/>
              </w:rPr>
              <w:t>10</w:t>
            </w:r>
          </w:p>
        </w:tc>
      </w:tr>
      <w:tr w:rsidR="00C70FE2" w:rsidRPr="00730A3E" w:rsidTr="000D4BF9">
        <w:tc>
          <w:tcPr>
            <w:tcW w:w="959" w:type="dxa"/>
          </w:tcPr>
          <w:p w:rsidR="00C70FE2" w:rsidRPr="00730A3E" w:rsidRDefault="00DB5086" w:rsidP="00731C16">
            <w:pPr>
              <w:rPr>
                <w:lang w:val="sr-Cyrl-ME"/>
              </w:rPr>
            </w:pPr>
            <w:r>
              <w:rPr>
                <w:lang w:val="sr-Cyrl-ME"/>
              </w:rPr>
              <w:t>10.</w:t>
            </w:r>
          </w:p>
        </w:tc>
        <w:tc>
          <w:tcPr>
            <w:tcW w:w="3969" w:type="dxa"/>
          </w:tcPr>
          <w:p w:rsidR="00C70FE2" w:rsidRDefault="00C70FE2" w:rsidP="000D4BF9">
            <w:pPr>
              <w:rPr>
                <w:lang w:val="sr-Cyrl-CS"/>
              </w:rPr>
            </w:pPr>
            <w:r>
              <w:rPr>
                <w:sz w:val="22"/>
                <w:szCs w:val="22"/>
                <w:lang w:val="sr-Cyrl-CS"/>
              </w:rPr>
              <w:t>Мопер са памучним ресама мин 200 гр,</w:t>
            </w:r>
          </w:p>
        </w:tc>
        <w:tc>
          <w:tcPr>
            <w:tcW w:w="1843" w:type="dxa"/>
            <w:vAlign w:val="bottom"/>
          </w:tcPr>
          <w:p w:rsidR="00C70FE2" w:rsidRPr="00627D5B" w:rsidRDefault="00C70FE2" w:rsidP="000D4BF9">
            <w:pPr>
              <w:rPr>
                <w:color w:val="000000"/>
                <w:lang w:val="ru-RU"/>
              </w:rPr>
            </w:pPr>
            <w:r>
              <w:rPr>
                <w:color w:val="000000"/>
                <w:sz w:val="22"/>
                <w:szCs w:val="22"/>
              </w:rPr>
              <w:t>  </w:t>
            </w:r>
            <w:r>
              <w:rPr>
                <w:color w:val="000000"/>
                <w:sz w:val="22"/>
                <w:szCs w:val="22"/>
                <w:lang w:val="sr-Cyrl-CS"/>
              </w:rPr>
              <w:t>Комад</w:t>
            </w:r>
          </w:p>
        </w:tc>
        <w:tc>
          <w:tcPr>
            <w:tcW w:w="1757" w:type="dxa"/>
          </w:tcPr>
          <w:p w:rsidR="00C70FE2" w:rsidRPr="00730A3E" w:rsidRDefault="00D20B8E" w:rsidP="00224D76">
            <w:pPr>
              <w:rPr>
                <w:lang w:val="sr-Cyrl-ME"/>
              </w:rPr>
            </w:pPr>
            <w:r>
              <w:rPr>
                <w:lang w:val="sr-Cyrl-ME"/>
              </w:rPr>
              <w:t>1</w:t>
            </w:r>
            <w:r w:rsidR="00224D76">
              <w:rPr>
                <w:lang w:val="sr-Cyrl-ME"/>
              </w:rPr>
              <w:t>6</w:t>
            </w:r>
            <w:r w:rsidR="00CF61A9">
              <w:rPr>
                <w:lang w:val="sr-Cyrl-ME"/>
              </w:rPr>
              <w:t>0</w:t>
            </w:r>
          </w:p>
        </w:tc>
      </w:tr>
      <w:tr w:rsidR="00C70FE2" w:rsidRPr="00730A3E" w:rsidTr="000D4BF9">
        <w:tc>
          <w:tcPr>
            <w:tcW w:w="959" w:type="dxa"/>
          </w:tcPr>
          <w:p w:rsidR="00C70FE2" w:rsidRPr="00730A3E" w:rsidRDefault="00DB5086" w:rsidP="00731C16">
            <w:pPr>
              <w:rPr>
                <w:lang w:val="sr-Cyrl-ME"/>
              </w:rPr>
            </w:pPr>
            <w:r>
              <w:rPr>
                <w:lang w:val="sr-Cyrl-ME"/>
              </w:rPr>
              <w:t>11.</w:t>
            </w:r>
          </w:p>
        </w:tc>
        <w:tc>
          <w:tcPr>
            <w:tcW w:w="3969" w:type="dxa"/>
          </w:tcPr>
          <w:p w:rsidR="00C70FE2" w:rsidRDefault="00C70FE2" w:rsidP="000D4BF9">
            <w:pPr>
              <w:rPr>
                <w:lang w:val="sr-Cyrl-CS"/>
              </w:rPr>
            </w:pPr>
            <w:r>
              <w:rPr>
                <w:sz w:val="22"/>
                <w:szCs w:val="22"/>
                <w:lang w:val="sr-Cyrl-CS"/>
              </w:rPr>
              <w:t xml:space="preserve">Штап за мопер – ПВЦ, димензија 110 цм </w:t>
            </w:r>
          </w:p>
        </w:tc>
        <w:tc>
          <w:tcPr>
            <w:tcW w:w="1843" w:type="dxa"/>
            <w:vAlign w:val="bottom"/>
          </w:tcPr>
          <w:p w:rsidR="00C70FE2" w:rsidRPr="00627D5B" w:rsidRDefault="00C70FE2" w:rsidP="000D4BF9">
            <w:pPr>
              <w:rPr>
                <w:color w:val="000000"/>
                <w:lang w:val="ru-RU"/>
              </w:rPr>
            </w:pPr>
            <w:r>
              <w:rPr>
                <w:color w:val="000000"/>
                <w:sz w:val="22"/>
                <w:szCs w:val="22"/>
              </w:rPr>
              <w:t>  </w:t>
            </w:r>
            <w:r>
              <w:rPr>
                <w:color w:val="000000"/>
                <w:sz w:val="22"/>
                <w:szCs w:val="22"/>
                <w:lang w:val="sr-Cyrl-CS"/>
              </w:rPr>
              <w:t>Комад</w:t>
            </w:r>
          </w:p>
        </w:tc>
        <w:tc>
          <w:tcPr>
            <w:tcW w:w="1757" w:type="dxa"/>
          </w:tcPr>
          <w:p w:rsidR="00C70FE2" w:rsidRPr="00D20B8E" w:rsidRDefault="00D20B8E" w:rsidP="00224D76">
            <w:pPr>
              <w:rPr>
                <w:lang w:val="en-US"/>
              </w:rPr>
            </w:pPr>
            <w:r>
              <w:rPr>
                <w:lang w:val="en-US"/>
              </w:rPr>
              <w:t>2</w:t>
            </w:r>
            <w:r w:rsidR="00224D76">
              <w:rPr>
                <w:lang w:val="sr-Cyrl-ME"/>
              </w:rPr>
              <w:t>2</w:t>
            </w:r>
            <w:r>
              <w:rPr>
                <w:lang w:val="en-US"/>
              </w:rPr>
              <w:t>0</w:t>
            </w:r>
          </w:p>
        </w:tc>
      </w:tr>
      <w:tr w:rsidR="00C70FE2" w:rsidRPr="00730A3E" w:rsidTr="000D4BF9">
        <w:tc>
          <w:tcPr>
            <w:tcW w:w="959" w:type="dxa"/>
          </w:tcPr>
          <w:p w:rsidR="00C70FE2" w:rsidRPr="00730A3E" w:rsidRDefault="00DB5086" w:rsidP="00731C16">
            <w:pPr>
              <w:rPr>
                <w:lang w:val="sr-Cyrl-ME"/>
              </w:rPr>
            </w:pPr>
            <w:r>
              <w:rPr>
                <w:lang w:val="sr-Cyrl-ME"/>
              </w:rPr>
              <w:t>12.</w:t>
            </w:r>
          </w:p>
        </w:tc>
        <w:tc>
          <w:tcPr>
            <w:tcW w:w="3969" w:type="dxa"/>
          </w:tcPr>
          <w:p w:rsidR="00C70FE2" w:rsidRDefault="00C70FE2" w:rsidP="000D4BF9">
            <w:pPr>
              <w:rPr>
                <w:lang w:val="sr-Cyrl-CS"/>
              </w:rPr>
            </w:pPr>
            <w:r>
              <w:rPr>
                <w:sz w:val="22"/>
                <w:szCs w:val="22"/>
                <w:lang w:val="sr-Cyrl-CS"/>
              </w:rPr>
              <w:t xml:space="preserve">Штап телескоп </w:t>
            </w:r>
            <w:r w:rsidR="00D85147">
              <w:rPr>
                <w:sz w:val="22"/>
                <w:szCs w:val="22"/>
                <w:lang w:val="sr-Cyrl-CS"/>
              </w:rPr>
              <w:t>–</w:t>
            </w:r>
            <w:r>
              <w:rPr>
                <w:sz w:val="22"/>
                <w:szCs w:val="22"/>
                <w:lang w:val="sr-Cyrl-CS"/>
              </w:rPr>
              <w:t xml:space="preserve"> ПВЦ</w:t>
            </w:r>
          </w:p>
        </w:tc>
        <w:tc>
          <w:tcPr>
            <w:tcW w:w="1843" w:type="dxa"/>
            <w:vAlign w:val="bottom"/>
          </w:tcPr>
          <w:p w:rsidR="00C70FE2" w:rsidRDefault="00C70FE2" w:rsidP="000D4BF9">
            <w:pPr>
              <w:rPr>
                <w:color w:val="000000"/>
              </w:rPr>
            </w:pPr>
            <w:r>
              <w:rPr>
                <w:color w:val="000000"/>
                <w:sz w:val="22"/>
                <w:szCs w:val="22"/>
              </w:rPr>
              <w:t>  </w:t>
            </w:r>
            <w:r>
              <w:rPr>
                <w:color w:val="000000"/>
                <w:sz w:val="22"/>
                <w:szCs w:val="22"/>
                <w:lang w:val="sr-Cyrl-CS"/>
              </w:rPr>
              <w:t>Комад</w:t>
            </w:r>
          </w:p>
        </w:tc>
        <w:tc>
          <w:tcPr>
            <w:tcW w:w="1757" w:type="dxa"/>
          </w:tcPr>
          <w:p w:rsidR="00C70FE2" w:rsidRPr="00D20B8E" w:rsidRDefault="00D92E53" w:rsidP="00731C16">
            <w:pPr>
              <w:rPr>
                <w:lang w:val="en-US"/>
              </w:rPr>
            </w:pPr>
            <w:r>
              <w:rPr>
                <w:lang w:val="en-US"/>
              </w:rPr>
              <w:t>5</w:t>
            </w:r>
          </w:p>
        </w:tc>
      </w:tr>
      <w:tr w:rsidR="00C70FE2" w:rsidRPr="00730A3E" w:rsidTr="000D4BF9">
        <w:tc>
          <w:tcPr>
            <w:tcW w:w="959" w:type="dxa"/>
          </w:tcPr>
          <w:p w:rsidR="00C70FE2" w:rsidRPr="00730A3E" w:rsidRDefault="00DB5086" w:rsidP="00731C16">
            <w:pPr>
              <w:rPr>
                <w:lang w:val="sr-Cyrl-ME"/>
              </w:rPr>
            </w:pPr>
            <w:r>
              <w:rPr>
                <w:lang w:val="sr-Cyrl-ME"/>
              </w:rPr>
              <w:t>13.</w:t>
            </w:r>
          </w:p>
        </w:tc>
        <w:tc>
          <w:tcPr>
            <w:tcW w:w="3969" w:type="dxa"/>
          </w:tcPr>
          <w:p w:rsidR="00C70FE2" w:rsidRDefault="00C70FE2" w:rsidP="000D4BF9">
            <w:pPr>
              <w:rPr>
                <w:lang w:val="sr-Cyrl-CS"/>
              </w:rPr>
            </w:pPr>
            <w:r>
              <w:rPr>
                <w:sz w:val="22"/>
                <w:szCs w:val="22"/>
                <w:lang w:val="sr-Cyrl-CS"/>
              </w:rPr>
              <w:t xml:space="preserve">Ђубровник </w:t>
            </w:r>
            <w:r w:rsidR="00D85147">
              <w:rPr>
                <w:sz w:val="22"/>
                <w:szCs w:val="22"/>
                <w:lang w:val="sr-Cyrl-CS"/>
              </w:rPr>
              <w:t>–</w:t>
            </w:r>
            <w:r>
              <w:rPr>
                <w:sz w:val="22"/>
                <w:szCs w:val="22"/>
                <w:lang w:val="sr-Cyrl-CS"/>
              </w:rPr>
              <w:t xml:space="preserve"> ПВЦ</w:t>
            </w:r>
          </w:p>
        </w:tc>
        <w:tc>
          <w:tcPr>
            <w:tcW w:w="1843" w:type="dxa"/>
            <w:vAlign w:val="bottom"/>
          </w:tcPr>
          <w:p w:rsidR="00C70FE2" w:rsidRDefault="00C70FE2" w:rsidP="000D4BF9">
            <w:pPr>
              <w:rPr>
                <w:color w:val="000000"/>
              </w:rPr>
            </w:pPr>
            <w:r>
              <w:rPr>
                <w:color w:val="000000"/>
                <w:sz w:val="22"/>
                <w:szCs w:val="22"/>
              </w:rPr>
              <w:t>  </w:t>
            </w:r>
            <w:r>
              <w:rPr>
                <w:color w:val="000000"/>
                <w:sz w:val="22"/>
                <w:szCs w:val="22"/>
                <w:lang w:val="sr-Cyrl-CS"/>
              </w:rPr>
              <w:t>Комад</w:t>
            </w:r>
          </w:p>
        </w:tc>
        <w:tc>
          <w:tcPr>
            <w:tcW w:w="1757" w:type="dxa"/>
          </w:tcPr>
          <w:p w:rsidR="00C70FE2" w:rsidRPr="00224D76" w:rsidRDefault="00224D76" w:rsidP="00731C16">
            <w:pPr>
              <w:rPr>
                <w:lang w:val="sr-Cyrl-ME"/>
              </w:rPr>
            </w:pPr>
            <w:r>
              <w:rPr>
                <w:lang w:val="sr-Cyrl-ME"/>
              </w:rPr>
              <w:t>25</w:t>
            </w:r>
          </w:p>
        </w:tc>
      </w:tr>
      <w:tr w:rsidR="00C70FE2" w:rsidRPr="00730A3E" w:rsidTr="000D4BF9">
        <w:tc>
          <w:tcPr>
            <w:tcW w:w="959" w:type="dxa"/>
          </w:tcPr>
          <w:p w:rsidR="00C70FE2" w:rsidRPr="00730A3E" w:rsidRDefault="00DB5086" w:rsidP="00731C16">
            <w:pPr>
              <w:rPr>
                <w:lang w:val="sr-Cyrl-ME"/>
              </w:rPr>
            </w:pPr>
            <w:r>
              <w:rPr>
                <w:lang w:val="sr-Cyrl-ME"/>
              </w:rPr>
              <w:t>14.</w:t>
            </w:r>
          </w:p>
        </w:tc>
        <w:tc>
          <w:tcPr>
            <w:tcW w:w="3969" w:type="dxa"/>
          </w:tcPr>
          <w:p w:rsidR="00C70FE2" w:rsidRDefault="00C70FE2" w:rsidP="000D4BF9">
            <w:pPr>
              <w:rPr>
                <w:lang w:val="sr-Cyrl-CS"/>
              </w:rPr>
            </w:pPr>
            <w:r>
              <w:rPr>
                <w:sz w:val="22"/>
                <w:szCs w:val="22"/>
                <w:lang w:val="sr-Cyrl-CS"/>
              </w:rPr>
              <w:t>Метла – сиркова, четири пута шивена, са дршком дужине 80 цм</w:t>
            </w:r>
          </w:p>
        </w:tc>
        <w:tc>
          <w:tcPr>
            <w:tcW w:w="1843" w:type="dxa"/>
            <w:vAlign w:val="bottom"/>
          </w:tcPr>
          <w:p w:rsidR="00C70FE2" w:rsidRPr="00627D5B" w:rsidRDefault="00C70FE2" w:rsidP="000D4BF9">
            <w:pPr>
              <w:rPr>
                <w:color w:val="000000"/>
                <w:lang w:val="ru-RU"/>
              </w:rPr>
            </w:pPr>
            <w:r>
              <w:rPr>
                <w:color w:val="000000"/>
                <w:sz w:val="22"/>
                <w:szCs w:val="22"/>
              </w:rPr>
              <w:t>  </w:t>
            </w:r>
            <w:r>
              <w:rPr>
                <w:color w:val="000000"/>
                <w:sz w:val="22"/>
                <w:szCs w:val="22"/>
                <w:lang w:val="sr-Cyrl-CS"/>
              </w:rPr>
              <w:t>Комад</w:t>
            </w:r>
          </w:p>
        </w:tc>
        <w:tc>
          <w:tcPr>
            <w:tcW w:w="1757" w:type="dxa"/>
          </w:tcPr>
          <w:p w:rsidR="00C70FE2" w:rsidRDefault="00C70FE2" w:rsidP="00731C16">
            <w:pPr>
              <w:rPr>
                <w:lang w:val="sr-Cyrl-ME"/>
              </w:rPr>
            </w:pPr>
          </w:p>
          <w:p w:rsidR="00CF61A9" w:rsidRPr="00730A3E" w:rsidRDefault="00224D76" w:rsidP="00731C16">
            <w:pPr>
              <w:rPr>
                <w:lang w:val="sr-Cyrl-ME"/>
              </w:rPr>
            </w:pPr>
            <w:r>
              <w:rPr>
                <w:lang w:val="sr-Cyrl-ME"/>
              </w:rPr>
              <w:t>70</w:t>
            </w:r>
          </w:p>
        </w:tc>
      </w:tr>
      <w:tr w:rsidR="00C70FE2" w:rsidRPr="00730A3E" w:rsidTr="000D4BF9">
        <w:tc>
          <w:tcPr>
            <w:tcW w:w="959" w:type="dxa"/>
          </w:tcPr>
          <w:p w:rsidR="00C70FE2" w:rsidRPr="00730A3E" w:rsidRDefault="00DB5086" w:rsidP="00731C16">
            <w:pPr>
              <w:rPr>
                <w:lang w:val="sr-Cyrl-ME"/>
              </w:rPr>
            </w:pPr>
            <w:r>
              <w:rPr>
                <w:lang w:val="sr-Cyrl-ME"/>
              </w:rPr>
              <w:t>15.</w:t>
            </w:r>
          </w:p>
        </w:tc>
        <w:tc>
          <w:tcPr>
            <w:tcW w:w="3969" w:type="dxa"/>
          </w:tcPr>
          <w:p w:rsidR="00C70FE2" w:rsidRDefault="00C70FE2" w:rsidP="000D4BF9">
            <w:pPr>
              <w:rPr>
                <w:lang w:val="sr-Cyrl-CS"/>
              </w:rPr>
            </w:pPr>
            <w:r>
              <w:rPr>
                <w:sz w:val="22"/>
                <w:szCs w:val="22"/>
                <w:lang w:val="sr-Cyrl-CS"/>
              </w:rPr>
              <w:t>Бокал ПВЦ запремине 2л</w:t>
            </w:r>
          </w:p>
        </w:tc>
        <w:tc>
          <w:tcPr>
            <w:tcW w:w="1843" w:type="dxa"/>
            <w:vAlign w:val="bottom"/>
          </w:tcPr>
          <w:p w:rsidR="00C70FE2" w:rsidRDefault="00C70FE2" w:rsidP="000D4BF9">
            <w:pPr>
              <w:rPr>
                <w:color w:val="000000"/>
              </w:rPr>
            </w:pPr>
            <w:r>
              <w:rPr>
                <w:color w:val="000000"/>
                <w:sz w:val="22"/>
                <w:szCs w:val="22"/>
              </w:rPr>
              <w:t>  </w:t>
            </w:r>
            <w:r>
              <w:rPr>
                <w:color w:val="000000"/>
                <w:sz w:val="22"/>
                <w:szCs w:val="22"/>
                <w:lang w:val="sr-Cyrl-CS"/>
              </w:rPr>
              <w:t>Комад</w:t>
            </w:r>
          </w:p>
        </w:tc>
        <w:tc>
          <w:tcPr>
            <w:tcW w:w="1757" w:type="dxa"/>
          </w:tcPr>
          <w:p w:rsidR="00C70FE2" w:rsidRPr="00224D76" w:rsidRDefault="00224D76" w:rsidP="00731C16">
            <w:pPr>
              <w:rPr>
                <w:lang w:val="sr-Cyrl-ME"/>
              </w:rPr>
            </w:pPr>
            <w:r>
              <w:rPr>
                <w:lang w:val="sr-Cyrl-ME"/>
              </w:rPr>
              <w:t>5</w:t>
            </w:r>
          </w:p>
        </w:tc>
      </w:tr>
      <w:tr w:rsidR="00C70FE2" w:rsidRPr="00730A3E" w:rsidTr="000D4BF9">
        <w:tc>
          <w:tcPr>
            <w:tcW w:w="959" w:type="dxa"/>
          </w:tcPr>
          <w:p w:rsidR="00C70FE2" w:rsidRPr="00730A3E" w:rsidRDefault="00DB5086" w:rsidP="00731C16">
            <w:pPr>
              <w:rPr>
                <w:lang w:val="sr-Cyrl-ME"/>
              </w:rPr>
            </w:pPr>
            <w:r>
              <w:rPr>
                <w:lang w:val="sr-Cyrl-ME"/>
              </w:rPr>
              <w:t>16.</w:t>
            </w:r>
          </w:p>
        </w:tc>
        <w:tc>
          <w:tcPr>
            <w:tcW w:w="3969" w:type="dxa"/>
          </w:tcPr>
          <w:p w:rsidR="00C70FE2" w:rsidRDefault="00C70FE2" w:rsidP="000D4BF9">
            <w:pPr>
              <w:rPr>
                <w:lang w:val="sr-Cyrl-CS"/>
              </w:rPr>
            </w:pPr>
            <w:r>
              <w:rPr>
                <w:sz w:val="22"/>
                <w:szCs w:val="22"/>
                <w:lang w:val="sr-Cyrl-CS"/>
              </w:rPr>
              <w:t>Даска ПВЦ за сецкање пластична, већа</w:t>
            </w:r>
          </w:p>
        </w:tc>
        <w:tc>
          <w:tcPr>
            <w:tcW w:w="1843" w:type="dxa"/>
            <w:vAlign w:val="bottom"/>
          </w:tcPr>
          <w:p w:rsidR="00C70FE2" w:rsidRPr="00627D5B" w:rsidRDefault="00C70FE2" w:rsidP="000D4BF9">
            <w:pPr>
              <w:rPr>
                <w:color w:val="000000"/>
                <w:lang w:val="ru-RU"/>
              </w:rPr>
            </w:pPr>
            <w:r>
              <w:rPr>
                <w:color w:val="000000"/>
                <w:sz w:val="22"/>
                <w:szCs w:val="22"/>
              </w:rPr>
              <w:t>  </w:t>
            </w:r>
            <w:r>
              <w:rPr>
                <w:color w:val="000000"/>
                <w:sz w:val="22"/>
                <w:szCs w:val="22"/>
                <w:lang w:val="sr-Cyrl-CS"/>
              </w:rPr>
              <w:t>Комад</w:t>
            </w:r>
          </w:p>
        </w:tc>
        <w:tc>
          <w:tcPr>
            <w:tcW w:w="1757" w:type="dxa"/>
          </w:tcPr>
          <w:p w:rsidR="00C70FE2" w:rsidRPr="00E36270" w:rsidRDefault="00224D76" w:rsidP="00731C16">
            <w:pPr>
              <w:rPr>
                <w:lang w:val="en-US"/>
              </w:rPr>
            </w:pPr>
            <w:r>
              <w:rPr>
                <w:lang w:val="sr-Cyrl-ME"/>
              </w:rPr>
              <w:t>1</w:t>
            </w:r>
            <w:r w:rsidR="00D20B8E">
              <w:rPr>
                <w:lang w:val="en-US"/>
              </w:rPr>
              <w:t>0</w:t>
            </w:r>
          </w:p>
        </w:tc>
      </w:tr>
      <w:tr w:rsidR="00C70FE2" w:rsidRPr="00730A3E" w:rsidTr="000D4BF9">
        <w:tc>
          <w:tcPr>
            <w:tcW w:w="959" w:type="dxa"/>
          </w:tcPr>
          <w:p w:rsidR="00C70FE2" w:rsidRPr="00730A3E" w:rsidRDefault="00DB5086" w:rsidP="00731C16">
            <w:pPr>
              <w:rPr>
                <w:lang w:val="sr-Cyrl-ME"/>
              </w:rPr>
            </w:pPr>
            <w:r>
              <w:rPr>
                <w:lang w:val="sr-Cyrl-ME"/>
              </w:rPr>
              <w:lastRenderedPageBreak/>
              <w:t>17.</w:t>
            </w:r>
          </w:p>
        </w:tc>
        <w:tc>
          <w:tcPr>
            <w:tcW w:w="3969" w:type="dxa"/>
          </w:tcPr>
          <w:p w:rsidR="00C70FE2" w:rsidRDefault="00C70FE2" w:rsidP="000D4BF9">
            <w:pPr>
              <w:rPr>
                <w:lang w:val="sr-Cyrl-CS"/>
              </w:rPr>
            </w:pPr>
            <w:r>
              <w:rPr>
                <w:sz w:val="22"/>
                <w:szCs w:val="22"/>
                <w:lang w:val="sr-Cyrl-CS"/>
              </w:rPr>
              <w:t>Оцеђивач суђа ПВЦ-велики С, четвртасти</w:t>
            </w:r>
          </w:p>
        </w:tc>
        <w:tc>
          <w:tcPr>
            <w:tcW w:w="1843" w:type="dxa"/>
            <w:vAlign w:val="bottom"/>
          </w:tcPr>
          <w:p w:rsidR="00C70FE2" w:rsidRPr="00627D5B" w:rsidRDefault="00C70FE2" w:rsidP="000D4BF9">
            <w:pPr>
              <w:rPr>
                <w:color w:val="000000"/>
                <w:lang w:val="ru-RU"/>
              </w:rPr>
            </w:pPr>
            <w:r>
              <w:rPr>
                <w:color w:val="000000"/>
                <w:sz w:val="22"/>
                <w:szCs w:val="22"/>
              </w:rPr>
              <w:t>  </w:t>
            </w:r>
            <w:r>
              <w:rPr>
                <w:color w:val="000000"/>
                <w:sz w:val="22"/>
                <w:szCs w:val="22"/>
                <w:lang w:val="sr-Cyrl-CS"/>
              </w:rPr>
              <w:t>Комад</w:t>
            </w:r>
          </w:p>
        </w:tc>
        <w:tc>
          <w:tcPr>
            <w:tcW w:w="1757" w:type="dxa"/>
          </w:tcPr>
          <w:p w:rsidR="00C70FE2" w:rsidRPr="00730A3E" w:rsidRDefault="00224D76" w:rsidP="00731C16">
            <w:pPr>
              <w:rPr>
                <w:lang w:val="sr-Cyrl-ME"/>
              </w:rPr>
            </w:pPr>
            <w:r>
              <w:rPr>
                <w:lang w:val="sr-Cyrl-ME"/>
              </w:rPr>
              <w:t>15</w:t>
            </w:r>
          </w:p>
        </w:tc>
      </w:tr>
      <w:tr w:rsidR="00C70FE2" w:rsidRPr="00730A3E" w:rsidTr="000D4BF9">
        <w:tc>
          <w:tcPr>
            <w:tcW w:w="959" w:type="dxa"/>
          </w:tcPr>
          <w:p w:rsidR="00C70FE2" w:rsidRPr="00730A3E" w:rsidRDefault="00DB5086" w:rsidP="00731C16">
            <w:pPr>
              <w:rPr>
                <w:lang w:val="sr-Cyrl-ME"/>
              </w:rPr>
            </w:pPr>
            <w:r>
              <w:rPr>
                <w:lang w:val="sr-Cyrl-ME"/>
              </w:rPr>
              <w:t>18.</w:t>
            </w:r>
          </w:p>
        </w:tc>
        <w:tc>
          <w:tcPr>
            <w:tcW w:w="3969" w:type="dxa"/>
          </w:tcPr>
          <w:p w:rsidR="00C70FE2" w:rsidRDefault="00C70FE2" w:rsidP="00224D76">
            <w:pPr>
              <w:rPr>
                <w:lang w:val="sr-Cyrl-CS"/>
              </w:rPr>
            </w:pPr>
            <w:r>
              <w:rPr>
                <w:sz w:val="22"/>
                <w:szCs w:val="22"/>
                <w:lang w:val="sr-Cyrl-CS"/>
              </w:rPr>
              <w:t xml:space="preserve">Ресторан тацна </w:t>
            </w:r>
            <w:r w:rsidR="00224D76">
              <w:rPr>
                <w:sz w:val="22"/>
                <w:szCs w:val="22"/>
                <w:lang w:val="sr-Cyrl-CS"/>
              </w:rPr>
              <w:t>од АБЦ пластике димензија 34,5х47цм</w:t>
            </w:r>
          </w:p>
        </w:tc>
        <w:tc>
          <w:tcPr>
            <w:tcW w:w="1843" w:type="dxa"/>
            <w:vAlign w:val="bottom"/>
          </w:tcPr>
          <w:p w:rsidR="00C70FE2" w:rsidRDefault="00C70FE2" w:rsidP="000D4BF9">
            <w:pPr>
              <w:rPr>
                <w:color w:val="000000"/>
              </w:rPr>
            </w:pPr>
            <w:r>
              <w:rPr>
                <w:color w:val="000000"/>
                <w:sz w:val="22"/>
                <w:szCs w:val="22"/>
              </w:rPr>
              <w:t>  </w:t>
            </w:r>
            <w:r>
              <w:rPr>
                <w:color w:val="000000"/>
                <w:sz w:val="22"/>
                <w:szCs w:val="22"/>
                <w:lang w:val="sr-Cyrl-CS"/>
              </w:rPr>
              <w:t>Комад</w:t>
            </w:r>
          </w:p>
        </w:tc>
        <w:tc>
          <w:tcPr>
            <w:tcW w:w="1757" w:type="dxa"/>
          </w:tcPr>
          <w:p w:rsidR="00C70FE2" w:rsidRPr="00730A3E" w:rsidRDefault="00D92E53" w:rsidP="00731C16">
            <w:pPr>
              <w:rPr>
                <w:lang w:val="sr-Cyrl-ME"/>
              </w:rPr>
            </w:pPr>
            <w:r>
              <w:rPr>
                <w:lang w:val="en-US"/>
              </w:rPr>
              <w:t>5</w:t>
            </w:r>
            <w:r w:rsidR="00CF61A9">
              <w:rPr>
                <w:lang w:val="sr-Cyrl-ME"/>
              </w:rPr>
              <w:t>0</w:t>
            </w:r>
          </w:p>
        </w:tc>
      </w:tr>
      <w:tr w:rsidR="00C70FE2" w:rsidRPr="00730A3E" w:rsidTr="000D4BF9">
        <w:tc>
          <w:tcPr>
            <w:tcW w:w="959" w:type="dxa"/>
          </w:tcPr>
          <w:p w:rsidR="00C70FE2" w:rsidRPr="00730A3E" w:rsidRDefault="00DB5086" w:rsidP="00731C16">
            <w:pPr>
              <w:rPr>
                <w:lang w:val="sr-Cyrl-ME"/>
              </w:rPr>
            </w:pPr>
            <w:r>
              <w:rPr>
                <w:lang w:val="sr-Cyrl-ME"/>
              </w:rPr>
              <w:t>19.</w:t>
            </w:r>
          </w:p>
        </w:tc>
        <w:tc>
          <w:tcPr>
            <w:tcW w:w="3969" w:type="dxa"/>
          </w:tcPr>
          <w:p w:rsidR="00C70FE2" w:rsidRDefault="00C70FE2" w:rsidP="000D4BF9">
            <w:pPr>
              <w:rPr>
                <w:lang w:val="sr-Cyrl-CS"/>
              </w:rPr>
            </w:pPr>
            <w:r>
              <w:rPr>
                <w:sz w:val="22"/>
                <w:szCs w:val="22"/>
                <w:lang w:val="sr-Cyrl-CS"/>
              </w:rPr>
              <w:t>Вангла правоугаона ПВЦ 30 л</w:t>
            </w:r>
          </w:p>
        </w:tc>
        <w:tc>
          <w:tcPr>
            <w:tcW w:w="1843" w:type="dxa"/>
            <w:vAlign w:val="bottom"/>
          </w:tcPr>
          <w:p w:rsidR="00C70FE2" w:rsidRDefault="00C70FE2" w:rsidP="000D4BF9">
            <w:pPr>
              <w:rPr>
                <w:color w:val="000000"/>
              </w:rPr>
            </w:pPr>
            <w:r>
              <w:rPr>
                <w:color w:val="000000"/>
                <w:sz w:val="22"/>
                <w:szCs w:val="22"/>
              </w:rPr>
              <w:t>  </w:t>
            </w:r>
            <w:r>
              <w:rPr>
                <w:color w:val="000000"/>
                <w:sz w:val="22"/>
                <w:szCs w:val="22"/>
                <w:lang w:val="sr-Cyrl-CS"/>
              </w:rPr>
              <w:t>Комад</w:t>
            </w:r>
          </w:p>
        </w:tc>
        <w:tc>
          <w:tcPr>
            <w:tcW w:w="1757" w:type="dxa"/>
          </w:tcPr>
          <w:p w:rsidR="00C70FE2" w:rsidRPr="00224D76" w:rsidRDefault="00D92E53" w:rsidP="00224D76">
            <w:pPr>
              <w:rPr>
                <w:lang w:val="sr-Cyrl-ME"/>
              </w:rPr>
            </w:pPr>
            <w:r>
              <w:rPr>
                <w:lang w:val="sr-Latn-RS"/>
              </w:rPr>
              <w:t>1</w:t>
            </w:r>
            <w:r w:rsidR="00224D76">
              <w:rPr>
                <w:lang w:val="sr-Cyrl-ME"/>
              </w:rPr>
              <w:t>5</w:t>
            </w:r>
          </w:p>
        </w:tc>
      </w:tr>
      <w:tr w:rsidR="00C70FE2" w:rsidRPr="00730A3E" w:rsidTr="000D4BF9">
        <w:tc>
          <w:tcPr>
            <w:tcW w:w="959" w:type="dxa"/>
          </w:tcPr>
          <w:p w:rsidR="00C70FE2" w:rsidRPr="00730A3E" w:rsidRDefault="00DB5086" w:rsidP="00731C16">
            <w:pPr>
              <w:rPr>
                <w:lang w:val="sr-Cyrl-ME"/>
              </w:rPr>
            </w:pPr>
            <w:r>
              <w:rPr>
                <w:lang w:val="sr-Cyrl-ME"/>
              </w:rPr>
              <w:t>20.</w:t>
            </w:r>
          </w:p>
        </w:tc>
        <w:tc>
          <w:tcPr>
            <w:tcW w:w="3969" w:type="dxa"/>
          </w:tcPr>
          <w:p w:rsidR="00C70FE2" w:rsidRDefault="00C70FE2" w:rsidP="000D4BF9">
            <w:pPr>
              <w:rPr>
                <w:lang w:val="sr-Cyrl-CS"/>
              </w:rPr>
            </w:pPr>
            <w:r>
              <w:rPr>
                <w:sz w:val="22"/>
                <w:szCs w:val="22"/>
                <w:lang w:val="sr-Cyrl-CS"/>
              </w:rPr>
              <w:t>Вангла правоугаона ПВЦ 20 л</w:t>
            </w:r>
          </w:p>
        </w:tc>
        <w:tc>
          <w:tcPr>
            <w:tcW w:w="1843" w:type="dxa"/>
            <w:vAlign w:val="bottom"/>
          </w:tcPr>
          <w:p w:rsidR="00C70FE2" w:rsidRDefault="00C70FE2" w:rsidP="000D4BF9">
            <w:pPr>
              <w:rPr>
                <w:color w:val="000000"/>
              </w:rPr>
            </w:pPr>
            <w:r>
              <w:rPr>
                <w:color w:val="000000"/>
                <w:sz w:val="22"/>
                <w:szCs w:val="22"/>
              </w:rPr>
              <w:t> </w:t>
            </w:r>
            <w:r>
              <w:rPr>
                <w:color w:val="000000"/>
                <w:sz w:val="22"/>
                <w:szCs w:val="22"/>
                <w:lang w:val="sr-Cyrl-CS"/>
              </w:rPr>
              <w:t>Комад</w:t>
            </w:r>
          </w:p>
        </w:tc>
        <w:tc>
          <w:tcPr>
            <w:tcW w:w="1757" w:type="dxa"/>
          </w:tcPr>
          <w:p w:rsidR="00C70FE2" w:rsidRPr="00224D76" w:rsidRDefault="00D92E53" w:rsidP="00224D76">
            <w:pPr>
              <w:rPr>
                <w:lang w:val="sr-Cyrl-ME"/>
              </w:rPr>
            </w:pPr>
            <w:r>
              <w:rPr>
                <w:lang w:val="sr-Latn-RS"/>
              </w:rPr>
              <w:t>1</w:t>
            </w:r>
            <w:r w:rsidR="00224D76">
              <w:rPr>
                <w:lang w:val="sr-Cyrl-ME"/>
              </w:rPr>
              <w:t>5</w:t>
            </w:r>
          </w:p>
        </w:tc>
      </w:tr>
      <w:tr w:rsidR="00C70FE2" w:rsidRPr="00730A3E" w:rsidTr="000D4BF9">
        <w:tc>
          <w:tcPr>
            <w:tcW w:w="959" w:type="dxa"/>
          </w:tcPr>
          <w:p w:rsidR="00C70FE2" w:rsidRPr="00730A3E" w:rsidRDefault="00DB5086" w:rsidP="00731C16">
            <w:pPr>
              <w:rPr>
                <w:lang w:val="sr-Cyrl-ME"/>
              </w:rPr>
            </w:pPr>
            <w:r>
              <w:rPr>
                <w:lang w:val="sr-Cyrl-ME"/>
              </w:rPr>
              <w:t>21.</w:t>
            </w:r>
          </w:p>
        </w:tc>
        <w:tc>
          <w:tcPr>
            <w:tcW w:w="3969" w:type="dxa"/>
          </w:tcPr>
          <w:p w:rsidR="00C70FE2" w:rsidRDefault="00C70FE2" w:rsidP="000D4BF9">
            <w:pPr>
              <w:rPr>
                <w:lang w:val="sr-Cyrl-CS"/>
              </w:rPr>
            </w:pPr>
            <w:r>
              <w:rPr>
                <w:sz w:val="22"/>
                <w:szCs w:val="22"/>
                <w:lang w:val="sr-Cyrl-CS"/>
              </w:rPr>
              <w:t>Вангла округла ПВЦ 20 л</w:t>
            </w:r>
          </w:p>
        </w:tc>
        <w:tc>
          <w:tcPr>
            <w:tcW w:w="1843" w:type="dxa"/>
            <w:vAlign w:val="bottom"/>
          </w:tcPr>
          <w:p w:rsidR="00C70FE2" w:rsidRDefault="00C70FE2" w:rsidP="000D4BF9">
            <w:pPr>
              <w:rPr>
                <w:color w:val="000000"/>
              </w:rPr>
            </w:pPr>
            <w:r>
              <w:rPr>
                <w:color w:val="000000"/>
                <w:sz w:val="22"/>
                <w:szCs w:val="22"/>
              </w:rPr>
              <w:t> </w:t>
            </w:r>
            <w:r>
              <w:rPr>
                <w:color w:val="000000"/>
                <w:sz w:val="22"/>
                <w:szCs w:val="22"/>
                <w:lang w:val="sr-Cyrl-CS"/>
              </w:rPr>
              <w:t>Комад</w:t>
            </w:r>
          </w:p>
        </w:tc>
        <w:tc>
          <w:tcPr>
            <w:tcW w:w="1757" w:type="dxa"/>
          </w:tcPr>
          <w:p w:rsidR="00C70FE2" w:rsidRPr="00224D76" w:rsidRDefault="00224D76" w:rsidP="00224D76">
            <w:pPr>
              <w:rPr>
                <w:lang w:val="sr-Cyrl-ME"/>
              </w:rPr>
            </w:pPr>
            <w:r>
              <w:rPr>
                <w:lang w:val="sr-Cyrl-ME"/>
              </w:rPr>
              <w:t>15</w:t>
            </w:r>
          </w:p>
        </w:tc>
      </w:tr>
      <w:tr w:rsidR="00C70FE2" w:rsidRPr="00730A3E" w:rsidTr="000D4BF9">
        <w:tc>
          <w:tcPr>
            <w:tcW w:w="959" w:type="dxa"/>
          </w:tcPr>
          <w:p w:rsidR="00C70FE2" w:rsidRPr="00730A3E" w:rsidRDefault="00DB5086" w:rsidP="00731C16">
            <w:pPr>
              <w:rPr>
                <w:lang w:val="sr-Cyrl-ME"/>
              </w:rPr>
            </w:pPr>
            <w:r>
              <w:rPr>
                <w:lang w:val="sr-Cyrl-ME"/>
              </w:rPr>
              <w:t>22.</w:t>
            </w:r>
          </w:p>
        </w:tc>
        <w:tc>
          <w:tcPr>
            <w:tcW w:w="3969" w:type="dxa"/>
          </w:tcPr>
          <w:p w:rsidR="00C70FE2" w:rsidRDefault="00C70FE2" w:rsidP="000D4BF9">
            <w:pPr>
              <w:rPr>
                <w:lang w:val="sr-Cyrl-CS"/>
              </w:rPr>
            </w:pPr>
            <w:r>
              <w:rPr>
                <w:sz w:val="22"/>
                <w:szCs w:val="22"/>
                <w:lang w:val="sr-Cyrl-CS"/>
              </w:rPr>
              <w:t>Вангла округла ПВЦ 15 л</w:t>
            </w:r>
          </w:p>
        </w:tc>
        <w:tc>
          <w:tcPr>
            <w:tcW w:w="1843" w:type="dxa"/>
            <w:vAlign w:val="bottom"/>
          </w:tcPr>
          <w:p w:rsidR="00C70FE2" w:rsidRDefault="00C70FE2" w:rsidP="000D4BF9">
            <w:pPr>
              <w:rPr>
                <w:color w:val="000000"/>
              </w:rPr>
            </w:pPr>
            <w:r>
              <w:rPr>
                <w:color w:val="000000"/>
                <w:sz w:val="22"/>
                <w:szCs w:val="22"/>
              </w:rPr>
              <w:t> </w:t>
            </w:r>
            <w:r>
              <w:rPr>
                <w:color w:val="000000"/>
                <w:sz w:val="22"/>
                <w:szCs w:val="22"/>
                <w:lang w:val="sr-Cyrl-CS"/>
              </w:rPr>
              <w:t>Комад</w:t>
            </w:r>
          </w:p>
        </w:tc>
        <w:tc>
          <w:tcPr>
            <w:tcW w:w="1757" w:type="dxa"/>
          </w:tcPr>
          <w:p w:rsidR="00C70FE2" w:rsidRPr="00224D76" w:rsidRDefault="00224D76" w:rsidP="00731C16">
            <w:pPr>
              <w:rPr>
                <w:lang w:val="sr-Cyrl-ME"/>
              </w:rPr>
            </w:pPr>
            <w:r>
              <w:rPr>
                <w:lang w:val="sr-Cyrl-ME"/>
              </w:rPr>
              <w:t>15</w:t>
            </w:r>
          </w:p>
        </w:tc>
      </w:tr>
      <w:tr w:rsidR="00C70FE2" w:rsidRPr="00730A3E" w:rsidTr="000D4BF9">
        <w:tc>
          <w:tcPr>
            <w:tcW w:w="959" w:type="dxa"/>
          </w:tcPr>
          <w:p w:rsidR="00C70FE2" w:rsidRPr="00730A3E" w:rsidRDefault="00DB5086" w:rsidP="00731C16">
            <w:pPr>
              <w:rPr>
                <w:lang w:val="sr-Cyrl-ME"/>
              </w:rPr>
            </w:pPr>
            <w:r>
              <w:rPr>
                <w:lang w:val="sr-Cyrl-ME"/>
              </w:rPr>
              <w:t>23.</w:t>
            </w:r>
          </w:p>
        </w:tc>
        <w:tc>
          <w:tcPr>
            <w:tcW w:w="3969" w:type="dxa"/>
          </w:tcPr>
          <w:p w:rsidR="00C70FE2" w:rsidRDefault="00C70FE2" w:rsidP="000D4BF9">
            <w:pPr>
              <w:rPr>
                <w:lang w:val="sr-Cyrl-CS"/>
              </w:rPr>
            </w:pPr>
            <w:r>
              <w:rPr>
                <w:sz w:val="22"/>
                <w:szCs w:val="22"/>
                <w:lang w:val="sr-Cyrl-CS"/>
              </w:rPr>
              <w:t>Вангла округла ПВЦ 10 л</w:t>
            </w:r>
          </w:p>
        </w:tc>
        <w:tc>
          <w:tcPr>
            <w:tcW w:w="1843" w:type="dxa"/>
            <w:vAlign w:val="bottom"/>
          </w:tcPr>
          <w:p w:rsidR="00C70FE2" w:rsidRDefault="00C70FE2" w:rsidP="000D4BF9">
            <w:pPr>
              <w:rPr>
                <w:color w:val="000000"/>
              </w:rPr>
            </w:pPr>
            <w:r>
              <w:rPr>
                <w:color w:val="000000"/>
                <w:sz w:val="22"/>
                <w:szCs w:val="22"/>
              </w:rPr>
              <w:t> </w:t>
            </w:r>
            <w:r>
              <w:rPr>
                <w:color w:val="000000"/>
                <w:sz w:val="22"/>
                <w:szCs w:val="22"/>
                <w:lang w:val="sr-Cyrl-CS"/>
              </w:rPr>
              <w:t>Комад</w:t>
            </w:r>
            <w:r>
              <w:rPr>
                <w:color w:val="000000"/>
                <w:sz w:val="22"/>
                <w:szCs w:val="22"/>
              </w:rPr>
              <w:t xml:space="preserve">  </w:t>
            </w:r>
          </w:p>
        </w:tc>
        <w:tc>
          <w:tcPr>
            <w:tcW w:w="1757" w:type="dxa"/>
          </w:tcPr>
          <w:p w:rsidR="00C70FE2" w:rsidRPr="00730A3E" w:rsidRDefault="00224D76" w:rsidP="00731C16">
            <w:pPr>
              <w:rPr>
                <w:lang w:val="sr-Cyrl-ME"/>
              </w:rPr>
            </w:pPr>
            <w:r>
              <w:rPr>
                <w:lang w:val="sr-Cyrl-ME"/>
              </w:rPr>
              <w:t>8</w:t>
            </w:r>
          </w:p>
        </w:tc>
      </w:tr>
      <w:tr w:rsidR="00C70FE2" w:rsidRPr="00730A3E" w:rsidTr="000D4BF9">
        <w:tc>
          <w:tcPr>
            <w:tcW w:w="959" w:type="dxa"/>
          </w:tcPr>
          <w:p w:rsidR="00C70FE2" w:rsidRPr="00730A3E" w:rsidRDefault="00DB5086" w:rsidP="00731C16">
            <w:pPr>
              <w:rPr>
                <w:lang w:val="sr-Cyrl-ME"/>
              </w:rPr>
            </w:pPr>
            <w:r>
              <w:rPr>
                <w:lang w:val="sr-Cyrl-ME"/>
              </w:rPr>
              <w:t>24.</w:t>
            </w:r>
          </w:p>
        </w:tc>
        <w:tc>
          <w:tcPr>
            <w:tcW w:w="3969" w:type="dxa"/>
          </w:tcPr>
          <w:p w:rsidR="00C70FE2" w:rsidRDefault="00C70FE2" w:rsidP="000D4BF9">
            <w:pPr>
              <w:rPr>
                <w:lang w:val="sr-Cyrl-CS"/>
              </w:rPr>
            </w:pPr>
            <w:r>
              <w:rPr>
                <w:sz w:val="22"/>
                <w:szCs w:val="22"/>
                <w:lang w:val="sr-Cyrl-CS"/>
              </w:rPr>
              <w:t>Вангла округла ПВЦ 5 л</w:t>
            </w:r>
          </w:p>
        </w:tc>
        <w:tc>
          <w:tcPr>
            <w:tcW w:w="1843" w:type="dxa"/>
            <w:vAlign w:val="bottom"/>
          </w:tcPr>
          <w:p w:rsidR="00C70FE2" w:rsidRDefault="00C70FE2" w:rsidP="000D4BF9">
            <w:pPr>
              <w:rPr>
                <w:color w:val="000000"/>
              </w:rPr>
            </w:pPr>
            <w:r>
              <w:rPr>
                <w:color w:val="000000"/>
                <w:sz w:val="22"/>
                <w:szCs w:val="22"/>
              </w:rPr>
              <w:t> </w:t>
            </w:r>
            <w:r>
              <w:rPr>
                <w:color w:val="000000"/>
                <w:sz w:val="22"/>
                <w:szCs w:val="22"/>
                <w:lang w:val="sr-Cyrl-CS"/>
              </w:rPr>
              <w:t>Комад</w:t>
            </w:r>
          </w:p>
        </w:tc>
        <w:tc>
          <w:tcPr>
            <w:tcW w:w="1757" w:type="dxa"/>
          </w:tcPr>
          <w:p w:rsidR="00C70FE2" w:rsidRPr="00730A3E" w:rsidRDefault="00224D76" w:rsidP="00731C16">
            <w:pPr>
              <w:rPr>
                <w:lang w:val="sr-Cyrl-ME"/>
              </w:rPr>
            </w:pPr>
            <w:r>
              <w:rPr>
                <w:lang w:val="sr-Cyrl-ME"/>
              </w:rPr>
              <w:t>8</w:t>
            </w:r>
          </w:p>
        </w:tc>
      </w:tr>
      <w:tr w:rsidR="00C70FE2" w:rsidRPr="00730A3E" w:rsidTr="000D4BF9">
        <w:tc>
          <w:tcPr>
            <w:tcW w:w="959" w:type="dxa"/>
          </w:tcPr>
          <w:p w:rsidR="00C70FE2" w:rsidRPr="00730A3E" w:rsidRDefault="00DB5086" w:rsidP="00731C16">
            <w:pPr>
              <w:rPr>
                <w:lang w:val="sr-Cyrl-ME"/>
              </w:rPr>
            </w:pPr>
            <w:r>
              <w:rPr>
                <w:lang w:val="sr-Cyrl-ME"/>
              </w:rPr>
              <w:t>25.</w:t>
            </w:r>
          </w:p>
        </w:tc>
        <w:tc>
          <w:tcPr>
            <w:tcW w:w="3969" w:type="dxa"/>
          </w:tcPr>
          <w:p w:rsidR="00C70FE2" w:rsidRDefault="00C70FE2" w:rsidP="000D4BF9">
            <w:pPr>
              <w:rPr>
                <w:lang w:val="sr-Cyrl-CS"/>
              </w:rPr>
            </w:pPr>
            <w:r>
              <w:rPr>
                <w:sz w:val="22"/>
                <w:szCs w:val="22"/>
                <w:lang w:val="sr-Cyrl-CS"/>
              </w:rPr>
              <w:t>Корпа за веш ПВЦ- велика</w:t>
            </w:r>
          </w:p>
        </w:tc>
        <w:tc>
          <w:tcPr>
            <w:tcW w:w="1843" w:type="dxa"/>
            <w:vAlign w:val="bottom"/>
          </w:tcPr>
          <w:p w:rsidR="00C70FE2" w:rsidRPr="00E36270" w:rsidRDefault="00C70FE2" w:rsidP="000D4BF9">
            <w:pPr>
              <w:rPr>
                <w:lang w:val="ru-RU"/>
              </w:rPr>
            </w:pPr>
            <w:r w:rsidRPr="00E36270">
              <w:rPr>
                <w:sz w:val="22"/>
                <w:szCs w:val="22"/>
              </w:rPr>
              <w:t> </w:t>
            </w:r>
            <w:r w:rsidRPr="00E36270">
              <w:rPr>
                <w:sz w:val="22"/>
                <w:szCs w:val="22"/>
                <w:lang w:val="sr-Cyrl-CS"/>
              </w:rPr>
              <w:t>Комад</w:t>
            </w:r>
          </w:p>
        </w:tc>
        <w:tc>
          <w:tcPr>
            <w:tcW w:w="1757" w:type="dxa"/>
          </w:tcPr>
          <w:p w:rsidR="00C70FE2" w:rsidRPr="00E36270" w:rsidRDefault="00E36270" w:rsidP="00731C16">
            <w:pPr>
              <w:rPr>
                <w:lang w:val="en-US"/>
              </w:rPr>
            </w:pPr>
            <w:r w:rsidRPr="00E36270">
              <w:rPr>
                <w:lang w:val="en-US"/>
              </w:rPr>
              <w:t>3</w:t>
            </w:r>
          </w:p>
        </w:tc>
      </w:tr>
      <w:tr w:rsidR="00C70FE2" w:rsidRPr="00730A3E" w:rsidTr="000D4BF9">
        <w:tc>
          <w:tcPr>
            <w:tcW w:w="959" w:type="dxa"/>
          </w:tcPr>
          <w:p w:rsidR="00C70FE2" w:rsidRPr="00730A3E" w:rsidRDefault="00DB5086" w:rsidP="00731C16">
            <w:pPr>
              <w:rPr>
                <w:lang w:val="sr-Cyrl-ME"/>
              </w:rPr>
            </w:pPr>
            <w:r>
              <w:rPr>
                <w:lang w:val="sr-Cyrl-ME"/>
              </w:rPr>
              <w:t>26.</w:t>
            </w:r>
          </w:p>
        </w:tc>
        <w:tc>
          <w:tcPr>
            <w:tcW w:w="3969" w:type="dxa"/>
          </w:tcPr>
          <w:p w:rsidR="00C70FE2" w:rsidRDefault="00C70FE2" w:rsidP="00C770C9">
            <w:pPr>
              <w:rPr>
                <w:lang w:val="sr-Cyrl-CS"/>
              </w:rPr>
            </w:pPr>
            <w:r>
              <w:rPr>
                <w:sz w:val="22"/>
                <w:szCs w:val="22"/>
                <w:lang w:val="sr-Cyrl-CS"/>
              </w:rPr>
              <w:t xml:space="preserve">Шкаф </w:t>
            </w:r>
            <w:r w:rsidR="00224D76">
              <w:rPr>
                <w:sz w:val="22"/>
                <w:szCs w:val="22"/>
                <w:lang w:val="sr-Cyrl-CS"/>
              </w:rPr>
              <w:t xml:space="preserve">од оригиналних материјала полипропилена за коришћење у кухињи </w:t>
            </w:r>
            <w:r>
              <w:rPr>
                <w:sz w:val="22"/>
                <w:szCs w:val="22"/>
                <w:lang w:val="sr-Cyrl-CS"/>
              </w:rPr>
              <w:t>65 л – округли или овални</w:t>
            </w:r>
            <w:r w:rsidR="00224D76">
              <w:rPr>
                <w:sz w:val="22"/>
                <w:szCs w:val="22"/>
                <w:lang w:val="sr-Cyrl-CS"/>
              </w:rPr>
              <w:t xml:space="preserve"> – светлих боја</w:t>
            </w:r>
          </w:p>
        </w:tc>
        <w:tc>
          <w:tcPr>
            <w:tcW w:w="1843" w:type="dxa"/>
            <w:vAlign w:val="bottom"/>
          </w:tcPr>
          <w:p w:rsidR="00C70FE2" w:rsidRPr="00627D5B" w:rsidRDefault="00C70FE2" w:rsidP="000D4BF9">
            <w:pPr>
              <w:rPr>
                <w:color w:val="000000"/>
                <w:lang w:val="ru-RU"/>
              </w:rPr>
            </w:pPr>
            <w:r>
              <w:rPr>
                <w:color w:val="000000"/>
                <w:sz w:val="22"/>
                <w:szCs w:val="22"/>
              </w:rPr>
              <w:t> </w:t>
            </w:r>
            <w:r>
              <w:rPr>
                <w:color w:val="000000"/>
                <w:sz w:val="22"/>
                <w:szCs w:val="22"/>
                <w:lang w:val="sr-Cyrl-CS"/>
              </w:rPr>
              <w:t>Комад</w:t>
            </w:r>
          </w:p>
        </w:tc>
        <w:tc>
          <w:tcPr>
            <w:tcW w:w="1757" w:type="dxa"/>
          </w:tcPr>
          <w:p w:rsidR="00C70FE2" w:rsidRPr="00224D76" w:rsidRDefault="00511740" w:rsidP="00224D76">
            <w:pPr>
              <w:rPr>
                <w:lang w:val="sr-Cyrl-ME"/>
              </w:rPr>
            </w:pPr>
            <w:r w:rsidRPr="00511740">
              <w:rPr>
                <w:lang w:val="en-US"/>
              </w:rPr>
              <w:t>3</w:t>
            </w:r>
            <w:r w:rsidR="00224D76">
              <w:rPr>
                <w:lang w:val="sr-Cyrl-ME"/>
              </w:rPr>
              <w:t>0</w:t>
            </w:r>
          </w:p>
        </w:tc>
      </w:tr>
      <w:tr w:rsidR="00C70FE2" w:rsidRPr="00730A3E" w:rsidTr="000D4BF9">
        <w:tc>
          <w:tcPr>
            <w:tcW w:w="959" w:type="dxa"/>
          </w:tcPr>
          <w:p w:rsidR="00C70FE2" w:rsidRPr="00730A3E" w:rsidRDefault="00DB5086" w:rsidP="00731C16">
            <w:pPr>
              <w:rPr>
                <w:lang w:val="sr-Cyrl-ME"/>
              </w:rPr>
            </w:pPr>
            <w:r>
              <w:rPr>
                <w:lang w:val="sr-Cyrl-ME"/>
              </w:rPr>
              <w:t>27.</w:t>
            </w:r>
          </w:p>
        </w:tc>
        <w:tc>
          <w:tcPr>
            <w:tcW w:w="3969" w:type="dxa"/>
          </w:tcPr>
          <w:p w:rsidR="00C70FE2" w:rsidRDefault="00C70FE2" w:rsidP="000D4BF9">
            <w:pPr>
              <w:rPr>
                <w:lang w:val="sr-Cyrl-CS"/>
              </w:rPr>
            </w:pPr>
            <w:r>
              <w:rPr>
                <w:sz w:val="22"/>
                <w:szCs w:val="22"/>
                <w:lang w:val="sr-Cyrl-CS"/>
              </w:rPr>
              <w:t>Фрига са поклопцем ПВЦ 10 л</w:t>
            </w:r>
            <w:r w:rsidR="00224D76">
              <w:rPr>
                <w:sz w:val="22"/>
                <w:szCs w:val="22"/>
                <w:lang w:val="sr-Cyrl-CS"/>
              </w:rPr>
              <w:t>-кувана пластика</w:t>
            </w:r>
          </w:p>
        </w:tc>
        <w:tc>
          <w:tcPr>
            <w:tcW w:w="1843" w:type="dxa"/>
            <w:vAlign w:val="bottom"/>
          </w:tcPr>
          <w:p w:rsidR="00C70FE2" w:rsidRPr="00627D5B" w:rsidRDefault="00C70FE2" w:rsidP="000D4BF9">
            <w:pPr>
              <w:rPr>
                <w:color w:val="000000"/>
                <w:lang w:val="ru-RU"/>
              </w:rPr>
            </w:pPr>
            <w:r>
              <w:rPr>
                <w:color w:val="000000"/>
                <w:sz w:val="22"/>
                <w:szCs w:val="22"/>
              </w:rPr>
              <w:t> </w:t>
            </w:r>
            <w:r>
              <w:rPr>
                <w:color w:val="000000"/>
                <w:sz w:val="22"/>
                <w:szCs w:val="22"/>
                <w:lang w:val="sr-Cyrl-CS"/>
              </w:rPr>
              <w:t>Комад</w:t>
            </w:r>
          </w:p>
        </w:tc>
        <w:tc>
          <w:tcPr>
            <w:tcW w:w="1757" w:type="dxa"/>
          </w:tcPr>
          <w:p w:rsidR="00C70FE2" w:rsidRPr="00224D76" w:rsidRDefault="00224D76" w:rsidP="00731C16">
            <w:pPr>
              <w:rPr>
                <w:lang w:val="sr-Cyrl-ME"/>
              </w:rPr>
            </w:pPr>
            <w:r>
              <w:rPr>
                <w:lang w:val="sr-Cyrl-ME"/>
              </w:rPr>
              <w:t>50</w:t>
            </w:r>
          </w:p>
        </w:tc>
      </w:tr>
      <w:tr w:rsidR="00C70FE2" w:rsidRPr="00730A3E" w:rsidTr="000D4BF9">
        <w:tc>
          <w:tcPr>
            <w:tcW w:w="959" w:type="dxa"/>
          </w:tcPr>
          <w:p w:rsidR="00C70FE2" w:rsidRPr="00730A3E" w:rsidRDefault="00DB5086" w:rsidP="00731C16">
            <w:pPr>
              <w:rPr>
                <w:lang w:val="sr-Cyrl-ME"/>
              </w:rPr>
            </w:pPr>
            <w:r>
              <w:rPr>
                <w:lang w:val="sr-Cyrl-ME"/>
              </w:rPr>
              <w:t>28.</w:t>
            </w:r>
          </w:p>
        </w:tc>
        <w:tc>
          <w:tcPr>
            <w:tcW w:w="3969" w:type="dxa"/>
          </w:tcPr>
          <w:p w:rsidR="00C70FE2" w:rsidRDefault="00C70FE2" w:rsidP="000D4BF9">
            <w:pPr>
              <w:rPr>
                <w:lang w:val="sr-Cyrl-CS"/>
              </w:rPr>
            </w:pPr>
            <w:r>
              <w:rPr>
                <w:sz w:val="22"/>
                <w:szCs w:val="22"/>
                <w:lang w:val="sr-Cyrl-CS"/>
              </w:rPr>
              <w:t>Фрига са поклопцем ПВЦ 15 л</w:t>
            </w:r>
            <w:r w:rsidR="00224D76">
              <w:rPr>
                <w:sz w:val="22"/>
                <w:szCs w:val="22"/>
                <w:lang w:val="sr-Cyrl-CS"/>
              </w:rPr>
              <w:t>-кувана пластика</w:t>
            </w:r>
          </w:p>
        </w:tc>
        <w:tc>
          <w:tcPr>
            <w:tcW w:w="1843" w:type="dxa"/>
            <w:vAlign w:val="bottom"/>
          </w:tcPr>
          <w:p w:rsidR="00C70FE2" w:rsidRPr="00627D5B" w:rsidRDefault="00C70FE2" w:rsidP="000D4BF9">
            <w:pPr>
              <w:rPr>
                <w:color w:val="000000"/>
                <w:lang w:val="ru-RU"/>
              </w:rPr>
            </w:pPr>
            <w:r>
              <w:rPr>
                <w:color w:val="000000"/>
                <w:sz w:val="22"/>
                <w:szCs w:val="22"/>
              </w:rPr>
              <w:t> </w:t>
            </w:r>
            <w:r>
              <w:rPr>
                <w:color w:val="000000"/>
                <w:sz w:val="22"/>
                <w:szCs w:val="22"/>
                <w:lang w:val="sr-Cyrl-CS"/>
              </w:rPr>
              <w:t>Комад</w:t>
            </w:r>
          </w:p>
        </w:tc>
        <w:tc>
          <w:tcPr>
            <w:tcW w:w="1757" w:type="dxa"/>
          </w:tcPr>
          <w:p w:rsidR="00C70FE2" w:rsidRPr="00D20B8E" w:rsidRDefault="00224D76" w:rsidP="00731C16">
            <w:pPr>
              <w:rPr>
                <w:lang w:val="en-US"/>
              </w:rPr>
            </w:pPr>
            <w:r>
              <w:rPr>
                <w:lang w:val="sr-Cyrl-ME"/>
              </w:rPr>
              <w:t>2</w:t>
            </w:r>
            <w:r w:rsidR="00D20B8E">
              <w:rPr>
                <w:lang w:val="en-US"/>
              </w:rPr>
              <w:t>0</w:t>
            </w:r>
          </w:p>
        </w:tc>
      </w:tr>
      <w:tr w:rsidR="00C70FE2" w:rsidRPr="00730A3E" w:rsidTr="000D4BF9">
        <w:tc>
          <w:tcPr>
            <w:tcW w:w="959" w:type="dxa"/>
          </w:tcPr>
          <w:p w:rsidR="00C70FE2" w:rsidRPr="00730A3E" w:rsidRDefault="00DB5086" w:rsidP="00731C16">
            <w:pPr>
              <w:rPr>
                <w:lang w:val="sr-Cyrl-ME"/>
              </w:rPr>
            </w:pPr>
            <w:r>
              <w:rPr>
                <w:lang w:val="sr-Cyrl-ME"/>
              </w:rPr>
              <w:t>29.</w:t>
            </w:r>
          </w:p>
        </w:tc>
        <w:tc>
          <w:tcPr>
            <w:tcW w:w="3969" w:type="dxa"/>
          </w:tcPr>
          <w:p w:rsidR="00C70FE2" w:rsidRDefault="00C70FE2" w:rsidP="000D4BF9">
            <w:pPr>
              <w:rPr>
                <w:lang w:val="sr-Cyrl-CS"/>
              </w:rPr>
            </w:pPr>
            <w:r>
              <w:rPr>
                <w:sz w:val="22"/>
                <w:szCs w:val="22"/>
                <w:lang w:val="sr-Cyrl-CS"/>
              </w:rPr>
              <w:t>Фрига са поклопцем ПВЦ 20 л</w:t>
            </w:r>
            <w:r w:rsidR="00224D76">
              <w:rPr>
                <w:sz w:val="22"/>
                <w:szCs w:val="22"/>
                <w:lang w:val="sr-Cyrl-CS"/>
              </w:rPr>
              <w:t>-кувана пластика</w:t>
            </w:r>
          </w:p>
        </w:tc>
        <w:tc>
          <w:tcPr>
            <w:tcW w:w="1843" w:type="dxa"/>
            <w:vAlign w:val="bottom"/>
          </w:tcPr>
          <w:p w:rsidR="00C70FE2" w:rsidRPr="00627D5B" w:rsidRDefault="00C70FE2" w:rsidP="000D4BF9">
            <w:pPr>
              <w:rPr>
                <w:color w:val="000000"/>
                <w:lang w:val="ru-RU"/>
              </w:rPr>
            </w:pPr>
            <w:r>
              <w:rPr>
                <w:color w:val="000000"/>
                <w:sz w:val="22"/>
                <w:szCs w:val="22"/>
              </w:rPr>
              <w:t> </w:t>
            </w:r>
            <w:r>
              <w:rPr>
                <w:color w:val="000000"/>
                <w:sz w:val="22"/>
                <w:szCs w:val="22"/>
                <w:lang w:val="sr-Cyrl-CS"/>
              </w:rPr>
              <w:t>Комад</w:t>
            </w:r>
          </w:p>
        </w:tc>
        <w:tc>
          <w:tcPr>
            <w:tcW w:w="1757" w:type="dxa"/>
          </w:tcPr>
          <w:p w:rsidR="00C70FE2" w:rsidRPr="00224D76" w:rsidRDefault="00224D76" w:rsidP="00731C16">
            <w:pPr>
              <w:rPr>
                <w:lang w:val="sr-Cyrl-ME"/>
              </w:rPr>
            </w:pPr>
            <w:r>
              <w:rPr>
                <w:lang w:val="sr-Cyrl-ME"/>
              </w:rPr>
              <w:t>80</w:t>
            </w:r>
          </w:p>
        </w:tc>
      </w:tr>
      <w:tr w:rsidR="00C70FE2" w:rsidRPr="00730A3E" w:rsidTr="000D4BF9">
        <w:tc>
          <w:tcPr>
            <w:tcW w:w="959" w:type="dxa"/>
          </w:tcPr>
          <w:p w:rsidR="00C70FE2" w:rsidRPr="00730A3E" w:rsidRDefault="00DB5086" w:rsidP="00731C16">
            <w:pPr>
              <w:rPr>
                <w:lang w:val="sr-Cyrl-ME"/>
              </w:rPr>
            </w:pPr>
            <w:r>
              <w:rPr>
                <w:lang w:val="sr-Cyrl-ME"/>
              </w:rPr>
              <w:t>30.</w:t>
            </w:r>
          </w:p>
        </w:tc>
        <w:tc>
          <w:tcPr>
            <w:tcW w:w="3969" w:type="dxa"/>
          </w:tcPr>
          <w:p w:rsidR="00C70FE2" w:rsidRDefault="00C70FE2" w:rsidP="000D4BF9">
            <w:pPr>
              <w:rPr>
                <w:lang w:val="sr-Cyrl-CS"/>
              </w:rPr>
            </w:pPr>
            <w:r>
              <w:rPr>
                <w:sz w:val="22"/>
                <w:szCs w:val="22"/>
                <w:lang w:val="sr-Cyrl-CS"/>
              </w:rPr>
              <w:t>Корпица за хлеб ПВЦ</w:t>
            </w:r>
          </w:p>
        </w:tc>
        <w:tc>
          <w:tcPr>
            <w:tcW w:w="1843" w:type="dxa"/>
            <w:vAlign w:val="bottom"/>
          </w:tcPr>
          <w:p w:rsidR="00C70FE2" w:rsidRDefault="00C70FE2" w:rsidP="000D4BF9">
            <w:pPr>
              <w:rPr>
                <w:color w:val="000000"/>
              </w:rPr>
            </w:pPr>
            <w:r>
              <w:rPr>
                <w:color w:val="000000"/>
                <w:sz w:val="22"/>
                <w:szCs w:val="22"/>
              </w:rPr>
              <w:t> </w:t>
            </w:r>
            <w:r>
              <w:rPr>
                <w:color w:val="000000"/>
                <w:sz w:val="22"/>
                <w:szCs w:val="22"/>
                <w:lang w:val="sr-Cyrl-CS"/>
              </w:rPr>
              <w:t>Комад</w:t>
            </w:r>
          </w:p>
        </w:tc>
        <w:tc>
          <w:tcPr>
            <w:tcW w:w="1757" w:type="dxa"/>
          </w:tcPr>
          <w:p w:rsidR="00C70FE2" w:rsidRPr="00E36270" w:rsidRDefault="00511740" w:rsidP="00731C16">
            <w:pPr>
              <w:rPr>
                <w:lang w:val="en-US"/>
              </w:rPr>
            </w:pPr>
            <w:r>
              <w:rPr>
                <w:lang w:val="en-US"/>
              </w:rPr>
              <w:t>20</w:t>
            </w:r>
          </w:p>
        </w:tc>
      </w:tr>
      <w:tr w:rsidR="00C70FE2" w:rsidRPr="00FE552C" w:rsidTr="000D4BF9">
        <w:tc>
          <w:tcPr>
            <w:tcW w:w="959" w:type="dxa"/>
          </w:tcPr>
          <w:p w:rsidR="00C70FE2" w:rsidRPr="00511740" w:rsidRDefault="00DB5086" w:rsidP="00731C16">
            <w:pPr>
              <w:rPr>
                <w:lang w:val="sr-Cyrl-ME"/>
              </w:rPr>
            </w:pPr>
            <w:r w:rsidRPr="00511740">
              <w:rPr>
                <w:lang w:val="sr-Cyrl-ME"/>
              </w:rPr>
              <w:t>31.</w:t>
            </w:r>
          </w:p>
        </w:tc>
        <w:tc>
          <w:tcPr>
            <w:tcW w:w="3969" w:type="dxa"/>
          </w:tcPr>
          <w:p w:rsidR="00C70FE2" w:rsidRPr="00511740" w:rsidRDefault="00C70FE2" w:rsidP="00FE552C">
            <w:pPr>
              <w:rPr>
                <w:lang w:val="sr-Cyrl-CS"/>
              </w:rPr>
            </w:pPr>
            <w:r w:rsidRPr="00511740">
              <w:rPr>
                <w:sz w:val="22"/>
                <w:szCs w:val="22"/>
                <w:lang w:val="sr-Cyrl-CS"/>
              </w:rPr>
              <w:t xml:space="preserve">Ноша ПВЦ </w:t>
            </w:r>
          </w:p>
        </w:tc>
        <w:tc>
          <w:tcPr>
            <w:tcW w:w="1843" w:type="dxa"/>
            <w:vAlign w:val="bottom"/>
          </w:tcPr>
          <w:p w:rsidR="00C70FE2" w:rsidRPr="00511740" w:rsidRDefault="00C70FE2" w:rsidP="000D4BF9">
            <w:r w:rsidRPr="00511740">
              <w:rPr>
                <w:sz w:val="22"/>
                <w:szCs w:val="22"/>
              </w:rPr>
              <w:t> </w:t>
            </w:r>
            <w:r w:rsidRPr="00511740">
              <w:rPr>
                <w:sz w:val="22"/>
                <w:szCs w:val="22"/>
                <w:lang w:val="sr-Cyrl-CS"/>
              </w:rPr>
              <w:t>Комад</w:t>
            </w:r>
          </w:p>
        </w:tc>
        <w:tc>
          <w:tcPr>
            <w:tcW w:w="1757" w:type="dxa"/>
          </w:tcPr>
          <w:p w:rsidR="00C70FE2" w:rsidRPr="00224D76" w:rsidRDefault="00224D76" w:rsidP="00224D76">
            <w:pPr>
              <w:rPr>
                <w:lang w:val="sr-Cyrl-ME"/>
              </w:rPr>
            </w:pPr>
            <w:r>
              <w:rPr>
                <w:lang w:val="sr-Cyrl-ME"/>
              </w:rPr>
              <w:t>60</w:t>
            </w:r>
          </w:p>
        </w:tc>
      </w:tr>
      <w:tr w:rsidR="00C70FE2" w:rsidRPr="00730A3E" w:rsidTr="000D4BF9">
        <w:tc>
          <w:tcPr>
            <w:tcW w:w="959" w:type="dxa"/>
          </w:tcPr>
          <w:p w:rsidR="00C70FE2" w:rsidRPr="00511740" w:rsidRDefault="00DB5086" w:rsidP="00731C16">
            <w:pPr>
              <w:rPr>
                <w:lang w:val="sr-Cyrl-ME"/>
              </w:rPr>
            </w:pPr>
            <w:r w:rsidRPr="00511740">
              <w:rPr>
                <w:lang w:val="sr-Cyrl-ME"/>
              </w:rPr>
              <w:t>32.</w:t>
            </w:r>
          </w:p>
        </w:tc>
        <w:tc>
          <w:tcPr>
            <w:tcW w:w="3969" w:type="dxa"/>
          </w:tcPr>
          <w:p w:rsidR="00C70FE2" w:rsidRPr="00511740" w:rsidRDefault="00511740" w:rsidP="00511740">
            <w:pPr>
              <w:rPr>
                <w:lang w:val="sr-Cyrl-CS"/>
              </w:rPr>
            </w:pPr>
            <w:r w:rsidRPr="00511740">
              <w:rPr>
                <w:sz w:val="22"/>
                <w:szCs w:val="22"/>
                <w:lang w:val="sr-Cyrl-ME"/>
              </w:rPr>
              <w:t xml:space="preserve">Зидни </w:t>
            </w:r>
            <w:r w:rsidR="00C70FE2" w:rsidRPr="00511740">
              <w:rPr>
                <w:sz w:val="22"/>
                <w:szCs w:val="22"/>
                <w:lang w:val="sr-Latn-CS"/>
              </w:rPr>
              <w:t xml:space="preserve"> </w:t>
            </w:r>
            <w:r w:rsidRPr="00511740">
              <w:rPr>
                <w:sz w:val="22"/>
                <w:szCs w:val="22"/>
                <w:lang w:val="sr-Cyrl-ME"/>
              </w:rPr>
              <w:t>д</w:t>
            </w:r>
            <w:r w:rsidR="00C70FE2" w:rsidRPr="00511740">
              <w:rPr>
                <w:sz w:val="22"/>
                <w:szCs w:val="22"/>
                <w:lang w:val="sr-Latn-CS"/>
              </w:rPr>
              <w:t xml:space="preserve">озатор </w:t>
            </w:r>
            <w:r w:rsidR="00C70FE2" w:rsidRPr="00511740">
              <w:rPr>
                <w:sz w:val="22"/>
                <w:szCs w:val="22"/>
                <w:lang w:val="sr-Cyrl-CS"/>
              </w:rPr>
              <w:t>за сапун ПВЦ</w:t>
            </w:r>
          </w:p>
        </w:tc>
        <w:tc>
          <w:tcPr>
            <w:tcW w:w="1843" w:type="dxa"/>
            <w:vAlign w:val="bottom"/>
          </w:tcPr>
          <w:p w:rsidR="00C70FE2" w:rsidRPr="00511740" w:rsidRDefault="00C70FE2" w:rsidP="000D4BF9">
            <w:r w:rsidRPr="00511740">
              <w:rPr>
                <w:sz w:val="22"/>
                <w:szCs w:val="22"/>
              </w:rPr>
              <w:t> </w:t>
            </w:r>
            <w:r w:rsidRPr="00511740">
              <w:rPr>
                <w:sz w:val="22"/>
                <w:szCs w:val="22"/>
                <w:lang w:val="sr-Cyrl-CS"/>
              </w:rPr>
              <w:t>Комад</w:t>
            </w:r>
          </w:p>
        </w:tc>
        <w:tc>
          <w:tcPr>
            <w:tcW w:w="1757" w:type="dxa"/>
          </w:tcPr>
          <w:p w:rsidR="00C70FE2" w:rsidRPr="00511740" w:rsidRDefault="00224D76" w:rsidP="00731C16">
            <w:pPr>
              <w:rPr>
                <w:lang w:val="en-US"/>
              </w:rPr>
            </w:pPr>
            <w:r>
              <w:rPr>
                <w:lang w:val="sr-Cyrl-ME"/>
              </w:rPr>
              <w:t>4</w:t>
            </w:r>
            <w:r w:rsidR="00E36270" w:rsidRPr="00511740">
              <w:rPr>
                <w:lang w:val="en-US"/>
              </w:rPr>
              <w:t>0</w:t>
            </w:r>
          </w:p>
        </w:tc>
      </w:tr>
      <w:tr w:rsidR="00C70FE2" w:rsidRPr="00730A3E" w:rsidTr="000D4BF9">
        <w:tc>
          <w:tcPr>
            <w:tcW w:w="959" w:type="dxa"/>
          </w:tcPr>
          <w:p w:rsidR="00C70FE2" w:rsidRPr="00730A3E" w:rsidRDefault="00FE552C" w:rsidP="00511740">
            <w:pPr>
              <w:rPr>
                <w:lang w:val="sr-Cyrl-ME"/>
              </w:rPr>
            </w:pPr>
            <w:r>
              <w:rPr>
                <w:lang w:val="sr-Cyrl-ME"/>
              </w:rPr>
              <w:t>3</w:t>
            </w:r>
            <w:r w:rsidR="00511740">
              <w:rPr>
                <w:lang w:val="sr-Cyrl-ME"/>
              </w:rPr>
              <w:t>3</w:t>
            </w:r>
            <w:r w:rsidR="00DB5086">
              <w:rPr>
                <w:lang w:val="sr-Cyrl-ME"/>
              </w:rPr>
              <w:t>.</w:t>
            </w:r>
          </w:p>
        </w:tc>
        <w:tc>
          <w:tcPr>
            <w:tcW w:w="3969" w:type="dxa"/>
          </w:tcPr>
          <w:p w:rsidR="00C70FE2" w:rsidRPr="002A29ED" w:rsidRDefault="00C70FE2" w:rsidP="000D4BF9">
            <w:r>
              <w:rPr>
                <w:sz w:val="22"/>
                <w:szCs w:val="22"/>
              </w:rPr>
              <w:t>Канта за смеће ПВЦ 200 л</w:t>
            </w:r>
          </w:p>
        </w:tc>
        <w:tc>
          <w:tcPr>
            <w:tcW w:w="1843" w:type="dxa"/>
            <w:vAlign w:val="bottom"/>
          </w:tcPr>
          <w:p w:rsidR="00C70FE2" w:rsidRDefault="00C70FE2" w:rsidP="000D4BF9">
            <w:pPr>
              <w:rPr>
                <w:color w:val="000000"/>
                <w:lang w:val="sr-Cyrl-CS"/>
              </w:rPr>
            </w:pPr>
            <w:r>
              <w:rPr>
                <w:color w:val="000000"/>
                <w:sz w:val="22"/>
                <w:szCs w:val="22"/>
                <w:lang w:val="sr-Cyrl-CS"/>
              </w:rPr>
              <w:t>комада</w:t>
            </w:r>
          </w:p>
        </w:tc>
        <w:tc>
          <w:tcPr>
            <w:tcW w:w="1757" w:type="dxa"/>
          </w:tcPr>
          <w:p w:rsidR="00C70FE2" w:rsidRPr="00CD658E" w:rsidRDefault="00CD658E" w:rsidP="00731C16">
            <w:pPr>
              <w:rPr>
                <w:lang w:val="en-US"/>
              </w:rPr>
            </w:pPr>
            <w:r>
              <w:rPr>
                <w:lang w:val="en-US"/>
              </w:rPr>
              <w:t>2</w:t>
            </w:r>
          </w:p>
        </w:tc>
      </w:tr>
      <w:tr w:rsidR="00C70FE2" w:rsidRPr="00730A3E" w:rsidTr="000D4BF9">
        <w:tc>
          <w:tcPr>
            <w:tcW w:w="959" w:type="dxa"/>
          </w:tcPr>
          <w:p w:rsidR="00C70FE2" w:rsidRPr="00730A3E" w:rsidRDefault="00DB5086" w:rsidP="00511740">
            <w:pPr>
              <w:rPr>
                <w:lang w:val="sr-Cyrl-ME"/>
              </w:rPr>
            </w:pPr>
            <w:r>
              <w:rPr>
                <w:lang w:val="sr-Cyrl-ME"/>
              </w:rPr>
              <w:t>3</w:t>
            </w:r>
            <w:r w:rsidR="00511740">
              <w:rPr>
                <w:lang w:val="sr-Cyrl-ME"/>
              </w:rPr>
              <w:t>4</w:t>
            </w:r>
            <w:r>
              <w:rPr>
                <w:lang w:val="sr-Cyrl-ME"/>
              </w:rPr>
              <w:t>.</w:t>
            </w:r>
          </w:p>
        </w:tc>
        <w:tc>
          <w:tcPr>
            <w:tcW w:w="3969" w:type="dxa"/>
          </w:tcPr>
          <w:p w:rsidR="00C70FE2" w:rsidRPr="002A29ED" w:rsidRDefault="00C70FE2" w:rsidP="000D4BF9">
            <w:r>
              <w:rPr>
                <w:sz w:val="22"/>
                <w:szCs w:val="22"/>
              </w:rPr>
              <w:t>Канта ПВЦ 10 л</w:t>
            </w:r>
          </w:p>
        </w:tc>
        <w:tc>
          <w:tcPr>
            <w:tcW w:w="1843" w:type="dxa"/>
            <w:vAlign w:val="bottom"/>
          </w:tcPr>
          <w:p w:rsidR="00C70FE2" w:rsidRDefault="00C70FE2" w:rsidP="000D4BF9">
            <w:pPr>
              <w:rPr>
                <w:color w:val="000000"/>
                <w:lang w:val="sr-Cyrl-CS"/>
              </w:rPr>
            </w:pPr>
            <w:r>
              <w:rPr>
                <w:color w:val="000000"/>
                <w:sz w:val="22"/>
                <w:szCs w:val="22"/>
                <w:lang w:val="sr-Cyrl-CS"/>
              </w:rPr>
              <w:t>комада</w:t>
            </w:r>
          </w:p>
        </w:tc>
        <w:tc>
          <w:tcPr>
            <w:tcW w:w="1757" w:type="dxa"/>
          </w:tcPr>
          <w:p w:rsidR="00C70FE2" w:rsidRPr="00D20B8E" w:rsidRDefault="00D20B8E" w:rsidP="00731C16">
            <w:pPr>
              <w:rPr>
                <w:lang w:val="en-US"/>
              </w:rPr>
            </w:pPr>
            <w:r>
              <w:rPr>
                <w:lang w:val="en-US"/>
              </w:rPr>
              <w:t>10</w:t>
            </w:r>
          </w:p>
        </w:tc>
      </w:tr>
      <w:tr w:rsidR="00C70FE2" w:rsidRPr="00730A3E" w:rsidTr="000D4BF9">
        <w:tc>
          <w:tcPr>
            <w:tcW w:w="959" w:type="dxa"/>
          </w:tcPr>
          <w:p w:rsidR="00C70FE2" w:rsidRPr="00730A3E" w:rsidRDefault="00DB5086" w:rsidP="00511740">
            <w:pPr>
              <w:rPr>
                <w:lang w:val="sr-Cyrl-ME"/>
              </w:rPr>
            </w:pPr>
            <w:r>
              <w:rPr>
                <w:lang w:val="sr-Cyrl-ME"/>
              </w:rPr>
              <w:t>3</w:t>
            </w:r>
            <w:r w:rsidR="00511740">
              <w:rPr>
                <w:lang w:val="sr-Cyrl-ME"/>
              </w:rPr>
              <w:t>5</w:t>
            </w:r>
            <w:r>
              <w:rPr>
                <w:lang w:val="sr-Cyrl-ME"/>
              </w:rPr>
              <w:t>.</w:t>
            </w:r>
          </w:p>
        </w:tc>
        <w:tc>
          <w:tcPr>
            <w:tcW w:w="3969" w:type="dxa"/>
          </w:tcPr>
          <w:p w:rsidR="00C70FE2" w:rsidRDefault="00C70FE2" w:rsidP="000D4BF9">
            <w:r>
              <w:rPr>
                <w:sz w:val="22"/>
                <w:szCs w:val="22"/>
              </w:rPr>
              <w:t xml:space="preserve">Канта ПВЦ 20 л </w:t>
            </w:r>
          </w:p>
        </w:tc>
        <w:tc>
          <w:tcPr>
            <w:tcW w:w="1843" w:type="dxa"/>
            <w:vAlign w:val="bottom"/>
          </w:tcPr>
          <w:p w:rsidR="00C70FE2" w:rsidRDefault="00C70FE2" w:rsidP="000D4BF9">
            <w:pPr>
              <w:rPr>
                <w:color w:val="000000"/>
                <w:lang w:val="sr-Cyrl-CS"/>
              </w:rPr>
            </w:pPr>
            <w:r>
              <w:rPr>
                <w:color w:val="000000"/>
                <w:sz w:val="22"/>
                <w:szCs w:val="22"/>
                <w:lang w:val="sr-Cyrl-CS"/>
              </w:rPr>
              <w:t>комада</w:t>
            </w:r>
          </w:p>
        </w:tc>
        <w:tc>
          <w:tcPr>
            <w:tcW w:w="1757" w:type="dxa"/>
          </w:tcPr>
          <w:p w:rsidR="00C70FE2" w:rsidRPr="00D20B8E" w:rsidRDefault="00D20B8E" w:rsidP="00731C16">
            <w:pPr>
              <w:rPr>
                <w:lang w:val="en-US"/>
              </w:rPr>
            </w:pPr>
            <w:r>
              <w:rPr>
                <w:lang w:val="en-US"/>
              </w:rPr>
              <w:t>10</w:t>
            </w:r>
          </w:p>
        </w:tc>
      </w:tr>
      <w:tr w:rsidR="00C70FE2" w:rsidRPr="00730A3E" w:rsidTr="000D4BF9">
        <w:tc>
          <w:tcPr>
            <w:tcW w:w="959" w:type="dxa"/>
          </w:tcPr>
          <w:p w:rsidR="00C70FE2" w:rsidRPr="00730A3E" w:rsidRDefault="00511740" w:rsidP="00407987">
            <w:pPr>
              <w:rPr>
                <w:lang w:val="sr-Cyrl-ME"/>
              </w:rPr>
            </w:pPr>
            <w:r>
              <w:rPr>
                <w:lang w:val="sr-Cyrl-ME"/>
              </w:rPr>
              <w:t>3</w:t>
            </w:r>
            <w:r w:rsidR="00407987">
              <w:rPr>
                <w:lang w:val="sr-Cyrl-ME"/>
              </w:rPr>
              <w:t>6</w:t>
            </w:r>
            <w:r w:rsidR="00DB5086">
              <w:rPr>
                <w:lang w:val="sr-Cyrl-ME"/>
              </w:rPr>
              <w:t>.</w:t>
            </w:r>
          </w:p>
        </w:tc>
        <w:tc>
          <w:tcPr>
            <w:tcW w:w="3969" w:type="dxa"/>
          </w:tcPr>
          <w:p w:rsidR="00C70FE2" w:rsidRDefault="00C70FE2" w:rsidP="000D4BF9">
            <w:r>
              <w:rPr>
                <w:sz w:val="22"/>
                <w:szCs w:val="22"/>
              </w:rPr>
              <w:t>Сунђер за дезибаријере (димензија 2м х 2,5м)</w:t>
            </w:r>
          </w:p>
        </w:tc>
        <w:tc>
          <w:tcPr>
            <w:tcW w:w="1843" w:type="dxa"/>
            <w:vAlign w:val="bottom"/>
          </w:tcPr>
          <w:p w:rsidR="00C70FE2" w:rsidRDefault="00C70FE2" w:rsidP="000D4BF9">
            <w:pPr>
              <w:rPr>
                <w:color w:val="000000"/>
                <w:lang w:val="sr-Cyrl-CS"/>
              </w:rPr>
            </w:pPr>
            <w:r>
              <w:rPr>
                <w:color w:val="000000"/>
                <w:sz w:val="22"/>
                <w:szCs w:val="22"/>
                <w:lang w:val="sr-Cyrl-CS"/>
              </w:rPr>
              <w:t>комада</w:t>
            </w:r>
          </w:p>
        </w:tc>
        <w:tc>
          <w:tcPr>
            <w:tcW w:w="1757" w:type="dxa"/>
          </w:tcPr>
          <w:p w:rsidR="00C70FE2" w:rsidRPr="00CD658E" w:rsidRDefault="00CD658E" w:rsidP="00731C16">
            <w:pPr>
              <w:rPr>
                <w:lang w:val="en-US"/>
              </w:rPr>
            </w:pPr>
            <w:r>
              <w:rPr>
                <w:lang w:val="en-US"/>
              </w:rPr>
              <w:t>2</w:t>
            </w:r>
          </w:p>
        </w:tc>
      </w:tr>
    </w:tbl>
    <w:p w:rsidR="00731C16" w:rsidRDefault="00731C16" w:rsidP="00731C16">
      <w:pPr>
        <w:rPr>
          <w:lang w:val="sr-Cyrl-ME"/>
        </w:rPr>
      </w:pPr>
    </w:p>
    <w:p w:rsidR="00731C16" w:rsidRPr="00617AFB" w:rsidRDefault="00995CB5" w:rsidP="00995CB5">
      <w:pPr>
        <w:jc w:val="both"/>
        <w:rPr>
          <w:rFonts w:ascii="Arial" w:hAnsi="Arial" w:cs="Arial"/>
          <w:b/>
          <w:i/>
          <w:lang w:val="sr-Cyrl-ME"/>
        </w:rPr>
      </w:pPr>
      <w:r w:rsidRPr="00617AFB">
        <w:rPr>
          <w:rFonts w:ascii="Arial" w:hAnsi="Arial" w:cs="Arial"/>
          <w:b/>
          <w:i/>
          <w:lang w:val="sr-Cyrl-ME"/>
        </w:rPr>
        <w:t>Количине наведене у спецификацији дате су оквирно, стварне потребе ће се исказивати у захтевима за испоруку која ће наручилац/купац достављати понуђачу/добављачу</w:t>
      </w:r>
    </w:p>
    <w:p w:rsidR="00995CB5" w:rsidRPr="00617AFB" w:rsidRDefault="00995CB5" w:rsidP="00995CB5">
      <w:pPr>
        <w:jc w:val="both"/>
        <w:rPr>
          <w:rFonts w:ascii="Arial" w:hAnsi="Arial" w:cs="Arial"/>
          <w:b/>
          <w:i/>
          <w:lang w:val="sr-Cyrl-ME"/>
        </w:rPr>
      </w:pPr>
      <w:r w:rsidRPr="00617AFB">
        <w:rPr>
          <w:rFonts w:ascii="Arial" w:hAnsi="Arial" w:cs="Arial"/>
          <w:b/>
          <w:i/>
          <w:lang w:val="sr-Cyrl-ME"/>
        </w:rPr>
        <w:t>Наручилац задржава право да одступи од процењених количина, што понуђач безусловно прихвата.</w:t>
      </w:r>
    </w:p>
    <w:p w:rsidR="00995CB5" w:rsidRPr="00617AFB" w:rsidRDefault="00995CB5" w:rsidP="00995CB5">
      <w:pPr>
        <w:jc w:val="both"/>
        <w:rPr>
          <w:rFonts w:ascii="Arial" w:hAnsi="Arial" w:cs="Arial"/>
          <w:b/>
          <w:i/>
          <w:lang w:val="sr-Cyrl-ME"/>
        </w:rPr>
      </w:pPr>
      <w:r w:rsidRPr="00617AFB">
        <w:rPr>
          <w:rFonts w:ascii="Arial" w:hAnsi="Arial" w:cs="Arial"/>
          <w:b/>
          <w:i/>
          <w:lang w:val="sr-Cyrl-ME"/>
        </w:rPr>
        <w:t>Добра која понуђач нуди морају у потпуности одговарати захтевима Наручиоца.</w:t>
      </w:r>
    </w:p>
    <w:p w:rsidR="00995CB5" w:rsidRPr="00617AFB" w:rsidRDefault="00995CB5" w:rsidP="00995CB5">
      <w:pPr>
        <w:jc w:val="both"/>
        <w:rPr>
          <w:rFonts w:ascii="Arial" w:hAnsi="Arial" w:cs="Arial"/>
          <w:b/>
          <w:i/>
          <w:lang w:val="sr-Cyrl-ME"/>
        </w:rPr>
      </w:pPr>
      <w:r w:rsidRPr="00617AFB">
        <w:rPr>
          <w:rFonts w:ascii="Arial" w:hAnsi="Arial" w:cs="Arial"/>
          <w:b/>
          <w:i/>
          <w:lang w:val="sr-Cyrl-ME"/>
        </w:rPr>
        <w:t>Квалитет понуђених добара мор</w:t>
      </w:r>
      <w:r w:rsidR="00FC0CB7" w:rsidRPr="00617AFB">
        <w:rPr>
          <w:rFonts w:ascii="Arial" w:hAnsi="Arial" w:cs="Arial"/>
          <w:b/>
          <w:i/>
          <w:lang w:val="sr-Cyrl-ME"/>
        </w:rPr>
        <w:t>а одговарати квалитету траженим</w:t>
      </w:r>
      <w:r w:rsidRPr="00617AFB">
        <w:rPr>
          <w:rFonts w:ascii="Arial" w:hAnsi="Arial" w:cs="Arial"/>
          <w:b/>
          <w:i/>
          <w:lang w:val="sr-Cyrl-ME"/>
        </w:rPr>
        <w:t xml:space="preserve"> због</w:t>
      </w:r>
      <w:r w:rsidR="00FC0CB7" w:rsidRPr="00617AFB">
        <w:rPr>
          <w:rFonts w:ascii="Arial" w:hAnsi="Arial" w:cs="Arial"/>
          <w:b/>
          <w:i/>
          <w:lang w:val="sr-Cyrl-ME"/>
        </w:rPr>
        <w:t xml:space="preserve"> квалитетног одржавања хигијене у објектима вртића и због потребе да се са мањом концентрацијом</w:t>
      </w:r>
      <w:r w:rsidR="00617AFB" w:rsidRPr="00617AFB">
        <w:rPr>
          <w:rFonts w:ascii="Arial" w:hAnsi="Arial" w:cs="Arial"/>
          <w:b/>
          <w:i/>
          <w:lang w:val="sr-Cyrl-ME"/>
        </w:rPr>
        <w:t xml:space="preserve"> </w:t>
      </w:r>
      <w:r w:rsidR="00FC0CB7" w:rsidRPr="00617AFB">
        <w:rPr>
          <w:rFonts w:ascii="Arial" w:hAnsi="Arial" w:cs="Arial"/>
          <w:b/>
          <w:i/>
          <w:lang w:val="sr-Cyrl-ME"/>
        </w:rPr>
        <w:t xml:space="preserve">средстава постигне потребан степен чистоће, а што зависи од квалитета производа. </w:t>
      </w:r>
    </w:p>
    <w:p w:rsidR="00FC0CB7" w:rsidRPr="00617AFB" w:rsidRDefault="00FC0CB7" w:rsidP="00995CB5">
      <w:pPr>
        <w:jc w:val="both"/>
        <w:rPr>
          <w:rFonts w:ascii="Arial" w:hAnsi="Arial" w:cs="Arial"/>
          <w:b/>
          <w:i/>
          <w:lang w:val="en-US"/>
        </w:rPr>
      </w:pPr>
      <w:r w:rsidRPr="00617AFB">
        <w:rPr>
          <w:rFonts w:ascii="Arial" w:hAnsi="Arial" w:cs="Arial"/>
          <w:b/>
          <w:i/>
          <w:lang w:val="sr-Cyrl-ME"/>
        </w:rPr>
        <w:t>Квалитет мора у потпуности одговарати важећим домаћим или међународним стандардима за ту врсту робе. Добра морају имати декларацију на српском језику која садржи податке о произвођачу, земљи порекла, увознику, добављачу, саставу</w:t>
      </w:r>
      <w:r w:rsidR="004C5A5C" w:rsidRPr="00617AFB">
        <w:rPr>
          <w:rFonts w:ascii="Arial" w:hAnsi="Arial" w:cs="Arial"/>
          <w:b/>
          <w:i/>
          <w:lang w:val="en-US"/>
        </w:rPr>
        <w:t>, количини, квалитету, датуму производње и року трајања, односно року употребе, начину употребе, одржавању или чувању производа и друге податке у складу са законом и осталим прописима који регулиши ову област.</w:t>
      </w:r>
    </w:p>
    <w:p w:rsidR="00356C90" w:rsidRPr="0061174F" w:rsidRDefault="004C5A5C" w:rsidP="001C2460">
      <w:pPr>
        <w:jc w:val="both"/>
        <w:rPr>
          <w:rFonts w:ascii="Arial" w:hAnsi="Arial" w:cs="Arial"/>
          <w:lang w:val="sr-Cyrl-RS"/>
        </w:rPr>
      </w:pPr>
      <w:r w:rsidRPr="00617AFB">
        <w:rPr>
          <w:rFonts w:ascii="Arial" w:hAnsi="Arial" w:cs="Arial"/>
          <w:b/>
          <w:i/>
          <w:lang w:val="sr-Cyrl-RS"/>
        </w:rPr>
        <w:t>Декларација производа доказује усаглашеност испоручене робе са техничком спецификацијом и описима траженим у конкурсној документацији</w:t>
      </w:r>
      <w:r w:rsidRPr="009C30C2">
        <w:rPr>
          <w:rFonts w:ascii="Arial" w:hAnsi="Arial" w:cs="Arial"/>
          <w:lang w:val="sr-Cyrl-RS"/>
        </w:rPr>
        <w:t>.</w:t>
      </w:r>
    </w:p>
    <w:p w:rsidR="0061174F" w:rsidRPr="0061174F" w:rsidRDefault="0061174F" w:rsidP="001C2460">
      <w:pPr>
        <w:jc w:val="both"/>
        <w:rPr>
          <w:rFonts w:ascii="Arial" w:hAnsi="Arial" w:cs="Arial"/>
          <w:b/>
          <w:i/>
          <w:iCs/>
          <w:u w:val="single"/>
          <w:lang w:val="ru-RU"/>
        </w:rPr>
        <w:sectPr w:rsidR="0061174F" w:rsidRPr="0061174F" w:rsidSect="008F2F75">
          <w:pgSz w:w="11906" w:h="16838"/>
          <w:pgMar w:top="1440" w:right="1797" w:bottom="902" w:left="1797" w:header="709" w:footer="709" w:gutter="0"/>
          <w:cols w:space="708"/>
          <w:docGrid w:linePitch="360"/>
        </w:sectPr>
      </w:pPr>
      <w:r w:rsidRPr="0061174F">
        <w:rPr>
          <w:rFonts w:ascii="Arial" w:hAnsi="Arial" w:cs="Arial"/>
          <w:b/>
          <w:i/>
          <w:iCs/>
          <w:u w:val="single"/>
          <w:lang w:val="ru-RU"/>
        </w:rPr>
        <w:lastRenderedPageBreak/>
        <w:t>Квалитет изабраног добра током трај</w:t>
      </w:r>
      <w:r>
        <w:rPr>
          <w:rFonts w:ascii="Arial" w:hAnsi="Arial" w:cs="Arial"/>
          <w:b/>
          <w:i/>
          <w:iCs/>
          <w:u w:val="single"/>
          <w:lang w:val="ru-RU"/>
        </w:rPr>
        <w:t xml:space="preserve">ања уговора мора бити идентичан </w:t>
      </w:r>
      <w:r w:rsidRPr="0061174F">
        <w:rPr>
          <w:rFonts w:ascii="Arial" w:hAnsi="Arial" w:cs="Arial"/>
          <w:b/>
          <w:i/>
          <w:iCs/>
          <w:u w:val="single"/>
          <w:lang w:val="ru-RU"/>
        </w:rPr>
        <w:t>достављеном узорку</w:t>
      </w:r>
      <w:r>
        <w:rPr>
          <w:rFonts w:ascii="Arial" w:hAnsi="Arial" w:cs="Arial"/>
          <w:b/>
          <w:i/>
          <w:iCs/>
          <w:u w:val="single"/>
          <w:lang w:val="ru-RU"/>
        </w:rPr>
        <w:t>.</w:t>
      </w:r>
    </w:p>
    <w:p w:rsidR="008D54D8" w:rsidRDefault="008D54D8" w:rsidP="006667D8">
      <w:pPr>
        <w:shd w:val="clear" w:color="auto" w:fill="C6D9F1"/>
        <w:rPr>
          <w:rFonts w:ascii="Arial" w:hAnsi="Arial" w:cs="Arial"/>
          <w:b/>
          <w:bCs/>
          <w:i/>
          <w:iCs/>
          <w:sz w:val="28"/>
          <w:szCs w:val="28"/>
          <w:lang w:val="sr-Cyrl-RS"/>
        </w:rPr>
      </w:pPr>
      <w:r>
        <w:rPr>
          <w:rFonts w:ascii="Arial" w:hAnsi="Arial" w:cs="Arial"/>
          <w:b/>
          <w:bCs/>
          <w:i/>
          <w:iCs/>
          <w:sz w:val="28"/>
          <w:szCs w:val="28"/>
          <w:lang w:val="sr-Cyrl-CS"/>
        </w:rPr>
        <w:lastRenderedPageBreak/>
        <w:t>4.</w:t>
      </w:r>
      <w:r w:rsidRPr="003838F9">
        <w:rPr>
          <w:rFonts w:ascii="Arial" w:hAnsi="Arial" w:cs="Arial"/>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8D54D8" w:rsidRPr="007A43A6" w:rsidRDefault="008D54D8" w:rsidP="008D54D8">
      <w:pPr>
        <w:shd w:val="clear" w:color="auto" w:fill="C6D9F1"/>
        <w:jc w:val="center"/>
        <w:rPr>
          <w:rFonts w:ascii="Arial" w:hAnsi="Arial" w:cs="Arial"/>
          <w:b/>
          <w:bCs/>
          <w:i/>
          <w:iCs/>
          <w:sz w:val="28"/>
          <w:szCs w:val="28"/>
          <w:lang w:val="sr-Cyrl-RS"/>
        </w:rPr>
      </w:pPr>
    </w:p>
    <w:p w:rsidR="008D54D8" w:rsidRPr="003838F9" w:rsidRDefault="008D54D8" w:rsidP="008D54D8">
      <w:pPr>
        <w:jc w:val="both"/>
        <w:rPr>
          <w:rFonts w:ascii="Arial" w:hAnsi="Arial" w:cs="Arial"/>
          <w:b/>
          <w:bCs/>
          <w:i/>
          <w:iCs/>
          <w:sz w:val="28"/>
          <w:szCs w:val="28"/>
          <w:lang w:val="ru-RU"/>
        </w:rPr>
      </w:pPr>
    </w:p>
    <w:p w:rsidR="008D54D8" w:rsidRDefault="008D54D8" w:rsidP="004006E2">
      <w:pPr>
        <w:pStyle w:val="Pasussalistom"/>
        <w:numPr>
          <w:ilvl w:val="1"/>
          <w:numId w:val="8"/>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8D54D8" w:rsidRDefault="008D54D8" w:rsidP="008D54D8">
      <w:pPr>
        <w:pStyle w:val="Pasussalistom"/>
        <w:jc w:val="both"/>
        <w:rPr>
          <w:rFonts w:ascii="Arial" w:hAnsi="Arial" w:cs="Arial"/>
          <w:b/>
          <w:bCs/>
          <w:i/>
          <w:iCs/>
        </w:rPr>
      </w:pPr>
    </w:p>
    <w:p w:rsidR="008D54D8" w:rsidRDefault="008D54D8" w:rsidP="004006E2">
      <w:pPr>
        <w:pStyle w:val="Pasussalistom"/>
        <w:numPr>
          <w:ilvl w:val="2"/>
          <w:numId w:val="8"/>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8D54D8" w:rsidRDefault="008D54D8" w:rsidP="004006E2">
      <w:pPr>
        <w:pStyle w:val="Pasussalistom"/>
        <w:numPr>
          <w:ilvl w:val="0"/>
          <w:numId w:val="2"/>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8D54D8" w:rsidRDefault="008D54D8" w:rsidP="004006E2">
      <w:pPr>
        <w:pStyle w:val="Pasussalistom"/>
        <w:numPr>
          <w:ilvl w:val="0"/>
          <w:numId w:val="2"/>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8D54D8" w:rsidRDefault="008D54D8" w:rsidP="004006E2">
      <w:pPr>
        <w:pStyle w:val="Pasussalistom"/>
        <w:numPr>
          <w:ilvl w:val="0"/>
          <w:numId w:val="2"/>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8D54D8" w:rsidRPr="00F3086F" w:rsidRDefault="008D54D8" w:rsidP="004006E2">
      <w:pPr>
        <w:pStyle w:val="Pasussalistom"/>
        <w:numPr>
          <w:ilvl w:val="0"/>
          <w:numId w:val="2"/>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F3086F" w:rsidRDefault="00F3086F" w:rsidP="00F3086F">
      <w:pPr>
        <w:pStyle w:val="Pasussalistom"/>
        <w:ind w:left="1440"/>
        <w:jc w:val="both"/>
        <w:rPr>
          <w:rFonts w:ascii="Arial" w:hAnsi="Arial" w:cs="Arial"/>
        </w:rPr>
      </w:pPr>
    </w:p>
    <w:p w:rsidR="008D54D8" w:rsidRPr="004C55F9" w:rsidRDefault="008D54D8" w:rsidP="004006E2">
      <w:pPr>
        <w:pStyle w:val="Pasussalistom"/>
        <w:numPr>
          <w:ilvl w:val="2"/>
          <w:numId w:val="8"/>
        </w:numPr>
        <w:jc w:val="both"/>
        <w:rPr>
          <w:rFonts w:ascii="Arial" w:hAnsi="Arial" w:cs="Arial"/>
          <w:iCs/>
          <w:lang w:val="sr-Cyrl-R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0225B4" w:rsidRDefault="008F4B77" w:rsidP="008D54D8">
      <w:pPr>
        <w:pStyle w:val="Pasussalistom"/>
        <w:jc w:val="both"/>
        <w:rPr>
          <w:rFonts w:ascii="Arial" w:hAnsi="Arial" w:cs="Arial"/>
          <w:iCs/>
          <w:color w:val="auto"/>
          <w:lang w:val="sr-Cyrl-CS"/>
        </w:rPr>
      </w:pPr>
      <w:r w:rsidRPr="00A56061">
        <w:rPr>
          <w:rFonts w:ascii="Arial" w:hAnsi="Arial" w:cs="Arial"/>
          <w:iCs/>
          <w:color w:val="auto"/>
          <w:lang w:val="sr-Cyrl-CS"/>
        </w:rPr>
        <w:t>Под неопход</w:t>
      </w:r>
      <w:r w:rsidR="000225B4" w:rsidRPr="00A56061">
        <w:rPr>
          <w:rFonts w:ascii="Arial" w:hAnsi="Arial" w:cs="Arial"/>
          <w:iCs/>
          <w:color w:val="auto"/>
          <w:lang w:val="sr-Cyrl-CS"/>
        </w:rPr>
        <w:t>н</w:t>
      </w:r>
      <w:r w:rsidRPr="00A56061">
        <w:rPr>
          <w:rFonts w:ascii="Arial" w:hAnsi="Arial" w:cs="Arial"/>
          <w:iCs/>
          <w:color w:val="auto"/>
          <w:lang w:val="sr-Cyrl-CS"/>
        </w:rPr>
        <w:t>им</w:t>
      </w:r>
      <w:r w:rsidR="000225B4" w:rsidRPr="00A56061">
        <w:rPr>
          <w:rFonts w:ascii="Arial" w:hAnsi="Arial" w:cs="Arial"/>
          <w:iCs/>
          <w:color w:val="auto"/>
          <w:lang w:val="sr-Cyrl-CS"/>
        </w:rPr>
        <w:t xml:space="preserve"> </w:t>
      </w:r>
      <w:r w:rsidR="000225B4" w:rsidRPr="00A56061">
        <w:rPr>
          <w:rFonts w:ascii="Arial" w:hAnsi="Arial" w:cs="Arial"/>
          <w:b/>
          <w:iCs/>
          <w:color w:val="auto"/>
          <w:lang w:val="sr-Cyrl-CS"/>
        </w:rPr>
        <w:t>финансијски капацитет</w:t>
      </w:r>
      <w:r w:rsidRPr="00A56061">
        <w:rPr>
          <w:rFonts w:ascii="Arial" w:hAnsi="Arial" w:cs="Arial"/>
          <w:b/>
          <w:iCs/>
          <w:color w:val="auto"/>
          <w:lang w:val="sr-Cyrl-CS"/>
        </w:rPr>
        <w:t>ом</w:t>
      </w:r>
      <w:r w:rsidRPr="00A56061">
        <w:rPr>
          <w:rFonts w:ascii="Arial" w:hAnsi="Arial" w:cs="Arial"/>
          <w:iCs/>
          <w:color w:val="auto"/>
          <w:lang w:val="sr-Cyrl-CS"/>
        </w:rPr>
        <w:t xml:space="preserve"> подразумева се</w:t>
      </w:r>
      <w:r w:rsidR="000225B4" w:rsidRPr="00A56061">
        <w:rPr>
          <w:rFonts w:ascii="Arial" w:hAnsi="Arial" w:cs="Arial"/>
          <w:iCs/>
          <w:color w:val="auto"/>
          <w:lang w:val="sr-Cyrl-CS"/>
        </w:rPr>
        <w:t>:</w:t>
      </w:r>
    </w:p>
    <w:p w:rsidR="000225B4" w:rsidRPr="00A56061" w:rsidRDefault="000225B4" w:rsidP="004006E2">
      <w:pPr>
        <w:pStyle w:val="Pasussalistom"/>
        <w:numPr>
          <w:ilvl w:val="0"/>
          <w:numId w:val="16"/>
        </w:numPr>
        <w:jc w:val="both"/>
        <w:rPr>
          <w:rFonts w:ascii="Arial" w:hAnsi="Arial" w:cs="Arial"/>
          <w:iCs/>
          <w:color w:val="auto"/>
          <w:lang w:val="sr-Cyrl-CS"/>
        </w:rPr>
      </w:pPr>
      <w:r w:rsidRPr="00A56061">
        <w:rPr>
          <w:rFonts w:ascii="Arial" w:hAnsi="Arial" w:cs="Arial"/>
          <w:iCs/>
          <w:color w:val="auto"/>
          <w:lang w:val="sr-Cyrl-CS"/>
        </w:rPr>
        <w:t xml:space="preserve">Да </w:t>
      </w:r>
      <w:r w:rsidR="00D85147">
        <w:rPr>
          <w:rFonts w:ascii="Arial" w:hAnsi="Arial" w:cs="Arial"/>
          <w:iCs/>
          <w:color w:val="auto"/>
          <w:lang w:val="sr-Cyrl-CS"/>
        </w:rPr>
        <w:t xml:space="preserve">понуђачу </w:t>
      </w:r>
      <w:r w:rsidR="00494FED">
        <w:rPr>
          <w:rFonts w:ascii="Arial" w:hAnsi="Arial" w:cs="Arial"/>
          <w:iCs/>
          <w:color w:val="auto"/>
          <w:lang w:val="sr-Cyrl-CS"/>
        </w:rPr>
        <w:t>у последњих</w:t>
      </w:r>
      <w:r w:rsidRPr="00A56061">
        <w:rPr>
          <w:rFonts w:ascii="Arial" w:hAnsi="Arial" w:cs="Arial"/>
          <w:iCs/>
          <w:color w:val="auto"/>
          <w:lang w:val="sr-Cyrl-CS"/>
        </w:rPr>
        <w:t xml:space="preserve"> 6 месеци </w:t>
      </w:r>
      <w:r w:rsidR="00494FED">
        <w:rPr>
          <w:rFonts w:ascii="Arial" w:hAnsi="Arial" w:cs="Arial"/>
          <w:iCs/>
          <w:color w:val="auto"/>
          <w:lang w:val="sr-Cyrl-CS"/>
        </w:rPr>
        <w:t xml:space="preserve">који </w:t>
      </w:r>
      <w:r w:rsidRPr="00A56061">
        <w:rPr>
          <w:rFonts w:ascii="Arial" w:hAnsi="Arial" w:cs="Arial"/>
          <w:iCs/>
          <w:color w:val="auto"/>
          <w:lang w:val="sr-Cyrl-CS"/>
        </w:rPr>
        <w:t>пр</w:t>
      </w:r>
      <w:r w:rsidR="00494FED">
        <w:rPr>
          <w:rFonts w:ascii="Arial" w:hAnsi="Arial" w:cs="Arial"/>
          <w:iCs/>
          <w:color w:val="auto"/>
          <w:lang w:val="sr-Cyrl-CS"/>
        </w:rPr>
        <w:t>етходе месецу у коме је</w:t>
      </w:r>
      <w:r w:rsidRPr="00A56061">
        <w:rPr>
          <w:rFonts w:ascii="Arial" w:hAnsi="Arial" w:cs="Arial"/>
          <w:iCs/>
          <w:color w:val="auto"/>
          <w:lang w:val="sr-Cyrl-CS"/>
        </w:rPr>
        <w:t xml:space="preserve"> објављ</w:t>
      </w:r>
      <w:r w:rsidR="00494FED">
        <w:rPr>
          <w:rFonts w:ascii="Arial" w:hAnsi="Arial" w:cs="Arial"/>
          <w:iCs/>
          <w:color w:val="auto"/>
          <w:lang w:val="sr-Cyrl-CS"/>
        </w:rPr>
        <w:t>ен позив</w:t>
      </w:r>
      <w:r w:rsidRPr="00A56061">
        <w:rPr>
          <w:rFonts w:ascii="Arial" w:hAnsi="Arial" w:cs="Arial"/>
          <w:iCs/>
          <w:color w:val="auto"/>
          <w:lang w:val="sr-Cyrl-CS"/>
        </w:rPr>
        <w:t xml:space="preserve"> за подношење понуда на Порталу јавних набавки</w:t>
      </w:r>
      <w:r w:rsidR="00494FED">
        <w:rPr>
          <w:rFonts w:ascii="Arial" w:hAnsi="Arial" w:cs="Arial"/>
          <w:iCs/>
          <w:color w:val="auto"/>
          <w:lang w:val="sr-Cyrl-CS"/>
        </w:rPr>
        <w:t xml:space="preserve"> није био у блокади</w:t>
      </w:r>
      <w:r w:rsidRPr="00A56061">
        <w:rPr>
          <w:rFonts w:ascii="Arial" w:hAnsi="Arial" w:cs="Arial"/>
          <w:iCs/>
          <w:color w:val="auto"/>
          <w:lang w:val="sr-Cyrl-CS"/>
        </w:rPr>
        <w:t>;</w:t>
      </w:r>
    </w:p>
    <w:p w:rsidR="008F4B77" w:rsidRPr="00A56061" w:rsidRDefault="008F4B77" w:rsidP="008F4B77">
      <w:pPr>
        <w:pStyle w:val="Pasussalistom"/>
        <w:jc w:val="both"/>
        <w:rPr>
          <w:rFonts w:ascii="Arial" w:hAnsi="Arial" w:cs="Arial"/>
          <w:iCs/>
          <w:color w:val="auto"/>
          <w:lang w:val="sr-Cyrl-CS"/>
        </w:rPr>
      </w:pPr>
      <w:r w:rsidRPr="00A56061">
        <w:rPr>
          <w:rFonts w:ascii="Arial" w:hAnsi="Arial" w:cs="Arial"/>
          <w:iCs/>
          <w:color w:val="auto"/>
          <w:lang w:val="sr-Cyrl-CS"/>
        </w:rPr>
        <w:t xml:space="preserve">Под неопходним </w:t>
      </w:r>
      <w:r w:rsidRPr="00A56061">
        <w:rPr>
          <w:rFonts w:ascii="Arial" w:hAnsi="Arial" w:cs="Arial"/>
          <w:b/>
          <w:iCs/>
          <w:color w:val="auto"/>
          <w:lang w:val="sr-Cyrl-CS"/>
        </w:rPr>
        <w:t>пословним капацитетом</w:t>
      </w:r>
      <w:r w:rsidRPr="00A56061">
        <w:rPr>
          <w:rFonts w:ascii="Arial" w:hAnsi="Arial" w:cs="Arial"/>
          <w:iCs/>
          <w:color w:val="auto"/>
          <w:lang w:val="sr-Cyrl-CS"/>
        </w:rPr>
        <w:t xml:space="preserve"> подразумева се:</w:t>
      </w:r>
    </w:p>
    <w:p w:rsidR="000225B4" w:rsidRPr="00A56061" w:rsidRDefault="000225B4" w:rsidP="004006E2">
      <w:pPr>
        <w:pStyle w:val="Pasussalistom"/>
        <w:numPr>
          <w:ilvl w:val="0"/>
          <w:numId w:val="16"/>
        </w:numPr>
        <w:jc w:val="both"/>
        <w:rPr>
          <w:rFonts w:ascii="Arial" w:hAnsi="Arial" w:cs="Arial"/>
          <w:iCs/>
          <w:color w:val="auto"/>
          <w:lang w:val="sr-Cyrl-CS"/>
        </w:rPr>
      </w:pPr>
      <w:r w:rsidRPr="00A56061">
        <w:rPr>
          <w:rFonts w:ascii="Arial" w:hAnsi="Arial" w:cs="Arial"/>
          <w:iCs/>
          <w:color w:val="auto"/>
          <w:lang w:val="sr-Cyrl-CS"/>
        </w:rPr>
        <w:t xml:space="preserve">Да је понуђач у претходне </w:t>
      </w:r>
      <w:r w:rsidR="008F4B77" w:rsidRPr="00A56061">
        <w:rPr>
          <w:rFonts w:ascii="Arial" w:hAnsi="Arial" w:cs="Arial"/>
          <w:iCs/>
          <w:color w:val="auto"/>
          <w:lang w:val="sr-Cyrl-CS"/>
        </w:rPr>
        <w:t>две</w:t>
      </w:r>
      <w:r w:rsidRPr="00A56061">
        <w:rPr>
          <w:rFonts w:ascii="Arial" w:hAnsi="Arial" w:cs="Arial"/>
          <w:iCs/>
          <w:color w:val="auto"/>
          <w:lang w:val="sr-Cyrl-CS"/>
        </w:rPr>
        <w:t xml:space="preserve"> обрачунске године </w:t>
      </w:r>
      <w:r w:rsidR="008F4B77" w:rsidRPr="00A56061">
        <w:rPr>
          <w:rFonts w:ascii="Arial" w:hAnsi="Arial" w:cs="Arial"/>
          <w:iCs/>
          <w:color w:val="auto"/>
          <w:lang w:val="sr-Cyrl-CS"/>
        </w:rPr>
        <w:t>имао најмање 5 купаца/наручилаца предметних производа (ако се један купац/наручилац јавља у обе године, рачуна се као број купаца/наручилаца 2)</w:t>
      </w:r>
    </w:p>
    <w:p w:rsidR="008D54D8" w:rsidRDefault="008D54D8" w:rsidP="008D54D8">
      <w:pPr>
        <w:pStyle w:val="Pasussalistom"/>
        <w:jc w:val="both"/>
        <w:rPr>
          <w:rFonts w:ascii="Arial" w:hAnsi="Arial" w:cs="Arial"/>
          <w:iCs/>
          <w:lang w:val="sr-Cyrl-CS"/>
        </w:rPr>
      </w:pPr>
      <w:r w:rsidRPr="00A66226">
        <w:rPr>
          <w:rFonts w:ascii="Arial" w:hAnsi="Arial" w:cs="Arial"/>
          <w:b/>
          <w:iCs/>
          <w:lang w:val="sr-Cyrl-CS"/>
        </w:rPr>
        <w:t>Технички капацитет</w:t>
      </w:r>
      <w:r>
        <w:rPr>
          <w:rFonts w:ascii="Arial" w:hAnsi="Arial" w:cs="Arial"/>
          <w:iCs/>
          <w:lang w:val="sr-Cyrl-CS"/>
        </w:rPr>
        <w:t xml:space="preserve"> који се сматра довољним:</w:t>
      </w:r>
      <w:r w:rsidR="006223F2">
        <w:rPr>
          <w:rFonts w:ascii="Arial" w:hAnsi="Arial" w:cs="Arial"/>
          <w:iCs/>
          <w:lang w:val="sr-Cyrl-CS"/>
        </w:rPr>
        <w:t xml:space="preserve"> </w:t>
      </w:r>
      <w:r>
        <w:rPr>
          <w:rFonts w:ascii="Arial" w:hAnsi="Arial" w:cs="Arial"/>
          <w:iCs/>
          <w:lang w:val="sr-Cyrl-CS"/>
        </w:rPr>
        <w:t>понуђач мора располагати најм</w:t>
      </w:r>
      <w:r w:rsidR="00494FED">
        <w:rPr>
          <w:rFonts w:ascii="Arial" w:hAnsi="Arial" w:cs="Arial"/>
          <w:iCs/>
          <w:lang w:val="sr-Cyrl-CS"/>
        </w:rPr>
        <w:t>ање са једним доставним возилом.</w:t>
      </w:r>
    </w:p>
    <w:p w:rsidR="008D54D8" w:rsidRDefault="008D54D8" w:rsidP="008D54D8">
      <w:pPr>
        <w:pStyle w:val="Pasussalistom"/>
        <w:jc w:val="both"/>
        <w:rPr>
          <w:rFonts w:ascii="Arial" w:hAnsi="Arial" w:cs="Arial"/>
          <w:iCs/>
          <w:lang w:val="sr-Cyrl-CS"/>
        </w:rPr>
      </w:pPr>
      <w:r w:rsidRPr="00A66226">
        <w:rPr>
          <w:rFonts w:ascii="Arial" w:hAnsi="Arial" w:cs="Arial"/>
          <w:b/>
          <w:iCs/>
          <w:lang w:val="sr-Cyrl-CS"/>
        </w:rPr>
        <w:t>Кадровски капацитет</w:t>
      </w:r>
      <w:r>
        <w:rPr>
          <w:rFonts w:ascii="Arial" w:hAnsi="Arial" w:cs="Arial"/>
          <w:iCs/>
          <w:lang w:val="sr-Cyrl-CS"/>
        </w:rPr>
        <w:t xml:space="preserve"> који се сматра довољним износи најмање 2 запослена лица која ће бити одговорна за извршење уговора.</w:t>
      </w:r>
    </w:p>
    <w:p w:rsidR="008D54D8" w:rsidRDefault="008D54D8" w:rsidP="000225B4">
      <w:pPr>
        <w:pStyle w:val="Pasussalistom"/>
        <w:ind w:left="0"/>
        <w:jc w:val="both"/>
        <w:rPr>
          <w:rFonts w:ascii="Arial" w:hAnsi="Arial" w:cs="Arial"/>
          <w:iCs/>
          <w:lang w:val="sr-Latn-CS"/>
        </w:rPr>
      </w:pPr>
    </w:p>
    <w:p w:rsidR="008D54D8" w:rsidRPr="004C55F9" w:rsidRDefault="00DF383E" w:rsidP="008D54D8">
      <w:pPr>
        <w:pStyle w:val="Pasussalistom"/>
        <w:jc w:val="both"/>
        <w:rPr>
          <w:rFonts w:ascii="Arial" w:hAnsi="Arial" w:cs="Arial"/>
          <w:iCs/>
          <w:lang w:val="sr-Cyrl-CS"/>
        </w:rPr>
      </w:pPr>
      <w:r>
        <w:rPr>
          <w:rFonts w:ascii="Arial" w:hAnsi="Arial" w:cs="Arial"/>
          <w:iCs/>
          <w:lang w:val="sr-Cyrl-CS"/>
        </w:rPr>
        <w:t xml:space="preserve"> </w:t>
      </w:r>
      <w:r w:rsidR="008D54D8">
        <w:rPr>
          <w:rFonts w:ascii="Arial" w:hAnsi="Arial" w:cs="Arial"/>
          <w:iCs/>
          <w:lang w:val="sr-Cyrl-CS"/>
        </w:rPr>
        <w:t xml:space="preserve">Понуђач је дужан да наведе гаранти рок који важи од момента испоруке. Гарантни рок који је прихватљив јесте гарантни рок наведен на производу, с тим што не може бити краћи од 30 дана од тренутка испоруке. </w:t>
      </w:r>
    </w:p>
    <w:p w:rsidR="008D54D8" w:rsidRPr="002F09F9" w:rsidRDefault="008D54D8" w:rsidP="008D54D8">
      <w:pPr>
        <w:pStyle w:val="Teloteksta"/>
        <w:ind w:firstLine="720"/>
        <w:rPr>
          <w:rFonts w:ascii="Times New Roman" w:hAnsi="Times New Roman" w:cs="Times New Roman"/>
          <w:sz w:val="28"/>
          <w:szCs w:val="28"/>
          <w:lang w:val="sr-Latn-CS"/>
        </w:rPr>
      </w:pPr>
      <w:r w:rsidRPr="00747494">
        <w:rPr>
          <w:rFonts w:ascii="Times New Roman" w:hAnsi="Times New Roman" w:cs="Times New Roman"/>
        </w:rPr>
        <w:tab/>
      </w:r>
      <w:r w:rsidRPr="00747494">
        <w:rPr>
          <w:rFonts w:ascii="Times New Roman" w:hAnsi="Times New Roman" w:cs="Times New Roman"/>
          <w:sz w:val="28"/>
          <w:szCs w:val="28"/>
        </w:rPr>
        <w:tab/>
      </w:r>
    </w:p>
    <w:p w:rsidR="008D54D8" w:rsidRDefault="008D54D8" w:rsidP="004006E2">
      <w:pPr>
        <w:pStyle w:val="Pasussalistom"/>
        <w:numPr>
          <w:ilvl w:val="2"/>
          <w:numId w:val="8"/>
        </w:numPr>
        <w:jc w:val="both"/>
        <w:rPr>
          <w:rFonts w:ascii="Arial" w:hAnsi="Arial" w:cs="Arial"/>
          <w:b/>
          <w:bCs/>
          <w:i/>
          <w:iCs/>
        </w:rPr>
      </w:pPr>
      <w:r>
        <w:rPr>
          <w:rFonts w:ascii="Arial" w:hAnsi="Arial" w:cs="Arial"/>
          <w:bCs/>
          <w:iC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8D54D8" w:rsidRDefault="008D54D8" w:rsidP="008D54D8">
      <w:pPr>
        <w:pStyle w:val="Pasussalistom"/>
        <w:ind w:left="0"/>
        <w:jc w:val="both"/>
      </w:pPr>
    </w:p>
    <w:p w:rsidR="008D54D8" w:rsidRDefault="008D54D8" w:rsidP="004006E2">
      <w:pPr>
        <w:pStyle w:val="Pasussalistom"/>
        <w:numPr>
          <w:ilvl w:val="2"/>
          <w:numId w:val="8"/>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D54D8" w:rsidRDefault="008D54D8" w:rsidP="008D54D8">
      <w:pPr>
        <w:pStyle w:val="Pasussalistom"/>
        <w:ind w:left="1350"/>
        <w:jc w:val="both"/>
        <w:rPr>
          <w:rFonts w:ascii="Arial" w:hAnsi="Arial" w:cs="Arial"/>
          <w:bCs/>
          <w:iCs/>
          <w:color w:val="FF0000"/>
          <w:lang w:val="sr-Cyrl-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lang w:val="sr-Cyrl-RS"/>
        </w:rPr>
        <w:t xml:space="preserve"> </w:t>
      </w:r>
    </w:p>
    <w:p w:rsidR="008D54D8" w:rsidRDefault="008D54D8" w:rsidP="008D54D8">
      <w:pPr>
        <w:pStyle w:val="Pasussalistom"/>
        <w:ind w:left="1350"/>
        <w:jc w:val="both"/>
        <w:rPr>
          <w:rFonts w:ascii="Arial" w:hAnsi="Arial" w:cs="Arial"/>
          <w:b/>
          <w:bCs/>
          <w:i/>
          <w:iCs/>
          <w:lang w:val="sr-Cyrl-CS"/>
        </w:rPr>
      </w:pPr>
    </w:p>
    <w:p w:rsidR="008D54D8" w:rsidRPr="00E305BB" w:rsidRDefault="008D54D8" w:rsidP="008D54D8">
      <w:pPr>
        <w:pStyle w:val="Pasussalistom"/>
        <w:ind w:left="1350"/>
        <w:jc w:val="both"/>
        <w:rPr>
          <w:rFonts w:ascii="Arial" w:hAnsi="Arial" w:cs="Arial"/>
          <w:b/>
          <w:bCs/>
          <w:i/>
          <w:iCs/>
          <w:lang w:val="sr-Cyrl-CS"/>
        </w:rPr>
      </w:pPr>
    </w:p>
    <w:p w:rsidR="008D54D8" w:rsidRPr="007A43A6" w:rsidRDefault="008D54D8" w:rsidP="004006E2">
      <w:pPr>
        <w:pStyle w:val="Pasussalistom"/>
        <w:numPr>
          <w:ilvl w:val="1"/>
          <w:numId w:val="8"/>
        </w:numPr>
        <w:shd w:val="clear" w:color="auto" w:fill="C6D9F1"/>
        <w:jc w:val="center"/>
        <w:rPr>
          <w:rFonts w:ascii="Arial" w:hAnsi="Arial" w:cs="Arial"/>
          <w:bCs/>
          <w:i/>
          <w:iCs/>
          <w:color w:val="C00000"/>
        </w:rPr>
      </w:pPr>
      <w:r>
        <w:rPr>
          <w:rFonts w:ascii="Arial" w:hAnsi="Arial" w:cs="Arial"/>
          <w:b/>
          <w:bCs/>
          <w:i/>
          <w:iCs/>
          <w:lang w:val="sr-Cyrl-CS"/>
        </w:rPr>
        <w:t xml:space="preserve">  </w:t>
      </w:r>
      <w:r>
        <w:rPr>
          <w:rFonts w:ascii="Arial" w:hAnsi="Arial" w:cs="Arial"/>
          <w:b/>
          <w:bCs/>
          <w:i/>
          <w:iCs/>
        </w:rPr>
        <w:t>УПУТСТВО КАКО СЕ ДОКАЗУЈЕ ИСПУЊЕНОСТ УСЛОВА</w:t>
      </w:r>
    </w:p>
    <w:p w:rsidR="008D54D8" w:rsidRPr="00765146" w:rsidRDefault="008D54D8" w:rsidP="008D54D8">
      <w:pPr>
        <w:pStyle w:val="Pasussalistom"/>
        <w:ind w:left="0"/>
        <w:jc w:val="both"/>
        <w:rPr>
          <w:rFonts w:ascii="Arial" w:hAnsi="Arial" w:cs="Arial"/>
          <w:bCs/>
          <w:i/>
          <w:iCs/>
          <w:color w:val="C00000"/>
          <w:lang w:val="sr-Cyrl-CS"/>
        </w:rPr>
      </w:pPr>
    </w:p>
    <w:p w:rsidR="008D54D8" w:rsidRPr="00494FED" w:rsidRDefault="008D54D8" w:rsidP="008D54D8">
      <w:pPr>
        <w:pStyle w:val="Pasussalistom"/>
        <w:jc w:val="both"/>
        <w:rPr>
          <w:rFonts w:ascii="Arial" w:hAnsi="Arial" w:cs="Arial"/>
          <w:u w:val="single"/>
          <w:lang w:val="sr-Cyrl-CS"/>
        </w:rPr>
      </w:pPr>
      <w:r w:rsidRPr="00494FED">
        <w:rPr>
          <w:rFonts w:ascii="Arial" w:hAnsi="Arial" w:cs="Arial"/>
          <w:b/>
          <w:u w:val="single"/>
        </w:rPr>
        <w:t xml:space="preserve">Испуњеност обавезних и додатних услова за учешће у поступку предметне јавне набавке, </w:t>
      </w:r>
      <w:r w:rsidRPr="00494FED">
        <w:rPr>
          <w:rFonts w:ascii="Arial" w:hAnsi="Arial" w:cs="Arial"/>
          <w:b/>
          <w:u w:val="single"/>
          <w:lang w:val="sr-Cyrl-CS"/>
        </w:rPr>
        <w:t xml:space="preserve">у складу са чл. 77. став 4. Закона, </w:t>
      </w:r>
      <w:r w:rsidRPr="00494FED">
        <w:rPr>
          <w:rFonts w:ascii="Arial" w:hAnsi="Arial" w:cs="Arial"/>
          <w:b/>
          <w:u w:val="single"/>
        </w:rPr>
        <w:t xml:space="preserve">понуђач доказује достављањем Изјаве </w:t>
      </w:r>
      <w:r w:rsidRPr="00494FED">
        <w:rPr>
          <w:rFonts w:ascii="Arial" w:hAnsi="Arial" w:cs="Arial"/>
          <w:b/>
          <w:color w:val="auto"/>
          <w:u w:val="single"/>
          <w:lang w:val="sr-Cyrl-CS"/>
        </w:rPr>
        <w:t>(</w:t>
      </w:r>
      <w:r w:rsidRPr="00494FED">
        <w:rPr>
          <w:rFonts w:ascii="Arial" w:hAnsi="Arial" w:cs="Arial"/>
          <w:b/>
          <w:i/>
          <w:color w:val="auto"/>
          <w:u w:val="single"/>
          <w:lang w:val="sr-Cyrl-CS"/>
        </w:rPr>
        <w:t xml:space="preserve">Образац </w:t>
      </w:r>
      <w:r w:rsidR="00494FED" w:rsidRPr="00494FED">
        <w:rPr>
          <w:rFonts w:ascii="Arial" w:hAnsi="Arial" w:cs="Arial"/>
          <w:b/>
          <w:i/>
          <w:color w:val="auto"/>
          <w:u w:val="single"/>
          <w:lang w:val="sr-Cyrl-CS"/>
        </w:rPr>
        <w:t>бр.5</w:t>
      </w:r>
      <w:r w:rsidRPr="00494FED">
        <w:rPr>
          <w:rFonts w:ascii="Arial" w:hAnsi="Arial" w:cs="Arial"/>
          <w:b/>
          <w:color w:val="auto"/>
          <w:u w:val="single"/>
          <w:lang w:val="sr-Cyrl-CS"/>
        </w:rPr>
        <w:t>),</w:t>
      </w:r>
      <w:r w:rsidRPr="00494FED">
        <w:rPr>
          <w:rFonts w:ascii="Arial" w:hAnsi="Arial" w:cs="Arial"/>
          <w:b/>
          <w:color w:val="FF0000"/>
          <w:u w:val="single"/>
          <w:lang w:val="sr-Cyrl-CS"/>
        </w:rPr>
        <w:t xml:space="preserve"> </w:t>
      </w:r>
      <w:r w:rsidRPr="00494FED">
        <w:rPr>
          <w:rFonts w:ascii="Arial" w:hAnsi="Arial" w:cs="Arial"/>
          <w:b/>
          <w:u w:val="single"/>
        </w:rPr>
        <w:t>којом под пуном материјалном и кривичном одговорношћу потврђује да испуњава услове за учешће у поступку јавне набавке из чл. 75. и 76. Закона</w:t>
      </w:r>
      <w:r w:rsidRPr="00494FED">
        <w:rPr>
          <w:rFonts w:ascii="Arial" w:hAnsi="Arial" w:cs="Arial"/>
          <w:u w:val="single"/>
        </w:rPr>
        <w:t>, дефинисане овом конкурсном документацијом</w:t>
      </w:r>
      <w:r w:rsidRPr="00494FED">
        <w:rPr>
          <w:rFonts w:ascii="Arial" w:hAnsi="Arial" w:cs="Arial"/>
          <w:i/>
          <w:u w:val="single"/>
        </w:rPr>
        <w:t xml:space="preserve">. </w:t>
      </w:r>
    </w:p>
    <w:p w:rsidR="008D54D8" w:rsidRPr="00494FED" w:rsidRDefault="008D54D8" w:rsidP="008D54D8">
      <w:pPr>
        <w:pStyle w:val="Pasussalistom"/>
        <w:jc w:val="both"/>
        <w:rPr>
          <w:rFonts w:ascii="Arial" w:hAnsi="Arial" w:cs="Arial"/>
          <w:u w:val="single"/>
          <w:lang w:val="sr-Cyrl-CS"/>
        </w:rPr>
      </w:pPr>
    </w:p>
    <w:p w:rsidR="008D54D8" w:rsidRDefault="008D54D8" w:rsidP="008D54D8">
      <w:pPr>
        <w:pStyle w:val="Pasussalistom"/>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D54D8" w:rsidRDefault="008D54D8" w:rsidP="008D54D8">
      <w:pPr>
        <w:pStyle w:val="Pasussalistom"/>
        <w:jc w:val="both"/>
        <w:rPr>
          <w:rFonts w:ascii="Arial" w:hAnsi="Arial" w:cs="Arial"/>
          <w:bCs/>
          <w:iCs/>
          <w:lang w:val="sr-Cyrl-CS"/>
        </w:rPr>
      </w:pPr>
    </w:p>
    <w:p w:rsidR="008D54D8" w:rsidRDefault="008D54D8" w:rsidP="008D54D8">
      <w:pPr>
        <w:pStyle w:val="Pasussalistom"/>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w:t>
      </w:r>
      <w:r w:rsidRPr="00BB0389">
        <w:rPr>
          <w:rFonts w:ascii="Arial" w:hAnsi="Arial" w:cs="Arial"/>
          <w:bCs/>
          <w:iCs/>
          <w:color w:val="auto"/>
          <w:lang w:val="sr-Cyrl-RS"/>
        </w:rPr>
        <w:t xml:space="preserve"> </w:t>
      </w:r>
      <w:r>
        <w:rPr>
          <w:rFonts w:ascii="Arial" w:hAnsi="Arial" w:cs="Arial"/>
          <w:bCs/>
          <w:iCs/>
          <w:color w:val="auto"/>
          <w:lang w:val="sr-Cyrl-RS"/>
        </w:rPr>
        <w:t xml:space="preserve">Изјава мора бити потписана од стране овлашћеног лица </w:t>
      </w:r>
      <w:r>
        <w:rPr>
          <w:rFonts w:ascii="Arial" w:hAnsi="Arial" w:cs="Arial"/>
          <w:bCs/>
          <w:iCs/>
          <w:color w:val="auto"/>
        </w:rPr>
        <w:t>свак</w:t>
      </w:r>
      <w:r>
        <w:rPr>
          <w:rFonts w:ascii="Arial" w:hAnsi="Arial" w:cs="Arial"/>
          <w:bCs/>
          <w:iCs/>
          <w:color w:val="auto"/>
          <w:lang w:val="sr-Cyrl-RS"/>
        </w:rPr>
        <w:t>ог</w:t>
      </w:r>
      <w:r w:rsidRPr="00BB0389">
        <w:rPr>
          <w:rFonts w:ascii="Arial" w:hAnsi="Arial" w:cs="Arial"/>
          <w:bCs/>
          <w:iCs/>
          <w:color w:val="auto"/>
        </w:rPr>
        <w:t xml:space="preserve"> понуђач</w:t>
      </w:r>
      <w:r>
        <w:rPr>
          <w:rFonts w:ascii="Arial" w:hAnsi="Arial" w:cs="Arial"/>
          <w:bCs/>
          <w:iCs/>
          <w:color w:val="auto"/>
          <w:lang w:val="sr-Cyrl-RS"/>
        </w:rPr>
        <w:t>а</w:t>
      </w:r>
      <w:r w:rsidRPr="00BB0389">
        <w:rPr>
          <w:rFonts w:ascii="Arial" w:hAnsi="Arial" w:cs="Arial"/>
          <w:bCs/>
          <w:iCs/>
          <w:color w:val="auto"/>
        </w:rPr>
        <w:t xml:space="preserve"> из групе понуђача</w:t>
      </w:r>
      <w:r>
        <w:rPr>
          <w:rFonts w:ascii="Arial" w:hAnsi="Arial" w:cs="Arial"/>
          <w:bCs/>
          <w:iCs/>
          <w:color w:val="auto"/>
          <w:lang w:val="sr-Cyrl-RS"/>
        </w:rPr>
        <w:t xml:space="preserve"> и оверена печатом.</w:t>
      </w:r>
      <w:r w:rsidRPr="00BB0389">
        <w:rPr>
          <w:rFonts w:ascii="Arial" w:hAnsi="Arial" w:cs="Arial"/>
          <w:bCs/>
          <w:iCs/>
          <w:color w:val="auto"/>
        </w:rPr>
        <w:t xml:space="preserve"> </w:t>
      </w:r>
    </w:p>
    <w:p w:rsidR="008D54D8" w:rsidRDefault="008D54D8" w:rsidP="008D54D8">
      <w:pPr>
        <w:pStyle w:val="Pasussalistom"/>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lang w:val="sr-Cyrl-RS"/>
        </w:rPr>
        <w:t>е подизвођача, дат је у поглављу</w:t>
      </w:r>
      <w:r w:rsidRPr="00B21BCC">
        <w:rPr>
          <w:rFonts w:ascii="Arial" w:hAnsi="Arial" w:cs="Arial"/>
          <w:i/>
          <w:color w:val="auto"/>
          <w:lang w:val="ru-RU"/>
        </w:rPr>
        <w:t xml:space="preserve"> </w:t>
      </w:r>
      <w:r w:rsidR="008F0B92">
        <w:rPr>
          <w:rFonts w:ascii="Arial" w:hAnsi="Arial" w:cs="Arial"/>
          <w:i/>
          <w:color w:val="auto"/>
          <w:lang w:val="sr-Cyrl-CS"/>
        </w:rPr>
        <w:t>4.4</w:t>
      </w:r>
      <w:r w:rsidR="00D24065">
        <w:rPr>
          <w:rFonts w:ascii="Arial" w:hAnsi="Arial" w:cs="Arial"/>
          <w:i/>
          <w:color w:val="auto"/>
          <w:lang w:val="sr-Cyrl-CS"/>
        </w:rPr>
        <w:t>)</w:t>
      </w:r>
      <w:r w:rsidRPr="00B21BCC">
        <w:rPr>
          <w:rFonts w:ascii="Arial" w:hAnsi="Arial" w:cs="Arial"/>
          <w:i/>
          <w:color w:val="auto"/>
          <w:lang w:val="ru-RU"/>
        </w:rPr>
        <w:t xml:space="preserve"> </w:t>
      </w:r>
      <w:r>
        <w:rPr>
          <w:rFonts w:ascii="Arial" w:hAnsi="Arial" w:cs="Arial"/>
          <w:bCs/>
          <w:iCs/>
        </w:rPr>
        <w:t xml:space="preserve">потписану од стране овлашћеног лица подизвођача и оверену печатом. </w:t>
      </w:r>
    </w:p>
    <w:p w:rsidR="00E85A9D" w:rsidRPr="00E85A9D" w:rsidRDefault="00E85A9D" w:rsidP="008D54D8">
      <w:pPr>
        <w:pStyle w:val="Pasussalistom"/>
        <w:jc w:val="both"/>
        <w:rPr>
          <w:rFonts w:ascii="Arial" w:hAnsi="Arial" w:cs="Arial"/>
          <w:bCs/>
          <w:iCs/>
          <w:lang w:val="sr-Cyrl-CS"/>
        </w:rPr>
      </w:pPr>
    </w:p>
    <w:p w:rsidR="008D54D8" w:rsidRPr="00494FED" w:rsidRDefault="008D54D8" w:rsidP="008D54D8">
      <w:pPr>
        <w:pStyle w:val="Pasussalistom"/>
        <w:jc w:val="both"/>
        <w:rPr>
          <w:rFonts w:ascii="Arial" w:hAnsi="Arial" w:cs="Arial"/>
          <w:b/>
          <w:bCs/>
          <w:iCs/>
          <w:u w:val="single"/>
          <w:lang w:val="sr-Cyrl-CS"/>
        </w:rPr>
      </w:pPr>
      <w:r w:rsidRPr="00494FED">
        <w:rPr>
          <w:rFonts w:ascii="Arial" w:hAnsi="Arial" w:cs="Arial"/>
          <w:b/>
          <w:bCs/>
          <w:iCs/>
          <w:u w:val="single"/>
        </w:rPr>
        <w:t xml:space="preserve">Наручилац може пре доношења одлуке о додели уговора да </w:t>
      </w:r>
      <w:r w:rsidRPr="00494FED">
        <w:rPr>
          <w:rFonts w:ascii="Arial" w:hAnsi="Arial" w:cs="Arial"/>
          <w:b/>
          <w:bCs/>
          <w:iCs/>
          <w:u w:val="single"/>
          <w:lang w:val="sr-Cyrl-CS"/>
        </w:rPr>
        <w:t xml:space="preserve">тражи </w:t>
      </w:r>
      <w:r w:rsidRPr="00494FED">
        <w:rPr>
          <w:rFonts w:ascii="Arial" w:hAnsi="Arial" w:cs="Arial"/>
          <w:b/>
          <w:bCs/>
          <w:iCs/>
          <w:u w:val="single"/>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D54D8" w:rsidRDefault="008D54D8" w:rsidP="008D54D8">
      <w:pPr>
        <w:pStyle w:val="Pasussalistom"/>
        <w:jc w:val="both"/>
        <w:rPr>
          <w:rFonts w:ascii="Arial" w:hAnsi="Arial" w:cs="Arial"/>
          <w:bCs/>
          <w:iCs/>
          <w:lang w:val="sr-Cyrl-CS"/>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85A9D" w:rsidRPr="00523A31" w:rsidRDefault="00E85A9D" w:rsidP="00E85A9D">
      <w:pPr>
        <w:pStyle w:val="Pasussalistom"/>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E85A9D" w:rsidRPr="00523A31" w:rsidRDefault="00E85A9D" w:rsidP="00E85A9D">
      <w:pPr>
        <w:pStyle w:val="Pasussalistom"/>
        <w:jc w:val="both"/>
        <w:rPr>
          <w:rFonts w:ascii="Arial" w:eastAsia="TimesNewRomanPSMT" w:hAnsi="Arial" w:cs="Arial"/>
          <w:bCs/>
          <w:color w:val="auto"/>
        </w:rPr>
      </w:pPr>
    </w:p>
    <w:p w:rsidR="00E85A9D" w:rsidRPr="00523A31" w:rsidRDefault="00E85A9D" w:rsidP="004006E2">
      <w:pPr>
        <w:pStyle w:val="Pasussalistom"/>
        <w:numPr>
          <w:ilvl w:val="0"/>
          <w:numId w:val="1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E85A9D" w:rsidRPr="00523A31" w:rsidRDefault="00E85A9D" w:rsidP="004006E2">
      <w:pPr>
        <w:pStyle w:val="Pasussalistom"/>
        <w:numPr>
          <w:ilvl w:val="0"/>
          <w:numId w:val="10"/>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lastRenderedPageBreak/>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E85A9D" w:rsidRPr="00523A31" w:rsidRDefault="00E85A9D" w:rsidP="00E85A9D">
      <w:pPr>
        <w:pStyle w:val="Pasussalistom"/>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85A9D" w:rsidRPr="00523A31" w:rsidRDefault="00E85A9D" w:rsidP="00E85A9D">
      <w:pPr>
        <w:pStyle w:val="Pasussalistom"/>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E85A9D" w:rsidRPr="00523A31" w:rsidRDefault="00E85A9D" w:rsidP="004006E2">
      <w:pPr>
        <w:pStyle w:val="Pasussalistom"/>
        <w:numPr>
          <w:ilvl w:val="0"/>
          <w:numId w:val="10"/>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E85A9D" w:rsidRPr="00523A31" w:rsidRDefault="00E85A9D" w:rsidP="00E85A9D">
      <w:pPr>
        <w:pStyle w:val="Pasussalistom"/>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85A9D" w:rsidRPr="00523A31" w:rsidRDefault="00E85A9D" w:rsidP="00E85A9D">
      <w:pPr>
        <w:pStyle w:val="Pasussalistom"/>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85A9D" w:rsidRPr="00523A31" w:rsidRDefault="00E85A9D" w:rsidP="00E85A9D">
      <w:pPr>
        <w:pStyle w:val="Pasussalistom"/>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E85A9D" w:rsidRPr="00523A31" w:rsidRDefault="00E85A9D" w:rsidP="004006E2">
      <w:pPr>
        <w:pStyle w:val="Pasussalistom"/>
        <w:numPr>
          <w:ilvl w:val="0"/>
          <w:numId w:val="10"/>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lastRenderedPageBreak/>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E85A9D" w:rsidRPr="00523A31" w:rsidRDefault="00E85A9D" w:rsidP="00E85A9D">
      <w:pPr>
        <w:pStyle w:val="Pasussalistom"/>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85A9D" w:rsidRPr="00523A31" w:rsidRDefault="00E85A9D" w:rsidP="00E85A9D">
      <w:pPr>
        <w:pStyle w:val="Pasussalistom"/>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5C6843" w:rsidRPr="00523A31" w:rsidRDefault="005C6843" w:rsidP="004006E2">
      <w:pPr>
        <w:pStyle w:val="Pasussalistom"/>
        <w:numPr>
          <w:ilvl w:val="0"/>
          <w:numId w:val="1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ED3A77" w:rsidRPr="00E214FE" w:rsidRDefault="00ED3A77" w:rsidP="004006E2">
      <w:pPr>
        <w:pStyle w:val="Pasussalistom"/>
        <w:numPr>
          <w:ilvl w:val="0"/>
          <w:numId w:val="12"/>
        </w:numPr>
        <w:jc w:val="both"/>
        <w:rPr>
          <w:rFonts w:ascii="Arial" w:hAnsi="Arial" w:cs="Arial"/>
          <w:b/>
          <w:iCs/>
          <w:color w:val="auto"/>
          <w:lang w:val="sr-Cyrl-CS"/>
        </w:rPr>
      </w:pPr>
      <w:r w:rsidRPr="00E214FE">
        <w:rPr>
          <w:rFonts w:ascii="Arial" w:hAnsi="Arial" w:cs="Arial"/>
          <w:b/>
          <w:iCs/>
          <w:color w:val="auto"/>
          <w:lang w:val="sr-Cyrl-CS"/>
        </w:rPr>
        <w:t>Финансијски капацитет</w:t>
      </w:r>
    </w:p>
    <w:p w:rsidR="000225B4" w:rsidRDefault="000225B4" w:rsidP="00ED3A77">
      <w:pPr>
        <w:pStyle w:val="Pasussalistom"/>
        <w:ind w:left="1800"/>
        <w:jc w:val="both"/>
        <w:rPr>
          <w:rFonts w:ascii="Arial" w:hAnsi="Arial" w:cs="Arial"/>
          <w:iCs/>
          <w:color w:val="auto"/>
          <w:lang w:val="sr-Cyrl-CS"/>
        </w:rPr>
      </w:pPr>
      <w:r w:rsidRPr="00A56061">
        <w:rPr>
          <w:rFonts w:ascii="Arial" w:hAnsi="Arial" w:cs="Arial"/>
          <w:iCs/>
          <w:color w:val="auto"/>
          <w:lang w:val="sr-Cyrl-CS"/>
        </w:rPr>
        <w:t>Доказ:</w:t>
      </w:r>
    </w:p>
    <w:p w:rsidR="000225B4" w:rsidRPr="00A56061" w:rsidRDefault="000225B4" w:rsidP="004006E2">
      <w:pPr>
        <w:pStyle w:val="Pasussalistom"/>
        <w:numPr>
          <w:ilvl w:val="0"/>
          <w:numId w:val="16"/>
        </w:numPr>
        <w:jc w:val="both"/>
        <w:rPr>
          <w:rFonts w:ascii="Arial" w:hAnsi="Arial" w:cs="Arial"/>
          <w:iCs/>
          <w:color w:val="auto"/>
          <w:lang w:val="sr-Cyrl-CS"/>
        </w:rPr>
      </w:pPr>
      <w:r w:rsidRPr="00A56061">
        <w:rPr>
          <w:rFonts w:ascii="Arial" w:hAnsi="Arial" w:cs="Arial"/>
          <w:iCs/>
          <w:color w:val="auto"/>
          <w:lang w:val="sr-Cyrl-CS"/>
        </w:rPr>
        <w:t>Потврда НБС,</w:t>
      </w:r>
    </w:p>
    <w:p w:rsidR="00ED3A77" w:rsidRPr="00E214FE" w:rsidRDefault="00ED3A77" w:rsidP="004006E2">
      <w:pPr>
        <w:pStyle w:val="Pasussalistom"/>
        <w:numPr>
          <w:ilvl w:val="0"/>
          <w:numId w:val="12"/>
        </w:numPr>
        <w:jc w:val="both"/>
        <w:rPr>
          <w:rFonts w:ascii="Arial" w:hAnsi="Arial" w:cs="Arial"/>
          <w:b/>
          <w:iCs/>
          <w:color w:val="auto"/>
          <w:lang w:val="sr-Cyrl-CS"/>
        </w:rPr>
      </w:pPr>
      <w:r w:rsidRPr="00E214FE">
        <w:rPr>
          <w:rFonts w:ascii="Arial" w:hAnsi="Arial" w:cs="Arial"/>
          <w:b/>
          <w:iCs/>
          <w:color w:val="auto"/>
          <w:lang w:val="sr-Cyrl-CS"/>
        </w:rPr>
        <w:t>Пословни капацитет</w:t>
      </w:r>
    </w:p>
    <w:p w:rsidR="00ED3A77" w:rsidRPr="00A56061" w:rsidRDefault="00ED3A77" w:rsidP="000225B4">
      <w:pPr>
        <w:pStyle w:val="Pasussalistom"/>
        <w:ind w:left="1800"/>
        <w:jc w:val="both"/>
        <w:rPr>
          <w:rFonts w:ascii="Arial" w:hAnsi="Arial" w:cs="Arial"/>
          <w:iCs/>
          <w:color w:val="auto"/>
          <w:lang w:val="sr-Cyrl-CS"/>
        </w:rPr>
      </w:pPr>
      <w:r w:rsidRPr="00A56061">
        <w:rPr>
          <w:rFonts w:ascii="Arial" w:hAnsi="Arial" w:cs="Arial"/>
          <w:iCs/>
          <w:color w:val="auto"/>
          <w:lang w:val="sr-Cyrl-CS"/>
        </w:rPr>
        <w:t>Доказ:</w:t>
      </w:r>
    </w:p>
    <w:p w:rsidR="000225B4" w:rsidRPr="00A56061" w:rsidRDefault="00016A0B" w:rsidP="004006E2">
      <w:pPr>
        <w:pStyle w:val="Pasussalistom"/>
        <w:numPr>
          <w:ilvl w:val="0"/>
          <w:numId w:val="16"/>
        </w:numPr>
        <w:jc w:val="both"/>
        <w:rPr>
          <w:rFonts w:ascii="Arial" w:hAnsi="Arial" w:cs="Arial"/>
          <w:iCs/>
          <w:color w:val="auto"/>
          <w:lang w:val="sr-Cyrl-CS"/>
        </w:rPr>
      </w:pPr>
      <w:r>
        <w:rPr>
          <w:rFonts w:ascii="Arial" w:hAnsi="Arial" w:cs="Arial"/>
          <w:iCs/>
          <w:color w:val="auto"/>
          <w:lang w:val="sr-Cyrl-CS"/>
        </w:rPr>
        <w:t>Референтна листа за период од претходне две године</w:t>
      </w:r>
    </w:p>
    <w:p w:rsidR="00ED3A77" w:rsidRPr="00A56061" w:rsidRDefault="005C6843" w:rsidP="004006E2">
      <w:pPr>
        <w:pStyle w:val="Pasussalistom"/>
        <w:numPr>
          <w:ilvl w:val="0"/>
          <w:numId w:val="12"/>
        </w:numPr>
        <w:jc w:val="both"/>
        <w:rPr>
          <w:rFonts w:ascii="Arial" w:hAnsi="Arial" w:cs="Arial"/>
          <w:iCs/>
          <w:color w:val="auto"/>
          <w:lang w:val="sr-Cyrl-CS"/>
        </w:rPr>
      </w:pPr>
      <w:r w:rsidRPr="00A56061">
        <w:rPr>
          <w:rFonts w:ascii="Arial" w:hAnsi="Arial" w:cs="Arial"/>
          <w:b/>
          <w:iCs/>
          <w:color w:val="auto"/>
          <w:lang w:val="sr-Cyrl-CS"/>
        </w:rPr>
        <w:t>Технички капацитет</w:t>
      </w:r>
      <w:r w:rsidRPr="00A56061">
        <w:rPr>
          <w:rFonts w:ascii="Arial" w:hAnsi="Arial" w:cs="Arial"/>
          <w:iCs/>
          <w:color w:val="auto"/>
          <w:lang w:val="sr-Cyrl-CS"/>
        </w:rPr>
        <w:t xml:space="preserve"> </w:t>
      </w:r>
    </w:p>
    <w:p w:rsidR="00ED3A77" w:rsidRPr="00A56061" w:rsidRDefault="00ED3A77" w:rsidP="00ED3A77">
      <w:pPr>
        <w:pStyle w:val="Pasussalistom"/>
        <w:ind w:left="1800"/>
        <w:jc w:val="both"/>
        <w:rPr>
          <w:rFonts w:ascii="Arial" w:hAnsi="Arial" w:cs="Arial"/>
          <w:iCs/>
          <w:color w:val="auto"/>
          <w:lang w:val="sr-Cyrl-CS"/>
        </w:rPr>
      </w:pPr>
      <w:r w:rsidRPr="00A56061">
        <w:rPr>
          <w:rFonts w:ascii="Arial" w:hAnsi="Arial" w:cs="Arial"/>
          <w:iCs/>
          <w:color w:val="auto"/>
          <w:lang w:val="sr-Cyrl-CS"/>
        </w:rPr>
        <w:t>Доказ:</w:t>
      </w:r>
    </w:p>
    <w:p w:rsidR="005C6843" w:rsidRPr="00494FED" w:rsidRDefault="005C6843" w:rsidP="004006E2">
      <w:pPr>
        <w:pStyle w:val="Pasussalistom"/>
        <w:numPr>
          <w:ilvl w:val="0"/>
          <w:numId w:val="16"/>
        </w:numPr>
        <w:jc w:val="both"/>
        <w:rPr>
          <w:rFonts w:ascii="Arial" w:hAnsi="Arial" w:cs="Arial"/>
          <w:iCs/>
          <w:color w:val="auto"/>
          <w:lang w:val="sr-Cyrl-CS"/>
        </w:rPr>
      </w:pPr>
      <w:r w:rsidRPr="00A56061">
        <w:rPr>
          <w:rFonts w:ascii="Arial" w:hAnsi="Arial" w:cs="Arial"/>
          <w:iCs/>
          <w:color w:val="auto"/>
          <w:lang w:val="sr-Cyrl-CS"/>
        </w:rPr>
        <w:t>копиј</w:t>
      </w:r>
      <w:r w:rsidR="00ED3A77" w:rsidRPr="00A56061">
        <w:rPr>
          <w:rFonts w:ascii="Arial" w:hAnsi="Arial" w:cs="Arial"/>
          <w:iCs/>
          <w:color w:val="auto"/>
          <w:lang w:val="sr-Cyrl-CS"/>
        </w:rPr>
        <w:t>а</w:t>
      </w:r>
      <w:r w:rsidRPr="00A56061">
        <w:rPr>
          <w:rFonts w:ascii="Arial" w:hAnsi="Arial" w:cs="Arial"/>
          <w:iCs/>
          <w:color w:val="auto"/>
          <w:lang w:val="sr-Cyrl-CS"/>
        </w:rPr>
        <w:t xml:space="preserve"> саобраћајне дозволе</w:t>
      </w:r>
      <w:r w:rsidR="00ED3A77" w:rsidRPr="00A56061">
        <w:rPr>
          <w:rFonts w:ascii="Arial" w:hAnsi="Arial" w:cs="Arial"/>
          <w:iCs/>
          <w:color w:val="auto"/>
          <w:lang w:val="sr-Cyrl-CS"/>
        </w:rPr>
        <w:t xml:space="preserve">, односно </w:t>
      </w:r>
      <w:r w:rsidR="000225B4" w:rsidRPr="00A56061">
        <w:rPr>
          <w:rFonts w:ascii="Arial" w:hAnsi="Arial" w:cs="Arial"/>
          <w:iCs/>
          <w:color w:val="auto"/>
          <w:lang w:val="sr-Cyrl-CS"/>
        </w:rPr>
        <w:t>очитана саобраћајна дозвола која је важећа у моменту отварања понуда</w:t>
      </w:r>
      <w:r w:rsidRPr="00A56061">
        <w:rPr>
          <w:rFonts w:ascii="Arial" w:hAnsi="Arial" w:cs="Arial"/>
          <w:iCs/>
          <w:color w:val="auto"/>
          <w:lang w:val="sr-Cyrl-CS"/>
        </w:rPr>
        <w:t xml:space="preserve">, </w:t>
      </w:r>
    </w:p>
    <w:p w:rsidR="00ED3A77" w:rsidRDefault="005C6843" w:rsidP="004006E2">
      <w:pPr>
        <w:pStyle w:val="Pasussalistom"/>
        <w:numPr>
          <w:ilvl w:val="0"/>
          <w:numId w:val="12"/>
        </w:numPr>
        <w:jc w:val="both"/>
        <w:rPr>
          <w:rFonts w:ascii="Arial" w:hAnsi="Arial" w:cs="Arial"/>
          <w:iCs/>
          <w:lang w:val="sr-Cyrl-CS"/>
        </w:rPr>
      </w:pPr>
      <w:r w:rsidRPr="00A66226">
        <w:rPr>
          <w:rFonts w:ascii="Arial" w:hAnsi="Arial" w:cs="Arial"/>
          <w:b/>
          <w:iCs/>
          <w:lang w:val="sr-Cyrl-CS"/>
        </w:rPr>
        <w:t>Кадровски капацитет</w:t>
      </w:r>
      <w:r>
        <w:rPr>
          <w:rFonts w:ascii="Arial" w:hAnsi="Arial" w:cs="Arial"/>
          <w:iCs/>
          <w:lang w:val="sr-Cyrl-CS"/>
        </w:rPr>
        <w:t xml:space="preserve"> </w:t>
      </w:r>
    </w:p>
    <w:p w:rsidR="002750F2" w:rsidRDefault="00ED3A77" w:rsidP="00ED3A77">
      <w:pPr>
        <w:pStyle w:val="Pasussalistom"/>
        <w:ind w:left="1800"/>
        <w:jc w:val="both"/>
        <w:rPr>
          <w:rFonts w:ascii="Arial" w:hAnsi="Arial" w:cs="Arial"/>
          <w:iCs/>
          <w:lang w:val="sr-Cyrl-CS"/>
        </w:rPr>
      </w:pPr>
      <w:r>
        <w:rPr>
          <w:rFonts w:ascii="Arial" w:hAnsi="Arial" w:cs="Arial"/>
          <w:iCs/>
          <w:lang w:val="sr-Cyrl-CS"/>
        </w:rPr>
        <w:t>Доказ:</w:t>
      </w:r>
      <w:r w:rsidR="002750F2">
        <w:rPr>
          <w:rFonts w:ascii="Arial" w:hAnsi="Arial" w:cs="Arial"/>
          <w:iCs/>
          <w:lang w:val="sr-Cyrl-CS"/>
        </w:rPr>
        <w:t xml:space="preserve"> </w:t>
      </w:r>
    </w:p>
    <w:p w:rsidR="005C6843" w:rsidRDefault="005C6843" w:rsidP="004006E2">
      <w:pPr>
        <w:pStyle w:val="Pasussalistom"/>
        <w:numPr>
          <w:ilvl w:val="0"/>
          <w:numId w:val="16"/>
        </w:numPr>
        <w:jc w:val="both"/>
        <w:rPr>
          <w:rFonts w:ascii="Arial" w:hAnsi="Arial" w:cs="Arial"/>
          <w:iCs/>
          <w:lang w:val="sr-Cyrl-CS"/>
        </w:rPr>
      </w:pPr>
      <w:r>
        <w:rPr>
          <w:rFonts w:ascii="Arial" w:hAnsi="Arial" w:cs="Arial"/>
          <w:iCs/>
          <w:lang w:val="sr-Cyrl-CS"/>
        </w:rPr>
        <w:t>копије Уговора о раду</w:t>
      </w:r>
      <w:r w:rsidR="00DF383E">
        <w:rPr>
          <w:rFonts w:ascii="Arial" w:hAnsi="Arial" w:cs="Arial"/>
          <w:iCs/>
          <w:lang w:val="sr-Cyrl-CS"/>
        </w:rPr>
        <w:t xml:space="preserve"> и м-обрасца</w:t>
      </w:r>
      <w:r>
        <w:rPr>
          <w:rFonts w:ascii="Arial" w:hAnsi="Arial" w:cs="Arial"/>
          <w:iCs/>
          <w:lang w:val="sr-Cyrl-CS"/>
        </w:rPr>
        <w:t>.</w:t>
      </w:r>
    </w:p>
    <w:p w:rsidR="00E85A9D" w:rsidRPr="009B66CA" w:rsidRDefault="00E85A9D" w:rsidP="008D54D8">
      <w:pPr>
        <w:pStyle w:val="Pasussalistom"/>
        <w:jc w:val="both"/>
        <w:rPr>
          <w:rFonts w:ascii="Arial" w:hAnsi="Arial" w:cs="Arial"/>
          <w:color w:val="FF0000"/>
          <w:lang w:val="sr-Cyrl-CS"/>
        </w:rPr>
      </w:pPr>
    </w:p>
    <w:p w:rsidR="008D54D8" w:rsidRDefault="008D54D8" w:rsidP="008D54D8">
      <w:pPr>
        <w:pStyle w:val="Pasussalistom"/>
        <w:jc w:val="both"/>
        <w:rPr>
          <w:rFonts w:ascii="Arial" w:hAnsi="Arial" w:cs="Arial"/>
          <w:color w:val="auto"/>
          <w:lang w:val="sr-Cyrl-CS"/>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8D54D8" w:rsidRPr="00A66226" w:rsidRDefault="008D54D8" w:rsidP="008D54D8">
      <w:pPr>
        <w:pStyle w:val="Pasussalistom"/>
        <w:jc w:val="both"/>
        <w:rPr>
          <w:rFonts w:ascii="Arial" w:hAnsi="Arial" w:cs="Arial"/>
          <w:color w:val="auto"/>
          <w:lang w:val="sr-Cyrl-CS"/>
        </w:rPr>
      </w:pPr>
      <w:r>
        <w:rPr>
          <w:rFonts w:ascii="Arial" w:hAnsi="Arial" w:cs="Arial"/>
          <w:color w:val="auto"/>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17E00" w:rsidRDefault="00817E00" w:rsidP="008D54D8">
      <w:pPr>
        <w:rPr>
          <w:rFonts w:ascii="Arial" w:hAnsi="Arial" w:cs="Arial"/>
          <w:b/>
          <w:bCs/>
          <w:lang w:val="ru-RU"/>
        </w:rPr>
      </w:pPr>
    </w:p>
    <w:p w:rsidR="00817E00" w:rsidRDefault="00817E00" w:rsidP="008D54D8">
      <w:pPr>
        <w:rPr>
          <w:rFonts w:ascii="Arial" w:hAnsi="Arial" w:cs="Arial"/>
          <w:b/>
          <w:bCs/>
          <w:lang w:val="ru-RU"/>
        </w:rPr>
      </w:pPr>
    </w:p>
    <w:p w:rsidR="00817E00" w:rsidRDefault="00817E00" w:rsidP="008D54D8">
      <w:pPr>
        <w:rPr>
          <w:rFonts w:ascii="Arial" w:hAnsi="Arial" w:cs="Arial"/>
          <w:b/>
          <w:bCs/>
          <w:lang w:val="ru-RU"/>
        </w:rPr>
      </w:pPr>
    </w:p>
    <w:p w:rsidR="00817E00" w:rsidRDefault="00817E00" w:rsidP="008D54D8">
      <w:pPr>
        <w:rPr>
          <w:rFonts w:ascii="Arial" w:hAnsi="Arial" w:cs="Arial"/>
          <w:b/>
          <w:bCs/>
          <w:lang w:val="ru-RU"/>
        </w:rPr>
      </w:pPr>
    </w:p>
    <w:p w:rsidR="00817E00" w:rsidRDefault="00817E00" w:rsidP="008D54D8">
      <w:pPr>
        <w:rPr>
          <w:rFonts w:ascii="Arial" w:hAnsi="Arial" w:cs="Arial"/>
          <w:b/>
          <w:bCs/>
          <w:lang w:val="ru-RU"/>
        </w:rPr>
      </w:pPr>
    </w:p>
    <w:p w:rsidR="00817E00" w:rsidRDefault="00817E00" w:rsidP="008D54D8">
      <w:pPr>
        <w:rPr>
          <w:rFonts w:ascii="Arial" w:hAnsi="Arial" w:cs="Arial"/>
          <w:b/>
          <w:bCs/>
          <w:lang w:val="ru-RU"/>
        </w:rPr>
      </w:pPr>
    </w:p>
    <w:p w:rsidR="00817E00" w:rsidRDefault="00817E00" w:rsidP="008D54D8">
      <w:pPr>
        <w:rPr>
          <w:rFonts w:ascii="Arial" w:hAnsi="Arial" w:cs="Arial"/>
          <w:b/>
          <w:bCs/>
          <w:lang w:val="sr-Latn-RS"/>
        </w:rPr>
      </w:pPr>
    </w:p>
    <w:p w:rsidR="00FD5834" w:rsidRDefault="00FD5834" w:rsidP="008D54D8">
      <w:pPr>
        <w:rPr>
          <w:rFonts w:ascii="Arial" w:hAnsi="Arial" w:cs="Arial"/>
          <w:b/>
          <w:bCs/>
          <w:lang w:val="sr-Latn-RS"/>
        </w:rPr>
      </w:pPr>
    </w:p>
    <w:p w:rsidR="00FD5834" w:rsidRDefault="00FD5834" w:rsidP="008D54D8">
      <w:pPr>
        <w:rPr>
          <w:rFonts w:ascii="Arial" w:hAnsi="Arial" w:cs="Arial"/>
          <w:b/>
          <w:bCs/>
          <w:lang w:val="sr-Latn-RS"/>
        </w:rPr>
      </w:pPr>
    </w:p>
    <w:p w:rsidR="00FD5834" w:rsidRDefault="00FD5834" w:rsidP="008D54D8">
      <w:pPr>
        <w:rPr>
          <w:rFonts w:ascii="Arial" w:hAnsi="Arial" w:cs="Arial"/>
          <w:b/>
          <w:bCs/>
          <w:lang w:val="sr-Latn-RS"/>
        </w:rPr>
      </w:pPr>
    </w:p>
    <w:p w:rsidR="00FD5834" w:rsidRDefault="00FD5834" w:rsidP="008D54D8">
      <w:pPr>
        <w:rPr>
          <w:rFonts w:ascii="Arial" w:hAnsi="Arial" w:cs="Arial"/>
          <w:b/>
          <w:bCs/>
          <w:lang w:val="sr-Latn-RS"/>
        </w:rPr>
      </w:pPr>
    </w:p>
    <w:p w:rsidR="00FD5834" w:rsidRPr="00FD5834" w:rsidRDefault="00FD5834" w:rsidP="008D54D8">
      <w:pPr>
        <w:rPr>
          <w:rFonts w:ascii="Arial" w:hAnsi="Arial" w:cs="Arial"/>
          <w:b/>
          <w:bCs/>
          <w:lang w:val="sr-Latn-RS"/>
        </w:rPr>
      </w:pPr>
    </w:p>
    <w:p w:rsidR="00494FED" w:rsidRDefault="00494FED" w:rsidP="008D54D8">
      <w:pPr>
        <w:rPr>
          <w:rFonts w:ascii="Arial" w:hAnsi="Arial" w:cs="Arial"/>
          <w:b/>
          <w:bCs/>
          <w:lang w:val="ru-RU"/>
        </w:rPr>
      </w:pPr>
    </w:p>
    <w:p w:rsidR="00F3086F" w:rsidRDefault="00F3086F" w:rsidP="008D54D8">
      <w:pPr>
        <w:rPr>
          <w:rFonts w:ascii="Arial" w:hAnsi="Arial" w:cs="Arial"/>
          <w:b/>
          <w:bCs/>
          <w:lang w:val="ru-RU"/>
        </w:rPr>
      </w:pPr>
    </w:p>
    <w:p w:rsidR="002D3D44" w:rsidRDefault="002D3D44" w:rsidP="008D54D8">
      <w:pPr>
        <w:rPr>
          <w:rFonts w:ascii="Arial" w:hAnsi="Arial" w:cs="Arial"/>
          <w:b/>
          <w:bCs/>
          <w:lang w:val="ru-RU"/>
        </w:rPr>
      </w:pPr>
    </w:p>
    <w:p w:rsidR="002D3D44" w:rsidRPr="005C476E" w:rsidRDefault="002D3D44" w:rsidP="004006E2">
      <w:pPr>
        <w:pStyle w:val="Pasussalistom"/>
        <w:numPr>
          <w:ilvl w:val="0"/>
          <w:numId w:val="12"/>
        </w:numPr>
        <w:shd w:val="clear" w:color="auto" w:fill="C6D9F1"/>
        <w:jc w:val="center"/>
        <w:rPr>
          <w:rFonts w:ascii="Arial" w:hAnsi="Arial" w:cs="Arial"/>
          <w:b/>
          <w:bCs/>
          <w:i/>
          <w:iCs/>
          <w:sz w:val="28"/>
          <w:szCs w:val="28"/>
          <w:lang w:val="ru-RU"/>
        </w:rPr>
      </w:pPr>
      <w:r w:rsidRPr="00A14C9E">
        <w:rPr>
          <w:rFonts w:ascii="Arial" w:hAnsi="Arial" w:cs="Arial"/>
          <w:b/>
          <w:bCs/>
          <w:i/>
          <w:iCs/>
          <w:sz w:val="28"/>
          <w:szCs w:val="28"/>
          <w:lang w:val="ru-RU"/>
        </w:rPr>
        <w:lastRenderedPageBreak/>
        <w:t xml:space="preserve"> </w:t>
      </w:r>
      <w:r w:rsidRPr="005C476E">
        <w:rPr>
          <w:rFonts w:ascii="Arial" w:hAnsi="Arial" w:cs="Arial"/>
          <w:b/>
          <w:bCs/>
          <w:i/>
          <w:iCs/>
          <w:sz w:val="28"/>
          <w:szCs w:val="28"/>
          <w:lang w:val="ru-RU"/>
        </w:rPr>
        <w:t>КРИТЕРИЈУМ ЗА ИЗБОР НАЈПОВОЉНИЈЕ ПОНУДЕ</w:t>
      </w:r>
    </w:p>
    <w:p w:rsidR="002D3D44" w:rsidRDefault="002D3D44" w:rsidP="002D3D44">
      <w:pPr>
        <w:jc w:val="center"/>
        <w:rPr>
          <w:rFonts w:ascii="Arial" w:hAnsi="Arial" w:cs="Arial"/>
          <w:b/>
          <w:bCs/>
        </w:rPr>
      </w:pPr>
    </w:p>
    <w:p w:rsidR="002D3D44" w:rsidRPr="00A14C9E" w:rsidRDefault="002D3D44" w:rsidP="004006E2">
      <w:pPr>
        <w:numPr>
          <w:ilvl w:val="0"/>
          <w:numId w:val="13"/>
        </w:numPr>
        <w:suppressAutoHyphens/>
        <w:spacing w:line="100" w:lineRule="atLeast"/>
        <w:jc w:val="both"/>
        <w:rPr>
          <w:rFonts w:ascii="Arial" w:hAnsi="Arial" w:cs="Arial"/>
          <w:b/>
        </w:rPr>
      </w:pPr>
      <w:r w:rsidRPr="00A14C9E">
        <w:rPr>
          <w:rFonts w:ascii="Arial" w:hAnsi="Arial" w:cs="Arial"/>
          <w:b/>
        </w:rPr>
        <w:t xml:space="preserve">Критеријум за доделу уговора: </w:t>
      </w:r>
    </w:p>
    <w:p w:rsidR="002D3D44" w:rsidRDefault="002D3D44" w:rsidP="002D3D44">
      <w:pPr>
        <w:ind w:left="720"/>
        <w:jc w:val="both"/>
        <w:rPr>
          <w:rFonts w:ascii="Arial" w:hAnsi="Arial" w:cs="Arial"/>
        </w:rPr>
      </w:pPr>
    </w:p>
    <w:p w:rsidR="002D3D44" w:rsidRDefault="002D3D44" w:rsidP="002D3D44">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w:t>
      </w:r>
      <w:r w:rsidRPr="00ED3A77">
        <w:rPr>
          <w:rFonts w:ascii="Arial" w:hAnsi="Arial" w:cs="Arial"/>
          <w:b/>
        </w:rPr>
        <w:t>,,најнижа понуђена цена“.</w:t>
      </w:r>
      <w:r w:rsidRPr="00A14C9E">
        <w:rPr>
          <w:rFonts w:ascii="Arial" w:hAnsi="Arial" w:cs="Arial"/>
        </w:rPr>
        <w:t xml:space="preserve">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2D3D44" w:rsidRDefault="002D3D44" w:rsidP="002D3D44">
      <w:pPr>
        <w:ind w:left="720"/>
        <w:jc w:val="both"/>
        <w:rPr>
          <w:rFonts w:ascii="Arial" w:hAnsi="Arial" w:cs="Arial"/>
        </w:rPr>
      </w:pPr>
    </w:p>
    <w:p w:rsidR="002D3D44" w:rsidRPr="00295CCB" w:rsidRDefault="002D3D44" w:rsidP="002D3D44">
      <w:pPr>
        <w:pStyle w:val="Pasussalistom"/>
        <w:jc w:val="both"/>
        <w:rPr>
          <w:rFonts w:ascii="Arial" w:hAnsi="Arial" w:cs="Arial"/>
          <w:b/>
          <w:bCs/>
        </w:rPr>
      </w:pPr>
    </w:p>
    <w:p w:rsidR="002D3D44" w:rsidRPr="00A14C9E" w:rsidRDefault="002D3D44" w:rsidP="004006E2">
      <w:pPr>
        <w:pStyle w:val="Pasussalistom"/>
        <w:numPr>
          <w:ilvl w:val="0"/>
          <w:numId w:val="1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2D3D44" w:rsidRDefault="002D3D44" w:rsidP="002D3D44">
      <w:pPr>
        <w:jc w:val="both"/>
        <w:rPr>
          <w:rFonts w:ascii="Arial" w:hAnsi="Arial" w:cs="Arial"/>
          <w:b/>
          <w:bCs/>
        </w:rPr>
      </w:pPr>
    </w:p>
    <w:p w:rsidR="002D3D44" w:rsidRPr="00382F03" w:rsidRDefault="002D3D44" w:rsidP="002D3D44">
      <w:pPr>
        <w:jc w:val="both"/>
        <w:rPr>
          <w:rFonts w:ascii="Arial" w:hAnsi="Arial" w:cs="Arial"/>
          <w:i/>
        </w:rPr>
      </w:pPr>
      <w:r w:rsidRPr="00382F03">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82F03">
        <w:rPr>
          <w:rFonts w:ascii="Arial" w:hAnsi="Arial" w:cs="Arial"/>
          <w:i/>
        </w:rPr>
        <w:t xml:space="preserve"> </w:t>
      </w:r>
    </w:p>
    <w:p w:rsidR="002D3D44" w:rsidRPr="00382F03" w:rsidRDefault="002D3D44" w:rsidP="002D3D44">
      <w:pPr>
        <w:jc w:val="both"/>
        <w:rPr>
          <w:rFonts w:ascii="Arial" w:hAnsi="Arial" w:cs="Arial"/>
          <w:b/>
          <w:bCs/>
          <w:iCs/>
        </w:rPr>
      </w:pPr>
      <w:r w:rsidRPr="00382F03">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D3D44" w:rsidRPr="00A14C9E" w:rsidRDefault="002D3D44" w:rsidP="002D3D44">
      <w:pPr>
        <w:jc w:val="both"/>
        <w:rPr>
          <w:rFonts w:ascii="Arial" w:hAnsi="Arial" w:cs="Arial"/>
          <w:b/>
          <w:bCs/>
          <w:i/>
          <w:iCs/>
        </w:rPr>
      </w:pPr>
    </w:p>
    <w:p w:rsidR="002D3D44" w:rsidRDefault="002D3D44" w:rsidP="002D3D44">
      <w:pPr>
        <w:pStyle w:val="Pasussalistom"/>
        <w:ind w:left="0"/>
        <w:jc w:val="both"/>
        <w:rPr>
          <w:rFonts w:ascii="Arial" w:hAnsi="Arial" w:cs="Arial"/>
        </w:rPr>
      </w:pPr>
    </w:p>
    <w:p w:rsidR="002D3D44" w:rsidRDefault="002D3D44" w:rsidP="002D3D44">
      <w:pPr>
        <w:pStyle w:val="Pasussalistom"/>
        <w:ind w:left="0"/>
        <w:jc w:val="both"/>
        <w:rPr>
          <w:rFonts w:ascii="Arial" w:hAnsi="Arial" w:cs="Arial"/>
        </w:rPr>
      </w:pPr>
    </w:p>
    <w:p w:rsidR="002D3D44" w:rsidRDefault="002D3D44" w:rsidP="002D3D44">
      <w:pPr>
        <w:pStyle w:val="Pasussalistom"/>
        <w:ind w:left="0"/>
        <w:jc w:val="both"/>
        <w:rPr>
          <w:rFonts w:ascii="Arial" w:hAnsi="Arial" w:cs="Arial"/>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D522D6">
      <w:pPr>
        <w:shd w:val="clear" w:color="auto" w:fill="C6D9F1"/>
        <w:jc w:val="center"/>
        <w:rPr>
          <w:rFonts w:ascii="Arial" w:hAnsi="Arial" w:cs="Arial"/>
          <w:b/>
          <w:bCs/>
          <w:i/>
          <w:iCs/>
          <w:sz w:val="28"/>
          <w:szCs w:val="28"/>
          <w:lang w:val="sr-Cyrl-RS"/>
        </w:rPr>
      </w:pPr>
      <w:r>
        <w:rPr>
          <w:rFonts w:ascii="Arial" w:hAnsi="Arial" w:cs="Arial"/>
          <w:b/>
          <w:bCs/>
          <w:i/>
          <w:iCs/>
          <w:sz w:val="28"/>
          <w:szCs w:val="28"/>
          <w:lang w:val="ru-RU"/>
        </w:rPr>
        <w:lastRenderedPageBreak/>
        <w:t xml:space="preserve">6. </w:t>
      </w:r>
      <w:r w:rsidRPr="003838F9">
        <w:rPr>
          <w:rFonts w:ascii="Arial" w:hAnsi="Arial" w:cs="Arial"/>
          <w:b/>
          <w:bCs/>
          <w:i/>
          <w:iCs/>
          <w:sz w:val="28"/>
          <w:szCs w:val="28"/>
          <w:lang w:val="ru-RU"/>
        </w:rPr>
        <w:t xml:space="preserve"> ОБРА</w:t>
      </w:r>
      <w:r>
        <w:rPr>
          <w:rFonts w:ascii="Arial" w:hAnsi="Arial" w:cs="Arial"/>
          <w:b/>
          <w:bCs/>
          <w:i/>
          <w:iCs/>
          <w:sz w:val="28"/>
          <w:szCs w:val="28"/>
          <w:lang w:val="ru-RU"/>
        </w:rPr>
        <w:t>СЦИ КОЈИ ЧИНЕ САСТАВНИ ДЕО</w:t>
      </w:r>
      <w:r w:rsidRPr="003838F9">
        <w:rPr>
          <w:rFonts w:ascii="Arial" w:hAnsi="Arial" w:cs="Arial"/>
          <w:b/>
          <w:bCs/>
          <w:i/>
          <w:iCs/>
          <w:sz w:val="28"/>
          <w:szCs w:val="28"/>
          <w:lang w:val="ru-RU"/>
        </w:rPr>
        <w:t xml:space="preserve"> ПОНУДЕ</w:t>
      </w:r>
    </w:p>
    <w:p w:rsidR="00D522D6" w:rsidRPr="007A43A6" w:rsidRDefault="00D522D6" w:rsidP="00D522D6">
      <w:pPr>
        <w:shd w:val="clear" w:color="auto" w:fill="C6D9F1"/>
        <w:jc w:val="center"/>
        <w:rPr>
          <w:rFonts w:ascii="Arial" w:hAnsi="Arial" w:cs="Arial"/>
          <w:b/>
          <w:bCs/>
          <w:i/>
          <w:iCs/>
          <w:sz w:val="28"/>
          <w:szCs w:val="28"/>
          <w:lang w:val="sr-Cyrl-RS"/>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r>
        <w:rPr>
          <w:rFonts w:ascii="Arial" w:hAnsi="Arial" w:cs="Arial"/>
          <w:b/>
          <w:bCs/>
          <w:lang w:val="ru-RU"/>
        </w:rPr>
        <w:t>Саставни део понуде чине</w:t>
      </w:r>
      <w:r w:rsidR="00D538C2">
        <w:rPr>
          <w:rFonts w:ascii="Arial" w:hAnsi="Arial" w:cs="Arial"/>
          <w:b/>
          <w:bCs/>
          <w:lang w:val="ru-RU"/>
        </w:rPr>
        <w:t>следећи обрасци:</w:t>
      </w:r>
    </w:p>
    <w:p w:rsidR="00D538C2" w:rsidRDefault="00D538C2" w:rsidP="004006E2">
      <w:pPr>
        <w:numPr>
          <w:ilvl w:val="0"/>
          <w:numId w:val="14"/>
        </w:numPr>
        <w:rPr>
          <w:rFonts w:ascii="Arial" w:hAnsi="Arial" w:cs="Arial"/>
          <w:b/>
          <w:bCs/>
          <w:lang w:val="ru-RU"/>
        </w:rPr>
      </w:pPr>
      <w:r>
        <w:rPr>
          <w:rFonts w:ascii="Arial" w:hAnsi="Arial" w:cs="Arial"/>
          <w:b/>
          <w:bCs/>
          <w:lang w:val="ru-RU"/>
        </w:rPr>
        <w:t>Образац понуде (Образац 1)</w:t>
      </w:r>
    </w:p>
    <w:p w:rsidR="00D538C2" w:rsidRDefault="00D538C2" w:rsidP="004006E2">
      <w:pPr>
        <w:numPr>
          <w:ilvl w:val="0"/>
          <w:numId w:val="14"/>
        </w:numPr>
        <w:rPr>
          <w:rFonts w:ascii="Arial" w:hAnsi="Arial" w:cs="Arial"/>
          <w:b/>
          <w:bCs/>
          <w:lang w:val="ru-RU"/>
        </w:rPr>
      </w:pPr>
      <w:r>
        <w:rPr>
          <w:rFonts w:ascii="Arial" w:hAnsi="Arial" w:cs="Arial"/>
          <w:b/>
          <w:bCs/>
          <w:lang w:val="ru-RU"/>
        </w:rPr>
        <w:t>Образац структуре понуђене цене, са упутством како да се попуни образац (Образац 2)</w:t>
      </w:r>
    </w:p>
    <w:p w:rsidR="00D538C2" w:rsidRDefault="00D538C2" w:rsidP="004006E2">
      <w:pPr>
        <w:numPr>
          <w:ilvl w:val="0"/>
          <w:numId w:val="14"/>
        </w:numPr>
        <w:rPr>
          <w:rFonts w:ascii="Arial" w:hAnsi="Arial" w:cs="Arial"/>
          <w:b/>
          <w:bCs/>
          <w:lang w:val="ru-RU"/>
        </w:rPr>
      </w:pPr>
      <w:r>
        <w:rPr>
          <w:rFonts w:ascii="Arial" w:hAnsi="Arial" w:cs="Arial"/>
          <w:b/>
          <w:bCs/>
          <w:lang w:val="ru-RU"/>
        </w:rPr>
        <w:t>Образац трошкова припреме понуда (Образац 3)</w:t>
      </w:r>
    </w:p>
    <w:p w:rsidR="00D538C2" w:rsidRDefault="00D538C2" w:rsidP="004006E2">
      <w:pPr>
        <w:numPr>
          <w:ilvl w:val="0"/>
          <w:numId w:val="14"/>
        </w:numPr>
        <w:rPr>
          <w:rFonts w:ascii="Arial" w:hAnsi="Arial" w:cs="Arial"/>
          <w:b/>
          <w:bCs/>
          <w:lang w:val="ru-RU"/>
        </w:rPr>
      </w:pPr>
      <w:r>
        <w:rPr>
          <w:rFonts w:ascii="Arial" w:hAnsi="Arial" w:cs="Arial"/>
          <w:b/>
          <w:bCs/>
          <w:lang w:val="ru-RU"/>
        </w:rPr>
        <w:t>Образац изјаве о независној понуди (Образац 4)</w:t>
      </w:r>
    </w:p>
    <w:p w:rsidR="00D538C2" w:rsidRDefault="00D538C2" w:rsidP="004006E2">
      <w:pPr>
        <w:numPr>
          <w:ilvl w:val="0"/>
          <w:numId w:val="14"/>
        </w:numPr>
        <w:rPr>
          <w:rFonts w:ascii="Arial" w:hAnsi="Arial" w:cs="Arial"/>
          <w:b/>
          <w:bCs/>
          <w:lang w:val="ru-RU"/>
        </w:rPr>
      </w:pPr>
      <w:r>
        <w:rPr>
          <w:rFonts w:ascii="Arial" w:hAnsi="Arial" w:cs="Arial"/>
          <w:b/>
          <w:bCs/>
          <w:lang w:val="ru-RU"/>
        </w:rPr>
        <w:t>Образац изјаве понуђача о испуњености услова за учешће у поступку јавне набавке- чл. 75. и 76. ЗЈН, наведених овом конкурсном документацијом, (Образац 5)</w:t>
      </w:r>
    </w:p>
    <w:p w:rsidR="00D538C2" w:rsidRDefault="00D538C2" w:rsidP="004006E2">
      <w:pPr>
        <w:numPr>
          <w:ilvl w:val="0"/>
          <w:numId w:val="14"/>
        </w:numPr>
        <w:rPr>
          <w:rFonts w:ascii="Arial" w:hAnsi="Arial" w:cs="Arial"/>
          <w:b/>
          <w:bCs/>
          <w:lang w:val="ru-RU"/>
        </w:rPr>
      </w:pPr>
      <w:r>
        <w:rPr>
          <w:rFonts w:ascii="Arial" w:hAnsi="Arial" w:cs="Arial"/>
          <w:b/>
          <w:bCs/>
          <w:lang w:val="ru-RU"/>
        </w:rPr>
        <w:t>Образац изјаве подизвођача о испуњености услова за учешће у поступку јавне набавке- чл. 75.  ЗЈН, наведених овом конкурсном документацијом, (Образац 6)</w:t>
      </w:r>
    </w:p>
    <w:p w:rsidR="00D538C2" w:rsidRDefault="00D538C2" w:rsidP="00C34D37">
      <w:pPr>
        <w:ind w:left="720"/>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38C2" w:rsidRDefault="00D538C2" w:rsidP="00D538C2">
      <w:pPr>
        <w:jc w:val="right"/>
        <w:rPr>
          <w:rFonts w:ascii="Arial" w:hAnsi="Arial" w:cs="Arial"/>
          <w:b/>
          <w:bCs/>
          <w:lang w:val="ru-RU"/>
        </w:rPr>
      </w:pPr>
      <w:r>
        <w:rPr>
          <w:rFonts w:ascii="Arial" w:hAnsi="Arial" w:cs="Arial"/>
          <w:b/>
          <w:bCs/>
          <w:lang w:val="ru-RU"/>
        </w:rPr>
        <w:lastRenderedPageBreak/>
        <w:t>(ОБРАЗАЦ 1)</w:t>
      </w:r>
    </w:p>
    <w:p w:rsidR="00D538C2" w:rsidRDefault="00D538C2" w:rsidP="00D538C2">
      <w:pPr>
        <w:jc w:val="center"/>
        <w:rPr>
          <w:rFonts w:ascii="Arial" w:hAnsi="Arial" w:cs="Arial"/>
          <w:b/>
          <w:bCs/>
          <w:lang w:val="ru-RU"/>
        </w:rPr>
      </w:pPr>
    </w:p>
    <w:p w:rsidR="00D522D6" w:rsidRDefault="00D538C2" w:rsidP="00D538C2">
      <w:pPr>
        <w:jc w:val="center"/>
        <w:rPr>
          <w:rFonts w:ascii="Arial" w:hAnsi="Arial" w:cs="Arial"/>
          <w:b/>
          <w:bCs/>
          <w:lang w:val="ru-RU"/>
        </w:rPr>
      </w:pPr>
      <w:r>
        <w:rPr>
          <w:rFonts w:ascii="Arial" w:hAnsi="Arial" w:cs="Arial"/>
          <w:b/>
          <w:bCs/>
          <w:lang w:val="ru-RU"/>
        </w:rPr>
        <w:t>ОБРАЗАЦ ПОНУДЕ</w:t>
      </w:r>
    </w:p>
    <w:p w:rsidR="002D3D44" w:rsidRDefault="002D3D44" w:rsidP="008D54D8">
      <w:pPr>
        <w:rPr>
          <w:rFonts w:ascii="Arial" w:hAnsi="Arial" w:cs="Arial"/>
          <w:b/>
          <w:bCs/>
          <w:lang w:val="ru-RU"/>
        </w:rPr>
      </w:pPr>
    </w:p>
    <w:p w:rsidR="002D712B" w:rsidRDefault="002D712B" w:rsidP="002D712B">
      <w:pPr>
        <w:rPr>
          <w:rFonts w:ascii="Arial" w:hAnsi="Arial" w:cs="Arial"/>
          <w:b/>
          <w:bCs/>
          <w:i/>
          <w:iCs/>
          <w:sz w:val="28"/>
          <w:szCs w:val="28"/>
          <w:u w:val="single"/>
        </w:rPr>
      </w:pPr>
    </w:p>
    <w:p w:rsidR="002D712B" w:rsidRPr="00FD5834" w:rsidRDefault="002D712B" w:rsidP="002D712B">
      <w:pPr>
        <w:jc w:val="both"/>
        <w:rPr>
          <w:rFonts w:ascii="Arial" w:hAnsi="Arial" w:cs="Arial"/>
          <w:i/>
          <w:iCs/>
          <w:lang w:val="sr-Latn-RS"/>
        </w:rPr>
      </w:pPr>
      <w:r>
        <w:rPr>
          <w:rFonts w:ascii="Arial" w:hAnsi="Arial" w:cs="Arial"/>
          <w:iCs/>
        </w:rPr>
        <w:t>Понуда бр ________________ од __________________ за јавну набавку</w:t>
      </w:r>
      <w:r w:rsidR="00CA7572">
        <w:rPr>
          <w:rFonts w:ascii="Arial" w:hAnsi="Arial" w:cs="Arial"/>
          <w:iCs/>
          <w:lang w:val="sr-Cyrl-CS"/>
        </w:rPr>
        <w:t xml:space="preserve"> </w:t>
      </w:r>
      <w:r w:rsidR="00D0665F">
        <w:rPr>
          <w:rFonts w:ascii="Arial" w:hAnsi="Arial" w:cs="Arial"/>
          <w:iCs/>
          <w:lang w:val="sr-Cyrl-CS"/>
        </w:rPr>
        <w:t>средства за одржавање хигијене</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D0665F">
        <w:rPr>
          <w:rFonts w:ascii="Arial" w:hAnsi="Arial" w:cs="Arial"/>
          <w:iCs/>
          <w:lang w:val="sr-Cyrl-CS"/>
        </w:rPr>
        <w:t>0</w:t>
      </w:r>
      <w:r w:rsidR="00B528A7">
        <w:rPr>
          <w:rFonts w:ascii="Arial" w:hAnsi="Arial" w:cs="Arial"/>
          <w:iCs/>
          <w:lang w:val="sr-Cyrl-RS"/>
        </w:rPr>
        <w:t>5</w:t>
      </w:r>
      <w:r w:rsidR="00CA7572">
        <w:rPr>
          <w:rFonts w:ascii="Arial" w:hAnsi="Arial" w:cs="Arial"/>
          <w:iCs/>
          <w:lang w:val="sr-Cyrl-CS"/>
        </w:rPr>
        <w:t>/201</w:t>
      </w:r>
      <w:r w:rsidR="00FD5834">
        <w:rPr>
          <w:rFonts w:ascii="Arial" w:hAnsi="Arial" w:cs="Arial"/>
          <w:iCs/>
          <w:lang w:val="sr-Latn-RS"/>
        </w:rPr>
        <w:t>9</w:t>
      </w:r>
    </w:p>
    <w:p w:rsidR="002D712B" w:rsidRDefault="002D712B" w:rsidP="002D712B">
      <w:pPr>
        <w:jc w:val="both"/>
        <w:rPr>
          <w:rFonts w:ascii="Arial" w:hAnsi="Arial" w:cs="Arial"/>
          <w:i/>
          <w:iCs/>
        </w:rPr>
      </w:pPr>
    </w:p>
    <w:p w:rsidR="002D712B" w:rsidRDefault="002D712B" w:rsidP="002D712B">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Назив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Адреса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Матични број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RPr="00221130"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Име особе за контакт:</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RPr="00221130"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Телефон:</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Телефакс:</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Број рачуна понуђача и назив банке:</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p w:rsidR="002D712B" w:rsidRDefault="002D712B" w:rsidP="007B342E">
            <w:pPr>
              <w:rPr>
                <w:rFonts w:ascii="Arial" w:hAnsi="Arial" w:cs="Arial"/>
                <w:b/>
                <w:bCs/>
                <w:i/>
                <w:iCs/>
                <w:lang w:val="ru-RU"/>
              </w:rPr>
            </w:pPr>
          </w:p>
          <w:p w:rsidR="002D712B" w:rsidRDefault="002D712B" w:rsidP="007B342E">
            <w:pPr>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ind w:firstLine="708"/>
              <w:rPr>
                <w:rFonts w:ascii="Arial" w:hAnsi="Arial" w:cs="Arial"/>
                <w:b/>
                <w:bCs/>
                <w:i/>
                <w:iCs/>
                <w:lang w:val="ru-RU"/>
              </w:rPr>
            </w:pPr>
          </w:p>
          <w:p w:rsidR="002D712B" w:rsidRDefault="002D712B" w:rsidP="007B342E">
            <w:pPr>
              <w:ind w:firstLine="708"/>
              <w:rPr>
                <w:rFonts w:ascii="Arial" w:hAnsi="Arial" w:cs="Arial"/>
                <w:b/>
                <w:bCs/>
                <w:i/>
                <w:iCs/>
                <w:lang w:val="ru-RU"/>
              </w:rPr>
            </w:pPr>
          </w:p>
          <w:p w:rsidR="002D712B" w:rsidRDefault="002D712B" w:rsidP="007B342E">
            <w:pPr>
              <w:ind w:firstLine="708"/>
              <w:rPr>
                <w:rFonts w:ascii="Arial" w:hAnsi="Arial" w:cs="Arial"/>
                <w:b/>
                <w:bCs/>
                <w:i/>
                <w:iCs/>
                <w:lang w:val="ru-RU"/>
              </w:rPr>
            </w:pPr>
          </w:p>
        </w:tc>
      </w:tr>
    </w:tbl>
    <w:p w:rsidR="002D712B" w:rsidRDefault="002D712B" w:rsidP="002D712B">
      <w:pPr>
        <w:rPr>
          <w:rFonts w:ascii="Arial" w:hAnsi="Arial" w:cs="Arial"/>
          <w:b/>
          <w:bCs/>
          <w:i/>
          <w:iCs/>
        </w:rPr>
      </w:pPr>
    </w:p>
    <w:p w:rsidR="00142F86" w:rsidRPr="00FD5834" w:rsidRDefault="00142F86" w:rsidP="002D712B">
      <w:pPr>
        <w:jc w:val="both"/>
        <w:rPr>
          <w:rFonts w:ascii="Arial" w:eastAsia="TimesNewRomanPSMT" w:hAnsi="Arial" w:cs="Arial"/>
          <w:b/>
          <w:bCs/>
          <w:i/>
          <w:lang w:val="sr-Latn-RS"/>
        </w:rPr>
      </w:pPr>
    </w:p>
    <w:p w:rsidR="00142F86" w:rsidRPr="00D522D6" w:rsidRDefault="00142F86" w:rsidP="00142F86">
      <w:r w:rsidRPr="00D522D6">
        <w:rPr>
          <w:rFonts w:ascii="Arial" w:eastAsia="TimesNewRomanPSMT" w:hAnsi="Arial" w:cs="Arial"/>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sz w:val="18"/>
                <w:szCs w:val="18"/>
              </w:rPr>
            </w:pPr>
          </w:p>
          <w:p w:rsidR="00142F86" w:rsidRPr="009B609A" w:rsidRDefault="00142F86" w:rsidP="007B342E">
            <w:pPr>
              <w:jc w:val="center"/>
              <w:rPr>
                <w:rFonts w:ascii="Arial" w:eastAsia="TimesNewRomanPSMT" w:hAnsi="Arial" w:cs="Arial"/>
                <w:b/>
                <w:bCs/>
                <w:sz w:val="18"/>
                <w:szCs w:val="18"/>
                <w:lang w:val="en-US"/>
              </w:rPr>
            </w:pPr>
            <w:r w:rsidRPr="009B609A">
              <w:rPr>
                <w:rFonts w:ascii="Arial" w:eastAsia="TimesNewRomanPSMT" w:hAnsi="Arial" w:cs="Arial"/>
                <w:b/>
                <w:bCs/>
                <w:sz w:val="18"/>
                <w:szCs w:val="18"/>
                <w:lang w:val="en-US"/>
              </w:rPr>
              <w:t xml:space="preserve">А) САМОСТАЛНО </w:t>
            </w:r>
          </w:p>
        </w:tc>
      </w:tr>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rFonts w:ascii="Arial" w:eastAsia="TimesNewRomanPSMT" w:hAnsi="Arial" w:cs="Arial"/>
                <w:b/>
                <w:bCs/>
                <w:sz w:val="18"/>
                <w:szCs w:val="18"/>
                <w:lang w:val="en-US"/>
              </w:rPr>
            </w:pPr>
          </w:p>
          <w:p w:rsidR="00142F86" w:rsidRPr="009B609A" w:rsidRDefault="00142F86" w:rsidP="007B342E">
            <w:pPr>
              <w:jc w:val="center"/>
              <w:rPr>
                <w:rFonts w:ascii="Arial" w:eastAsia="TimesNewRomanPSMT" w:hAnsi="Arial" w:cs="Arial"/>
                <w:b/>
                <w:bCs/>
                <w:sz w:val="18"/>
                <w:szCs w:val="18"/>
                <w:lang w:val="en-US"/>
              </w:rPr>
            </w:pPr>
            <w:r w:rsidRPr="009B609A">
              <w:rPr>
                <w:rFonts w:ascii="Arial" w:eastAsia="TimesNewRomanPSMT" w:hAnsi="Arial" w:cs="Arial"/>
                <w:b/>
                <w:bCs/>
                <w:sz w:val="18"/>
                <w:szCs w:val="18"/>
                <w:lang w:val="en-US"/>
              </w:rPr>
              <w:t>Б) СА ПОДИЗВОЂАЧЕМ</w:t>
            </w:r>
          </w:p>
        </w:tc>
      </w:tr>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rFonts w:ascii="Arial" w:eastAsia="TimesNewRomanPSMT" w:hAnsi="Arial" w:cs="Arial"/>
                <w:b/>
                <w:bCs/>
                <w:sz w:val="18"/>
                <w:szCs w:val="18"/>
                <w:lang w:val="en-US"/>
              </w:rPr>
            </w:pPr>
          </w:p>
          <w:p w:rsidR="00142F86" w:rsidRPr="009B609A" w:rsidRDefault="00142F86" w:rsidP="007B342E">
            <w:pPr>
              <w:jc w:val="center"/>
              <w:rPr>
                <w:rFonts w:ascii="Arial" w:hAnsi="Arial" w:cs="Arial"/>
                <w:b/>
                <w:i/>
                <w:iCs/>
                <w:sz w:val="18"/>
                <w:szCs w:val="18"/>
                <w:lang w:val="ru-RU"/>
              </w:rPr>
            </w:pPr>
            <w:r w:rsidRPr="009B609A">
              <w:rPr>
                <w:rFonts w:ascii="Arial" w:eastAsia="TimesNewRomanPSMT" w:hAnsi="Arial" w:cs="Arial"/>
                <w:b/>
                <w:bCs/>
                <w:sz w:val="18"/>
                <w:szCs w:val="18"/>
                <w:lang w:val="en-US"/>
              </w:rPr>
              <w:t>В) КАО ЗАЈЕДНИЧКУ ПОНУДУ</w:t>
            </w:r>
          </w:p>
        </w:tc>
      </w:tr>
    </w:tbl>
    <w:p w:rsidR="00142F86" w:rsidRPr="00ED3A77" w:rsidRDefault="00142F86" w:rsidP="002D712B">
      <w:pPr>
        <w:jc w:val="both"/>
        <w:rPr>
          <w:rFonts w:eastAsia="TimesNewRomanPSMT"/>
          <w:bCs/>
          <w:sz w:val="18"/>
          <w:szCs w:val="18"/>
          <w:lang w:val="ru-RU"/>
        </w:rPr>
      </w:pPr>
      <w:r w:rsidRPr="009B609A">
        <w:rPr>
          <w:rFonts w:ascii="Arial" w:hAnsi="Arial" w:cs="Arial"/>
          <w:b/>
          <w:i/>
          <w:iCs/>
          <w:sz w:val="18"/>
          <w:szCs w:val="18"/>
          <w:lang w:val="ru-RU"/>
        </w:rPr>
        <w:t>Напомена:</w:t>
      </w:r>
      <w:r w:rsidRPr="009B609A">
        <w:rPr>
          <w:rFonts w:ascii="Arial" w:hAnsi="Arial" w:cs="Arial"/>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42F86" w:rsidRDefault="00142F86" w:rsidP="002D712B">
      <w:pPr>
        <w:jc w:val="both"/>
        <w:rPr>
          <w:rFonts w:ascii="Arial" w:eastAsia="TimesNewRomanPSMT" w:hAnsi="Arial" w:cs="Arial"/>
          <w:b/>
          <w:bCs/>
          <w:i/>
          <w:lang w:val="sr-Cyrl-CS"/>
        </w:rPr>
      </w:pPr>
    </w:p>
    <w:p w:rsidR="00FD5834" w:rsidRDefault="00FD5834" w:rsidP="002D712B">
      <w:pPr>
        <w:jc w:val="both"/>
        <w:rPr>
          <w:rFonts w:ascii="Arial" w:eastAsia="TimesNewRomanPSMT" w:hAnsi="Arial" w:cs="Arial"/>
          <w:b/>
          <w:bCs/>
          <w:i/>
          <w:lang w:val="sr-Latn-RS"/>
        </w:rPr>
      </w:pPr>
    </w:p>
    <w:p w:rsidR="002D712B" w:rsidRDefault="00142F86" w:rsidP="002D712B">
      <w:pPr>
        <w:jc w:val="both"/>
        <w:rPr>
          <w:rFonts w:ascii="Arial" w:eastAsia="TimesNewRomanPSMT" w:hAnsi="Arial" w:cs="Arial"/>
          <w:b/>
          <w:bCs/>
          <w:i/>
          <w:lang w:val="en-US"/>
        </w:rPr>
      </w:pPr>
      <w:r>
        <w:rPr>
          <w:rFonts w:ascii="Arial" w:eastAsia="TimesNewRomanPSMT" w:hAnsi="Arial" w:cs="Arial"/>
          <w:b/>
          <w:bCs/>
          <w:i/>
          <w:lang w:val="sr-Cyrl-CS"/>
        </w:rPr>
        <w:lastRenderedPageBreak/>
        <w:t>3</w:t>
      </w:r>
      <w:r w:rsidR="002D712B">
        <w:rPr>
          <w:rFonts w:ascii="Arial" w:eastAsia="TimesNewRomanPSMT" w:hAnsi="Arial" w:cs="Arial"/>
          <w:b/>
          <w:bCs/>
          <w:i/>
          <w:lang w:val="sr-Cyrl-CS"/>
        </w:rPr>
        <w:t xml:space="preserve">) </w:t>
      </w:r>
      <w:r w:rsidR="002D712B">
        <w:rPr>
          <w:rFonts w:ascii="Arial" w:eastAsia="TimesNewRomanPSMT" w:hAnsi="Arial" w:cs="Arial"/>
          <w:b/>
          <w:bCs/>
          <w:i/>
          <w:lang w:val="en-US"/>
        </w:rPr>
        <w:t xml:space="preserve">ПОДАЦИ О ПОДИЗВОЂАЧУ </w:t>
      </w:r>
    </w:p>
    <w:p w:rsidR="002D712B" w:rsidRDefault="002D712B" w:rsidP="002D712B">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pPr>
          </w:p>
          <w:p w:rsidR="002D712B" w:rsidRDefault="002D712B" w:rsidP="007B342E">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bl>
    <w:p w:rsidR="002D712B" w:rsidRDefault="002D712B" w:rsidP="002D712B">
      <w:pPr>
        <w:jc w:val="both"/>
        <w:rPr>
          <w:rFonts w:ascii="Arial" w:hAnsi="Arial" w:cs="Arial"/>
          <w:b/>
          <w:bCs/>
          <w:i/>
          <w:iCs/>
          <w:u w:val="single"/>
          <w:lang w:val="ru-RU"/>
        </w:rPr>
      </w:pPr>
    </w:p>
    <w:p w:rsidR="002D712B" w:rsidRDefault="002D712B" w:rsidP="002D712B">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D712B" w:rsidRDefault="002D712B" w:rsidP="002D712B">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CA7572" w:rsidRDefault="00CA7572" w:rsidP="002D712B">
      <w:pPr>
        <w:jc w:val="both"/>
        <w:rPr>
          <w:rFonts w:ascii="Arial" w:eastAsia="TimesNewRomanPSMT" w:hAnsi="Arial" w:cs="Arial"/>
          <w:b/>
          <w:bCs/>
          <w:lang w:val="ru-RU"/>
        </w:rPr>
      </w:pPr>
    </w:p>
    <w:p w:rsidR="00CA7572" w:rsidRDefault="00CA7572" w:rsidP="002D712B">
      <w:pPr>
        <w:jc w:val="both"/>
        <w:rPr>
          <w:rFonts w:ascii="Arial" w:eastAsia="TimesNewRomanPSMT" w:hAnsi="Arial" w:cs="Arial"/>
          <w:b/>
          <w:bCs/>
          <w:lang w:val="ru-RU"/>
        </w:rPr>
      </w:pPr>
    </w:p>
    <w:p w:rsidR="002D712B" w:rsidRDefault="00142F86" w:rsidP="002D712B">
      <w:pPr>
        <w:jc w:val="both"/>
        <w:rPr>
          <w:rFonts w:ascii="Arial" w:eastAsia="TimesNewRomanPSMT" w:hAnsi="Arial" w:cs="Arial"/>
          <w:b/>
          <w:bCs/>
          <w:i/>
          <w:lang w:val="ru-RU"/>
        </w:rPr>
      </w:pPr>
      <w:r>
        <w:rPr>
          <w:rFonts w:ascii="Arial" w:eastAsia="TimesNewRomanPSMT" w:hAnsi="Arial" w:cs="Arial"/>
          <w:b/>
          <w:bCs/>
          <w:i/>
          <w:lang w:val="sr-Cyrl-CS"/>
        </w:rPr>
        <w:lastRenderedPageBreak/>
        <w:t>4</w:t>
      </w:r>
      <w:r w:rsidR="002D712B">
        <w:rPr>
          <w:rFonts w:ascii="Arial" w:eastAsia="TimesNewRomanPSMT" w:hAnsi="Arial" w:cs="Arial"/>
          <w:b/>
          <w:bCs/>
          <w:i/>
          <w:lang w:val="sr-Cyrl-CS"/>
        </w:rPr>
        <w:t xml:space="preserve">) </w:t>
      </w:r>
      <w:r w:rsidR="002D712B">
        <w:rPr>
          <w:rFonts w:ascii="Arial" w:eastAsia="TimesNewRomanPSMT" w:hAnsi="Arial" w:cs="Arial"/>
          <w:b/>
          <w:bCs/>
          <w:i/>
          <w:lang w:val="ru-RU"/>
        </w:rPr>
        <w:t>ПОДАЦИ О УЧЕСНИКУ  У ЗАЈЕДНИЧКОЈ ПОНУДИ</w:t>
      </w:r>
    </w:p>
    <w:p w:rsidR="002D712B" w:rsidRDefault="002D712B" w:rsidP="002D712B">
      <w:pPr>
        <w:jc w:val="both"/>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bl>
    <w:p w:rsidR="002D712B" w:rsidRDefault="002D712B" w:rsidP="002D712B">
      <w:pPr>
        <w:jc w:val="both"/>
        <w:rPr>
          <w:rFonts w:ascii="Arial" w:hAnsi="Arial" w:cs="Arial"/>
          <w:b/>
          <w:bCs/>
          <w:i/>
          <w:iCs/>
          <w:u w:val="single"/>
        </w:rPr>
      </w:pPr>
    </w:p>
    <w:p w:rsidR="002D712B" w:rsidRDefault="002D712B" w:rsidP="002D712B">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2D712B" w:rsidRDefault="002D712B" w:rsidP="002D712B">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Pr="007C1B25" w:rsidRDefault="002D712B" w:rsidP="002D712B">
      <w:pPr>
        <w:jc w:val="both"/>
        <w:rPr>
          <w:rFonts w:ascii="Arial" w:hAnsi="Arial" w:cs="Arial"/>
          <w:b/>
          <w:bCs/>
          <w:i/>
          <w:iCs/>
          <w:sz w:val="20"/>
          <w:szCs w:val="20"/>
        </w:rPr>
      </w:pPr>
    </w:p>
    <w:p w:rsidR="002D712B" w:rsidRPr="00D538C2" w:rsidRDefault="002D712B" w:rsidP="002D712B">
      <w:pPr>
        <w:rPr>
          <w:sz w:val="16"/>
          <w:szCs w:val="16"/>
          <w:lang w:val="sr-Cyrl-CS"/>
        </w:rPr>
      </w:pPr>
    </w:p>
    <w:p w:rsidR="009F50FC" w:rsidRPr="009F50FC" w:rsidRDefault="00D522D6" w:rsidP="00D522D6">
      <w:pPr>
        <w:ind w:left="360"/>
        <w:rPr>
          <w:rFonts w:ascii="Arial" w:hAnsi="Arial" w:cs="Arial"/>
          <w:b/>
          <w:sz w:val="32"/>
          <w:szCs w:val="32"/>
          <w:lang w:val="ru-RU"/>
        </w:rPr>
      </w:pPr>
      <w:r>
        <w:rPr>
          <w:rFonts w:ascii="Arial" w:hAnsi="Arial" w:cs="Arial"/>
          <w:b/>
          <w:sz w:val="32"/>
          <w:szCs w:val="32"/>
          <w:lang w:val="ru-RU"/>
        </w:rPr>
        <w:lastRenderedPageBreak/>
        <w:t>5)</w:t>
      </w:r>
      <w:r w:rsidR="009F50FC">
        <w:rPr>
          <w:rFonts w:ascii="Arial" w:hAnsi="Arial" w:cs="Arial"/>
          <w:b/>
          <w:sz w:val="32"/>
          <w:szCs w:val="32"/>
          <w:lang w:val="ru-RU"/>
        </w:rPr>
        <w:t xml:space="preserve"> </w:t>
      </w:r>
      <w:r w:rsidR="009F50FC">
        <w:rPr>
          <w:rFonts w:ascii="Arial" w:eastAsia="TimesNewRomanPSMT" w:hAnsi="Arial" w:cs="Arial"/>
          <w:b/>
          <w:bCs/>
        </w:rPr>
        <w:t>ОПИС</w:t>
      </w:r>
      <w:r w:rsidR="009F50FC">
        <w:rPr>
          <w:rFonts w:ascii="Arial" w:eastAsia="TimesNewRomanPSMT" w:hAnsi="Arial" w:cs="Arial"/>
          <w:b/>
          <w:bCs/>
          <w:lang w:val="sr-Cyrl-CS"/>
        </w:rPr>
        <w:t xml:space="preserve"> </w:t>
      </w:r>
      <w:r w:rsidR="009F50FC">
        <w:rPr>
          <w:rFonts w:ascii="Arial" w:eastAsia="TimesNewRomanPSMT" w:hAnsi="Arial" w:cs="Arial"/>
          <w:b/>
          <w:bCs/>
        </w:rPr>
        <w:t>ПРЕДМЕТА</w:t>
      </w:r>
      <w:r w:rsidR="009F50FC">
        <w:rPr>
          <w:rFonts w:ascii="Arial" w:eastAsia="TimesNewRomanPSMT" w:hAnsi="Arial" w:cs="Arial"/>
          <w:b/>
          <w:bCs/>
          <w:lang w:val="sr-Cyrl-CS"/>
        </w:rPr>
        <w:t xml:space="preserve"> </w:t>
      </w:r>
      <w:r w:rsidR="009F50FC">
        <w:rPr>
          <w:rFonts w:ascii="Arial" w:eastAsia="TimesNewRomanPSMT" w:hAnsi="Arial" w:cs="Arial"/>
          <w:b/>
          <w:bCs/>
        </w:rPr>
        <w:t>НАБАВКЕ</w:t>
      </w:r>
      <w:r w:rsidR="009F50FC">
        <w:rPr>
          <w:rFonts w:ascii="Arial" w:eastAsia="TimesNewRomanPSMT" w:hAnsi="Arial" w:cs="Arial"/>
          <w:b/>
          <w:bCs/>
          <w:lang w:val="sr-Cyrl-CS"/>
        </w:rPr>
        <w:t xml:space="preserve">:  </w:t>
      </w:r>
      <w:r w:rsidR="00D0665F">
        <w:rPr>
          <w:rFonts w:ascii="Arial" w:eastAsia="TimesNewRomanPSMT" w:hAnsi="Arial" w:cs="Arial"/>
          <w:b/>
          <w:bCs/>
          <w:lang w:val="sr-Cyrl-CS"/>
        </w:rPr>
        <w:t>СРЕДСТВА ЗА ОДРЖАВАЊЕ ХИГИЈЕНЕ</w:t>
      </w:r>
    </w:p>
    <w:p w:rsidR="009F50FC" w:rsidRDefault="009F50FC" w:rsidP="009F50FC">
      <w:pPr>
        <w:jc w:val="both"/>
        <w:rPr>
          <w:rFonts w:ascii="Arial" w:eastAsia="TimesNewRomanPSMT" w:hAnsi="Arial" w:cs="Arial"/>
          <w:b/>
          <w:bCs/>
        </w:rPr>
      </w:pPr>
    </w:p>
    <w:tbl>
      <w:tblPr>
        <w:tblW w:w="8625" w:type="dxa"/>
        <w:tblInd w:w="303" w:type="dxa"/>
        <w:tblLayout w:type="fixed"/>
        <w:tblLook w:val="0000" w:firstRow="0" w:lastRow="0" w:firstColumn="0" w:lastColumn="0" w:noHBand="0" w:noVBand="0"/>
      </w:tblPr>
      <w:tblGrid>
        <w:gridCol w:w="5250"/>
        <w:gridCol w:w="3375"/>
      </w:tblGrid>
      <w:tr w:rsidR="009F50FC" w:rsidTr="00537BE4">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color w:val="FF0000"/>
                <w:lang w:val="ru-RU"/>
              </w:rPr>
            </w:pPr>
            <w:r>
              <w:rPr>
                <w:rFonts w:ascii="Arial" w:eastAsia="TimesNewRomanPSMT" w:hAnsi="Arial" w:cs="Arial"/>
                <w:bCs/>
                <w:lang w:val="ru-RU"/>
              </w:rPr>
              <w:t xml:space="preserve">Партија 1: 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color w:val="FF0000"/>
                <w:lang w:val="ru-RU"/>
              </w:rPr>
            </w:pPr>
          </w:p>
          <w:p w:rsidR="009F50FC" w:rsidRDefault="009F50FC" w:rsidP="007B342E">
            <w:pPr>
              <w:jc w:val="both"/>
              <w:rPr>
                <w:rFonts w:ascii="Arial" w:eastAsia="TimesNewRomanPSMT" w:hAnsi="Arial" w:cs="Arial"/>
                <w:bCs/>
                <w:color w:val="FF0000"/>
                <w:lang w:val="ru-RU"/>
              </w:rPr>
            </w:pPr>
          </w:p>
        </w:tc>
      </w:tr>
      <w:tr w:rsidR="009F50FC" w:rsidTr="00537BE4">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Партија 1: 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color w:val="FF0000"/>
                <w:lang w:val="ru-RU"/>
              </w:rPr>
            </w:pPr>
          </w:p>
        </w:tc>
      </w:tr>
      <w:tr w:rsidR="009F50FC" w:rsidTr="00537BE4">
        <w:tc>
          <w:tcPr>
            <w:tcW w:w="5250" w:type="dxa"/>
            <w:tcBorders>
              <w:top w:val="single" w:sz="4" w:space="0" w:color="000000"/>
              <w:left w:val="single" w:sz="4" w:space="0" w:color="000000"/>
              <w:bottom w:val="single" w:sz="4" w:space="0" w:color="000000"/>
            </w:tcBorders>
            <w:shd w:val="clear" w:color="auto" w:fill="auto"/>
          </w:tcPr>
          <w:p w:rsidR="009F50FC" w:rsidRDefault="009F50FC" w:rsidP="009F50FC">
            <w:pPr>
              <w:jc w:val="both"/>
              <w:rPr>
                <w:rFonts w:ascii="Arial" w:eastAsia="TimesNewRomanPSMT" w:hAnsi="Arial" w:cs="Arial"/>
                <w:bCs/>
                <w:lang w:val="ru-RU"/>
              </w:rPr>
            </w:pPr>
          </w:p>
          <w:p w:rsidR="009F50FC" w:rsidRPr="00FC17CB" w:rsidRDefault="009F50FC" w:rsidP="00FC17CB">
            <w:pPr>
              <w:jc w:val="both"/>
              <w:rPr>
                <w:rFonts w:ascii="Arial" w:eastAsia="TimesNewRomanPSMT" w:hAnsi="Arial" w:cs="Arial"/>
                <w:bCs/>
                <w:color w:val="FF0000"/>
                <w:lang w:val="ru-RU"/>
              </w:rPr>
            </w:pPr>
            <w:r>
              <w:rPr>
                <w:rFonts w:ascii="Arial" w:eastAsia="TimesNewRomanPSMT" w:hAnsi="Arial" w:cs="Arial"/>
                <w:bCs/>
                <w:lang w:val="ru-RU"/>
              </w:rPr>
              <w:t xml:space="preserve">Партија 2: 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color w:val="FF0000"/>
                <w:lang w:val="ru-RU"/>
              </w:rPr>
            </w:pPr>
          </w:p>
        </w:tc>
      </w:tr>
      <w:tr w:rsidR="009F50FC" w:rsidTr="00537BE4">
        <w:tc>
          <w:tcPr>
            <w:tcW w:w="5250" w:type="dxa"/>
            <w:tcBorders>
              <w:top w:val="single" w:sz="4" w:space="0" w:color="000000"/>
              <w:left w:val="single" w:sz="4" w:space="0" w:color="000000"/>
              <w:bottom w:val="single" w:sz="4" w:space="0" w:color="000000"/>
            </w:tcBorders>
            <w:shd w:val="clear" w:color="auto" w:fill="auto"/>
          </w:tcPr>
          <w:p w:rsidR="009F50FC" w:rsidRDefault="009F50FC" w:rsidP="009F50FC">
            <w:pPr>
              <w:jc w:val="both"/>
              <w:rPr>
                <w:rFonts w:ascii="Arial" w:eastAsia="TimesNewRomanPSMT" w:hAnsi="Arial" w:cs="Arial"/>
                <w:bCs/>
                <w:lang w:val="ru-RU"/>
              </w:rPr>
            </w:pPr>
          </w:p>
          <w:p w:rsidR="009F50FC" w:rsidRPr="00FC17CB" w:rsidRDefault="009F50FC" w:rsidP="00FC17CB">
            <w:pPr>
              <w:jc w:val="both"/>
              <w:rPr>
                <w:rFonts w:ascii="Arial" w:eastAsia="TimesNewRomanPSMT" w:hAnsi="Arial" w:cs="Arial"/>
                <w:bCs/>
                <w:color w:val="FF0000"/>
                <w:lang w:val="ru-RU"/>
              </w:rPr>
            </w:pPr>
            <w:r>
              <w:rPr>
                <w:rFonts w:ascii="Arial" w:eastAsia="TimesNewRomanPSMT" w:hAnsi="Arial" w:cs="Arial"/>
                <w:bCs/>
                <w:lang w:val="ru-RU"/>
              </w:rPr>
              <w:t xml:space="preserve">Партија 2: Укупна цена </w:t>
            </w:r>
            <w:r w:rsidR="00FC17CB">
              <w:rPr>
                <w:rFonts w:ascii="Arial" w:eastAsia="TimesNewRomanPSMT" w:hAnsi="Arial" w:cs="Arial"/>
                <w:bCs/>
                <w:lang w:val="ru-RU"/>
              </w:rPr>
              <w:t>са ПДВ-ом</w:t>
            </w:r>
            <w:r>
              <w:rPr>
                <w:rFonts w:ascii="Arial" w:eastAsia="TimesNewRomanPSMT" w:hAnsi="Arial" w:cs="Arial"/>
                <w:bCs/>
                <w:lang w:val="ru-RU"/>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color w:val="FF0000"/>
                <w:lang w:val="ru-RU"/>
              </w:rPr>
            </w:pPr>
          </w:p>
        </w:tc>
      </w:tr>
      <w:tr w:rsidR="0035124F" w:rsidTr="00537BE4">
        <w:tc>
          <w:tcPr>
            <w:tcW w:w="5250" w:type="dxa"/>
            <w:tcBorders>
              <w:top w:val="single" w:sz="4" w:space="0" w:color="000000"/>
              <w:left w:val="single" w:sz="4" w:space="0" w:color="000000"/>
              <w:bottom w:val="single" w:sz="4" w:space="0" w:color="000000"/>
            </w:tcBorders>
            <w:shd w:val="clear" w:color="auto" w:fill="auto"/>
          </w:tcPr>
          <w:p w:rsidR="00FC17CB" w:rsidRDefault="00FC17CB" w:rsidP="0035124F">
            <w:pPr>
              <w:jc w:val="both"/>
              <w:rPr>
                <w:rFonts w:ascii="Arial" w:eastAsia="TimesNewRomanPSMT" w:hAnsi="Arial" w:cs="Arial"/>
                <w:bCs/>
                <w:lang w:val="ru-RU"/>
              </w:rPr>
            </w:pPr>
          </w:p>
          <w:p w:rsidR="0035124F" w:rsidRPr="00FC17CB" w:rsidRDefault="0035124F" w:rsidP="009F50FC">
            <w:pPr>
              <w:jc w:val="both"/>
              <w:rPr>
                <w:rFonts w:ascii="Arial" w:eastAsia="TimesNewRomanPSMT" w:hAnsi="Arial" w:cs="Arial"/>
                <w:bCs/>
                <w:color w:val="FF0000"/>
                <w:lang w:val="ru-RU"/>
              </w:rPr>
            </w:pPr>
            <w:r>
              <w:rPr>
                <w:rFonts w:ascii="Arial" w:eastAsia="TimesNewRomanPSMT" w:hAnsi="Arial" w:cs="Arial"/>
                <w:bCs/>
                <w:lang w:val="ru-RU"/>
              </w:rPr>
              <w:t xml:space="preserve">Партија </w:t>
            </w:r>
            <w:r>
              <w:rPr>
                <w:rFonts w:ascii="Arial" w:eastAsia="TimesNewRomanPSMT" w:hAnsi="Arial" w:cs="Arial"/>
                <w:bCs/>
                <w:lang w:val="en-US"/>
              </w:rPr>
              <w:t>3</w:t>
            </w:r>
            <w:r>
              <w:rPr>
                <w:rFonts w:ascii="Arial" w:eastAsia="TimesNewRomanPSMT" w:hAnsi="Arial" w:cs="Arial"/>
                <w:bCs/>
                <w:lang w:val="ru-RU"/>
              </w:rPr>
              <w:t xml:space="preserve">: 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124F" w:rsidRDefault="0035124F" w:rsidP="007B342E">
            <w:pPr>
              <w:snapToGrid w:val="0"/>
              <w:jc w:val="both"/>
              <w:rPr>
                <w:rFonts w:ascii="Arial" w:eastAsia="TimesNewRomanPSMT" w:hAnsi="Arial" w:cs="Arial"/>
                <w:bCs/>
                <w:color w:val="FF0000"/>
                <w:lang w:val="ru-RU"/>
              </w:rPr>
            </w:pPr>
          </w:p>
        </w:tc>
      </w:tr>
      <w:tr w:rsidR="0035124F" w:rsidTr="00537BE4">
        <w:tc>
          <w:tcPr>
            <w:tcW w:w="5250" w:type="dxa"/>
            <w:tcBorders>
              <w:top w:val="single" w:sz="4" w:space="0" w:color="000000"/>
              <w:left w:val="single" w:sz="4" w:space="0" w:color="000000"/>
              <w:bottom w:val="single" w:sz="4" w:space="0" w:color="000000"/>
            </w:tcBorders>
            <w:shd w:val="clear" w:color="auto" w:fill="auto"/>
          </w:tcPr>
          <w:p w:rsidR="00FC17CB" w:rsidRDefault="00FC17CB" w:rsidP="0035124F">
            <w:pPr>
              <w:jc w:val="both"/>
              <w:rPr>
                <w:rFonts w:ascii="Arial" w:eastAsia="TimesNewRomanPSMT" w:hAnsi="Arial" w:cs="Arial"/>
                <w:bCs/>
                <w:lang w:val="ru-RU"/>
              </w:rPr>
            </w:pPr>
          </w:p>
          <w:p w:rsidR="0035124F" w:rsidRPr="00FC17CB" w:rsidRDefault="0035124F" w:rsidP="009F50FC">
            <w:pPr>
              <w:jc w:val="both"/>
              <w:rPr>
                <w:rFonts w:ascii="Arial" w:eastAsia="TimesNewRomanPSMT" w:hAnsi="Arial" w:cs="Arial"/>
                <w:bCs/>
                <w:color w:val="FF0000"/>
                <w:lang w:val="ru-RU"/>
              </w:rPr>
            </w:pPr>
            <w:r>
              <w:rPr>
                <w:rFonts w:ascii="Arial" w:eastAsia="TimesNewRomanPSMT" w:hAnsi="Arial" w:cs="Arial"/>
                <w:bCs/>
                <w:lang w:val="ru-RU"/>
              </w:rPr>
              <w:t xml:space="preserve">Партија </w:t>
            </w:r>
            <w:r>
              <w:rPr>
                <w:rFonts w:ascii="Arial" w:eastAsia="TimesNewRomanPSMT" w:hAnsi="Arial" w:cs="Arial"/>
                <w:bCs/>
                <w:lang w:val="en-US"/>
              </w:rPr>
              <w:t>3</w:t>
            </w:r>
            <w:r w:rsidR="00FC17CB">
              <w:rPr>
                <w:rFonts w:ascii="Arial" w:eastAsia="TimesNewRomanPSMT" w:hAnsi="Arial" w:cs="Arial"/>
                <w:bCs/>
                <w:lang w:val="ru-RU"/>
              </w:rPr>
              <w:t>: Укупна цена са</w:t>
            </w:r>
            <w:r>
              <w:rPr>
                <w:rFonts w:ascii="Arial" w:eastAsia="TimesNewRomanPSMT" w:hAnsi="Arial" w:cs="Arial"/>
                <w:bCs/>
                <w:lang w:val="ru-RU"/>
              </w:rPr>
              <w:t xml:space="preserve"> ПДВ-</w:t>
            </w:r>
            <w:r w:rsidR="00FC17CB">
              <w:rPr>
                <w:rFonts w:ascii="Arial" w:eastAsia="TimesNewRomanPSMT" w:hAnsi="Arial" w:cs="Arial"/>
                <w:bCs/>
                <w:lang w:val="ru-RU"/>
              </w:rPr>
              <w:t>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124F" w:rsidRDefault="0035124F" w:rsidP="007B342E">
            <w:pPr>
              <w:snapToGrid w:val="0"/>
              <w:jc w:val="both"/>
              <w:rPr>
                <w:rFonts w:ascii="Arial" w:eastAsia="TimesNewRomanPSMT" w:hAnsi="Arial" w:cs="Arial"/>
                <w:bCs/>
                <w:color w:val="FF0000"/>
                <w:lang w:val="ru-RU"/>
              </w:rPr>
            </w:pPr>
          </w:p>
        </w:tc>
      </w:tr>
      <w:tr w:rsidR="00D0665F" w:rsidTr="00537BE4">
        <w:tc>
          <w:tcPr>
            <w:tcW w:w="5250" w:type="dxa"/>
            <w:tcBorders>
              <w:top w:val="single" w:sz="4" w:space="0" w:color="000000"/>
              <w:left w:val="single" w:sz="4" w:space="0" w:color="000000"/>
              <w:bottom w:val="single" w:sz="4" w:space="0" w:color="000000"/>
            </w:tcBorders>
            <w:shd w:val="clear" w:color="auto" w:fill="auto"/>
          </w:tcPr>
          <w:p w:rsidR="00D0665F" w:rsidRDefault="00D0665F" w:rsidP="0035124F">
            <w:pPr>
              <w:jc w:val="both"/>
              <w:rPr>
                <w:rFonts w:ascii="Arial" w:eastAsia="TimesNewRomanPSMT" w:hAnsi="Arial" w:cs="Arial"/>
                <w:bCs/>
                <w:lang w:val="ru-RU"/>
              </w:rPr>
            </w:pPr>
          </w:p>
          <w:p w:rsidR="00D0665F" w:rsidRDefault="00D0665F" w:rsidP="0035124F">
            <w:pPr>
              <w:jc w:val="both"/>
              <w:rPr>
                <w:rFonts w:ascii="Arial" w:eastAsia="TimesNewRomanPSMT" w:hAnsi="Arial" w:cs="Arial"/>
                <w:bCs/>
                <w:lang w:val="ru-RU"/>
              </w:rPr>
            </w:pPr>
            <w:r>
              <w:rPr>
                <w:rFonts w:ascii="Arial" w:eastAsia="TimesNewRomanPSMT" w:hAnsi="Arial" w:cs="Arial"/>
                <w:bCs/>
                <w:lang w:val="ru-RU"/>
              </w:rPr>
              <w:t>Партија 4: Укупна цена без ПДВ-а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665F" w:rsidRDefault="00D0665F" w:rsidP="007B342E">
            <w:pPr>
              <w:snapToGrid w:val="0"/>
              <w:jc w:val="both"/>
              <w:rPr>
                <w:rFonts w:ascii="Arial" w:eastAsia="TimesNewRomanPSMT" w:hAnsi="Arial" w:cs="Arial"/>
                <w:bCs/>
                <w:color w:val="FF0000"/>
                <w:lang w:val="ru-RU"/>
              </w:rPr>
            </w:pPr>
          </w:p>
        </w:tc>
      </w:tr>
      <w:tr w:rsidR="00D0665F" w:rsidTr="00537BE4">
        <w:tc>
          <w:tcPr>
            <w:tcW w:w="5250" w:type="dxa"/>
            <w:tcBorders>
              <w:top w:val="single" w:sz="4" w:space="0" w:color="000000"/>
              <w:left w:val="single" w:sz="4" w:space="0" w:color="000000"/>
              <w:bottom w:val="single" w:sz="4" w:space="0" w:color="000000"/>
            </w:tcBorders>
            <w:shd w:val="clear" w:color="auto" w:fill="auto"/>
          </w:tcPr>
          <w:p w:rsidR="00D0665F" w:rsidRDefault="00D0665F" w:rsidP="0035124F">
            <w:pPr>
              <w:jc w:val="both"/>
              <w:rPr>
                <w:rFonts w:ascii="Arial" w:eastAsia="TimesNewRomanPSMT" w:hAnsi="Arial" w:cs="Arial"/>
                <w:bCs/>
                <w:lang w:val="ru-RU"/>
              </w:rPr>
            </w:pPr>
          </w:p>
          <w:p w:rsidR="00D0665F" w:rsidRDefault="00D0665F" w:rsidP="0035124F">
            <w:pPr>
              <w:jc w:val="both"/>
              <w:rPr>
                <w:rFonts w:ascii="Arial" w:eastAsia="TimesNewRomanPSMT" w:hAnsi="Arial" w:cs="Arial"/>
                <w:bCs/>
                <w:lang w:val="ru-RU"/>
              </w:rPr>
            </w:pPr>
            <w:r>
              <w:rPr>
                <w:rFonts w:ascii="Arial" w:eastAsia="TimesNewRomanPSMT" w:hAnsi="Arial" w:cs="Arial"/>
                <w:bCs/>
                <w:lang w:val="ru-RU"/>
              </w:rPr>
              <w:t xml:space="preserve">Партија 4: Укупна цена са ПДВ-ом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665F" w:rsidRDefault="00D0665F" w:rsidP="007B342E">
            <w:pPr>
              <w:snapToGrid w:val="0"/>
              <w:jc w:val="both"/>
              <w:rPr>
                <w:rFonts w:ascii="Arial" w:eastAsia="TimesNewRomanPSMT" w:hAnsi="Arial" w:cs="Arial"/>
                <w:bCs/>
                <w:color w:val="FF0000"/>
                <w:lang w:val="ru-RU"/>
              </w:rPr>
            </w:pPr>
          </w:p>
        </w:tc>
      </w:tr>
      <w:tr w:rsidR="00D0665F" w:rsidTr="00537BE4">
        <w:tc>
          <w:tcPr>
            <w:tcW w:w="5250" w:type="dxa"/>
            <w:tcBorders>
              <w:top w:val="single" w:sz="4" w:space="0" w:color="000000"/>
              <w:left w:val="single" w:sz="4" w:space="0" w:color="000000"/>
              <w:bottom w:val="single" w:sz="4" w:space="0" w:color="000000"/>
            </w:tcBorders>
            <w:shd w:val="clear" w:color="auto" w:fill="auto"/>
          </w:tcPr>
          <w:p w:rsidR="00D0665F" w:rsidRDefault="00D0665F" w:rsidP="0035124F">
            <w:pPr>
              <w:jc w:val="both"/>
              <w:rPr>
                <w:rFonts w:ascii="Arial" w:eastAsia="TimesNewRomanPSMT" w:hAnsi="Arial" w:cs="Arial"/>
                <w:bCs/>
                <w:lang w:val="ru-RU"/>
              </w:rPr>
            </w:pPr>
          </w:p>
          <w:p w:rsidR="00D0665F" w:rsidRDefault="00D0665F" w:rsidP="0035124F">
            <w:pPr>
              <w:jc w:val="both"/>
              <w:rPr>
                <w:rFonts w:ascii="Arial" w:eastAsia="TimesNewRomanPSMT" w:hAnsi="Arial" w:cs="Arial"/>
                <w:bCs/>
                <w:lang w:val="ru-RU"/>
              </w:rPr>
            </w:pPr>
            <w:r>
              <w:rPr>
                <w:rFonts w:ascii="Arial" w:eastAsia="TimesNewRomanPSMT" w:hAnsi="Arial" w:cs="Arial"/>
                <w:bCs/>
                <w:lang w:val="ru-RU"/>
              </w:rPr>
              <w:t>Партија 5:Укупна цена без ПДВ-а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665F" w:rsidRDefault="00D0665F" w:rsidP="007B342E">
            <w:pPr>
              <w:snapToGrid w:val="0"/>
              <w:jc w:val="both"/>
              <w:rPr>
                <w:rFonts w:ascii="Arial" w:eastAsia="TimesNewRomanPSMT" w:hAnsi="Arial" w:cs="Arial"/>
                <w:bCs/>
                <w:color w:val="FF0000"/>
                <w:lang w:val="ru-RU"/>
              </w:rPr>
            </w:pPr>
          </w:p>
        </w:tc>
      </w:tr>
      <w:tr w:rsidR="00D0665F" w:rsidTr="00537BE4">
        <w:tc>
          <w:tcPr>
            <w:tcW w:w="5250" w:type="dxa"/>
            <w:tcBorders>
              <w:top w:val="single" w:sz="4" w:space="0" w:color="000000"/>
              <w:left w:val="single" w:sz="4" w:space="0" w:color="000000"/>
              <w:bottom w:val="single" w:sz="4" w:space="0" w:color="000000"/>
            </w:tcBorders>
            <w:shd w:val="clear" w:color="auto" w:fill="auto"/>
          </w:tcPr>
          <w:p w:rsidR="00D0665F" w:rsidRDefault="00D0665F" w:rsidP="0035124F">
            <w:pPr>
              <w:jc w:val="both"/>
              <w:rPr>
                <w:rFonts w:ascii="Arial" w:eastAsia="TimesNewRomanPSMT" w:hAnsi="Arial" w:cs="Arial"/>
                <w:bCs/>
                <w:lang w:val="ru-RU"/>
              </w:rPr>
            </w:pPr>
          </w:p>
          <w:p w:rsidR="00D0665F" w:rsidRDefault="00D0665F" w:rsidP="0035124F">
            <w:pPr>
              <w:jc w:val="both"/>
              <w:rPr>
                <w:rFonts w:ascii="Arial" w:eastAsia="TimesNewRomanPSMT" w:hAnsi="Arial" w:cs="Arial"/>
                <w:bCs/>
                <w:lang w:val="ru-RU"/>
              </w:rPr>
            </w:pPr>
            <w:r>
              <w:rPr>
                <w:rFonts w:ascii="Arial" w:eastAsia="TimesNewRomanPSMT" w:hAnsi="Arial" w:cs="Arial"/>
                <w:bCs/>
                <w:lang w:val="ru-RU"/>
              </w:rPr>
              <w:t>Партија 5: 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665F" w:rsidRDefault="00D0665F" w:rsidP="007B342E">
            <w:pPr>
              <w:snapToGrid w:val="0"/>
              <w:jc w:val="both"/>
              <w:rPr>
                <w:rFonts w:ascii="Arial" w:eastAsia="TimesNewRomanPSMT" w:hAnsi="Arial" w:cs="Arial"/>
                <w:bCs/>
                <w:color w:val="FF0000"/>
                <w:lang w:val="ru-RU"/>
              </w:rPr>
            </w:pPr>
          </w:p>
        </w:tc>
      </w:tr>
      <w:tr w:rsidR="009F50FC" w:rsidTr="00537BE4">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537BE4">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важења понуде</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537BE4">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испоруке</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537BE4">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9F50FC" w:rsidRDefault="009F50FC" w:rsidP="007B342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en-US"/>
              </w:rPr>
            </w:pPr>
          </w:p>
        </w:tc>
      </w:tr>
      <w:tr w:rsidR="009F50FC" w:rsidTr="00537BE4">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sr-Cyrl-CS"/>
              </w:rPr>
            </w:pPr>
          </w:p>
          <w:p w:rsidR="009F50FC" w:rsidRDefault="009F50FC" w:rsidP="007B342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9F50FC" w:rsidRDefault="009F50FC" w:rsidP="007B342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en-US"/>
              </w:rPr>
            </w:pPr>
          </w:p>
        </w:tc>
      </w:tr>
    </w:tbl>
    <w:p w:rsidR="009F50FC" w:rsidRDefault="009F50FC" w:rsidP="009F50FC">
      <w:pPr>
        <w:ind w:left="720" w:firstLine="720"/>
        <w:jc w:val="both"/>
      </w:pPr>
    </w:p>
    <w:p w:rsidR="009F50FC" w:rsidRDefault="009F50FC" w:rsidP="009F50FC">
      <w:pPr>
        <w:ind w:left="720" w:firstLine="720"/>
        <w:jc w:val="both"/>
        <w:rPr>
          <w:rFonts w:eastAsia="TimesNewRomanPSMT"/>
          <w:bCs/>
        </w:rPr>
      </w:pPr>
    </w:p>
    <w:p w:rsidR="009F50FC" w:rsidRDefault="009F50FC" w:rsidP="009F50FC">
      <w:pPr>
        <w:ind w:left="720" w:firstLine="720"/>
        <w:jc w:val="both"/>
        <w:rPr>
          <w:rFonts w:eastAsia="TimesNewRomanPSMT"/>
          <w:bCs/>
        </w:rPr>
      </w:pPr>
    </w:p>
    <w:p w:rsidR="009F50FC" w:rsidRPr="0036552E" w:rsidRDefault="009F50FC" w:rsidP="009F50FC">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F50FC" w:rsidRPr="0036552E" w:rsidRDefault="009F50FC" w:rsidP="009F50FC">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2D712B" w:rsidRPr="00D522D6" w:rsidRDefault="009F50FC" w:rsidP="00D522D6">
      <w:pPr>
        <w:jc w:val="both"/>
        <w:rPr>
          <w:b/>
          <w:bCs/>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sidR="00D522D6">
        <w:rPr>
          <w:rFonts w:eastAsia="TimesNewRomanPS-BoldMT"/>
          <w:b/>
          <w:bCs/>
          <w:iCs/>
          <w:color w:val="002060"/>
          <w:lang w:val="sr-Cyrl-CS"/>
        </w:rPr>
        <w:t>___________________________</w:t>
      </w:r>
    </w:p>
    <w:p w:rsidR="002D712B" w:rsidRDefault="002D712B" w:rsidP="002D712B">
      <w:pPr>
        <w:ind w:right="-154"/>
        <w:jc w:val="both"/>
        <w:rPr>
          <w:b/>
          <w:bCs/>
          <w:lang w:val="sr-Cyrl-CS"/>
        </w:rPr>
      </w:pPr>
    </w:p>
    <w:p w:rsidR="00FC17CB" w:rsidRDefault="00FC17CB" w:rsidP="002D712B">
      <w:pPr>
        <w:jc w:val="both"/>
        <w:rPr>
          <w:rFonts w:ascii="Arial" w:eastAsia="TimesNewRomanPSMT" w:hAnsi="Arial" w:cs="Arial"/>
          <w:b/>
          <w:bCs/>
          <w:i/>
          <w:lang w:val="sr-Cyrl-ME"/>
        </w:rPr>
      </w:pPr>
    </w:p>
    <w:p w:rsidR="00537BE4" w:rsidRDefault="00537BE4" w:rsidP="002D712B">
      <w:pPr>
        <w:jc w:val="both"/>
        <w:rPr>
          <w:rFonts w:ascii="Arial" w:eastAsia="TimesNewRomanPSMT" w:hAnsi="Arial" w:cs="Arial"/>
          <w:b/>
          <w:bCs/>
          <w:i/>
          <w:lang w:val="sr-Cyrl-ME"/>
        </w:rPr>
      </w:pPr>
    </w:p>
    <w:p w:rsidR="00537BE4" w:rsidRDefault="00537BE4" w:rsidP="002D712B">
      <w:pPr>
        <w:jc w:val="both"/>
        <w:rPr>
          <w:rFonts w:ascii="Arial" w:eastAsia="TimesNewRomanPSMT" w:hAnsi="Arial" w:cs="Arial"/>
          <w:b/>
          <w:bCs/>
          <w:i/>
          <w:lang w:val="sr-Cyrl-ME"/>
        </w:rPr>
      </w:pPr>
    </w:p>
    <w:p w:rsidR="00537BE4" w:rsidRDefault="00537BE4" w:rsidP="002D712B">
      <w:pPr>
        <w:jc w:val="both"/>
        <w:rPr>
          <w:rFonts w:ascii="Arial" w:eastAsia="TimesNewRomanPSMT" w:hAnsi="Arial" w:cs="Arial"/>
          <w:b/>
          <w:bCs/>
          <w:i/>
          <w:lang w:val="sr-Cyrl-ME"/>
        </w:rPr>
      </w:pPr>
    </w:p>
    <w:p w:rsidR="002D712B" w:rsidRDefault="002D712B" w:rsidP="002D712B">
      <w:pPr>
        <w:jc w:val="both"/>
        <w:rPr>
          <w:rFonts w:ascii="Arial" w:eastAsia="TimesNewRomanPSMT" w:hAnsi="Arial" w:cs="Arial"/>
          <w:b/>
          <w:bCs/>
          <w:i/>
          <w:lang w:val="sr-Cyrl-ME"/>
        </w:rPr>
      </w:pPr>
    </w:p>
    <w:p w:rsidR="00537BE4" w:rsidRPr="00537BE4" w:rsidRDefault="00537BE4" w:rsidP="002D712B">
      <w:pPr>
        <w:jc w:val="both"/>
        <w:rPr>
          <w:rFonts w:ascii="Arial" w:eastAsia="TimesNewRomanPSMT" w:hAnsi="Arial" w:cs="Arial"/>
          <w:b/>
          <w:bCs/>
          <w:i/>
          <w:lang w:val="sr-Cyrl-ME"/>
        </w:rPr>
      </w:pPr>
    </w:p>
    <w:p w:rsidR="002D712B" w:rsidRPr="00D538C2" w:rsidRDefault="00D538C2" w:rsidP="00D538C2">
      <w:pPr>
        <w:jc w:val="right"/>
        <w:rPr>
          <w:rFonts w:ascii="Arial" w:eastAsia="TimesNewRomanPSMT" w:hAnsi="Arial" w:cs="Arial"/>
          <w:b/>
          <w:bCs/>
          <w:sz w:val="28"/>
          <w:szCs w:val="28"/>
          <w:lang w:val="sr-Cyrl-CS"/>
        </w:rPr>
      </w:pPr>
      <w:r w:rsidRPr="00D538C2">
        <w:rPr>
          <w:rFonts w:ascii="Arial" w:eastAsia="TimesNewRomanPSMT" w:hAnsi="Arial" w:cs="Arial"/>
          <w:b/>
          <w:bCs/>
          <w:sz w:val="28"/>
          <w:szCs w:val="28"/>
          <w:lang w:val="sr-Cyrl-CS"/>
        </w:rPr>
        <w:lastRenderedPageBreak/>
        <w:t>(ОБРАЗАЦ 2)</w:t>
      </w:r>
    </w:p>
    <w:p w:rsidR="002D712B" w:rsidRDefault="002D712B" w:rsidP="002D712B">
      <w:pPr>
        <w:rPr>
          <w:rFonts w:ascii="Arial" w:hAnsi="Arial" w:cs="Arial"/>
          <w:b/>
          <w:bCs/>
          <w:i/>
          <w:iCs/>
          <w:lang w:val="ru-RU"/>
        </w:rPr>
      </w:pPr>
    </w:p>
    <w:p w:rsidR="00543329" w:rsidRDefault="002D712B" w:rsidP="00D538C2">
      <w:pPr>
        <w:jc w:val="center"/>
        <w:rPr>
          <w:rFonts w:ascii="Arial" w:hAnsi="Arial" w:cs="Arial"/>
          <w:b/>
          <w:bCs/>
          <w:i/>
          <w:iCs/>
          <w:sz w:val="28"/>
          <w:szCs w:val="28"/>
          <w:lang w:val="sr-Cyrl-ME"/>
        </w:rPr>
      </w:pPr>
      <w:r>
        <w:rPr>
          <w:rFonts w:ascii="Arial" w:hAnsi="Arial" w:cs="Arial"/>
          <w:b/>
          <w:bCs/>
          <w:i/>
          <w:iCs/>
          <w:sz w:val="28"/>
          <w:szCs w:val="28"/>
        </w:rPr>
        <w:t>ОБРАЗАЦ СТРУКТУРЕ ЦЕНЕ СА УПУТСТВОМ КАКО ДА СЕ ПОПУНИ</w:t>
      </w:r>
    </w:p>
    <w:p w:rsidR="00D0665F" w:rsidRDefault="00D0665F" w:rsidP="00D538C2">
      <w:pPr>
        <w:jc w:val="center"/>
        <w:rPr>
          <w:rFonts w:ascii="Arial" w:hAnsi="Arial" w:cs="Arial"/>
          <w:b/>
          <w:bCs/>
          <w:i/>
          <w:iCs/>
          <w:sz w:val="28"/>
          <w:szCs w:val="28"/>
          <w:lang w:val="sr-Cyrl-ME"/>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992"/>
        <w:gridCol w:w="992"/>
        <w:gridCol w:w="1134"/>
        <w:gridCol w:w="1134"/>
        <w:gridCol w:w="1134"/>
        <w:gridCol w:w="1134"/>
      </w:tblGrid>
      <w:tr w:rsidR="009162A5" w:rsidRPr="00F30A94" w:rsidTr="00F30A94">
        <w:tc>
          <w:tcPr>
            <w:tcW w:w="9781" w:type="dxa"/>
            <w:gridSpan w:val="8"/>
          </w:tcPr>
          <w:p w:rsidR="009162A5" w:rsidRPr="00F30A94" w:rsidRDefault="002A4C01" w:rsidP="00F30A94">
            <w:pPr>
              <w:jc w:val="both"/>
              <w:rPr>
                <w:rFonts w:ascii="Arial" w:hAnsi="Arial" w:cs="Arial"/>
                <w:bCs/>
                <w:iCs/>
                <w:sz w:val="28"/>
                <w:szCs w:val="28"/>
                <w:lang w:val="sr-Cyrl-ME"/>
              </w:rPr>
            </w:pPr>
            <w:r w:rsidRPr="00F30A94">
              <w:rPr>
                <w:rFonts w:ascii="Arial" w:hAnsi="Arial" w:cs="Arial"/>
                <w:bCs/>
                <w:iCs/>
                <w:sz w:val="28"/>
                <w:szCs w:val="28"/>
                <w:lang w:val="sr-Cyrl-ME"/>
              </w:rPr>
              <w:t>ПАРТИЈА 1- Папирна галантерија</w:t>
            </w:r>
          </w:p>
        </w:tc>
      </w:tr>
      <w:tr w:rsidR="009162A5" w:rsidRPr="00F30A94" w:rsidTr="00F30A94">
        <w:tc>
          <w:tcPr>
            <w:tcW w:w="567" w:type="dxa"/>
          </w:tcPr>
          <w:p w:rsidR="009162A5" w:rsidRPr="00F30A94" w:rsidRDefault="009162A5" w:rsidP="00F30A94">
            <w:pPr>
              <w:jc w:val="both"/>
              <w:rPr>
                <w:b/>
                <w:bCs/>
                <w:iCs/>
                <w:sz w:val="18"/>
                <w:szCs w:val="18"/>
                <w:lang w:val="sr-Cyrl-ME"/>
              </w:rPr>
            </w:pPr>
            <w:r w:rsidRPr="00F30A94">
              <w:rPr>
                <w:b/>
                <w:bCs/>
                <w:iCs/>
                <w:sz w:val="18"/>
                <w:szCs w:val="18"/>
                <w:lang w:val="sr-Cyrl-ME"/>
              </w:rPr>
              <w:t>Редни број</w:t>
            </w:r>
          </w:p>
        </w:tc>
        <w:tc>
          <w:tcPr>
            <w:tcW w:w="2694" w:type="dxa"/>
          </w:tcPr>
          <w:p w:rsidR="009162A5" w:rsidRPr="00F30A94" w:rsidRDefault="009162A5" w:rsidP="00F30A94">
            <w:pPr>
              <w:jc w:val="both"/>
              <w:rPr>
                <w:b/>
                <w:bCs/>
                <w:iCs/>
                <w:sz w:val="18"/>
                <w:szCs w:val="18"/>
                <w:lang w:val="sr-Cyrl-ME"/>
              </w:rPr>
            </w:pPr>
            <w:r w:rsidRPr="00F30A94">
              <w:rPr>
                <w:b/>
                <w:bCs/>
                <w:iCs/>
                <w:sz w:val="18"/>
                <w:szCs w:val="18"/>
                <w:lang w:val="sr-Cyrl-ME"/>
              </w:rPr>
              <w:t>Предмет јавне набавке</w:t>
            </w:r>
          </w:p>
        </w:tc>
        <w:tc>
          <w:tcPr>
            <w:tcW w:w="992" w:type="dxa"/>
          </w:tcPr>
          <w:p w:rsidR="009162A5" w:rsidRPr="00F30A94" w:rsidRDefault="009162A5" w:rsidP="00F30A94">
            <w:pPr>
              <w:jc w:val="both"/>
              <w:rPr>
                <w:b/>
                <w:bCs/>
                <w:iCs/>
                <w:sz w:val="18"/>
                <w:szCs w:val="18"/>
                <w:lang w:val="sr-Cyrl-ME"/>
              </w:rPr>
            </w:pPr>
            <w:r w:rsidRPr="00F30A94">
              <w:rPr>
                <w:b/>
                <w:bCs/>
                <w:iCs/>
                <w:sz w:val="18"/>
                <w:szCs w:val="18"/>
                <w:lang w:val="sr-Cyrl-ME"/>
              </w:rPr>
              <w:t>Јединица мере</w:t>
            </w:r>
          </w:p>
        </w:tc>
        <w:tc>
          <w:tcPr>
            <w:tcW w:w="992" w:type="dxa"/>
          </w:tcPr>
          <w:p w:rsidR="009162A5" w:rsidRPr="00F30A94" w:rsidRDefault="009162A5" w:rsidP="00F30A94">
            <w:pPr>
              <w:jc w:val="both"/>
              <w:rPr>
                <w:b/>
                <w:bCs/>
                <w:iCs/>
                <w:sz w:val="18"/>
                <w:szCs w:val="18"/>
                <w:lang w:val="sr-Cyrl-ME"/>
              </w:rPr>
            </w:pPr>
            <w:r w:rsidRPr="00F30A94">
              <w:rPr>
                <w:b/>
                <w:bCs/>
                <w:iCs/>
                <w:sz w:val="18"/>
                <w:szCs w:val="18"/>
                <w:lang w:val="sr-Cyrl-ME"/>
              </w:rPr>
              <w:t>Количина</w:t>
            </w:r>
          </w:p>
        </w:tc>
        <w:tc>
          <w:tcPr>
            <w:tcW w:w="1134" w:type="dxa"/>
          </w:tcPr>
          <w:p w:rsidR="009162A5" w:rsidRPr="00F30A94" w:rsidRDefault="009162A5" w:rsidP="00F30A94">
            <w:pPr>
              <w:jc w:val="both"/>
              <w:rPr>
                <w:b/>
                <w:bCs/>
                <w:iCs/>
                <w:sz w:val="18"/>
                <w:szCs w:val="18"/>
                <w:lang w:val="sr-Cyrl-ME"/>
              </w:rPr>
            </w:pPr>
            <w:r w:rsidRPr="00F30A94">
              <w:rPr>
                <w:b/>
                <w:bCs/>
                <w:iCs/>
                <w:sz w:val="18"/>
                <w:szCs w:val="18"/>
                <w:lang w:val="sr-Cyrl-ME"/>
              </w:rPr>
              <w:t>Јединична цена без ПДВ-а</w:t>
            </w:r>
          </w:p>
        </w:tc>
        <w:tc>
          <w:tcPr>
            <w:tcW w:w="1134" w:type="dxa"/>
          </w:tcPr>
          <w:p w:rsidR="009162A5" w:rsidRPr="00F30A94" w:rsidRDefault="009162A5" w:rsidP="00F30A94">
            <w:pPr>
              <w:jc w:val="both"/>
              <w:rPr>
                <w:b/>
                <w:bCs/>
                <w:iCs/>
                <w:sz w:val="18"/>
                <w:szCs w:val="18"/>
                <w:lang w:val="sr-Cyrl-ME"/>
              </w:rPr>
            </w:pPr>
            <w:r w:rsidRPr="00F30A94">
              <w:rPr>
                <w:b/>
                <w:bCs/>
                <w:iCs/>
                <w:sz w:val="18"/>
                <w:szCs w:val="18"/>
                <w:lang w:val="sr-Cyrl-ME"/>
              </w:rPr>
              <w:t>Јединична цена са ПДВ-ом</w:t>
            </w:r>
          </w:p>
        </w:tc>
        <w:tc>
          <w:tcPr>
            <w:tcW w:w="1134" w:type="dxa"/>
          </w:tcPr>
          <w:p w:rsidR="009162A5" w:rsidRPr="00F30A94" w:rsidRDefault="009162A5" w:rsidP="00F30A94">
            <w:pPr>
              <w:jc w:val="both"/>
              <w:rPr>
                <w:b/>
                <w:bCs/>
                <w:iCs/>
                <w:sz w:val="18"/>
                <w:szCs w:val="18"/>
                <w:lang w:val="sr-Cyrl-ME"/>
              </w:rPr>
            </w:pPr>
            <w:r w:rsidRPr="00F30A94">
              <w:rPr>
                <w:b/>
                <w:bCs/>
                <w:iCs/>
                <w:sz w:val="18"/>
                <w:szCs w:val="18"/>
                <w:lang w:val="sr-Cyrl-ME"/>
              </w:rPr>
              <w:t>Укупна цена без ПДВ-а</w:t>
            </w:r>
          </w:p>
        </w:tc>
        <w:tc>
          <w:tcPr>
            <w:tcW w:w="1134" w:type="dxa"/>
          </w:tcPr>
          <w:p w:rsidR="009162A5" w:rsidRPr="00F30A94" w:rsidRDefault="009162A5" w:rsidP="00F30A94">
            <w:pPr>
              <w:jc w:val="both"/>
              <w:rPr>
                <w:b/>
                <w:bCs/>
                <w:iCs/>
                <w:sz w:val="18"/>
                <w:szCs w:val="18"/>
                <w:lang w:val="sr-Cyrl-ME"/>
              </w:rPr>
            </w:pPr>
            <w:r w:rsidRPr="00F30A94">
              <w:rPr>
                <w:b/>
                <w:bCs/>
                <w:iCs/>
                <w:sz w:val="18"/>
                <w:szCs w:val="18"/>
                <w:lang w:val="sr-Cyrl-ME"/>
              </w:rPr>
              <w:t>Укупна цена са ПДВ-ом</w:t>
            </w:r>
          </w:p>
        </w:tc>
      </w:tr>
      <w:tr w:rsidR="00ED3A77" w:rsidRPr="00F30A94" w:rsidTr="00F30A94">
        <w:tc>
          <w:tcPr>
            <w:tcW w:w="567" w:type="dxa"/>
          </w:tcPr>
          <w:p w:rsidR="00ED3A77" w:rsidRPr="00F30A94" w:rsidRDefault="00ED3A77" w:rsidP="00F30A94">
            <w:pPr>
              <w:jc w:val="both"/>
              <w:rPr>
                <w:bCs/>
                <w:iCs/>
                <w:sz w:val="18"/>
                <w:szCs w:val="18"/>
                <w:lang w:val="sr-Cyrl-ME"/>
              </w:rPr>
            </w:pPr>
            <w:r w:rsidRPr="00F30A94">
              <w:rPr>
                <w:bCs/>
                <w:iCs/>
                <w:sz w:val="18"/>
                <w:szCs w:val="18"/>
                <w:lang w:val="sr-Cyrl-ME"/>
              </w:rPr>
              <w:t>1.</w:t>
            </w:r>
          </w:p>
        </w:tc>
        <w:tc>
          <w:tcPr>
            <w:tcW w:w="2694" w:type="dxa"/>
          </w:tcPr>
          <w:p w:rsidR="00ED3A77" w:rsidRPr="00ED3A77" w:rsidRDefault="00ED3A77" w:rsidP="0097212E">
            <w:pPr>
              <w:jc w:val="both"/>
              <w:rPr>
                <w:sz w:val="18"/>
                <w:szCs w:val="18"/>
                <w:lang w:val="sr-Cyrl-CS"/>
              </w:rPr>
            </w:pPr>
            <w:r w:rsidRPr="00ED3A77">
              <w:rPr>
                <w:b/>
                <w:sz w:val="18"/>
                <w:szCs w:val="18"/>
                <w:lang w:val="ru-RU"/>
              </w:rPr>
              <w:t xml:space="preserve">Роло папир убруси, двослојни, </w:t>
            </w:r>
            <w:r w:rsidRPr="00ED3A77">
              <w:rPr>
                <w:sz w:val="18"/>
                <w:szCs w:val="18"/>
                <w:lang w:val="ru-RU"/>
              </w:rPr>
              <w:t>100% целулоза,</w:t>
            </w:r>
            <w:r w:rsidRPr="00ED3A77">
              <w:rPr>
                <w:sz w:val="18"/>
                <w:szCs w:val="18"/>
                <w:lang w:val="sr-Cyrl-CS"/>
              </w:rPr>
              <w:t xml:space="preserve"> 150 грама, величина листа 24х23цм.</w:t>
            </w:r>
          </w:p>
          <w:p w:rsidR="00ED3A77" w:rsidRPr="00ED3A77" w:rsidRDefault="00ED3A77" w:rsidP="0097212E">
            <w:pPr>
              <w:jc w:val="both"/>
              <w:rPr>
                <w:sz w:val="18"/>
                <w:szCs w:val="18"/>
                <w:lang w:val="sr-Cyrl-CS"/>
              </w:rPr>
            </w:pPr>
            <w:r w:rsidRPr="00ED3A77">
              <w:rPr>
                <w:sz w:val="18"/>
                <w:szCs w:val="18"/>
                <w:lang w:val="sr-Cyrl-CS"/>
              </w:rPr>
              <w:t>Доставити уз понуду узорак, произвођачку спецификацију којом се доказују захтеване карактаристике производа, извештај о испитивању на здравствену исправност понуђених производа, издат од стране акредитоване лабараторије, не старији од 6 месеци,</w:t>
            </w:r>
            <w:r w:rsidRPr="00ED3A77">
              <w:rPr>
                <w:sz w:val="18"/>
                <w:szCs w:val="18"/>
                <w:lang w:val="sr-Latn-CS"/>
              </w:rPr>
              <w:t xml:space="preserve"> стрично мишљење.</w:t>
            </w:r>
          </w:p>
        </w:tc>
        <w:tc>
          <w:tcPr>
            <w:tcW w:w="992" w:type="dxa"/>
          </w:tcPr>
          <w:p w:rsidR="00ED3A77" w:rsidRPr="00F30A94" w:rsidRDefault="00ED3A77" w:rsidP="00F30A94">
            <w:pPr>
              <w:jc w:val="both"/>
              <w:rPr>
                <w:bCs/>
                <w:iCs/>
                <w:sz w:val="18"/>
                <w:szCs w:val="18"/>
                <w:lang w:val="sr-Cyrl-ME"/>
              </w:rPr>
            </w:pPr>
            <w:r>
              <w:rPr>
                <w:bCs/>
                <w:iCs/>
                <w:sz w:val="18"/>
                <w:szCs w:val="18"/>
                <w:lang w:val="sr-Cyrl-ME"/>
              </w:rPr>
              <w:t>к</w:t>
            </w:r>
            <w:r w:rsidRPr="00F30A94">
              <w:rPr>
                <w:b/>
                <w:bCs/>
                <w:iCs/>
                <w:sz w:val="18"/>
                <w:szCs w:val="18"/>
                <w:lang w:val="sr-Cyrl-ME"/>
              </w:rPr>
              <w:t>о</w:t>
            </w:r>
            <w:r w:rsidRPr="00F30A94">
              <w:rPr>
                <w:bCs/>
                <w:iCs/>
                <w:sz w:val="18"/>
                <w:szCs w:val="18"/>
                <w:lang w:val="sr-Cyrl-ME"/>
              </w:rPr>
              <w:t>мад</w:t>
            </w:r>
          </w:p>
        </w:tc>
        <w:tc>
          <w:tcPr>
            <w:tcW w:w="992" w:type="dxa"/>
          </w:tcPr>
          <w:p w:rsidR="00ED3A77" w:rsidRPr="00F30A94" w:rsidRDefault="00061630" w:rsidP="00F30A94">
            <w:pPr>
              <w:jc w:val="both"/>
              <w:rPr>
                <w:bCs/>
                <w:iCs/>
                <w:sz w:val="18"/>
                <w:szCs w:val="18"/>
                <w:lang w:val="sr-Cyrl-ME"/>
              </w:rPr>
            </w:pPr>
            <w:r>
              <w:rPr>
                <w:bCs/>
                <w:iCs/>
                <w:sz w:val="18"/>
                <w:szCs w:val="18"/>
                <w:lang w:val="sr-Cyrl-ME"/>
              </w:rPr>
              <w:t>69.200</w:t>
            </w:r>
          </w:p>
        </w:tc>
        <w:tc>
          <w:tcPr>
            <w:tcW w:w="1134" w:type="dxa"/>
          </w:tcPr>
          <w:p w:rsidR="00ED3A77" w:rsidRPr="00F30A94" w:rsidRDefault="00ED3A77" w:rsidP="00F30A94">
            <w:pPr>
              <w:jc w:val="both"/>
              <w:rPr>
                <w:bCs/>
                <w:iCs/>
                <w:sz w:val="18"/>
                <w:szCs w:val="18"/>
                <w:lang w:val="sr-Cyrl-ME"/>
              </w:rPr>
            </w:pPr>
          </w:p>
        </w:tc>
        <w:tc>
          <w:tcPr>
            <w:tcW w:w="1134" w:type="dxa"/>
          </w:tcPr>
          <w:p w:rsidR="00ED3A77" w:rsidRPr="00F30A94" w:rsidRDefault="00ED3A77" w:rsidP="00F30A94">
            <w:pPr>
              <w:jc w:val="both"/>
              <w:rPr>
                <w:bCs/>
                <w:iCs/>
                <w:sz w:val="18"/>
                <w:szCs w:val="18"/>
                <w:lang w:val="sr-Cyrl-ME"/>
              </w:rPr>
            </w:pPr>
          </w:p>
        </w:tc>
        <w:tc>
          <w:tcPr>
            <w:tcW w:w="1134" w:type="dxa"/>
          </w:tcPr>
          <w:p w:rsidR="00ED3A77" w:rsidRPr="00F30A94" w:rsidRDefault="00ED3A77" w:rsidP="00F30A94">
            <w:pPr>
              <w:jc w:val="both"/>
              <w:rPr>
                <w:bCs/>
                <w:iCs/>
                <w:sz w:val="18"/>
                <w:szCs w:val="18"/>
                <w:lang w:val="sr-Cyrl-ME"/>
              </w:rPr>
            </w:pPr>
          </w:p>
        </w:tc>
        <w:tc>
          <w:tcPr>
            <w:tcW w:w="1134" w:type="dxa"/>
          </w:tcPr>
          <w:p w:rsidR="00ED3A77" w:rsidRPr="00F30A94" w:rsidRDefault="00ED3A77" w:rsidP="00F30A94">
            <w:pPr>
              <w:jc w:val="both"/>
              <w:rPr>
                <w:bCs/>
                <w:iCs/>
                <w:sz w:val="18"/>
                <w:szCs w:val="18"/>
                <w:lang w:val="sr-Cyrl-ME"/>
              </w:rPr>
            </w:pPr>
          </w:p>
        </w:tc>
      </w:tr>
      <w:tr w:rsidR="00ED3A77" w:rsidRPr="00F30A94" w:rsidTr="00F30A94">
        <w:tc>
          <w:tcPr>
            <w:tcW w:w="567" w:type="dxa"/>
          </w:tcPr>
          <w:p w:rsidR="00ED3A77" w:rsidRPr="00F30A94" w:rsidRDefault="00ED3A77" w:rsidP="00F30A94">
            <w:pPr>
              <w:jc w:val="both"/>
              <w:rPr>
                <w:bCs/>
                <w:iCs/>
                <w:sz w:val="18"/>
                <w:szCs w:val="18"/>
                <w:lang w:val="sr-Cyrl-ME"/>
              </w:rPr>
            </w:pPr>
            <w:r w:rsidRPr="00F30A94">
              <w:rPr>
                <w:bCs/>
                <w:iCs/>
                <w:sz w:val="18"/>
                <w:szCs w:val="18"/>
                <w:lang w:val="sr-Cyrl-ME"/>
              </w:rPr>
              <w:t>2.</w:t>
            </w:r>
          </w:p>
        </w:tc>
        <w:tc>
          <w:tcPr>
            <w:tcW w:w="2694" w:type="dxa"/>
          </w:tcPr>
          <w:p w:rsidR="00ED3A77" w:rsidRPr="00ED3A77" w:rsidRDefault="00ED3A77" w:rsidP="0097212E">
            <w:pPr>
              <w:jc w:val="both"/>
              <w:rPr>
                <w:color w:val="FF0000"/>
                <w:sz w:val="18"/>
                <w:szCs w:val="18"/>
                <w:lang w:val="ru-RU"/>
              </w:rPr>
            </w:pPr>
            <w:r w:rsidRPr="00ED3A77">
              <w:rPr>
                <w:b/>
                <w:sz w:val="18"/>
                <w:szCs w:val="18"/>
                <w:lang w:val="ru-RU"/>
              </w:rPr>
              <w:t>Тоалет папир трослојни (3 слоја)</w:t>
            </w:r>
            <w:r w:rsidR="00A56061">
              <w:rPr>
                <w:b/>
                <w:sz w:val="18"/>
                <w:szCs w:val="18"/>
                <w:lang w:val="ru-RU"/>
              </w:rPr>
              <w:t>.</w:t>
            </w:r>
            <w:r w:rsidRPr="00ED3A77">
              <w:rPr>
                <w:sz w:val="18"/>
                <w:szCs w:val="18"/>
                <w:lang w:val="ru-RU"/>
              </w:rPr>
              <w:t xml:space="preserve"> </w:t>
            </w:r>
            <w:r w:rsidRPr="00A56061">
              <w:rPr>
                <w:sz w:val="18"/>
                <w:szCs w:val="18"/>
                <w:lang w:val="ru-RU"/>
              </w:rPr>
              <w:t>Састав: 100% целулоза, дужина ролне 14,4м +/-5%, број листића 120 +/-5%</w:t>
            </w:r>
            <w:r w:rsidR="00A56061">
              <w:rPr>
                <w:sz w:val="18"/>
                <w:szCs w:val="18"/>
                <w:lang w:val="ru-RU"/>
              </w:rPr>
              <w:t>, беле боје.</w:t>
            </w:r>
          </w:p>
          <w:p w:rsidR="00ED3A77" w:rsidRPr="00ED3A77" w:rsidRDefault="00ED3A77" w:rsidP="0097212E">
            <w:pPr>
              <w:jc w:val="both"/>
              <w:rPr>
                <w:sz w:val="18"/>
                <w:szCs w:val="18"/>
                <w:lang w:val="ru-RU"/>
              </w:rPr>
            </w:pPr>
            <w:r w:rsidRPr="00ED3A77">
              <w:rPr>
                <w:sz w:val="18"/>
                <w:szCs w:val="18"/>
                <w:lang w:val="ru-RU"/>
              </w:rPr>
              <w:t>Паковање 10/1</w:t>
            </w:r>
          </w:p>
          <w:p w:rsidR="00ED3A77" w:rsidRPr="00ED3A77" w:rsidRDefault="00ED3A77" w:rsidP="0097212E">
            <w:pPr>
              <w:jc w:val="both"/>
              <w:rPr>
                <w:sz w:val="18"/>
                <w:szCs w:val="18"/>
                <w:lang w:val="ru-RU"/>
              </w:rPr>
            </w:pPr>
            <w:r w:rsidRPr="00ED3A77">
              <w:rPr>
                <w:sz w:val="18"/>
                <w:szCs w:val="18"/>
                <w:lang w:val="sr-Cyrl-CS"/>
              </w:rPr>
              <w:t>Доставити уз понуду узорак, произвођачку спецификацију којом се доказују захтеване карактаристике производа, извештај о испитивању на здравствену исправност понуђених производа, издат од стране акредитоване лабараторије, не старији од 6 месеци,</w:t>
            </w:r>
            <w:r w:rsidRPr="00ED3A77">
              <w:rPr>
                <w:sz w:val="18"/>
                <w:szCs w:val="18"/>
                <w:lang w:val="sr-Latn-CS"/>
              </w:rPr>
              <w:t xml:space="preserve"> стрично мишљење</w:t>
            </w:r>
          </w:p>
        </w:tc>
        <w:tc>
          <w:tcPr>
            <w:tcW w:w="992" w:type="dxa"/>
          </w:tcPr>
          <w:p w:rsidR="00ED3A77" w:rsidRPr="00F30A94" w:rsidRDefault="00A56061" w:rsidP="00F30A94">
            <w:pPr>
              <w:jc w:val="both"/>
              <w:rPr>
                <w:bCs/>
                <w:iCs/>
                <w:sz w:val="18"/>
                <w:szCs w:val="18"/>
                <w:lang w:val="sr-Cyrl-ME"/>
              </w:rPr>
            </w:pPr>
            <w:r>
              <w:rPr>
                <w:bCs/>
                <w:iCs/>
                <w:sz w:val="18"/>
                <w:szCs w:val="18"/>
                <w:lang w:val="sr-Cyrl-ME"/>
              </w:rPr>
              <w:t>паковање</w:t>
            </w:r>
          </w:p>
        </w:tc>
        <w:tc>
          <w:tcPr>
            <w:tcW w:w="992" w:type="dxa"/>
          </w:tcPr>
          <w:p w:rsidR="00ED3A77" w:rsidRPr="00F30A94" w:rsidRDefault="00A56061" w:rsidP="00F30A94">
            <w:pPr>
              <w:jc w:val="both"/>
              <w:rPr>
                <w:bCs/>
                <w:iCs/>
                <w:sz w:val="18"/>
                <w:szCs w:val="18"/>
                <w:lang w:val="sr-Cyrl-ME"/>
              </w:rPr>
            </w:pPr>
            <w:r>
              <w:rPr>
                <w:bCs/>
                <w:iCs/>
                <w:sz w:val="18"/>
                <w:szCs w:val="18"/>
                <w:lang w:val="sr-Cyrl-ME"/>
              </w:rPr>
              <w:t>300</w:t>
            </w:r>
          </w:p>
        </w:tc>
        <w:tc>
          <w:tcPr>
            <w:tcW w:w="1134" w:type="dxa"/>
          </w:tcPr>
          <w:p w:rsidR="00ED3A77" w:rsidRPr="00F30A94" w:rsidRDefault="00ED3A77" w:rsidP="00F30A94">
            <w:pPr>
              <w:jc w:val="both"/>
              <w:rPr>
                <w:bCs/>
                <w:iCs/>
                <w:sz w:val="18"/>
                <w:szCs w:val="18"/>
                <w:lang w:val="sr-Cyrl-ME"/>
              </w:rPr>
            </w:pPr>
          </w:p>
        </w:tc>
        <w:tc>
          <w:tcPr>
            <w:tcW w:w="1134" w:type="dxa"/>
          </w:tcPr>
          <w:p w:rsidR="00ED3A77" w:rsidRPr="00F30A94" w:rsidRDefault="00ED3A77" w:rsidP="00F30A94">
            <w:pPr>
              <w:jc w:val="both"/>
              <w:rPr>
                <w:bCs/>
                <w:iCs/>
                <w:sz w:val="18"/>
                <w:szCs w:val="18"/>
                <w:lang w:val="sr-Cyrl-ME"/>
              </w:rPr>
            </w:pPr>
          </w:p>
        </w:tc>
        <w:tc>
          <w:tcPr>
            <w:tcW w:w="1134" w:type="dxa"/>
          </w:tcPr>
          <w:p w:rsidR="00ED3A77" w:rsidRPr="00F30A94" w:rsidRDefault="00ED3A77" w:rsidP="00F30A94">
            <w:pPr>
              <w:jc w:val="both"/>
              <w:rPr>
                <w:bCs/>
                <w:iCs/>
                <w:sz w:val="18"/>
                <w:szCs w:val="18"/>
                <w:lang w:val="sr-Cyrl-ME"/>
              </w:rPr>
            </w:pPr>
          </w:p>
        </w:tc>
        <w:tc>
          <w:tcPr>
            <w:tcW w:w="1134" w:type="dxa"/>
          </w:tcPr>
          <w:p w:rsidR="00ED3A77" w:rsidRPr="00F30A94" w:rsidRDefault="00ED3A77" w:rsidP="00F30A94">
            <w:pPr>
              <w:jc w:val="both"/>
              <w:rPr>
                <w:bCs/>
                <w:iCs/>
                <w:sz w:val="18"/>
                <w:szCs w:val="18"/>
                <w:lang w:val="sr-Cyrl-ME"/>
              </w:rPr>
            </w:pPr>
          </w:p>
        </w:tc>
      </w:tr>
      <w:tr w:rsidR="00ED3A77" w:rsidRPr="00F30A94" w:rsidTr="00F30A94">
        <w:tc>
          <w:tcPr>
            <w:tcW w:w="567" w:type="dxa"/>
          </w:tcPr>
          <w:p w:rsidR="00ED3A77" w:rsidRPr="00F30A94" w:rsidRDefault="00ED3A77" w:rsidP="00F30A94">
            <w:pPr>
              <w:jc w:val="both"/>
              <w:rPr>
                <w:bCs/>
                <w:iCs/>
                <w:sz w:val="18"/>
                <w:szCs w:val="18"/>
                <w:lang w:val="sr-Cyrl-ME"/>
              </w:rPr>
            </w:pPr>
            <w:r w:rsidRPr="00F30A94">
              <w:rPr>
                <w:bCs/>
                <w:iCs/>
                <w:sz w:val="18"/>
                <w:szCs w:val="18"/>
                <w:lang w:val="sr-Cyrl-ME"/>
              </w:rPr>
              <w:t>3.</w:t>
            </w:r>
          </w:p>
        </w:tc>
        <w:tc>
          <w:tcPr>
            <w:tcW w:w="2694" w:type="dxa"/>
          </w:tcPr>
          <w:p w:rsidR="00ED3A77" w:rsidRPr="00ED3A77" w:rsidRDefault="00ED3A77" w:rsidP="0097212E">
            <w:pPr>
              <w:jc w:val="both"/>
              <w:rPr>
                <w:sz w:val="18"/>
                <w:szCs w:val="18"/>
                <w:lang w:val="sr-Cyrl-CS"/>
              </w:rPr>
            </w:pPr>
            <w:r w:rsidRPr="00ED3A77">
              <w:rPr>
                <w:b/>
                <w:sz w:val="18"/>
                <w:szCs w:val="18"/>
                <w:lang w:val="sr-Cyrl-CS"/>
              </w:rPr>
              <w:t>Салвете, једнослојне</w:t>
            </w:r>
            <w:r w:rsidRPr="00ED3A77">
              <w:rPr>
                <w:sz w:val="18"/>
                <w:szCs w:val="18"/>
                <w:lang w:val="sr-Cyrl-CS"/>
              </w:rPr>
              <w:t>, 100% целулоза, димензије 33х33, беле.</w:t>
            </w:r>
          </w:p>
          <w:p w:rsidR="00ED3A77" w:rsidRPr="00ED3A77" w:rsidRDefault="00ED3A77" w:rsidP="0097212E">
            <w:pPr>
              <w:jc w:val="both"/>
              <w:rPr>
                <w:sz w:val="18"/>
                <w:szCs w:val="18"/>
                <w:lang w:val="sr-Cyrl-CS"/>
              </w:rPr>
            </w:pPr>
            <w:r w:rsidRPr="00ED3A77">
              <w:rPr>
                <w:sz w:val="18"/>
                <w:szCs w:val="18"/>
                <w:lang w:val="sr-Cyrl-CS"/>
              </w:rPr>
              <w:t>Паковање од 100 комада</w:t>
            </w:r>
          </w:p>
          <w:p w:rsidR="00ED3A77" w:rsidRPr="00ED3A77" w:rsidRDefault="00ED3A77" w:rsidP="0097212E">
            <w:pPr>
              <w:jc w:val="both"/>
              <w:rPr>
                <w:sz w:val="18"/>
                <w:szCs w:val="18"/>
                <w:lang w:val="sr-Cyrl-CS"/>
              </w:rPr>
            </w:pPr>
            <w:r w:rsidRPr="00ED3A77">
              <w:rPr>
                <w:sz w:val="18"/>
                <w:szCs w:val="18"/>
                <w:lang w:val="sr-Cyrl-CS"/>
              </w:rPr>
              <w:t>Доставити  уз понуду узорак, произвођачку спецификацију којом се доказују захтеване карактаристике производа, извештај о испитивању на здравствену исправност понуђених производа, издат од стране акредитоване лабараторије, не старији од 6 месеци, стручно мишљење.</w:t>
            </w:r>
          </w:p>
        </w:tc>
        <w:tc>
          <w:tcPr>
            <w:tcW w:w="992" w:type="dxa"/>
          </w:tcPr>
          <w:p w:rsidR="00ED3A77" w:rsidRPr="00F30A94" w:rsidRDefault="00ED3A77" w:rsidP="00F30A94">
            <w:pPr>
              <w:jc w:val="both"/>
              <w:rPr>
                <w:bCs/>
                <w:iCs/>
                <w:sz w:val="18"/>
                <w:szCs w:val="18"/>
                <w:lang w:val="sr-Cyrl-ME"/>
              </w:rPr>
            </w:pPr>
            <w:r>
              <w:rPr>
                <w:bCs/>
                <w:iCs/>
                <w:sz w:val="18"/>
                <w:szCs w:val="18"/>
                <w:lang w:val="sr-Cyrl-ME"/>
              </w:rPr>
              <w:t>п</w:t>
            </w:r>
            <w:r w:rsidRPr="00F30A94">
              <w:rPr>
                <w:bCs/>
                <w:iCs/>
                <w:sz w:val="18"/>
                <w:szCs w:val="18"/>
                <w:lang w:val="sr-Cyrl-ME"/>
              </w:rPr>
              <w:t xml:space="preserve">аковање </w:t>
            </w:r>
          </w:p>
        </w:tc>
        <w:tc>
          <w:tcPr>
            <w:tcW w:w="992" w:type="dxa"/>
          </w:tcPr>
          <w:p w:rsidR="00ED3A77" w:rsidRPr="00F30A94" w:rsidRDefault="00061630" w:rsidP="00F30A94">
            <w:pPr>
              <w:jc w:val="both"/>
              <w:rPr>
                <w:bCs/>
                <w:iCs/>
                <w:sz w:val="18"/>
                <w:szCs w:val="18"/>
                <w:lang w:val="sr-Cyrl-ME"/>
              </w:rPr>
            </w:pPr>
            <w:r>
              <w:rPr>
                <w:bCs/>
                <w:iCs/>
                <w:sz w:val="18"/>
                <w:szCs w:val="18"/>
                <w:lang w:val="sr-Cyrl-ME"/>
              </w:rPr>
              <w:t>250</w:t>
            </w:r>
          </w:p>
        </w:tc>
        <w:tc>
          <w:tcPr>
            <w:tcW w:w="1134" w:type="dxa"/>
          </w:tcPr>
          <w:p w:rsidR="00ED3A77" w:rsidRPr="00F30A94" w:rsidRDefault="00ED3A77" w:rsidP="00F30A94">
            <w:pPr>
              <w:jc w:val="both"/>
              <w:rPr>
                <w:bCs/>
                <w:iCs/>
                <w:sz w:val="18"/>
                <w:szCs w:val="18"/>
                <w:lang w:val="sr-Cyrl-ME"/>
              </w:rPr>
            </w:pPr>
          </w:p>
        </w:tc>
        <w:tc>
          <w:tcPr>
            <w:tcW w:w="1134" w:type="dxa"/>
          </w:tcPr>
          <w:p w:rsidR="00ED3A77" w:rsidRPr="00F30A94" w:rsidRDefault="00ED3A77" w:rsidP="00F30A94">
            <w:pPr>
              <w:jc w:val="both"/>
              <w:rPr>
                <w:bCs/>
                <w:iCs/>
                <w:sz w:val="18"/>
                <w:szCs w:val="18"/>
                <w:lang w:val="sr-Cyrl-ME"/>
              </w:rPr>
            </w:pPr>
          </w:p>
        </w:tc>
        <w:tc>
          <w:tcPr>
            <w:tcW w:w="1134" w:type="dxa"/>
          </w:tcPr>
          <w:p w:rsidR="00ED3A77" w:rsidRPr="00F30A94" w:rsidRDefault="00ED3A77" w:rsidP="00F30A94">
            <w:pPr>
              <w:jc w:val="both"/>
              <w:rPr>
                <w:bCs/>
                <w:iCs/>
                <w:sz w:val="18"/>
                <w:szCs w:val="18"/>
                <w:lang w:val="sr-Cyrl-ME"/>
              </w:rPr>
            </w:pPr>
          </w:p>
        </w:tc>
        <w:tc>
          <w:tcPr>
            <w:tcW w:w="1134" w:type="dxa"/>
          </w:tcPr>
          <w:p w:rsidR="00ED3A77" w:rsidRPr="00F30A94" w:rsidRDefault="00ED3A77" w:rsidP="00F30A94">
            <w:pPr>
              <w:jc w:val="both"/>
              <w:rPr>
                <w:bCs/>
                <w:iCs/>
                <w:sz w:val="18"/>
                <w:szCs w:val="18"/>
                <w:lang w:val="sr-Cyrl-ME"/>
              </w:rPr>
            </w:pPr>
          </w:p>
        </w:tc>
      </w:tr>
      <w:tr w:rsidR="00ED3A77" w:rsidRPr="00F30A94" w:rsidTr="00F30A94">
        <w:tc>
          <w:tcPr>
            <w:tcW w:w="567" w:type="dxa"/>
          </w:tcPr>
          <w:p w:rsidR="00ED3A77" w:rsidRPr="00F30A94" w:rsidRDefault="00ED3A77" w:rsidP="00F30A94">
            <w:pPr>
              <w:jc w:val="both"/>
              <w:rPr>
                <w:bCs/>
                <w:iCs/>
                <w:sz w:val="18"/>
                <w:szCs w:val="18"/>
                <w:lang w:val="sr-Cyrl-ME"/>
              </w:rPr>
            </w:pPr>
            <w:r>
              <w:rPr>
                <w:bCs/>
                <w:iCs/>
                <w:sz w:val="18"/>
                <w:szCs w:val="18"/>
                <w:lang w:val="sr-Cyrl-ME"/>
              </w:rPr>
              <w:t>4.</w:t>
            </w:r>
          </w:p>
        </w:tc>
        <w:tc>
          <w:tcPr>
            <w:tcW w:w="2694" w:type="dxa"/>
          </w:tcPr>
          <w:p w:rsidR="00ED3A77" w:rsidRPr="00ED3A77" w:rsidRDefault="00ED3A77" w:rsidP="0097212E">
            <w:pPr>
              <w:jc w:val="both"/>
              <w:rPr>
                <w:sz w:val="18"/>
                <w:szCs w:val="18"/>
                <w:lang w:val="sr-Cyrl-ME"/>
              </w:rPr>
            </w:pPr>
            <w:r w:rsidRPr="00ED3A77">
              <w:rPr>
                <w:b/>
                <w:sz w:val="18"/>
                <w:szCs w:val="18"/>
                <w:lang w:val="sr-Cyrl-ME"/>
              </w:rPr>
              <w:t>Влажне марамице</w:t>
            </w:r>
            <w:r w:rsidRPr="00ED3A77">
              <w:rPr>
                <w:sz w:val="18"/>
                <w:szCs w:val="18"/>
                <w:lang w:val="sr-Cyrl-ME"/>
              </w:rPr>
              <w:t xml:space="preserve"> за дечију хигијену са екстрактом камилице или Алое Вере, без алкохола и парабена.</w:t>
            </w:r>
          </w:p>
          <w:p w:rsidR="00ED3A77" w:rsidRPr="00ED3A77" w:rsidRDefault="00ED3A77" w:rsidP="0097212E">
            <w:pPr>
              <w:jc w:val="both"/>
              <w:rPr>
                <w:sz w:val="18"/>
                <w:szCs w:val="18"/>
                <w:lang w:val="sr-Cyrl-ME"/>
              </w:rPr>
            </w:pPr>
            <w:r w:rsidRPr="00ED3A77">
              <w:rPr>
                <w:sz w:val="18"/>
                <w:szCs w:val="18"/>
                <w:lang w:val="sr-Cyrl-ME"/>
              </w:rPr>
              <w:t>Паковање 72/1.</w:t>
            </w:r>
          </w:p>
          <w:p w:rsidR="00ED3A77" w:rsidRPr="00ED3A77" w:rsidRDefault="00ED3A77" w:rsidP="0097212E">
            <w:pPr>
              <w:jc w:val="both"/>
              <w:rPr>
                <w:sz w:val="18"/>
                <w:szCs w:val="18"/>
                <w:lang w:val="sr-Cyrl-ME"/>
              </w:rPr>
            </w:pPr>
            <w:r w:rsidRPr="00ED3A77">
              <w:rPr>
                <w:sz w:val="18"/>
                <w:szCs w:val="18"/>
                <w:lang w:val="sr-Cyrl-CS"/>
              </w:rPr>
              <w:t>Доставити уз понуду узорак, произвођачку спецификацију којом се доказују захтеване карактаристике производа, извештај о испитивању на здравствену исправност понуђених производа, издат од стране акредитоване лабараторије, не старији од 6 месеци,</w:t>
            </w:r>
            <w:r w:rsidRPr="00ED3A77">
              <w:rPr>
                <w:sz w:val="18"/>
                <w:szCs w:val="18"/>
                <w:lang w:val="sr-Latn-CS"/>
              </w:rPr>
              <w:t xml:space="preserve"> стрично мишљење</w:t>
            </w:r>
          </w:p>
        </w:tc>
        <w:tc>
          <w:tcPr>
            <w:tcW w:w="992" w:type="dxa"/>
          </w:tcPr>
          <w:p w:rsidR="00ED3A77" w:rsidRPr="00F30A94" w:rsidRDefault="00ED3A77" w:rsidP="00F30A94">
            <w:pPr>
              <w:jc w:val="both"/>
              <w:rPr>
                <w:bCs/>
                <w:iCs/>
                <w:sz w:val="18"/>
                <w:szCs w:val="18"/>
                <w:lang w:val="sr-Cyrl-ME"/>
              </w:rPr>
            </w:pPr>
            <w:r>
              <w:rPr>
                <w:bCs/>
                <w:iCs/>
                <w:sz w:val="18"/>
                <w:szCs w:val="18"/>
                <w:lang w:val="sr-Cyrl-ME"/>
              </w:rPr>
              <w:t>паковање</w:t>
            </w:r>
          </w:p>
        </w:tc>
        <w:tc>
          <w:tcPr>
            <w:tcW w:w="992" w:type="dxa"/>
          </w:tcPr>
          <w:p w:rsidR="00ED3A77" w:rsidRPr="00F30A94" w:rsidRDefault="00061630" w:rsidP="00F30A94">
            <w:pPr>
              <w:jc w:val="both"/>
              <w:rPr>
                <w:bCs/>
                <w:iCs/>
                <w:sz w:val="18"/>
                <w:szCs w:val="18"/>
                <w:lang w:val="sr-Cyrl-ME"/>
              </w:rPr>
            </w:pPr>
            <w:r>
              <w:rPr>
                <w:bCs/>
                <w:iCs/>
                <w:sz w:val="18"/>
                <w:szCs w:val="18"/>
                <w:lang w:val="sr-Cyrl-ME"/>
              </w:rPr>
              <w:t>12.950</w:t>
            </w:r>
          </w:p>
        </w:tc>
        <w:tc>
          <w:tcPr>
            <w:tcW w:w="1134" w:type="dxa"/>
          </w:tcPr>
          <w:p w:rsidR="00ED3A77" w:rsidRPr="00F30A94" w:rsidRDefault="00ED3A77" w:rsidP="00F30A94">
            <w:pPr>
              <w:jc w:val="both"/>
              <w:rPr>
                <w:bCs/>
                <w:iCs/>
                <w:sz w:val="18"/>
                <w:szCs w:val="18"/>
                <w:lang w:val="sr-Cyrl-ME"/>
              </w:rPr>
            </w:pPr>
          </w:p>
        </w:tc>
        <w:tc>
          <w:tcPr>
            <w:tcW w:w="1134" w:type="dxa"/>
          </w:tcPr>
          <w:p w:rsidR="00ED3A77" w:rsidRPr="00F30A94" w:rsidRDefault="00ED3A77" w:rsidP="00F30A94">
            <w:pPr>
              <w:jc w:val="both"/>
              <w:rPr>
                <w:bCs/>
                <w:iCs/>
                <w:sz w:val="18"/>
                <w:szCs w:val="18"/>
                <w:lang w:val="sr-Cyrl-ME"/>
              </w:rPr>
            </w:pPr>
          </w:p>
        </w:tc>
        <w:tc>
          <w:tcPr>
            <w:tcW w:w="1134" w:type="dxa"/>
          </w:tcPr>
          <w:p w:rsidR="00ED3A77" w:rsidRPr="00F30A94" w:rsidRDefault="00ED3A77" w:rsidP="00F30A94">
            <w:pPr>
              <w:jc w:val="both"/>
              <w:rPr>
                <w:bCs/>
                <w:iCs/>
                <w:sz w:val="18"/>
                <w:szCs w:val="18"/>
                <w:lang w:val="sr-Cyrl-ME"/>
              </w:rPr>
            </w:pPr>
          </w:p>
        </w:tc>
        <w:tc>
          <w:tcPr>
            <w:tcW w:w="1134" w:type="dxa"/>
          </w:tcPr>
          <w:p w:rsidR="00ED3A77" w:rsidRPr="00F30A94" w:rsidRDefault="00ED3A77" w:rsidP="00F30A94">
            <w:pPr>
              <w:jc w:val="both"/>
              <w:rPr>
                <w:bCs/>
                <w:iCs/>
                <w:sz w:val="18"/>
                <w:szCs w:val="18"/>
                <w:lang w:val="sr-Cyrl-ME"/>
              </w:rPr>
            </w:pPr>
          </w:p>
        </w:tc>
      </w:tr>
      <w:tr w:rsidR="009162A5" w:rsidRPr="00F30A94" w:rsidTr="00F30A94">
        <w:tc>
          <w:tcPr>
            <w:tcW w:w="7513" w:type="dxa"/>
            <w:gridSpan w:val="6"/>
          </w:tcPr>
          <w:p w:rsidR="009162A5" w:rsidRPr="00F30A94" w:rsidRDefault="00EB2580" w:rsidP="00F30A94">
            <w:pPr>
              <w:jc w:val="both"/>
              <w:rPr>
                <w:rFonts w:ascii="Arial" w:hAnsi="Arial" w:cs="Arial"/>
                <w:bCs/>
                <w:iCs/>
                <w:sz w:val="28"/>
                <w:szCs w:val="28"/>
                <w:lang w:val="sr-Cyrl-ME"/>
              </w:rPr>
            </w:pPr>
            <w:r w:rsidRPr="00F30A94">
              <w:rPr>
                <w:rFonts w:ascii="Arial" w:hAnsi="Arial" w:cs="Arial"/>
                <w:bCs/>
                <w:iCs/>
                <w:sz w:val="28"/>
                <w:szCs w:val="28"/>
                <w:lang w:val="sr-Cyrl-ME"/>
              </w:rPr>
              <w:t>У</w:t>
            </w:r>
            <w:r w:rsidR="009162A5" w:rsidRPr="00F30A94">
              <w:rPr>
                <w:rFonts w:ascii="Arial" w:hAnsi="Arial" w:cs="Arial"/>
                <w:bCs/>
                <w:iCs/>
                <w:sz w:val="28"/>
                <w:szCs w:val="28"/>
                <w:lang w:val="sr-Cyrl-ME"/>
              </w:rPr>
              <w:t>купно</w:t>
            </w:r>
          </w:p>
        </w:tc>
        <w:tc>
          <w:tcPr>
            <w:tcW w:w="1134" w:type="dxa"/>
          </w:tcPr>
          <w:p w:rsidR="009162A5" w:rsidRPr="00F30A94" w:rsidRDefault="009162A5" w:rsidP="00F30A94">
            <w:pPr>
              <w:jc w:val="both"/>
              <w:rPr>
                <w:rFonts w:ascii="Arial" w:hAnsi="Arial" w:cs="Arial"/>
                <w:bCs/>
                <w:iCs/>
                <w:sz w:val="28"/>
                <w:szCs w:val="28"/>
                <w:lang w:val="sr-Cyrl-ME"/>
              </w:rPr>
            </w:pPr>
          </w:p>
        </w:tc>
        <w:tc>
          <w:tcPr>
            <w:tcW w:w="1134" w:type="dxa"/>
          </w:tcPr>
          <w:p w:rsidR="009162A5" w:rsidRPr="00F30A94" w:rsidRDefault="009162A5" w:rsidP="00F30A94">
            <w:pPr>
              <w:jc w:val="both"/>
              <w:rPr>
                <w:rFonts w:ascii="Arial" w:hAnsi="Arial" w:cs="Arial"/>
                <w:bCs/>
                <w:iCs/>
                <w:sz w:val="28"/>
                <w:szCs w:val="28"/>
                <w:lang w:val="sr-Cyrl-ME"/>
              </w:rPr>
            </w:pPr>
          </w:p>
        </w:tc>
      </w:tr>
    </w:tbl>
    <w:p w:rsidR="00D0665F" w:rsidRDefault="00D0665F" w:rsidP="00537BE4">
      <w:pPr>
        <w:rPr>
          <w:rFonts w:ascii="Arial" w:hAnsi="Arial" w:cs="Arial"/>
          <w:b/>
          <w:bCs/>
          <w:i/>
          <w:iCs/>
          <w:sz w:val="28"/>
          <w:szCs w:val="28"/>
          <w:lang w:val="sr-Cyrl-ME"/>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992"/>
        <w:gridCol w:w="992"/>
        <w:gridCol w:w="1134"/>
        <w:gridCol w:w="1134"/>
        <w:gridCol w:w="1134"/>
        <w:gridCol w:w="1134"/>
      </w:tblGrid>
      <w:tr w:rsidR="00EB2580" w:rsidRPr="00F30A94" w:rsidTr="00F30A94">
        <w:tc>
          <w:tcPr>
            <w:tcW w:w="9781" w:type="dxa"/>
            <w:gridSpan w:val="8"/>
          </w:tcPr>
          <w:p w:rsidR="00EB2580" w:rsidRPr="00F30A94" w:rsidRDefault="00EB2580" w:rsidP="00E214FE">
            <w:pPr>
              <w:jc w:val="both"/>
              <w:rPr>
                <w:rFonts w:ascii="Arial" w:hAnsi="Arial" w:cs="Arial"/>
                <w:bCs/>
                <w:iCs/>
                <w:sz w:val="28"/>
                <w:szCs w:val="28"/>
                <w:lang w:val="sr-Cyrl-ME"/>
              </w:rPr>
            </w:pPr>
            <w:r w:rsidRPr="00F30A94">
              <w:rPr>
                <w:rFonts w:ascii="Arial" w:hAnsi="Arial" w:cs="Arial"/>
                <w:bCs/>
                <w:iCs/>
                <w:sz w:val="28"/>
                <w:szCs w:val="28"/>
                <w:lang w:val="sr-Cyrl-ME"/>
              </w:rPr>
              <w:t xml:space="preserve">ПАРТИЈА 2- </w:t>
            </w:r>
            <w:r w:rsidR="00E214FE">
              <w:rPr>
                <w:rFonts w:ascii="Arial" w:hAnsi="Arial" w:cs="Arial"/>
                <w:bCs/>
                <w:iCs/>
                <w:sz w:val="28"/>
                <w:szCs w:val="28"/>
                <w:lang w:val="sr-Cyrl-ME"/>
              </w:rPr>
              <w:t>Средства за чишћење и дезинфекцију</w:t>
            </w:r>
          </w:p>
        </w:tc>
      </w:tr>
      <w:tr w:rsidR="00EB2580" w:rsidRPr="00F30A94" w:rsidTr="00F30A94">
        <w:tc>
          <w:tcPr>
            <w:tcW w:w="851" w:type="dxa"/>
          </w:tcPr>
          <w:p w:rsidR="00EB2580" w:rsidRPr="00F30A94" w:rsidRDefault="00EB2580" w:rsidP="00F30A94">
            <w:pPr>
              <w:jc w:val="both"/>
              <w:rPr>
                <w:b/>
                <w:bCs/>
                <w:iCs/>
                <w:sz w:val="18"/>
                <w:szCs w:val="18"/>
                <w:lang w:val="sr-Cyrl-ME"/>
              </w:rPr>
            </w:pPr>
            <w:r w:rsidRPr="00F30A94">
              <w:rPr>
                <w:b/>
                <w:bCs/>
                <w:iCs/>
                <w:sz w:val="18"/>
                <w:szCs w:val="18"/>
                <w:lang w:val="sr-Cyrl-ME"/>
              </w:rPr>
              <w:t>Редни број</w:t>
            </w:r>
          </w:p>
        </w:tc>
        <w:tc>
          <w:tcPr>
            <w:tcW w:w="2410" w:type="dxa"/>
          </w:tcPr>
          <w:p w:rsidR="00EB2580" w:rsidRPr="00F30A94" w:rsidRDefault="00EB2580" w:rsidP="00F30A94">
            <w:pPr>
              <w:jc w:val="both"/>
              <w:rPr>
                <w:b/>
                <w:bCs/>
                <w:iCs/>
                <w:sz w:val="18"/>
                <w:szCs w:val="18"/>
                <w:lang w:val="sr-Cyrl-ME"/>
              </w:rPr>
            </w:pPr>
            <w:r w:rsidRPr="00F30A94">
              <w:rPr>
                <w:b/>
                <w:bCs/>
                <w:iCs/>
                <w:sz w:val="18"/>
                <w:szCs w:val="18"/>
                <w:lang w:val="sr-Cyrl-ME"/>
              </w:rPr>
              <w:t>Предмет јавне набавке</w:t>
            </w:r>
          </w:p>
        </w:tc>
        <w:tc>
          <w:tcPr>
            <w:tcW w:w="992" w:type="dxa"/>
          </w:tcPr>
          <w:p w:rsidR="00EB2580" w:rsidRPr="00F30A94" w:rsidRDefault="00EB2580" w:rsidP="00F30A94">
            <w:pPr>
              <w:jc w:val="both"/>
              <w:rPr>
                <w:b/>
                <w:bCs/>
                <w:iCs/>
                <w:sz w:val="18"/>
                <w:szCs w:val="18"/>
                <w:lang w:val="sr-Cyrl-ME"/>
              </w:rPr>
            </w:pPr>
            <w:r w:rsidRPr="00F30A94">
              <w:rPr>
                <w:b/>
                <w:bCs/>
                <w:iCs/>
                <w:sz w:val="18"/>
                <w:szCs w:val="18"/>
                <w:lang w:val="sr-Cyrl-ME"/>
              </w:rPr>
              <w:t>Јединица мере</w:t>
            </w:r>
          </w:p>
        </w:tc>
        <w:tc>
          <w:tcPr>
            <w:tcW w:w="992" w:type="dxa"/>
          </w:tcPr>
          <w:p w:rsidR="00EB2580" w:rsidRPr="00F30A94" w:rsidRDefault="00EB2580" w:rsidP="00F30A94">
            <w:pPr>
              <w:jc w:val="both"/>
              <w:rPr>
                <w:b/>
                <w:bCs/>
                <w:iCs/>
                <w:sz w:val="18"/>
                <w:szCs w:val="18"/>
                <w:lang w:val="sr-Cyrl-ME"/>
              </w:rPr>
            </w:pPr>
            <w:r w:rsidRPr="00F30A94">
              <w:rPr>
                <w:b/>
                <w:bCs/>
                <w:iCs/>
                <w:sz w:val="18"/>
                <w:szCs w:val="18"/>
                <w:lang w:val="sr-Cyrl-ME"/>
              </w:rPr>
              <w:t>Количина</w:t>
            </w:r>
          </w:p>
        </w:tc>
        <w:tc>
          <w:tcPr>
            <w:tcW w:w="1134" w:type="dxa"/>
          </w:tcPr>
          <w:p w:rsidR="00EB2580" w:rsidRPr="00F30A94" w:rsidRDefault="00EB2580" w:rsidP="00F30A94">
            <w:pPr>
              <w:jc w:val="both"/>
              <w:rPr>
                <w:b/>
                <w:bCs/>
                <w:iCs/>
                <w:sz w:val="18"/>
                <w:szCs w:val="18"/>
                <w:lang w:val="sr-Cyrl-ME"/>
              </w:rPr>
            </w:pPr>
            <w:r w:rsidRPr="00F30A94">
              <w:rPr>
                <w:b/>
                <w:bCs/>
                <w:iCs/>
                <w:sz w:val="18"/>
                <w:szCs w:val="18"/>
                <w:lang w:val="sr-Cyrl-ME"/>
              </w:rPr>
              <w:t>Јединична цена без ПДВ-а</w:t>
            </w:r>
          </w:p>
        </w:tc>
        <w:tc>
          <w:tcPr>
            <w:tcW w:w="1134" w:type="dxa"/>
          </w:tcPr>
          <w:p w:rsidR="00EB2580" w:rsidRPr="00F30A94" w:rsidRDefault="00EB2580" w:rsidP="00F30A94">
            <w:pPr>
              <w:jc w:val="both"/>
              <w:rPr>
                <w:b/>
                <w:bCs/>
                <w:iCs/>
                <w:sz w:val="18"/>
                <w:szCs w:val="18"/>
                <w:lang w:val="sr-Cyrl-ME"/>
              </w:rPr>
            </w:pPr>
            <w:r w:rsidRPr="00F30A94">
              <w:rPr>
                <w:b/>
                <w:bCs/>
                <w:iCs/>
                <w:sz w:val="18"/>
                <w:szCs w:val="18"/>
                <w:lang w:val="sr-Cyrl-ME"/>
              </w:rPr>
              <w:t>Јединична цена са ПДВ-ом</w:t>
            </w:r>
          </w:p>
        </w:tc>
        <w:tc>
          <w:tcPr>
            <w:tcW w:w="1134" w:type="dxa"/>
          </w:tcPr>
          <w:p w:rsidR="00EB2580" w:rsidRPr="00F30A94" w:rsidRDefault="00EB2580" w:rsidP="00F30A94">
            <w:pPr>
              <w:jc w:val="both"/>
              <w:rPr>
                <w:b/>
                <w:bCs/>
                <w:iCs/>
                <w:sz w:val="18"/>
                <w:szCs w:val="18"/>
                <w:lang w:val="sr-Cyrl-ME"/>
              </w:rPr>
            </w:pPr>
            <w:r w:rsidRPr="00F30A94">
              <w:rPr>
                <w:b/>
                <w:bCs/>
                <w:iCs/>
                <w:sz w:val="18"/>
                <w:szCs w:val="18"/>
                <w:lang w:val="sr-Cyrl-ME"/>
              </w:rPr>
              <w:t>Укупна цена без ПДВ-а</w:t>
            </w:r>
          </w:p>
        </w:tc>
        <w:tc>
          <w:tcPr>
            <w:tcW w:w="1134" w:type="dxa"/>
          </w:tcPr>
          <w:p w:rsidR="00EB2580" w:rsidRPr="00F30A94" w:rsidRDefault="00EB2580" w:rsidP="00F30A94">
            <w:pPr>
              <w:jc w:val="both"/>
              <w:rPr>
                <w:b/>
                <w:bCs/>
                <w:iCs/>
                <w:sz w:val="18"/>
                <w:szCs w:val="18"/>
                <w:lang w:val="sr-Cyrl-ME"/>
              </w:rPr>
            </w:pPr>
            <w:r w:rsidRPr="00F30A94">
              <w:rPr>
                <w:b/>
                <w:bCs/>
                <w:iCs/>
                <w:sz w:val="18"/>
                <w:szCs w:val="18"/>
                <w:lang w:val="sr-Cyrl-ME"/>
              </w:rPr>
              <w:t>Укупна цена са ПДВ-ом</w:t>
            </w:r>
          </w:p>
        </w:tc>
      </w:tr>
      <w:tr w:rsidR="00DB1DD0" w:rsidRPr="00F30A94" w:rsidTr="00F30A94">
        <w:tc>
          <w:tcPr>
            <w:tcW w:w="851" w:type="dxa"/>
          </w:tcPr>
          <w:p w:rsidR="00DB1DD0" w:rsidRPr="00F30A94" w:rsidRDefault="00DB1DD0" w:rsidP="00F30A94">
            <w:pPr>
              <w:jc w:val="both"/>
              <w:rPr>
                <w:bCs/>
                <w:iCs/>
                <w:sz w:val="18"/>
                <w:szCs w:val="18"/>
                <w:lang w:val="sr-Cyrl-ME"/>
              </w:rPr>
            </w:pPr>
            <w:r w:rsidRPr="00F30A94">
              <w:rPr>
                <w:bCs/>
                <w:iCs/>
                <w:sz w:val="18"/>
                <w:szCs w:val="18"/>
                <w:lang w:val="sr-Cyrl-ME"/>
              </w:rPr>
              <w:t>1.</w:t>
            </w:r>
          </w:p>
        </w:tc>
        <w:tc>
          <w:tcPr>
            <w:tcW w:w="2410" w:type="dxa"/>
          </w:tcPr>
          <w:p w:rsidR="00DB1DD0" w:rsidRPr="00DB1DD0" w:rsidRDefault="00DB1DD0" w:rsidP="0097212E">
            <w:pPr>
              <w:jc w:val="both"/>
              <w:rPr>
                <w:sz w:val="18"/>
                <w:szCs w:val="18"/>
                <w:lang w:val="ru-RU"/>
              </w:rPr>
            </w:pPr>
            <w:r w:rsidRPr="00DB1DD0">
              <w:rPr>
                <w:sz w:val="18"/>
                <w:szCs w:val="18"/>
                <w:lang w:val="ru-RU"/>
              </w:rPr>
              <w:t>Биоразградиво средство за прање руку-течни сапун - антибактеријски. Биодеградабилност мин 90%.</w:t>
            </w:r>
          </w:p>
          <w:p w:rsidR="00DB1DD0" w:rsidRPr="00DB1DD0" w:rsidRDefault="00DB1DD0" w:rsidP="0097212E">
            <w:pPr>
              <w:jc w:val="both"/>
              <w:rPr>
                <w:sz w:val="18"/>
                <w:szCs w:val="18"/>
                <w:lang w:val="ru-RU"/>
              </w:rPr>
            </w:pPr>
            <w:r w:rsidRPr="00DB1DD0">
              <w:rPr>
                <w:sz w:val="18"/>
                <w:szCs w:val="18"/>
                <w:lang w:val="ru-RU"/>
              </w:rPr>
              <w:t>Паковање у канистерима од 5 литара.</w:t>
            </w:r>
          </w:p>
          <w:p w:rsidR="00DB1DD0" w:rsidRPr="00DB1DD0" w:rsidRDefault="00DB1DD0" w:rsidP="0097212E">
            <w:pPr>
              <w:jc w:val="both"/>
              <w:rPr>
                <w:color w:val="FF0000"/>
                <w:sz w:val="18"/>
                <w:szCs w:val="18"/>
                <w:lang w:val="sr-Cyrl-ME"/>
              </w:rPr>
            </w:pPr>
            <w:r w:rsidRPr="00DB1DD0">
              <w:rPr>
                <w:sz w:val="18"/>
                <w:szCs w:val="18"/>
                <w:lang w:val="ru-RU"/>
              </w:rPr>
              <w:t xml:space="preserve">Уз понуду доставити узорак, копију декларације понуђеног производа са јасно обележеним бројем из понуде на основу које понуђач доказује усаглашеност понуђеног добра са захтевима из спецификације, копију Сертификата квалитета </w:t>
            </w:r>
            <w:r w:rsidRPr="00DB1DD0">
              <w:rPr>
                <w:sz w:val="18"/>
                <w:szCs w:val="18"/>
                <w:lang w:val="sr-Latn-RS"/>
              </w:rPr>
              <w:t>ISO</w:t>
            </w:r>
            <w:r w:rsidRPr="00DB1DD0">
              <w:rPr>
                <w:sz w:val="18"/>
                <w:szCs w:val="18"/>
                <w:lang w:val="sr-Cyrl-ME"/>
              </w:rPr>
              <w:t xml:space="preserve"> стандард 14001:2004 произвођача; копију безбедносног листа којим се доказује биодеградабилност мин 90%</w:t>
            </w:r>
          </w:p>
        </w:tc>
        <w:tc>
          <w:tcPr>
            <w:tcW w:w="992" w:type="dxa"/>
          </w:tcPr>
          <w:p w:rsidR="00DB1DD0" w:rsidRPr="00F30A94" w:rsidRDefault="00A56061" w:rsidP="00F30A94">
            <w:pPr>
              <w:jc w:val="both"/>
              <w:rPr>
                <w:bCs/>
                <w:iCs/>
                <w:sz w:val="18"/>
                <w:szCs w:val="18"/>
                <w:lang w:val="sr-Cyrl-ME"/>
              </w:rPr>
            </w:pPr>
            <w:r>
              <w:rPr>
                <w:bCs/>
                <w:iCs/>
                <w:sz w:val="18"/>
                <w:szCs w:val="18"/>
                <w:lang w:val="sr-Cyrl-ME"/>
              </w:rPr>
              <w:t>л</w:t>
            </w:r>
            <w:r w:rsidR="00DB1DD0" w:rsidRPr="00F30A94">
              <w:rPr>
                <w:bCs/>
                <w:iCs/>
                <w:sz w:val="18"/>
                <w:szCs w:val="18"/>
                <w:lang w:val="sr-Cyrl-ME"/>
              </w:rPr>
              <w:t xml:space="preserve">итар </w:t>
            </w:r>
          </w:p>
        </w:tc>
        <w:tc>
          <w:tcPr>
            <w:tcW w:w="992" w:type="dxa"/>
          </w:tcPr>
          <w:p w:rsidR="00DB1DD0" w:rsidRPr="00A56061" w:rsidRDefault="00A56061" w:rsidP="00F30A94">
            <w:pPr>
              <w:jc w:val="both"/>
              <w:rPr>
                <w:bCs/>
                <w:iCs/>
                <w:sz w:val="18"/>
                <w:szCs w:val="18"/>
                <w:lang w:val="sr-Cyrl-ME"/>
              </w:rPr>
            </w:pPr>
            <w:r w:rsidRPr="00A56061">
              <w:rPr>
                <w:bCs/>
                <w:iCs/>
                <w:sz w:val="18"/>
                <w:szCs w:val="18"/>
                <w:lang w:val="sr-Cyrl-ME"/>
              </w:rPr>
              <w:t>2.200</w:t>
            </w: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r>
      <w:tr w:rsidR="00DB1DD0" w:rsidRPr="00F30A94" w:rsidTr="00F30A94">
        <w:tc>
          <w:tcPr>
            <w:tcW w:w="851" w:type="dxa"/>
          </w:tcPr>
          <w:p w:rsidR="00DB1DD0" w:rsidRPr="00F30A94" w:rsidRDefault="00DB1DD0" w:rsidP="00F30A94">
            <w:pPr>
              <w:jc w:val="both"/>
              <w:rPr>
                <w:bCs/>
                <w:iCs/>
                <w:sz w:val="18"/>
                <w:szCs w:val="18"/>
                <w:lang w:val="sr-Cyrl-ME"/>
              </w:rPr>
            </w:pPr>
            <w:r w:rsidRPr="00F30A94">
              <w:rPr>
                <w:bCs/>
                <w:iCs/>
                <w:sz w:val="18"/>
                <w:szCs w:val="18"/>
                <w:lang w:val="sr-Cyrl-ME"/>
              </w:rPr>
              <w:t>2.</w:t>
            </w:r>
          </w:p>
        </w:tc>
        <w:tc>
          <w:tcPr>
            <w:tcW w:w="2410" w:type="dxa"/>
          </w:tcPr>
          <w:p w:rsidR="00DB1DD0" w:rsidRPr="00DB1DD0" w:rsidRDefault="00DB1DD0" w:rsidP="0097212E">
            <w:pPr>
              <w:jc w:val="both"/>
              <w:rPr>
                <w:sz w:val="18"/>
                <w:szCs w:val="18"/>
                <w:lang w:val="sr-Cyrl-CS"/>
              </w:rPr>
            </w:pPr>
            <w:r w:rsidRPr="00DB1DD0">
              <w:rPr>
                <w:sz w:val="18"/>
                <w:szCs w:val="18"/>
                <w:lang w:val="sr-Cyrl-CS"/>
              </w:rPr>
              <w:t>Биоразградиво средство за скидање воденог каменца и других неорганских нечистоћа. Биодеградабилност мин 90%.</w:t>
            </w:r>
          </w:p>
          <w:p w:rsidR="00DB1DD0" w:rsidRPr="00DB1DD0" w:rsidRDefault="00DB1DD0" w:rsidP="0097212E">
            <w:pPr>
              <w:jc w:val="both"/>
              <w:rPr>
                <w:sz w:val="18"/>
                <w:szCs w:val="18"/>
                <w:lang w:val="sr-Cyrl-CS"/>
              </w:rPr>
            </w:pPr>
            <w:r w:rsidRPr="00DB1DD0">
              <w:rPr>
                <w:sz w:val="18"/>
                <w:szCs w:val="18"/>
                <w:lang w:val="sr-Cyrl-CS"/>
              </w:rPr>
              <w:t>Паковање од 1 литра.</w:t>
            </w:r>
          </w:p>
          <w:p w:rsidR="00DB1DD0" w:rsidRPr="00DB1DD0" w:rsidRDefault="00DB1DD0" w:rsidP="0097212E">
            <w:pPr>
              <w:jc w:val="both"/>
              <w:rPr>
                <w:color w:val="FF0000"/>
                <w:sz w:val="18"/>
                <w:szCs w:val="18"/>
                <w:lang w:val="sr-Cyrl-CS"/>
              </w:rPr>
            </w:pPr>
            <w:r w:rsidRPr="00DB1DD0">
              <w:rPr>
                <w:sz w:val="18"/>
                <w:szCs w:val="18"/>
                <w:lang w:val="ru-RU"/>
              </w:rPr>
              <w:t xml:space="preserve">Уз понуду доставити узорак, копију декларације понуђеног производа са јасно обележеним бројем из понуде на основу које понуђач доказује усаглашеност понуђеног добра са захтевима из спецификације, </w:t>
            </w:r>
            <w:r w:rsidRPr="00DB1DD0">
              <w:rPr>
                <w:sz w:val="18"/>
                <w:szCs w:val="18"/>
                <w:lang w:val="sr-Cyrl-ME"/>
              </w:rPr>
              <w:t>копију безбедносног листа којим се доказује биодеградабилност мин 90%</w:t>
            </w:r>
            <w:r w:rsidRPr="00DB1DD0">
              <w:rPr>
                <w:sz w:val="18"/>
                <w:szCs w:val="18"/>
                <w:lang w:val="ru-RU"/>
              </w:rPr>
              <w:t>.</w:t>
            </w:r>
          </w:p>
        </w:tc>
        <w:tc>
          <w:tcPr>
            <w:tcW w:w="992" w:type="dxa"/>
          </w:tcPr>
          <w:p w:rsidR="00DB1DD0" w:rsidRPr="00F30A94" w:rsidRDefault="00A56061" w:rsidP="00F30A94">
            <w:pPr>
              <w:jc w:val="both"/>
              <w:rPr>
                <w:bCs/>
                <w:iCs/>
                <w:sz w:val="18"/>
                <w:szCs w:val="18"/>
                <w:lang w:val="sr-Cyrl-ME"/>
              </w:rPr>
            </w:pPr>
            <w:r>
              <w:rPr>
                <w:bCs/>
                <w:iCs/>
                <w:sz w:val="18"/>
                <w:szCs w:val="18"/>
                <w:lang w:val="sr-Cyrl-ME"/>
              </w:rPr>
              <w:t>литар</w:t>
            </w:r>
            <w:r w:rsidR="00DB1DD0" w:rsidRPr="00F30A94">
              <w:rPr>
                <w:bCs/>
                <w:iCs/>
                <w:sz w:val="18"/>
                <w:szCs w:val="18"/>
                <w:lang w:val="sr-Cyrl-ME"/>
              </w:rPr>
              <w:t xml:space="preserve"> </w:t>
            </w:r>
          </w:p>
        </w:tc>
        <w:tc>
          <w:tcPr>
            <w:tcW w:w="992" w:type="dxa"/>
          </w:tcPr>
          <w:p w:rsidR="00DB1DD0" w:rsidRPr="00A56061" w:rsidRDefault="00061630" w:rsidP="00F30A94">
            <w:pPr>
              <w:jc w:val="both"/>
              <w:rPr>
                <w:bCs/>
                <w:iCs/>
                <w:sz w:val="18"/>
                <w:szCs w:val="18"/>
                <w:lang w:val="sr-Cyrl-ME"/>
              </w:rPr>
            </w:pPr>
            <w:r>
              <w:rPr>
                <w:bCs/>
                <w:iCs/>
                <w:sz w:val="18"/>
                <w:szCs w:val="18"/>
                <w:lang w:val="sr-Cyrl-ME"/>
              </w:rPr>
              <w:t>350</w:t>
            </w: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r>
      <w:tr w:rsidR="00DB1DD0" w:rsidRPr="00F30A94" w:rsidTr="00F30A94">
        <w:tc>
          <w:tcPr>
            <w:tcW w:w="851" w:type="dxa"/>
          </w:tcPr>
          <w:p w:rsidR="00DB1DD0" w:rsidRPr="00F30A94" w:rsidRDefault="00DB1DD0" w:rsidP="00F30A94">
            <w:pPr>
              <w:jc w:val="both"/>
              <w:rPr>
                <w:bCs/>
                <w:iCs/>
                <w:sz w:val="18"/>
                <w:szCs w:val="18"/>
                <w:lang w:val="sr-Cyrl-ME"/>
              </w:rPr>
            </w:pPr>
            <w:r w:rsidRPr="00F30A94">
              <w:rPr>
                <w:bCs/>
                <w:iCs/>
                <w:sz w:val="18"/>
                <w:szCs w:val="18"/>
                <w:lang w:val="sr-Cyrl-ME"/>
              </w:rPr>
              <w:t>3.</w:t>
            </w:r>
          </w:p>
        </w:tc>
        <w:tc>
          <w:tcPr>
            <w:tcW w:w="2410" w:type="dxa"/>
          </w:tcPr>
          <w:p w:rsidR="00DB1DD0" w:rsidRPr="00DB1DD0" w:rsidRDefault="00DB1DD0" w:rsidP="0097212E">
            <w:pPr>
              <w:jc w:val="both"/>
              <w:rPr>
                <w:sz w:val="18"/>
                <w:szCs w:val="18"/>
                <w:lang w:val="ru-RU"/>
              </w:rPr>
            </w:pPr>
            <w:r w:rsidRPr="00DB1DD0">
              <w:rPr>
                <w:sz w:val="18"/>
                <w:szCs w:val="18"/>
                <w:lang w:val="sr-Cyrl-CS"/>
              </w:rPr>
              <w:t xml:space="preserve">Биоразградиво средство за ручно прање посуђа на бази активног кисеоника-концентрат-биоцид, бактерицид, вируцид, фунгицид. </w:t>
            </w:r>
            <w:r w:rsidRPr="00DB1DD0">
              <w:rPr>
                <w:sz w:val="18"/>
                <w:szCs w:val="18"/>
                <w:lang w:val="ru-RU"/>
              </w:rPr>
              <w:t>Биодеградабилност мин 90%.</w:t>
            </w:r>
          </w:p>
          <w:p w:rsidR="00DB1DD0" w:rsidRPr="00DB1DD0" w:rsidRDefault="00DB1DD0" w:rsidP="0097212E">
            <w:pPr>
              <w:jc w:val="both"/>
              <w:rPr>
                <w:sz w:val="18"/>
                <w:szCs w:val="18"/>
                <w:lang w:val="ru-RU"/>
              </w:rPr>
            </w:pPr>
            <w:r w:rsidRPr="00DB1DD0">
              <w:rPr>
                <w:sz w:val="18"/>
                <w:szCs w:val="18"/>
                <w:lang w:val="ru-RU"/>
              </w:rPr>
              <w:t>Паковање у канистерима од 10 литара.</w:t>
            </w:r>
          </w:p>
          <w:p w:rsidR="00DB1DD0" w:rsidRPr="00DB1DD0" w:rsidRDefault="00DB1DD0" w:rsidP="0097212E">
            <w:pPr>
              <w:jc w:val="both"/>
              <w:rPr>
                <w:color w:val="FF0000"/>
                <w:sz w:val="18"/>
                <w:szCs w:val="18"/>
                <w:lang w:val="sr-Cyrl-CS"/>
              </w:rPr>
            </w:pPr>
            <w:r w:rsidRPr="00DB1DD0">
              <w:rPr>
                <w:sz w:val="18"/>
                <w:szCs w:val="18"/>
                <w:lang w:val="ru-RU"/>
              </w:rPr>
              <w:t xml:space="preserve">Уз понуду доставити узорак, копију декларације понуђеног производа са јасно обележеним бројем из понуде на основу које понуђач доказује усаглашеност понуђеног добра са захтевима из спецификације, копију Решења ресорног Министарства о упису производа у приврмену лису биоцидних производа; копију Сертификата </w:t>
            </w:r>
            <w:r w:rsidRPr="00DB1DD0">
              <w:rPr>
                <w:sz w:val="18"/>
                <w:szCs w:val="18"/>
                <w:lang w:val="ru-RU"/>
              </w:rPr>
              <w:lastRenderedPageBreak/>
              <w:t xml:space="preserve">квалитета </w:t>
            </w:r>
            <w:r w:rsidRPr="00DB1DD0">
              <w:rPr>
                <w:sz w:val="18"/>
                <w:szCs w:val="18"/>
                <w:lang w:val="sr-Latn-RS"/>
              </w:rPr>
              <w:t>ISO</w:t>
            </w:r>
            <w:r w:rsidRPr="00DB1DD0">
              <w:rPr>
                <w:sz w:val="18"/>
                <w:szCs w:val="18"/>
                <w:lang w:val="sr-Cyrl-ME"/>
              </w:rPr>
              <w:t xml:space="preserve"> стандард 14001:2004 произвођача; копију безбедносног листа којим се доказује биодеградабилност мин 90%</w:t>
            </w:r>
          </w:p>
        </w:tc>
        <w:tc>
          <w:tcPr>
            <w:tcW w:w="992" w:type="dxa"/>
          </w:tcPr>
          <w:p w:rsidR="00DB1DD0" w:rsidRPr="00F30A94" w:rsidRDefault="00A56061" w:rsidP="00F30A94">
            <w:pPr>
              <w:jc w:val="both"/>
              <w:rPr>
                <w:bCs/>
                <w:iCs/>
                <w:sz w:val="18"/>
                <w:szCs w:val="18"/>
                <w:lang w:val="sr-Cyrl-ME"/>
              </w:rPr>
            </w:pPr>
            <w:r>
              <w:rPr>
                <w:bCs/>
                <w:iCs/>
                <w:sz w:val="18"/>
                <w:szCs w:val="18"/>
                <w:lang w:val="sr-Cyrl-ME"/>
              </w:rPr>
              <w:lastRenderedPageBreak/>
              <w:t>л</w:t>
            </w:r>
            <w:r w:rsidR="00DB1DD0" w:rsidRPr="00F30A94">
              <w:rPr>
                <w:bCs/>
                <w:iCs/>
                <w:sz w:val="18"/>
                <w:szCs w:val="18"/>
                <w:lang w:val="sr-Cyrl-ME"/>
              </w:rPr>
              <w:t xml:space="preserve">итар </w:t>
            </w:r>
          </w:p>
        </w:tc>
        <w:tc>
          <w:tcPr>
            <w:tcW w:w="992" w:type="dxa"/>
          </w:tcPr>
          <w:p w:rsidR="00DB1DD0" w:rsidRPr="00A56061" w:rsidRDefault="00061630" w:rsidP="00F30A94">
            <w:pPr>
              <w:jc w:val="both"/>
              <w:rPr>
                <w:bCs/>
                <w:iCs/>
                <w:sz w:val="18"/>
                <w:szCs w:val="18"/>
                <w:lang w:val="sr-Cyrl-ME"/>
              </w:rPr>
            </w:pPr>
            <w:r>
              <w:rPr>
                <w:bCs/>
                <w:iCs/>
                <w:sz w:val="18"/>
                <w:szCs w:val="18"/>
                <w:lang w:val="sr-Cyrl-ME"/>
              </w:rPr>
              <w:t>950</w:t>
            </w: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r>
      <w:tr w:rsidR="00DB1DD0" w:rsidRPr="00F30A94" w:rsidTr="00F30A94">
        <w:tc>
          <w:tcPr>
            <w:tcW w:w="851" w:type="dxa"/>
          </w:tcPr>
          <w:p w:rsidR="00DB1DD0" w:rsidRPr="00F30A94" w:rsidRDefault="00DB1DD0" w:rsidP="00F30A94">
            <w:pPr>
              <w:jc w:val="both"/>
              <w:rPr>
                <w:bCs/>
                <w:iCs/>
                <w:sz w:val="18"/>
                <w:szCs w:val="18"/>
                <w:lang w:val="sr-Cyrl-ME"/>
              </w:rPr>
            </w:pPr>
            <w:r w:rsidRPr="00F30A94">
              <w:rPr>
                <w:bCs/>
                <w:iCs/>
                <w:sz w:val="18"/>
                <w:szCs w:val="18"/>
                <w:lang w:val="sr-Cyrl-ME"/>
              </w:rPr>
              <w:t>4.</w:t>
            </w:r>
          </w:p>
        </w:tc>
        <w:tc>
          <w:tcPr>
            <w:tcW w:w="2410" w:type="dxa"/>
          </w:tcPr>
          <w:p w:rsidR="00DB1DD0" w:rsidRPr="00DB1DD0" w:rsidRDefault="00DB1DD0" w:rsidP="0097212E">
            <w:pPr>
              <w:jc w:val="both"/>
              <w:rPr>
                <w:sz w:val="18"/>
                <w:szCs w:val="18"/>
                <w:lang w:val="sr-Cyrl-CS"/>
              </w:rPr>
            </w:pPr>
            <w:r w:rsidRPr="00DB1DD0">
              <w:rPr>
                <w:sz w:val="18"/>
                <w:szCs w:val="18"/>
                <w:lang w:val="sr-Cyrl-CS"/>
              </w:rPr>
              <w:t xml:space="preserve">Биоразградиво средство за прање свих врста подова на бази активног кисеоника-концентрат-биоцид, бактерицид, вируцид, фунгицид. </w:t>
            </w:r>
          </w:p>
          <w:p w:rsidR="00DB1DD0" w:rsidRPr="00DB1DD0" w:rsidRDefault="00DB1DD0" w:rsidP="0097212E">
            <w:pPr>
              <w:jc w:val="both"/>
              <w:rPr>
                <w:sz w:val="18"/>
                <w:szCs w:val="18"/>
                <w:lang w:val="sr-Cyrl-CS"/>
              </w:rPr>
            </w:pPr>
            <w:r w:rsidRPr="00DB1DD0">
              <w:rPr>
                <w:sz w:val="18"/>
                <w:szCs w:val="18"/>
                <w:lang w:val="sr-Cyrl-CS"/>
              </w:rPr>
              <w:t>Биодеградабилност мин 90%.</w:t>
            </w:r>
          </w:p>
          <w:p w:rsidR="00DB1DD0" w:rsidRPr="00DB1DD0" w:rsidRDefault="00DB1DD0" w:rsidP="0097212E">
            <w:pPr>
              <w:jc w:val="both"/>
              <w:rPr>
                <w:sz w:val="18"/>
                <w:szCs w:val="18"/>
                <w:lang w:val="ru-RU"/>
              </w:rPr>
            </w:pPr>
            <w:r w:rsidRPr="00DB1DD0">
              <w:rPr>
                <w:sz w:val="18"/>
                <w:szCs w:val="18"/>
                <w:lang w:val="ru-RU"/>
              </w:rPr>
              <w:t>Паковање у канистерима од 10 литара</w:t>
            </w:r>
          </w:p>
          <w:p w:rsidR="00DB1DD0" w:rsidRPr="00DB1DD0" w:rsidRDefault="00DB1DD0" w:rsidP="0097212E">
            <w:pPr>
              <w:jc w:val="both"/>
              <w:rPr>
                <w:color w:val="FF0000"/>
                <w:sz w:val="18"/>
                <w:szCs w:val="18"/>
                <w:lang w:val="sr-Cyrl-ME"/>
              </w:rPr>
            </w:pPr>
            <w:r w:rsidRPr="00DB1DD0">
              <w:rPr>
                <w:sz w:val="18"/>
                <w:szCs w:val="18"/>
                <w:lang w:val="ru-RU"/>
              </w:rPr>
              <w:t xml:space="preserve">Уз понуду доставити узорак, копију декларације понуђеног производа са јасно обележеним бројем из понуде на основу које понуђач доказује усаглашеност понуђеног добра са захтевима из спецификације, копију Решења ресорног Министарства о упису производа у приврмену лису биоцидних производа; копију Сертификата квалитета </w:t>
            </w:r>
            <w:r w:rsidRPr="00DB1DD0">
              <w:rPr>
                <w:sz w:val="18"/>
                <w:szCs w:val="18"/>
                <w:lang w:val="sr-Latn-RS"/>
              </w:rPr>
              <w:t>ISO</w:t>
            </w:r>
            <w:r w:rsidRPr="00DB1DD0">
              <w:rPr>
                <w:sz w:val="18"/>
                <w:szCs w:val="18"/>
                <w:lang w:val="sr-Cyrl-ME"/>
              </w:rPr>
              <w:t xml:space="preserve"> стандард 14001:2004 произвођача; копију безбедносног листа којим се доказује биодеградабилност мин 90%</w:t>
            </w:r>
          </w:p>
        </w:tc>
        <w:tc>
          <w:tcPr>
            <w:tcW w:w="992" w:type="dxa"/>
          </w:tcPr>
          <w:p w:rsidR="00DB1DD0" w:rsidRPr="00F30A94" w:rsidRDefault="00A56061" w:rsidP="00F30A94">
            <w:pPr>
              <w:jc w:val="both"/>
              <w:rPr>
                <w:bCs/>
                <w:iCs/>
                <w:sz w:val="18"/>
                <w:szCs w:val="18"/>
                <w:lang w:val="sr-Cyrl-ME"/>
              </w:rPr>
            </w:pPr>
            <w:r>
              <w:rPr>
                <w:bCs/>
                <w:iCs/>
                <w:sz w:val="18"/>
                <w:szCs w:val="18"/>
                <w:lang w:val="sr-Cyrl-ME"/>
              </w:rPr>
              <w:t>л</w:t>
            </w:r>
            <w:r w:rsidR="00DB1DD0" w:rsidRPr="00F30A94">
              <w:rPr>
                <w:bCs/>
                <w:iCs/>
                <w:sz w:val="18"/>
                <w:szCs w:val="18"/>
                <w:lang w:val="sr-Cyrl-ME"/>
              </w:rPr>
              <w:t xml:space="preserve">итар </w:t>
            </w:r>
          </w:p>
        </w:tc>
        <w:tc>
          <w:tcPr>
            <w:tcW w:w="992" w:type="dxa"/>
          </w:tcPr>
          <w:p w:rsidR="00DB1DD0" w:rsidRPr="00A56061" w:rsidRDefault="00061630" w:rsidP="00F30A94">
            <w:pPr>
              <w:jc w:val="both"/>
              <w:rPr>
                <w:bCs/>
                <w:iCs/>
                <w:sz w:val="18"/>
                <w:szCs w:val="18"/>
                <w:lang w:val="sr-Cyrl-ME"/>
              </w:rPr>
            </w:pPr>
            <w:r>
              <w:rPr>
                <w:bCs/>
                <w:iCs/>
                <w:sz w:val="18"/>
                <w:szCs w:val="18"/>
                <w:lang w:val="sr-Cyrl-ME"/>
              </w:rPr>
              <w:t>5</w:t>
            </w:r>
            <w:r w:rsidR="00A56061">
              <w:rPr>
                <w:bCs/>
                <w:iCs/>
                <w:sz w:val="18"/>
                <w:szCs w:val="18"/>
                <w:lang w:val="sr-Cyrl-ME"/>
              </w:rPr>
              <w:t>00</w:t>
            </w: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r>
      <w:tr w:rsidR="00DB1DD0" w:rsidRPr="00F30A94" w:rsidTr="00F30A94">
        <w:tc>
          <w:tcPr>
            <w:tcW w:w="851" w:type="dxa"/>
          </w:tcPr>
          <w:p w:rsidR="00DB1DD0" w:rsidRPr="00F30A94" w:rsidRDefault="00DB1DD0" w:rsidP="00F30A94">
            <w:pPr>
              <w:jc w:val="both"/>
              <w:rPr>
                <w:bCs/>
                <w:iCs/>
                <w:sz w:val="18"/>
                <w:szCs w:val="18"/>
                <w:lang w:val="sr-Cyrl-ME"/>
              </w:rPr>
            </w:pPr>
            <w:r w:rsidRPr="00F30A94">
              <w:rPr>
                <w:bCs/>
                <w:iCs/>
                <w:sz w:val="18"/>
                <w:szCs w:val="18"/>
                <w:lang w:val="sr-Cyrl-ME"/>
              </w:rPr>
              <w:t>5.</w:t>
            </w:r>
          </w:p>
        </w:tc>
        <w:tc>
          <w:tcPr>
            <w:tcW w:w="2410" w:type="dxa"/>
          </w:tcPr>
          <w:p w:rsidR="00DB1DD0" w:rsidRPr="00DB1DD0" w:rsidRDefault="00DB1DD0" w:rsidP="0097212E">
            <w:pPr>
              <w:jc w:val="both"/>
              <w:rPr>
                <w:sz w:val="18"/>
                <w:szCs w:val="18"/>
                <w:lang w:val="sr-Cyrl-CS"/>
              </w:rPr>
            </w:pPr>
            <w:r w:rsidRPr="00DB1DD0">
              <w:rPr>
                <w:sz w:val="18"/>
                <w:szCs w:val="18"/>
                <w:lang w:val="sr-Cyrl-CS"/>
              </w:rPr>
              <w:t xml:space="preserve">Биоразградиво средство за чишћење санитарнитарија са дезинфекционим својством. Биодеградабилност мин 90%. </w:t>
            </w:r>
          </w:p>
          <w:p w:rsidR="00DB1DD0" w:rsidRPr="00DB1DD0" w:rsidRDefault="00DB1DD0" w:rsidP="0097212E">
            <w:pPr>
              <w:jc w:val="both"/>
              <w:rPr>
                <w:sz w:val="18"/>
                <w:szCs w:val="18"/>
                <w:lang w:val="sr-Cyrl-CS"/>
              </w:rPr>
            </w:pPr>
            <w:r w:rsidRPr="00DB1DD0">
              <w:rPr>
                <w:sz w:val="18"/>
                <w:szCs w:val="18"/>
                <w:lang w:val="sr-Cyrl-CS"/>
              </w:rPr>
              <w:t>Паковање од 1 литра.</w:t>
            </w:r>
          </w:p>
          <w:p w:rsidR="00DB1DD0" w:rsidRPr="00DB1DD0" w:rsidRDefault="00DB1DD0" w:rsidP="0097212E">
            <w:pPr>
              <w:jc w:val="both"/>
              <w:rPr>
                <w:color w:val="FF0000"/>
                <w:sz w:val="18"/>
                <w:szCs w:val="18"/>
                <w:lang w:val="sr-Cyrl-CS"/>
              </w:rPr>
            </w:pPr>
            <w:r w:rsidRPr="00DB1DD0">
              <w:rPr>
                <w:sz w:val="18"/>
                <w:szCs w:val="18"/>
                <w:lang w:val="ru-RU"/>
              </w:rPr>
              <w:t xml:space="preserve">Уз понуду доставити узорак, копију декларације понуђеног производа са јасно обележеним бројем из понуде на основу које понуђач доказује усаглашеност понуђеног добра са захтевима из спецификације, </w:t>
            </w:r>
            <w:r w:rsidRPr="00DB1DD0">
              <w:rPr>
                <w:sz w:val="18"/>
                <w:szCs w:val="18"/>
                <w:lang w:val="sr-Cyrl-ME"/>
              </w:rPr>
              <w:t>копију безбедносног листа којим се доказује биодеградабилност мин 90%</w:t>
            </w:r>
          </w:p>
        </w:tc>
        <w:tc>
          <w:tcPr>
            <w:tcW w:w="992" w:type="dxa"/>
          </w:tcPr>
          <w:p w:rsidR="00DB1DD0" w:rsidRPr="00F30A94" w:rsidRDefault="00A56061" w:rsidP="00F30A94">
            <w:pPr>
              <w:jc w:val="both"/>
              <w:rPr>
                <w:bCs/>
                <w:iCs/>
                <w:sz w:val="18"/>
                <w:szCs w:val="18"/>
                <w:lang w:val="sr-Cyrl-ME"/>
              </w:rPr>
            </w:pPr>
            <w:r>
              <w:rPr>
                <w:bCs/>
                <w:iCs/>
                <w:sz w:val="18"/>
                <w:szCs w:val="18"/>
                <w:lang w:val="sr-Cyrl-ME"/>
              </w:rPr>
              <w:t>литар</w:t>
            </w:r>
          </w:p>
        </w:tc>
        <w:tc>
          <w:tcPr>
            <w:tcW w:w="992" w:type="dxa"/>
          </w:tcPr>
          <w:p w:rsidR="00DB1DD0" w:rsidRPr="00F30A94" w:rsidRDefault="00A56061" w:rsidP="00061630">
            <w:pPr>
              <w:jc w:val="both"/>
              <w:rPr>
                <w:bCs/>
                <w:iCs/>
                <w:sz w:val="18"/>
                <w:szCs w:val="18"/>
                <w:lang w:val="sr-Cyrl-ME"/>
              </w:rPr>
            </w:pPr>
            <w:r>
              <w:rPr>
                <w:bCs/>
                <w:iCs/>
                <w:sz w:val="18"/>
                <w:szCs w:val="18"/>
                <w:lang w:val="sr-Cyrl-ME"/>
              </w:rPr>
              <w:t>1.</w:t>
            </w:r>
            <w:r w:rsidR="00061630">
              <w:rPr>
                <w:bCs/>
                <w:iCs/>
                <w:sz w:val="18"/>
                <w:szCs w:val="18"/>
                <w:lang w:val="sr-Cyrl-ME"/>
              </w:rPr>
              <w:t>2</w:t>
            </w:r>
            <w:r>
              <w:rPr>
                <w:bCs/>
                <w:iCs/>
                <w:sz w:val="18"/>
                <w:szCs w:val="18"/>
                <w:lang w:val="sr-Cyrl-ME"/>
              </w:rPr>
              <w:t>00</w:t>
            </w: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r>
      <w:tr w:rsidR="00DB1DD0" w:rsidRPr="00F30A94" w:rsidTr="00F30A94">
        <w:tc>
          <w:tcPr>
            <w:tcW w:w="851" w:type="dxa"/>
          </w:tcPr>
          <w:p w:rsidR="00DB1DD0" w:rsidRPr="00F30A94" w:rsidRDefault="00DB1DD0" w:rsidP="00F30A94">
            <w:pPr>
              <w:jc w:val="both"/>
              <w:rPr>
                <w:bCs/>
                <w:iCs/>
                <w:sz w:val="18"/>
                <w:szCs w:val="18"/>
                <w:lang w:val="sr-Cyrl-ME"/>
              </w:rPr>
            </w:pPr>
            <w:r w:rsidRPr="00F30A94">
              <w:rPr>
                <w:bCs/>
                <w:iCs/>
                <w:sz w:val="18"/>
                <w:szCs w:val="18"/>
                <w:lang w:val="sr-Cyrl-ME"/>
              </w:rPr>
              <w:t>6.</w:t>
            </w:r>
          </w:p>
        </w:tc>
        <w:tc>
          <w:tcPr>
            <w:tcW w:w="2410" w:type="dxa"/>
          </w:tcPr>
          <w:p w:rsidR="00DB1DD0" w:rsidRPr="00DB1DD0" w:rsidRDefault="00DB1DD0" w:rsidP="0097212E">
            <w:pPr>
              <w:jc w:val="both"/>
              <w:rPr>
                <w:sz w:val="18"/>
                <w:szCs w:val="18"/>
                <w:lang w:val="sr-Cyrl-CS"/>
              </w:rPr>
            </w:pPr>
            <w:r w:rsidRPr="00DB1DD0">
              <w:rPr>
                <w:sz w:val="18"/>
                <w:szCs w:val="18"/>
                <w:lang w:val="sr-Cyrl-CS"/>
              </w:rPr>
              <w:t>Биоразградиво средство за одмашћивање рерни и аспитатора.</w:t>
            </w:r>
          </w:p>
          <w:p w:rsidR="00DB1DD0" w:rsidRPr="00DB1DD0" w:rsidRDefault="00DB1DD0" w:rsidP="0097212E">
            <w:pPr>
              <w:jc w:val="both"/>
              <w:rPr>
                <w:sz w:val="18"/>
                <w:szCs w:val="18"/>
                <w:lang w:val="sr-Cyrl-CS"/>
              </w:rPr>
            </w:pPr>
            <w:r w:rsidRPr="00DB1DD0">
              <w:rPr>
                <w:sz w:val="18"/>
                <w:szCs w:val="18"/>
                <w:lang w:val="sr-Cyrl-CS"/>
              </w:rPr>
              <w:t>Биодеградабилност мин 90%. Паковање од 1 литра.</w:t>
            </w:r>
          </w:p>
          <w:p w:rsidR="00DB1DD0" w:rsidRPr="00DB1DD0" w:rsidRDefault="00DB1DD0" w:rsidP="0097212E">
            <w:pPr>
              <w:jc w:val="both"/>
              <w:rPr>
                <w:color w:val="FF0000"/>
                <w:sz w:val="18"/>
                <w:szCs w:val="18"/>
                <w:lang w:val="ru-RU"/>
              </w:rPr>
            </w:pPr>
            <w:r w:rsidRPr="00DB1DD0">
              <w:rPr>
                <w:sz w:val="18"/>
                <w:szCs w:val="18"/>
                <w:lang w:val="ru-RU"/>
              </w:rPr>
              <w:t>Уз понуду доставити узорак, копију декларације понуђеног производа са јасно обележеним бројем из понуде на основу које понуђач доказује усаглашеност понуђеног добра са захтевима из спецификације,</w:t>
            </w:r>
            <w:r w:rsidRPr="00DB1DD0">
              <w:rPr>
                <w:sz w:val="18"/>
                <w:szCs w:val="18"/>
                <w:lang w:val="sr-Cyrl-ME"/>
              </w:rPr>
              <w:t xml:space="preserve"> копију безбедносног листа којим се доказује биодеградабилност мин 90%</w:t>
            </w:r>
            <w:r w:rsidRPr="00DB1DD0">
              <w:rPr>
                <w:sz w:val="18"/>
                <w:szCs w:val="18"/>
                <w:lang w:val="ru-RU"/>
              </w:rPr>
              <w:t xml:space="preserve"> .</w:t>
            </w:r>
          </w:p>
        </w:tc>
        <w:tc>
          <w:tcPr>
            <w:tcW w:w="992" w:type="dxa"/>
          </w:tcPr>
          <w:p w:rsidR="00DB1DD0" w:rsidRPr="00F30A94" w:rsidRDefault="00A56061" w:rsidP="00F30A94">
            <w:pPr>
              <w:jc w:val="both"/>
              <w:rPr>
                <w:bCs/>
                <w:iCs/>
                <w:sz w:val="18"/>
                <w:szCs w:val="18"/>
                <w:lang w:val="sr-Cyrl-ME"/>
              </w:rPr>
            </w:pPr>
            <w:r>
              <w:rPr>
                <w:bCs/>
                <w:iCs/>
                <w:sz w:val="18"/>
                <w:szCs w:val="18"/>
                <w:lang w:val="sr-Cyrl-ME"/>
              </w:rPr>
              <w:t>литар</w:t>
            </w:r>
            <w:r w:rsidR="00DB1DD0" w:rsidRPr="00F30A94">
              <w:rPr>
                <w:bCs/>
                <w:iCs/>
                <w:sz w:val="18"/>
                <w:szCs w:val="18"/>
                <w:lang w:val="sr-Cyrl-ME"/>
              </w:rPr>
              <w:t xml:space="preserve"> </w:t>
            </w:r>
          </w:p>
        </w:tc>
        <w:tc>
          <w:tcPr>
            <w:tcW w:w="992" w:type="dxa"/>
          </w:tcPr>
          <w:p w:rsidR="00DB1DD0" w:rsidRPr="00A56061" w:rsidRDefault="00061630" w:rsidP="00F30A94">
            <w:pPr>
              <w:jc w:val="both"/>
              <w:rPr>
                <w:bCs/>
                <w:iCs/>
                <w:sz w:val="18"/>
                <w:szCs w:val="18"/>
                <w:lang w:val="sr-Cyrl-ME"/>
              </w:rPr>
            </w:pPr>
            <w:r>
              <w:rPr>
                <w:bCs/>
                <w:iCs/>
                <w:sz w:val="18"/>
                <w:szCs w:val="18"/>
                <w:lang w:val="sr-Cyrl-ME"/>
              </w:rPr>
              <w:t>45</w:t>
            </w: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r>
      <w:tr w:rsidR="00DB1DD0" w:rsidRPr="00F30A94" w:rsidTr="00F30A94">
        <w:tc>
          <w:tcPr>
            <w:tcW w:w="851" w:type="dxa"/>
          </w:tcPr>
          <w:p w:rsidR="00DB1DD0" w:rsidRPr="00F30A94" w:rsidRDefault="00DB1DD0" w:rsidP="00F30A94">
            <w:pPr>
              <w:jc w:val="both"/>
              <w:rPr>
                <w:bCs/>
                <w:iCs/>
                <w:sz w:val="18"/>
                <w:szCs w:val="18"/>
                <w:lang w:val="sr-Cyrl-ME"/>
              </w:rPr>
            </w:pPr>
            <w:r w:rsidRPr="00F30A94">
              <w:rPr>
                <w:bCs/>
                <w:iCs/>
                <w:sz w:val="18"/>
                <w:szCs w:val="18"/>
                <w:lang w:val="sr-Cyrl-ME"/>
              </w:rPr>
              <w:lastRenderedPageBreak/>
              <w:t>7.</w:t>
            </w:r>
          </w:p>
        </w:tc>
        <w:tc>
          <w:tcPr>
            <w:tcW w:w="2410" w:type="dxa"/>
          </w:tcPr>
          <w:p w:rsidR="00DB1DD0" w:rsidRPr="00DB1DD0" w:rsidRDefault="00DB1DD0" w:rsidP="0097212E">
            <w:pPr>
              <w:jc w:val="both"/>
              <w:rPr>
                <w:sz w:val="18"/>
                <w:szCs w:val="18"/>
                <w:lang w:val="sr-Cyrl-CS"/>
              </w:rPr>
            </w:pPr>
            <w:r w:rsidRPr="00DB1DD0">
              <w:rPr>
                <w:sz w:val="18"/>
                <w:szCs w:val="18"/>
                <w:lang w:val="sr-Cyrl-CS"/>
              </w:rPr>
              <w:t>Биоразградиво средство за чишћење стакла са пумпицом – антисептик. Биодеградабилност  мин 90%.</w:t>
            </w:r>
          </w:p>
          <w:p w:rsidR="00DB1DD0" w:rsidRPr="00DB1DD0" w:rsidRDefault="00DB1DD0" w:rsidP="0097212E">
            <w:pPr>
              <w:jc w:val="both"/>
              <w:rPr>
                <w:sz w:val="18"/>
                <w:szCs w:val="18"/>
                <w:lang w:val="sr-Cyrl-CS"/>
              </w:rPr>
            </w:pPr>
            <w:r w:rsidRPr="00DB1DD0">
              <w:rPr>
                <w:sz w:val="18"/>
                <w:szCs w:val="18"/>
                <w:lang w:val="sr-Cyrl-CS"/>
              </w:rPr>
              <w:t>Паковање од 750 мл.</w:t>
            </w:r>
          </w:p>
          <w:p w:rsidR="00DB1DD0" w:rsidRPr="00DB1DD0" w:rsidRDefault="00DB1DD0" w:rsidP="0097212E">
            <w:pPr>
              <w:jc w:val="both"/>
              <w:rPr>
                <w:sz w:val="18"/>
                <w:szCs w:val="18"/>
                <w:lang w:val="sr-Cyrl-CS"/>
              </w:rPr>
            </w:pPr>
            <w:r w:rsidRPr="00DB1DD0">
              <w:rPr>
                <w:sz w:val="18"/>
                <w:szCs w:val="18"/>
                <w:lang w:val="ru-RU"/>
              </w:rPr>
              <w:t xml:space="preserve">Уз понуду доставити узорак, копију декларације понуђеног производа са јасно обележеним бројем из понуде на основу које понуђач доказује усаглашеност понуђеног добра са захтевима из спецификације, </w:t>
            </w:r>
            <w:r w:rsidRPr="00DB1DD0">
              <w:rPr>
                <w:sz w:val="18"/>
                <w:szCs w:val="18"/>
                <w:lang w:val="sr-Cyrl-ME"/>
              </w:rPr>
              <w:t>копију безбедносног листа којим се доказује биодеградабилност мин 90%</w:t>
            </w:r>
            <w:r w:rsidRPr="00DB1DD0">
              <w:rPr>
                <w:sz w:val="18"/>
                <w:szCs w:val="18"/>
                <w:lang w:val="ru-RU"/>
              </w:rPr>
              <w:t>.</w:t>
            </w:r>
          </w:p>
        </w:tc>
        <w:tc>
          <w:tcPr>
            <w:tcW w:w="992" w:type="dxa"/>
          </w:tcPr>
          <w:p w:rsidR="00DB1DD0" w:rsidRPr="00F30A94" w:rsidRDefault="00A56061" w:rsidP="00F30A94">
            <w:pPr>
              <w:jc w:val="both"/>
              <w:rPr>
                <w:bCs/>
                <w:iCs/>
                <w:sz w:val="18"/>
                <w:szCs w:val="18"/>
                <w:lang w:val="sr-Cyrl-ME"/>
              </w:rPr>
            </w:pPr>
            <w:r>
              <w:rPr>
                <w:bCs/>
                <w:iCs/>
                <w:sz w:val="18"/>
                <w:szCs w:val="18"/>
                <w:lang w:val="sr-Cyrl-ME"/>
              </w:rPr>
              <w:t>к</w:t>
            </w:r>
            <w:r w:rsidR="00DB1DD0" w:rsidRPr="00F30A94">
              <w:rPr>
                <w:bCs/>
                <w:iCs/>
                <w:sz w:val="18"/>
                <w:szCs w:val="18"/>
                <w:lang w:val="sr-Cyrl-ME"/>
              </w:rPr>
              <w:t>омад</w:t>
            </w:r>
          </w:p>
        </w:tc>
        <w:tc>
          <w:tcPr>
            <w:tcW w:w="992" w:type="dxa"/>
          </w:tcPr>
          <w:p w:rsidR="00DB1DD0" w:rsidRPr="00A56061" w:rsidRDefault="00061630" w:rsidP="00F30A94">
            <w:pPr>
              <w:jc w:val="both"/>
              <w:rPr>
                <w:bCs/>
                <w:iCs/>
                <w:sz w:val="18"/>
                <w:szCs w:val="18"/>
                <w:lang w:val="sr-Cyrl-ME"/>
              </w:rPr>
            </w:pPr>
            <w:r>
              <w:rPr>
                <w:bCs/>
                <w:iCs/>
                <w:sz w:val="18"/>
                <w:szCs w:val="18"/>
                <w:lang w:val="sr-Cyrl-ME"/>
              </w:rPr>
              <w:t>5</w:t>
            </w:r>
            <w:r w:rsidR="00A56061" w:rsidRPr="00A56061">
              <w:rPr>
                <w:bCs/>
                <w:iCs/>
                <w:sz w:val="18"/>
                <w:szCs w:val="18"/>
                <w:lang w:val="sr-Cyrl-ME"/>
              </w:rPr>
              <w:t>00</w:t>
            </w: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r>
      <w:tr w:rsidR="00DB1DD0" w:rsidRPr="00F30A94" w:rsidTr="00F30A94">
        <w:tc>
          <w:tcPr>
            <w:tcW w:w="851" w:type="dxa"/>
          </w:tcPr>
          <w:p w:rsidR="00DB1DD0" w:rsidRPr="00F30A94" w:rsidRDefault="00DB1DD0" w:rsidP="00F30A94">
            <w:pPr>
              <w:jc w:val="both"/>
              <w:rPr>
                <w:bCs/>
                <w:iCs/>
                <w:sz w:val="18"/>
                <w:szCs w:val="18"/>
                <w:lang w:val="sr-Cyrl-ME"/>
              </w:rPr>
            </w:pPr>
            <w:r w:rsidRPr="00F30A94">
              <w:rPr>
                <w:bCs/>
                <w:iCs/>
                <w:sz w:val="18"/>
                <w:szCs w:val="18"/>
                <w:lang w:val="sr-Cyrl-ME"/>
              </w:rPr>
              <w:t>8.</w:t>
            </w:r>
          </w:p>
        </w:tc>
        <w:tc>
          <w:tcPr>
            <w:tcW w:w="2410" w:type="dxa"/>
          </w:tcPr>
          <w:p w:rsidR="00DB1DD0" w:rsidRPr="00DB1DD0" w:rsidRDefault="00DB1DD0" w:rsidP="0097212E">
            <w:pPr>
              <w:jc w:val="both"/>
              <w:rPr>
                <w:sz w:val="18"/>
                <w:szCs w:val="18"/>
                <w:lang w:val="sr-Cyrl-CS"/>
              </w:rPr>
            </w:pPr>
            <w:r w:rsidRPr="00DB1DD0">
              <w:rPr>
                <w:sz w:val="18"/>
                <w:szCs w:val="18"/>
                <w:lang w:val="sr-Cyrl-CS"/>
              </w:rPr>
              <w:t xml:space="preserve">Биоразградиво средство за општу дезинфекцију (подова, играчака, столова, радних површина, посуђа...) на бази активног кисеоника са гермицидним деловањем–концентрат-биоцид, бактерицид, вируцид, фунгицид. Биодеградабилност мин 90%. </w:t>
            </w:r>
          </w:p>
          <w:p w:rsidR="00DB1DD0" w:rsidRPr="00DB1DD0" w:rsidRDefault="00DB1DD0" w:rsidP="0097212E">
            <w:pPr>
              <w:jc w:val="both"/>
              <w:rPr>
                <w:sz w:val="18"/>
                <w:szCs w:val="18"/>
                <w:lang w:val="sr-Cyrl-CS"/>
              </w:rPr>
            </w:pPr>
            <w:r w:rsidRPr="00DB1DD0">
              <w:rPr>
                <w:sz w:val="18"/>
                <w:szCs w:val="18"/>
                <w:lang w:val="sr-Cyrl-CS"/>
              </w:rPr>
              <w:t>Паковање од 1 литар.</w:t>
            </w:r>
          </w:p>
          <w:p w:rsidR="00DB1DD0" w:rsidRPr="00DB1DD0" w:rsidRDefault="00DB1DD0" w:rsidP="0097212E">
            <w:pPr>
              <w:jc w:val="both"/>
              <w:rPr>
                <w:sz w:val="18"/>
                <w:szCs w:val="18"/>
                <w:lang w:val="sr-Cyrl-CS"/>
              </w:rPr>
            </w:pPr>
            <w:r w:rsidRPr="00DB1DD0">
              <w:rPr>
                <w:sz w:val="18"/>
                <w:szCs w:val="18"/>
                <w:lang w:val="ru-RU"/>
              </w:rPr>
              <w:t xml:space="preserve">Уз понуду доставити узорак, копију декларације понуђеног производаса јасно обележеним бројем из понуде на основу које понуђач доказује усаглашеност понуђеног добра са захтевима из спецификације, копију Решења ресорног Министарства о упису производа у приврмену лису биоцидних производа; копију Сертификата квалитета </w:t>
            </w:r>
            <w:r w:rsidRPr="00DB1DD0">
              <w:rPr>
                <w:sz w:val="18"/>
                <w:szCs w:val="18"/>
                <w:lang w:val="sr-Latn-RS"/>
              </w:rPr>
              <w:t>ISO</w:t>
            </w:r>
            <w:r w:rsidRPr="00DB1DD0">
              <w:rPr>
                <w:sz w:val="18"/>
                <w:szCs w:val="18"/>
                <w:lang w:val="sr-Cyrl-ME"/>
              </w:rPr>
              <w:t xml:space="preserve"> стандард 14001:2004 произвођача; копију безбедносног листа којим се доказује биодеградабилност мин 90%</w:t>
            </w:r>
          </w:p>
        </w:tc>
        <w:tc>
          <w:tcPr>
            <w:tcW w:w="992" w:type="dxa"/>
          </w:tcPr>
          <w:p w:rsidR="00DB1DD0" w:rsidRPr="00F30A94" w:rsidRDefault="00A56061" w:rsidP="00F30A94">
            <w:pPr>
              <w:jc w:val="both"/>
              <w:rPr>
                <w:bCs/>
                <w:iCs/>
                <w:sz w:val="18"/>
                <w:szCs w:val="18"/>
                <w:lang w:val="sr-Cyrl-ME"/>
              </w:rPr>
            </w:pPr>
            <w:r>
              <w:rPr>
                <w:bCs/>
                <w:iCs/>
                <w:sz w:val="18"/>
                <w:szCs w:val="18"/>
                <w:lang w:val="sr-Cyrl-ME"/>
              </w:rPr>
              <w:t>литар</w:t>
            </w:r>
          </w:p>
        </w:tc>
        <w:tc>
          <w:tcPr>
            <w:tcW w:w="992" w:type="dxa"/>
          </w:tcPr>
          <w:p w:rsidR="00DB1DD0" w:rsidRPr="00A56061" w:rsidRDefault="00A56061" w:rsidP="00F30A94">
            <w:pPr>
              <w:jc w:val="both"/>
              <w:rPr>
                <w:bCs/>
                <w:iCs/>
                <w:sz w:val="18"/>
                <w:szCs w:val="18"/>
                <w:lang w:val="sr-Cyrl-ME"/>
              </w:rPr>
            </w:pPr>
            <w:r>
              <w:rPr>
                <w:bCs/>
                <w:iCs/>
                <w:sz w:val="18"/>
                <w:szCs w:val="18"/>
                <w:lang w:val="sr-Cyrl-ME"/>
              </w:rPr>
              <w:t>500</w:t>
            </w: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r>
      <w:tr w:rsidR="00DB1DD0" w:rsidRPr="00F30A94" w:rsidTr="00F30A94">
        <w:tc>
          <w:tcPr>
            <w:tcW w:w="851" w:type="dxa"/>
          </w:tcPr>
          <w:p w:rsidR="00DB1DD0" w:rsidRPr="00F30A94" w:rsidRDefault="00DB1DD0" w:rsidP="00F30A94">
            <w:pPr>
              <w:jc w:val="both"/>
              <w:rPr>
                <w:bCs/>
                <w:iCs/>
                <w:sz w:val="18"/>
                <w:szCs w:val="18"/>
                <w:lang w:val="sr-Cyrl-ME"/>
              </w:rPr>
            </w:pPr>
            <w:r w:rsidRPr="00F30A94">
              <w:rPr>
                <w:bCs/>
                <w:iCs/>
                <w:sz w:val="18"/>
                <w:szCs w:val="18"/>
                <w:lang w:val="sr-Cyrl-ME"/>
              </w:rPr>
              <w:t>9.</w:t>
            </w:r>
          </w:p>
        </w:tc>
        <w:tc>
          <w:tcPr>
            <w:tcW w:w="2410" w:type="dxa"/>
          </w:tcPr>
          <w:p w:rsidR="00DB1DD0" w:rsidRPr="00DB1DD0" w:rsidRDefault="00DB1DD0" w:rsidP="0097212E">
            <w:pPr>
              <w:jc w:val="both"/>
              <w:rPr>
                <w:sz w:val="18"/>
                <w:szCs w:val="18"/>
                <w:lang w:val="sr-Cyrl-CS"/>
              </w:rPr>
            </w:pPr>
            <w:r w:rsidRPr="00DB1DD0">
              <w:rPr>
                <w:sz w:val="18"/>
                <w:szCs w:val="18"/>
                <w:lang w:val="sr-Cyrl-CS"/>
              </w:rPr>
              <w:t>Биоразградиво средство за дезинфекцију руку-биоцид, бактерицид, вируцид, фунгицид. Биодеградабилност мин 90%. Паковање од 1 литра.</w:t>
            </w:r>
            <w:r w:rsidRPr="00DB1DD0">
              <w:rPr>
                <w:sz w:val="18"/>
                <w:szCs w:val="18"/>
                <w:lang w:val="ru-RU"/>
              </w:rPr>
              <w:t xml:space="preserve"> Уз понуду доставити узорак, копију декларације понуђеног производаса јасно обележеним бројем из понуде на основу које понуђач доказује усаглашеност понуђеног добра са захтевима из спецификације, копију Решења ресорног Министарства о упису производа у приврмену лису биоцидних производа; копију Сертификата квалитета </w:t>
            </w:r>
            <w:r w:rsidRPr="00DB1DD0">
              <w:rPr>
                <w:sz w:val="18"/>
                <w:szCs w:val="18"/>
                <w:lang w:val="sr-Latn-RS"/>
              </w:rPr>
              <w:t>ISO</w:t>
            </w:r>
            <w:r w:rsidRPr="00DB1DD0">
              <w:rPr>
                <w:sz w:val="18"/>
                <w:szCs w:val="18"/>
                <w:lang w:val="sr-Cyrl-ME"/>
              </w:rPr>
              <w:t xml:space="preserve"> стандард 14001:2004 произвођача; </w:t>
            </w:r>
            <w:r w:rsidRPr="00DB1DD0">
              <w:rPr>
                <w:sz w:val="18"/>
                <w:szCs w:val="18"/>
                <w:lang w:val="sr-Cyrl-ME"/>
              </w:rPr>
              <w:lastRenderedPageBreak/>
              <w:t>копију безбедносног листа којим се доказује биодеградабилност мин 90%</w:t>
            </w:r>
          </w:p>
        </w:tc>
        <w:tc>
          <w:tcPr>
            <w:tcW w:w="992" w:type="dxa"/>
          </w:tcPr>
          <w:p w:rsidR="00DB1DD0" w:rsidRPr="00F30A94" w:rsidRDefault="00A56061" w:rsidP="00F30A94">
            <w:pPr>
              <w:jc w:val="both"/>
              <w:rPr>
                <w:bCs/>
                <w:iCs/>
                <w:sz w:val="18"/>
                <w:szCs w:val="18"/>
                <w:lang w:val="sr-Cyrl-ME"/>
              </w:rPr>
            </w:pPr>
            <w:r>
              <w:rPr>
                <w:bCs/>
                <w:iCs/>
                <w:sz w:val="18"/>
                <w:szCs w:val="18"/>
                <w:lang w:val="sr-Cyrl-ME"/>
              </w:rPr>
              <w:lastRenderedPageBreak/>
              <w:t>литар</w:t>
            </w:r>
          </w:p>
        </w:tc>
        <w:tc>
          <w:tcPr>
            <w:tcW w:w="992" w:type="dxa"/>
          </w:tcPr>
          <w:p w:rsidR="00DB1DD0" w:rsidRPr="00A56061" w:rsidRDefault="00A56061" w:rsidP="00F30A94">
            <w:pPr>
              <w:jc w:val="both"/>
              <w:rPr>
                <w:bCs/>
                <w:iCs/>
                <w:sz w:val="18"/>
                <w:szCs w:val="18"/>
                <w:lang w:val="sr-Cyrl-ME"/>
              </w:rPr>
            </w:pPr>
            <w:r w:rsidRPr="00A56061">
              <w:rPr>
                <w:bCs/>
                <w:iCs/>
                <w:sz w:val="18"/>
                <w:szCs w:val="18"/>
                <w:lang w:val="sr-Cyrl-ME"/>
              </w:rPr>
              <w:t>300</w:t>
            </w: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c>
          <w:tcPr>
            <w:tcW w:w="1134" w:type="dxa"/>
          </w:tcPr>
          <w:p w:rsidR="00DB1DD0" w:rsidRPr="00F30A94" w:rsidRDefault="00DB1DD0" w:rsidP="00F30A94">
            <w:pPr>
              <w:jc w:val="both"/>
              <w:rPr>
                <w:rFonts w:ascii="Arial" w:hAnsi="Arial" w:cs="Arial"/>
                <w:bCs/>
                <w:iCs/>
                <w:sz w:val="28"/>
                <w:szCs w:val="28"/>
                <w:lang w:val="sr-Cyrl-ME"/>
              </w:rPr>
            </w:pPr>
          </w:p>
        </w:tc>
      </w:tr>
      <w:tr w:rsidR="00EB2580" w:rsidRPr="00F30A94" w:rsidTr="00F30A94">
        <w:tc>
          <w:tcPr>
            <w:tcW w:w="7513" w:type="dxa"/>
            <w:gridSpan w:val="6"/>
          </w:tcPr>
          <w:p w:rsidR="00EB2580" w:rsidRPr="00F30A94" w:rsidRDefault="00817E00" w:rsidP="00F30A94">
            <w:pPr>
              <w:jc w:val="both"/>
              <w:rPr>
                <w:rFonts w:ascii="Arial" w:hAnsi="Arial" w:cs="Arial"/>
                <w:bCs/>
                <w:iCs/>
                <w:sz w:val="28"/>
                <w:szCs w:val="28"/>
                <w:lang w:val="sr-Cyrl-ME"/>
              </w:rPr>
            </w:pPr>
            <w:r w:rsidRPr="00F30A94">
              <w:rPr>
                <w:rFonts w:ascii="Arial" w:hAnsi="Arial" w:cs="Arial"/>
                <w:bCs/>
                <w:iCs/>
                <w:sz w:val="28"/>
                <w:szCs w:val="28"/>
                <w:lang w:val="sr-Cyrl-ME"/>
              </w:rPr>
              <w:t>У</w:t>
            </w:r>
            <w:r w:rsidR="00EB2580" w:rsidRPr="00F30A94">
              <w:rPr>
                <w:rFonts w:ascii="Arial" w:hAnsi="Arial" w:cs="Arial"/>
                <w:bCs/>
                <w:iCs/>
                <w:sz w:val="28"/>
                <w:szCs w:val="28"/>
                <w:lang w:val="sr-Cyrl-ME"/>
              </w:rPr>
              <w:t>купно</w:t>
            </w:r>
          </w:p>
        </w:tc>
        <w:tc>
          <w:tcPr>
            <w:tcW w:w="1134" w:type="dxa"/>
          </w:tcPr>
          <w:p w:rsidR="00EB2580" w:rsidRPr="00F30A94" w:rsidRDefault="00EB2580" w:rsidP="00F30A94">
            <w:pPr>
              <w:jc w:val="both"/>
              <w:rPr>
                <w:rFonts w:ascii="Arial" w:hAnsi="Arial" w:cs="Arial"/>
                <w:bCs/>
                <w:iCs/>
                <w:sz w:val="28"/>
                <w:szCs w:val="28"/>
                <w:lang w:val="sr-Cyrl-ME"/>
              </w:rPr>
            </w:pPr>
          </w:p>
        </w:tc>
        <w:tc>
          <w:tcPr>
            <w:tcW w:w="1134" w:type="dxa"/>
          </w:tcPr>
          <w:p w:rsidR="00EB2580" w:rsidRPr="00F30A94" w:rsidRDefault="00EB2580" w:rsidP="00F30A94">
            <w:pPr>
              <w:jc w:val="both"/>
              <w:rPr>
                <w:rFonts w:ascii="Arial" w:hAnsi="Arial" w:cs="Arial"/>
                <w:bCs/>
                <w:iCs/>
                <w:sz w:val="28"/>
                <w:szCs w:val="28"/>
                <w:lang w:val="sr-Cyrl-ME"/>
              </w:rPr>
            </w:pPr>
          </w:p>
        </w:tc>
      </w:tr>
    </w:tbl>
    <w:p w:rsidR="00D0665F" w:rsidRDefault="00D0665F" w:rsidP="00FE670C">
      <w:pPr>
        <w:rPr>
          <w:rFonts w:ascii="Arial" w:hAnsi="Arial" w:cs="Arial"/>
          <w:b/>
          <w:bCs/>
          <w:i/>
          <w:iCs/>
          <w:sz w:val="28"/>
          <w:szCs w:val="28"/>
          <w:lang w:val="sr-Cyrl-ME"/>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992"/>
        <w:gridCol w:w="992"/>
        <w:gridCol w:w="1134"/>
        <w:gridCol w:w="1134"/>
        <w:gridCol w:w="1134"/>
        <w:gridCol w:w="1134"/>
      </w:tblGrid>
      <w:tr w:rsidR="00FE670C" w:rsidRPr="00F30A94" w:rsidTr="00F30A94">
        <w:tc>
          <w:tcPr>
            <w:tcW w:w="9781" w:type="dxa"/>
            <w:gridSpan w:val="8"/>
          </w:tcPr>
          <w:p w:rsidR="00FE670C" w:rsidRPr="00F30A94" w:rsidRDefault="00FE670C" w:rsidP="00E214FE">
            <w:pPr>
              <w:jc w:val="both"/>
              <w:rPr>
                <w:rFonts w:ascii="Arial" w:hAnsi="Arial" w:cs="Arial"/>
                <w:bCs/>
                <w:iCs/>
                <w:sz w:val="28"/>
                <w:szCs w:val="28"/>
                <w:lang w:val="sr-Cyrl-ME"/>
              </w:rPr>
            </w:pPr>
            <w:r w:rsidRPr="00F30A94">
              <w:rPr>
                <w:rFonts w:ascii="Arial" w:hAnsi="Arial" w:cs="Arial"/>
                <w:bCs/>
                <w:iCs/>
                <w:sz w:val="28"/>
                <w:szCs w:val="28"/>
                <w:lang w:val="sr-Cyrl-ME"/>
              </w:rPr>
              <w:t xml:space="preserve">ПАРТИЈА 3 </w:t>
            </w:r>
            <w:r w:rsidR="00296CB3" w:rsidRPr="00F30A94">
              <w:rPr>
                <w:rFonts w:ascii="Arial" w:hAnsi="Arial" w:cs="Arial"/>
                <w:bCs/>
                <w:iCs/>
                <w:sz w:val="28"/>
                <w:szCs w:val="28"/>
                <w:lang w:val="sr-Cyrl-ME"/>
              </w:rPr>
              <w:t>–</w:t>
            </w:r>
            <w:r w:rsidRPr="00F30A94">
              <w:rPr>
                <w:rFonts w:ascii="Arial" w:hAnsi="Arial" w:cs="Arial"/>
                <w:bCs/>
                <w:iCs/>
                <w:sz w:val="28"/>
                <w:szCs w:val="28"/>
                <w:lang w:val="sr-Cyrl-ME"/>
              </w:rPr>
              <w:t xml:space="preserve"> </w:t>
            </w:r>
            <w:r w:rsidR="00E214FE">
              <w:rPr>
                <w:rFonts w:ascii="Arial" w:hAnsi="Arial" w:cs="Arial"/>
                <w:bCs/>
                <w:iCs/>
                <w:sz w:val="28"/>
                <w:szCs w:val="28"/>
                <w:lang w:val="sr-Cyrl-ME"/>
              </w:rPr>
              <w:t>Р</w:t>
            </w:r>
            <w:r w:rsidR="00296CB3" w:rsidRPr="00F30A94">
              <w:rPr>
                <w:rFonts w:ascii="Arial" w:hAnsi="Arial" w:cs="Arial"/>
                <w:bCs/>
                <w:iCs/>
                <w:sz w:val="28"/>
                <w:szCs w:val="28"/>
                <w:lang w:val="sr-Cyrl-ME"/>
              </w:rPr>
              <w:t>азни хемијски производи</w:t>
            </w:r>
          </w:p>
        </w:tc>
      </w:tr>
      <w:tr w:rsidR="00FE670C" w:rsidRPr="00F30A94" w:rsidTr="00F30A94">
        <w:tc>
          <w:tcPr>
            <w:tcW w:w="567" w:type="dxa"/>
          </w:tcPr>
          <w:p w:rsidR="00FE670C" w:rsidRPr="00F30A94" w:rsidRDefault="00FE670C" w:rsidP="00F30A94">
            <w:pPr>
              <w:jc w:val="both"/>
              <w:rPr>
                <w:b/>
                <w:bCs/>
                <w:iCs/>
                <w:sz w:val="18"/>
                <w:szCs w:val="18"/>
                <w:lang w:val="sr-Cyrl-ME"/>
              </w:rPr>
            </w:pPr>
            <w:r w:rsidRPr="00F30A94">
              <w:rPr>
                <w:b/>
                <w:bCs/>
                <w:iCs/>
                <w:sz w:val="18"/>
                <w:szCs w:val="18"/>
                <w:lang w:val="sr-Cyrl-ME"/>
              </w:rPr>
              <w:t>Редни број</w:t>
            </w:r>
          </w:p>
        </w:tc>
        <w:tc>
          <w:tcPr>
            <w:tcW w:w="2694" w:type="dxa"/>
          </w:tcPr>
          <w:p w:rsidR="00FE670C" w:rsidRPr="00F30A94" w:rsidRDefault="00FE670C" w:rsidP="00F30A94">
            <w:pPr>
              <w:jc w:val="both"/>
              <w:rPr>
                <w:b/>
                <w:bCs/>
                <w:iCs/>
                <w:sz w:val="18"/>
                <w:szCs w:val="18"/>
                <w:lang w:val="sr-Cyrl-ME"/>
              </w:rPr>
            </w:pPr>
            <w:r w:rsidRPr="00F30A94">
              <w:rPr>
                <w:b/>
                <w:bCs/>
                <w:iCs/>
                <w:sz w:val="18"/>
                <w:szCs w:val="18"/>
                <w:lang w:val="sr-Cyrl-ME"/>
              </w:rPr>
              <w:t>Предмет јавне набавке</w:t>
            </w:r>
          </w:p>
        </w:tc>
        <w:tc>
          <w:tcPr>
            <w:tcW w:w="992" w:type="dxa"/>
          </w:tcPr>
          <w:p w:rsidR="00FE670C" w:rsidRPr="00F30A94" w:rsidRDefault="00FE670C" w:rsidP="00F30A94">
            <w:pPr>
              <w:jc w:val="both"/>
              <w:rPr>
                <w:b/>
                <w:bCs/>
                <w:iCs/>
                <w:sz w:val="18"/>
                <w:szCs w:val="18"/>
                <w:lang w:val="sr-Cyrl-ME"/>
              </w:rPr>
            </w:pPr>
            <w:r w:rsidRPr="00F30A94">
              <w:rPr>
                <w:b/>
                <w:bCs/>
                <w:iCs/>
                <w:sz w:val="18"/>
                <w:szCs w:val="18"/>
                <w:lang w:val="sr-Cyrl-ME"/>
              </w:rPr>
              <w:t>Јединица мере</w:t>
            </w:r>
          </w:p>
        </w:tc>
        <w:tc>
          <w:tcPr>
            <w:tcW w:w="992" w:type="dxa"/>
          </w:tcPr>
          <w:p w:rsidR="00FE670C" w:rsidRPr="00F30A94" w:rsidRDefault="00FE670C" w:rsidP="00F30A94">
            <w:pPr>
              <w:jc w:val="both"/>
              <w:rPr>
                <w:b/>
                <w:bCs/>
                <w:iCs/>
                <w:sz w:val="18"/>
                <w:szCs w:val="18"/>
                <w:lang w:val="sr-Cyrl-ME"/>
              </w:rPr>
            </w:pPr>
            <w:r w:rsidRPr="00F30A94">
              <w:rPr>
                <w:b/>
                <w:bCs/>
                <w:iCs/>
                <w:sz w:val="18"/>
                <w:szCs w:val="18"/>
                <w:lang w:val="sr-Cyrl-ME"/>
              </w:rPr>
              <w:t>Количина</w:t>
            </w:r>
          </w:p>
        </w:tc>
        <w:tc>
          <w:tcPr>
            <w:tcW w:w="1134" w:type="dxa"/>
          </w:tcPr>
          <w:p w:rsidR="00FE670C" w:rsidRPr="00F30A94" w:rsidRDefault="00FE670C" w:rsidP="00F30A94">
            <w:pPr>
              <w:jc w:val="both"/>
              <w:rPr>
                <w:b/>
                <w:bCs/>
                <w:iCs/>
                <w:sz w:val="18"/>
                <w:szCs w:val="18"/>
                <w:lang w:val="sr-Cyrl-ME"/>
              </w:rPr>
            </w:pPr>
            <w:r w:rsidRPr="00F30A94">
              <w:rPr>
                <w:b/>
                <w:bCs/>
                <w:iCs/>
                <w:sz w:val="18"/>
                <w:szCs w:val="18"/>
                <w:lang w:val="sr-Cyrl-ME"/>
              </w:rPr>
              <w:t>Јединична цена без ПДВ-а</w:t>
            </w:r>
          </w:p>
        </w:tc>
        <w:tc>
          <w:tcPr>
            <w:tcW w:w="1134" w:type="dxa"/>
          </w:tcPr>
          <w:p w:rsidR="00FE670C" w:rsidRPr="00F30A94" w:rsidRDefault="00FE670C" w:rsidP="00F30A94">
            <w:pPr>
              <w:jc w:val="both"/>
              <w:rPr>
                <w:b/>
                <w:bCs/>
                <w:iCs/>
                <w:sz w:val="18"/>
                <w:szCs w:val="18"/>
                <w:lang w:val="sr-Cyrl-ME"/>
              </w:rPr>
            </w:pPr>
            <w:r w:rsidRPr="00F30A94">
              <w:rPr>
                <w:b/>
                <w:bCs/>
                <w:iCs/>
                <w:sz w:val="18"/>
                <w:szCs w:val="18"/>
                <w:lang w:val="sr-Cyrl-ME"/>
              </w:rPr>
              <w:t>Јединична цена са ПДВ-ом</w:t>
            </w:r>
          </w:p>
        </w:tc>
        <w:tc>
          <w:tcPr>
            <w:tcW w:w="1134" w:type="dxa"/>
          </w:tcPr>
          <w:p w:rsidR="00FE670C" w:rsidRPr="00F30A94" w:rsidRDefault="00FE670C" w:rsidP="00F30A94">
            <w:pPr>
              <w:jc w:val="both"/>
              <w:rPr>
                <w:b/>
                <w:bCs/>
                <w:iCs/>
                <w:sz w:val="18"/>
                <w:szCs w:val="18"/>
                <w:lang w:val="sr-Cyrl-ME"/>
              </w:rPr>
            </w:pPr>
            <w:r w:rsidRPr="00F30A94">
              <w:rPr>
                <w:b/>
                <w:bCs/>
                <w:iCs/>
                <w:sz w:val="18"/>
                <w:szCs w:val="18"/>
                <w:lang w:val="sr-Cyrl-ME"/>
              </w:rPr>
              <w:t>Укупна цена без ПДВ-а</w:t>
            </w:r>
          </w:p>
        </w:tc>
        <w:tc>
          <w:tcPr>
            <w:tcW w:w="1134" w:type="dxa"/>
          </w:tcPr>
          <w:p w:rsidR="00FE670C" w:rsidRPr="00F30A94" w:rsidRDefault="00FE670C" w:rsidP="00F30A94">
            <w:pPr>
              <w:jc w:val="both"/>
              <w:rPr>
                <w:b/>
                <w:bCs/>
                <w:iCs/>
                <w:sz w:val="18"/>
                <w:szCs w:val="18"/>
                <w:lang w:val="sr-Cyrl-ME"/>
              </w:rPr>
            </w:pPr>
            <w:r w:rsidRPr="00F30A94">
              <w:rPr>
                <w:b/>
                <w:bCs/>
                <w:iCs/>
                <w:sz w:val="18"/>
                <w:szCs w:val="18"/>
                <w:lang w:val="sr-Cyrl-ME"/>
              </w:rPr>
              <w:t>Укупна цена са ПДВ-ом</w:t>
            </w:r>
          </w:p>
        </w:tc>
      </w:tr>
      <w:tr w:rsidR="00C469B8" w:rsidRPr="00F30A94" w:rsidTr="00F30A94">
        <w:tc>
          <w:tcPr>
            <w:tcW w:w="567" w:type="dxa"/>
          </w:tcPr>
          <w:p w:rsidR="00C469B8" w:rsidRPr="00F30A94" w:rsidRDefault="00C469B8" w:rsidP="00F30A94">
            <w:pPr>
              <w:jc w:val="both"/>
              <w:rPr>
                <w:bCs/>
                <w:iCs/>
                <w:sz w:val="18"/>
                <w:szCs w:val="18"/>
                <w:lang w:val="sr-Cyrl-ME"/>
              </w:rPr>
            </w:pPr>
            <w:r w:rsidRPr="00F30A94">
              <w:rPr>
                <w:bCs/>
                <w:iCs/>
                <w:sz w:val="18"/>
                <w:szCs w:val="18"/>
                <w:lang w:val="sr-Cyrl-ME"/>
              </w:rPr>
              <w:t>1.</w:t>
            </w:r>
          </w:p>
        </w:tc>
        <w:tc>
          <w:tcPr>
            <w:tcW w:w="2694" w:type="dxa"/>
          </w:tcPr>
          <w:p w:rsidR="009B6473" w:rsidRDefault="00C469B8" w:rsidP="0097212E">
            <w:pPr>
              <w:jc w:val="both"/>
              <w:rPr>
                <w:b/>
                <w:sz w:val="18"/>
                <w:szCs w:val="18"/>
                <w:lang w:val="sr-Cyrl-CS"/>
              </w:rPr>
            </w:pPr>
            <w:r w:rsidRPr="00C469B8">
              <w:rPr>
                <w:b/>
                <w:sz w:val="18"/>
                <w:szCs w:val="18"/>
                <w:lang w:val="sr-Cyrl-CS"/>
              </w:rPr>
              <w:t>Избељивач за веш „Аће“, „Снежник“ „или одговарајуће,</w:t>
            </w:r>
          </w:p>
          <w:p w:rsidR="00C469B8" w:rsidRPr="00C469B8" w:rsidRDefault="009B6473" w:rsidP="0097212E">
            <w:pPr>
              <w:jc w:val="both"/>
              <w:rPr>
                <w:sz w:val="18"/>
                <w:szCs w:val="18"/>
                <w:lang w:val="sr-Cyrl-CS"/>
              </w:rPr>
            </w:pPr>
            <w:r>
              <w:rPr>
                <w:sz w:val="18"/>
                <w:szCs w:val="18"/>
                <w:lang w:val="sr-Cyrl-CS"/>
              </w:rPr>
              <w:t>П</w:t>
            </w:r>
            <w:r w:rsidR="00C469B8" w:rsidRPr="009B6473">
              <w:rPr>
                <w:sz w:val="18"/>
                <w:szCs w:val="18"/>
                <w:lang w:val="sr-Cyrl-CS"/>
              </w:rPr>
              <w:t>аковање од 1 лит</w:t>
            </w:r>
            <w:r>
              <w:rPr>
                <w:sz w:val="18"/>
                <w:szCs w:val="18"/>
                <w:lang w:val="sr-Cyrl-CS"/>
              </w:rPr>
              <w:t>а</w:t>
            </w:r>
            <w:r w:rsidR="00C469B8" w:rsidRPr="009B6473">
              <w:rPr>
                <w:sz w:val="18"/>
                <w:szCs w:val="18"/>
                <w:lang w:val="sr-Cyrl-CS"/>
              </w:rPr>
              <w:t>р</w:t>
            </w:r>
            <w:r w:rsidR="00C469B8" w:rsidRPr="00C469B8">
              <w:rPr>
                <w:sz w:val="18"/>
                <w:szCs w:val="18"/>
                <w:lang w:val="sr-Cyrl-CS"/>
              </w:rPr>
              <w:t>.</w:t>
            </w:r>
          </w:p>
          <w:p w:rsidR="00C469B8" w:rsidRPr="00C469B8" w:rsidRDefault="00C469B8" w:rsidP="0097212E">
            <w:pPr>
              <w:jc w:val="both"/>
              <w:rPr>
                <w:sz w:val="18"/>
                <w:szCs w:val="18"/>
                <w:lang w:val="sr-Cyrl-CS"/>
              </w:rPr>
            </w:pPr>
            <w:r w:rsidRPr="00C469B8">
              <w:rPr>
                <w:sz w:val="18"/>
                <w:szCs w:val="18"/>
                <w:lang w:val="sr-Cyrl-CS"/>
              </w:rPr>
              <w:t>Доставити уз понуду  узорак, декларацију и спецификацију производа упутство за употребу, сигурносни (безбедносни) лист, извештај о испитивању на здравствену исправност понуђеног производа, издат од стране акредитоване лабараторије, не старији од 6 месеци., стручно мишљење.</w:t>
            </w:r>
          </w:p>
        </w:tc>
        <w:tc>
          <w:tcPr>
            <w:tcW w:w="992" w:type="dxa"/>
          </w:tcPr>
          <w:p w:rsidR="00C469B8" w:rsidRPr="00F30A94" w:rsidRDefault="009B6473" w:rsidP="00F30A94">
            <w:pPr>
              <w:jc w:val="both"/>
              <w:rPr>
                <w:bCs/>
                <w:iCs/>
                <w:sz w:val="18"/>
                <w:szCs w:val="18"/>
                <w:lang w:val="sr-Cyrl-ME"/>
              </w:rPr>
            </w:pPr>
            <w:r>
              <w:rPr>
                <w:bCs/>
                <w:iCs/>
                <w:sz w:val="18"/>
                <w:szCs w:val="18"/>
                <w:lang w:val="sr-Cyrl-ME"/>
              </w:rPr>
              <w:t>литар</w:t>
            </w:r>
          </w:p>
        </w:tc>
        <w:tc>
          <w:tcPr>
            <w:tcW w:w="992" w:type="dxa"/>
          </w:tcPr>
          <w:p w:rsidR="00C469B8" w:rsidRPr="00F30A94" w:rsidRDefault="00061630" w:rsidP="00F30A94">
            <w:pPr>
              <w:jc w:val="both"/>
              <w:rPr>
                <w:bCs/>
                <w:iCs/>
                <w:sz w:val="18"/>
                <w:szCs w:val="18"/>
                <w:lang w:val="sr-Cyrl-ME"/>
              </w:rPr>
            </w:pPr>
            <w:r>
              <w:rPr>
                <w:bCs/>
                <w:iCs/>
                <w:sz w:val="18"/>
                <w:szCs w:val="18"/>
                <w:lang w:val="sr-Cyrl-ME"/>
              </w:rPr>
              <w:t>5</w:t>
            </w:r>
            <w:r w:rsidR="009B6473">
              <w:rPr>
                <w:bCs/>
                <w:iCs/>
                <w:sz w:val="18"/>
                <w:szCs w:val="18"/>
                <w:lang w:val="sr-Cyrl-ME"/>
              </w:rPr>
              <w:t>0</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781ED1" w:rsidRPr="00F30A94" w:rsidTr="00F30A94">
        <w:tc>
          <w:tcPr>
            <w:tcW w:w="567" w:type="dxa"/>
          </w:tcPr>
          <w:p w:rsidR="00781ED1" w:rsidRPr="00F30A94" w:rsidRDefault="00781ED1" w:rsidP="00F30A94">
            <w:pPr>
              <w:jc w:val="both"/>
              <w:rPr>
                <w:bCs/>
                <w:iCs/>
                <w:sz w:val="18"/>
                <w:szCs w:val="18"/>
                <w:lang w:val="sr-Cyrl-ME"/>
              </w:rPr>
            </w:pPr>
            <w:r>
              <w:rPr>
                <w:bCs/>
                <w:iCs/>
                <w:sz w:val="18"/>
                <w:szCs w:val="18"/>
                <w:lang w:val="sr-Cyrl-ME"/>
              </w:rPr>
              <w:t>2.</w:t>
            </w:r>
          </w:p>
        </w:tc>
        <w:tc>
          <w:tcPr>
            <w:tcW w:w="2694" w:type="dxa"/>
          </w:tcPr>
          <w:p w:rsidR="00781ED1" w:rsidRPr="00781ED1" w:rsidRDefault="00781ED1" w:rsidP="00781ED1">
            <w:pPr>
              <w:rPr>
                <w:sz w:val="18"/>
                <w:szCs w:val="18"/>
                <w:lang w:val="sr-Cyrl-CS"/>
              </w:rPr>
            </w:pPr>
            <w:r w:rsidRPr="00781ED1">
              <w:rPr>
                <w:b/>
                <w:sz w:val="18"/>
                <w:szCs w:val="18"/>
                <w:lang w:val="sr-Cyrl-CS"/>
              </w:rPr>
              <w:t>Течност за суђе</w:t>
            </w:r>
            <w:r w:rsidRPr="00781ED1">
              <w:rPr>
                <w:sz w:val="18"/>
                <w:szCs w:val="18"/>
                <w:lang w:val="sr-Cyrl-CS"/>
              </w:rPr>
              <w:t xml:space="preserve"> пријатног мириса садржи 5-15% анјонских суфрактанта, &lt;  5 нејонски суфрактанти. „Фери“ или одговарајуће.</w:t>
            </w:r>
          </w:p>
          <w:p w:rsidR="00781ED1" w:rsidRPr="00781ED1" w:rsidRDefault="00781ED1" w:rsidP="00781ED1">
            <w:pPr>
              <w:rPr>
                <w:sz w:val="18"/>
                <w:szCs w:val="18"/>
                <w:lang w:val="sr-Cyrl-CS"/>
              </w:rPr>
            </w:pPr>
            <w:r w:rsidRPr="00781ED1">
              <w:rPr>
                <w:sz w:val="18"/>
                <w:szCs w:val="18"/>
                <w:lang w:val="sr-Cyrl-CS"/>
              </w:rPr>
              <w:t>Паковање од 1л.</w:t>
            </w:r>
          </w:p>
          <w:p w:rsidR="00781ED1" w:rsidRPr="00C469B8" w:rsidRDefault="00781ED1" w:rsidP="00781ED1">
            <w:pPr>
              <w:jc w:val="both"/>
              <w:rPr>
                <w:b/>
                <w:sz w:val="18"/>
                <w:szCs w:val="18"/>
                <w:lang w:val="sr-Cyrl-CS"/>
              </w:rPr>
            </w:pPr>
            <w:r w:rsidRPr="00781ED1">
              <w:rPr>
                <w:sz w:val="18"/>
                <w:szCs w:val="18"/>
                <w:lang w:val="sr-Cyrl-CS"/>
              </w:rPr>
              <w:t>Доставити уз понуду узорак, декларацију и спецификацију производа, упутство за употребу, сигурносни (безбедносни лист) лист, извештај о испитивању на здравствену исправност понуђеног производа, издат од стране акредитоване лабараторије, не старији од 6 месеци, стручно мишљење.</w:t>
            </w:r>
          </w:p>
        </w:tc>
        <w:tc>
          <w:tcPr>
            <w:tcW w:w="992" w:type="dxa"/>
          </w:tcPr>
          <w:p w:rsidR="00781ED1" w:rsidRDefault="00781ED1" w:rsidP="00F30A94">
            <w:pPr>
              <w:jc w:val="both"/>
              <w:rPr>
                <w:bCs/>
                <w:iCs/>
                <w:sz w:val="18"/>
                <w:szCs w:val="18"/>
                <w:lang w:val="sr-Cyrl-ME"/>
              </w:rPr>
            </w:pPr>
            <w:r>
              <w:rPr>
                <w:bCs/>
                <w:iCs/>
                <w:sz w:val="18"/>
                <w:szCs w:val="18"/>
                <w:lang w:val="sr-Cyrl-ME"/>
              </w:rPr>
              <w:t>литар</w:t>
            </w:r>
          </w:p>
        </w:tc>
        <w:tc>
          <w:tcPr>
            <w:tcW w:w="992" w:type="dxa"/>
          </w:tcPr>
          <w:p w:rsidR="00781ED1" w:rsidRDefault="00966A12" w:rsidP="00F30A94">
            <w:pPr>
              <w:jc w:val="both"/>
              <w:rPr>
                <w:bCs/>
                <w:iCs/>
                <w:sz w:val="18"/>
                <w:szCs w:val="18"/>
                <w:lang w:val="sr-Cyrl-ME"/>
              </w:rPr>
            </w:pPr>
            <w:r>
              <w:rPr>
                <w:bCs/>
                <w:iCs/>
                <w:sz w:val="18"/>
                <w:szCs w:val="18"/>
                <w:lang w:val="sr-Cyrl-ME"/>
              </w:rPr>
              <w:t>90</w:t>
            </w:r>
          </w:p>
        </w:tc>
        <w:tc>
          <w:tcPr>
            <w:tcW w:w="1134" w:type="dxa"/>
          </w:tcPr>
          <w:p w:rsidR="00781ED1" w:rsidRPr="00F30A94" w:rsidRDefault="00781ED1" w:rsidP="00F30A94">
            <w:pPr>
              <w:jc w:val="both"/>
              <w:rPr>
                <w:rFonts w:ascii="Arial" w:hAnsi="Arial" w:cs="Arial"/>
                <w:bCs/>
                <w:iCs/>
                <w:sz w:val="28"/>
                <w:szCs w:val="28"/>
                <w:lang w:val="sr-Cyrl-ME"/>
              </w:rPr>
            </w:pPr>
          </w:p>
        </w:tc>
        <w:tc>
          <w:tcPr>
            <w:tcW w:w="1134" w:type="dxa"/>
          </w:tcPr>
          <w:p w:rsidR="00781ED1" w:rsidRPr="00F30A94" w:rsidRDefault="00781ED1" w:rsidP="00F30A94">
            <w:pPr>
              <w:jc w:val="both"/>
              <w:rPr>
                <w:rFonts w:ascii="Arial" w:hAnsi="Arial" w:cs="Arial"/>
                <w:bCs/>
                <w:iCs/>
                <w:sz w:val="28"/>
                <w:szCs w:val="28"/>
                <w:lang w:val="sr-Cyrl-ME"/>
              </w:rPr>
            </w:pPr>
          </w:p>
        </w:tc>
        <w:tc>
          <w:tcPr>
            <w:tcW w:w="1134" w:type="dxa"/>
          </w:tcPr>
          <w:p w:rsidR="00781ED1" w:rsidRPr="00F30A94" w:rsidRDefault="00781ED1" w:rsidP="00F30A94">
            <w:pPr>
              <w:jc w:val="both"/>
              <w:rPr>
                <w:rFonts w:ascii="Arial" w:hAnsi="Arial" w:cs="Arial"/>
                <w:bCs/>
                <w:iCs/>
                <w:sz w:val="28"/>
                <w:szCs w:val="28"/>
                <w:lang w:val="sr-Cyrl-ME"/>
              </w:rPr>
            </w:pPr>
          </w:p>
        </w:tc>
        <w:tc>
          <w:tcPr>
            <w:tcW w:w="1134" w:type="dxa"/>
          </w:tcPr>
          <w:p w:rsidR="00781ED1" w:rsidRPr="00F30A94" w:rsidRDefault="00781ED1" w:rsidP="00F30A94">
            <w:pPr>
              <w:jc w:val="both"/>
              <w:rPr>
                <w:rFonts w:ascii="Arial" w:hAnsi="Arial" w:cs="Arial"/>
                <w:bCs/>
                <w:iCs/>
                <w:sz w:val="28"/>
                <w:szCs w:val="28"/>
                <w:lang w:val="sr-Cyrl-ME"/>
              </w:rPr>
            </w:pPr>
          </w:p>
        </w:tc>
      </w:tr>
      <w:tr w:rsidR="00C469B8" w:rsidRPr="00F30A94" w:rsidTr="00F30A94">
        <w:tc>
          <w:tcPr>
            <w:tcW w:w="567" w:type="dxa"/>
          </w:tcPr>
          <w:p w:rsidR="00C469B8" w:rsidRPr="00F30A94" w:rsidRDefault="00781ED1" w:rsidP="00F30A94">
            <w:pPr>
              <w:jc w:val="both"/>
              <w:rPr>
                <w:bCs/>
                <w:iCs/>
                <w:sz w:val="18"/>
                <w:szCs w:val="18"/>
                <w:lang w:val="sr-Cyrl-ME"/>
              </w:rPr>
            </w:pPr>
            <w:r>
              <w:rPr>
                <w:bCs/>
                <w:iCs/>
                <w:sz w:val="18"/>
                <w:szCs w:val="18"/>
                <w:lang w:val="sr-Cyrl-ME"/>
              </w:rPr>
              <w:t>3.</w:t>
            </w:r>
          </w:p>
        </w:tc>
        <w:tc>
          <w:tcPr>
            <w:tcW w:w="2694" w:type="dxa"/>
          </w:tcPr>
          <w:p w:rsidR="009B6473" w:rsidRDefault="00C469B8" w:rsidP="0097212E">
            <w:pPr>
              <w:jc w:val="both"/>
              <w:rPr>
                <w:sz w:val="18"/>
                <w:szCs w:val="18"/>
                <w:lang w:val="sr-Cyrl-CS"/>
              </w:rPr>
            </w:pPr>
            <w:r w:rsidRPr="00C469B8">
              <w:rPr>
                <w:b/>
                <w:sz w:val="18"/>
                <w:szCs w:val="18"/>
                <w:lang w:val="sr-Cyrl-CS"/>
              </w:rPr>
              <w:t>Спреј против мува</w:t>
            </w:r>
            <w:r w:rsidRPr="00C469B8">
              <w:rPr>
                <w:sz w:val="18"/>
                <w:szCs w:val="18"/>
                <w:lang w:val="sr-Cyrl-CS"/>
              </w:rPr>
              <w:t xml:space="preserve"> </w:t>
            </w:r>
          </w:p>
          <w:p w:rsidR="009B6473" w:rsidRDefault="009B6473" w:rsidP="0097212E">
            <w:pPr>
              <w:jc w:val="both"/>
              <w:rPr>
                <w:sz w:val="18"/>
                <w:szCs w:val="18"/>
                <w:lang w:val="sr-Cyrl-CS"/>
              </w:rPr>
            </w:pPr>
            <w:r>
              <w:rPr>
                <w:sz w:val="18"/>
                <w:szCs w:val="18"/>
                <w:lang w:val="sr-Cyrl-CS"/>
              </w:rPr>
              <w:t>Паковање 400 мл</w:t>
            </w:r>
          </w:p>
          <w:p w:rsidR="00C469B8" w:rsidRPr="00C469B8" w:rsidRDefault="00C469B8" w:rsidP="0097212E">
            <w:pPr>
              <w:jc w:val="both"/>
              <w:rPr>
                <w:sz w:val="18"/>
                <w:szCs w:val="18"/>
                <w:lang w:val="sr-Cyrl-CS"/>
              </w:rPr>
            </w:pPr>
            <w:r w:rsidRPr="00C469B8">
              <w:rPr>
                <w:sz w:val="18"/>
                <w:szCs w:val="18"/>
                <w:lang w:val="sr-Cyrl-CS"/>
              </w:rPr>
              <w:t>Доставити уз понуду узорак, декларацију и спецификацију производа, упутство за употребу,  извештај о испитивању на здравствену исправност понуђеног производа, издат од стране акредитоване лабар</w:t>
            </w:r>
            <w:r w:rsidR="009B6473">
              <w:rPr>
                <w:sz w:val="18"/>
                <w:szCs w:val="18"/>
                <w:lang w:val="sr-Cyrl-CS"/>
              </w:rPr>
              <w:t>аторије, не старији од 6 месеци</w:t>
            </w:r>
            <w:r w:rsidRPr="00C469B8">
              <w:rPr>
                <w:sz w:val="18"/>
                <w:szCs w:val="18"/>
                <w:lang w:val="sr-Cyrl-CS"/>
              </w:rPr>
              <w:t>, стручно мишљење</w:t>
            </w:r>
          </w:p>
        </w:tc>
        <w:tc>
          <w:tcPr>
            <w:tcW w:w="992" w:type="dxa"/>
          </w:tcPr>
          <w:p w:rsidR="00C469B8" w:rsidRPr="00F30A94" w:rsidRDefault="009B6473" w:rsidP="00F30A94">
            <w:pPr>
              <w:jc w:val="both"/>
              <w:rPr>
                <w:bCs/>
                <w:iCs/>
                <w:sz w:val="18"/>
                <w:szCs w:val="18"/>
                <w:lang w:val="sr-Cyrl-ME"/>
              </w:rPr>
            </w:pPr>
            <w:r>
              <w:rPr>
                <w:bCs/>
                <w:iCs/>
                <w:sz w:val="18"/>
                <w:szCs w:val="18"/>
                <w:lang w:val="sr-Cyrl-ME"/>
              </w:rPr>
              <w:t>к</w:t>
            </w:r>
            <w:r w:rsidR="00C469B8" w:rsidRPr="00F30A94">
              <w:rPr>
                <w:bCs/>
                <w:iCs/>
                <w:sz w:val="18"/>
                <w:szCs w:val="18"/>
                <w:lang w:val="sr-Cyrl-ME"/>
              </w:rPr>
              <w:t xml:space="preserve">омад </w:t>
            </w:r>
          </w:p>
        </w:tc>
        <w:tc>
          <w:tcPr>
            <w:tcW w:w="992" w:type="dxa"/>
          </w:tcPr>
          <w:p w:rsidR="00C469B8" w:rsidRPr="00F30A94" w:rsidRDefault="009B6473" w:rsidP="00F30A94">
            <w:pPr>
              <w:jc w:val="both"/>
              <w:rPr>
                <w:bCs/>
                <w:iCs/>
                <w:sz w:val="18"/>
                <w:szCs w:val="18"/>
                <w:lang w:val="sr-Cyrl-ME"/>
              </w:rPr>
            </w:pPr>
            <w:r>
              <w:rPr>
                <w:bCs/>
                <w:iCs/>
                <w:sz w:val="18"/>
                <w:szCs w:val="18"/>
                <w:lang w:val="sr-Cyrl-ME"/>
              </w:rPr>
              <w:t>30</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C469B8" w:rsidRPr="00F30A94" w:rsidTr="00F30A94">
        <w:tc>
          <w:tcPr>
            <w:tcW w:w="567" w:type="dxa"/>
          </w:tcPr>
          <w:p w:rsidR="00C469B8" w:rsidRPr="00F30A94" w:rsidRDefault="00781ED1" w:rsidP="00F30A94">
            <w:pPr>
              <w:jc w:val="both"/>
              <w:rPr>
                <w:bCs/>
                <w:iCs/>
                <w:sz w:val="18"/>
                <w:szCs w:val="18"/>
                <w:lang w:val="sr-Cyrl-ME"/>
              </w:rPr>
            </w:pPr>
            <w:r>
              <w:rPr>
                <w:bCs/>
                <w:iCs/>
                <w:sz w:val="18"/>
                <w:szCs w:val="18"/>
                <w:lang w:val="sr-Cyrl-ME"/>
              </w:rPr>
              <w:t>4</w:t>
            </w:r>
            <w:r w:rsidR="00C469B8" w:rsidRPr="00F30A94">
              <w:rPr>
                <w:bCs/>
                <w:iCs/>
                <w:sz w:val="18"/>
                <w:szCs w:val="18"/>
                <w:lang w:val="sr-Cyrl-ME"/>
              </w:rPr>
              <w:t>.</w:t>
            </w:r>
          </w:p>
        </w:tc>
        <w:tc>
          <w:tcPr>
            <w:tcW w:w="2694" w:type="dxa"/>
          </w:tcPr>
          <w:p w:rsidR="00C469B8" w:rsidRPr="00C469B8" w:rsidRDefault="00C469B8" w:rsidP="0097212E">
            <w:pPr>
              <w:jc w:val="both"/>
              <w:rPr>
                <w:sz w:val="18"/>
                <w:szCs w:val="18"/>
                <w:lang w:val="sr-Cyrl-CS"/>
              </w:rPr>
            </w:pPr>
            <w:r w:rsidRPr="00C469B8">
              <w:rPr>
                <w:b/>
                <w:iCs/>
                <w:sz w:val="18"/>
                <w:szCs w:val="18"/>
                <w:lang w:val="ru-RU"/>
              </w:rPr>
              <w:t xml:space="preserve">Крема за негу </w:t>
            </w:r>
            <w:r w:rsidRPr="00C469B8">
              <w:rPr>
                <w:b/>
                <w:iCs/>
                <w:sz w:val="18"/>
                <w:szCs w:val="18"/>
              </w:rPr>
              <w:t xml:space="preserve">и заштиту </w:t>
            </w:r>
            <w:r w:rsidRPr="00C469B8">
              <w:rPr>
                <w:b/>
                <w:iCs/>
                <w:sz w:val="18"/>
                <w:szCs w:val="18"/>
                <w:lang w:val="ru-RU"/>
              </w:rPr>
              <w:t>бебине коже 100 гр</w:t>
            </w:r>
            <w:r w:rsidRPr="00C469B8">
              <w:rPr>
                <w:sz w:val="18"/>
                <w:szCs w:val="18"/>
                <w:lang w:val="sr-Cyrl-CS"/>
              </w:rPr>
              <w:t>.</w:t>
            </w:r>
          </w:p>
          <w:p w:rsidR="00C469B8" w:rsidRPr="00C469B8" w:rsidRDefault="00C469B8" w:rsidP="0097212E">
            <w:pPr>
              <w:jc w:val="both"/>
              <w:rPr>
                <w:rFonts w:ascii="Arial" w:hAnsi="Arial" w:cs="Arial"/>
                <w:iCs/>
                <w:sz w:val="18"/>
                <w:szCs w:val="18"/>
                <w:lang w:val="ru-RU"/>
              </w:rPr>
            </w:pPr>
            <w:r w:rsidRPr="00C469B8">
              <w:rPr>
                <w:sz w:val="18"/>
                <w:szCs w:val="18"/>
                <w:lang w:val="sr-Cyrl-CS"/>
              </w:rPr>
              <w:t xml:space="preserve"> Доставити уз понуду узорак,  декларацију и спецификацију производа, извештај о испитивању на здравствену исправност понуђеног производа, издат од стране акредитоване лабараторије, не старији од 6 месеци.</w:t>
            </w:r>
          </w:p>
        </w:tc>
        <w:tc>
          <w:tcPr>
            <w:tcW w:w="992" w:type="dxa"/>
          </w:tcPr>
          <w:p w:rsidR="00C469B8" w:rsidRPr="00F30A94" w:rsidRDefault="009B6473" w:rsidP="00F30A94">
            <w:pPr>
              <w:jc w:val="both"/>
              <w:rPr>
                <w:bCs/>
                <w:iCs/>
                <w:sz w:val="18"/>
                <w:szCs w:val="18"/>
                <w:lang w:val="sr-Cyrl-ME"/>
              </w:rPr>
            </w:pPr>
            <w:r>
              <w:rPr>
                <w:bCs/>
                <w:iCs/>
                <w:sz w:val="18"/>
                <w:szCs w:val="18"/>
                <w:lang w:val="sr-Cyrl-ME"/>
              </w:rPr>
              <w:t>к</w:t>
            </w:r>
            <w:r w:rsidR="00C469B8" w:rsidRPr="00F30A94">
              <w:rPr>
                <w:bCs/>
                <w:iCs/>
                <w:sz w:val="18"/>
                <w:szCs w:val="18"/>
                <w:lang w:val="sr-Cyrl-ME"/>
              </w:rPr>
              <w:t xml:space="preserve">омад </w:t>
            </w:r>
          </w:p>
        </w:tc>
        <w:tc>
          <w:tcPr>
            <w:tcW w:w="992" w:type="dxa"/>
          </w:tcPr>
          <w:p w:rsidR="00C469B8" w:rsidRPr="00F30A94" w:rsidRDefault="009B6473" w:rsidP="00061630">
            <w:pPr>
              <w:jc w:val="both"/>
              <w:rPr>
                <w:bCs/>
                <w:iCs/>
                <w:sz w:val="18"/>
                <w:szCs w:val="18"/>
                <w:lang w:val="sr-Cyrl-ME"/>
              </w:rPr>
            </w:pPr>
            <w:r>
              <w:rPr>
                <w:bCs/>
                <w:iCs/>
                <w:sz w:val="18"/>
                <w:szCs w:val="18"/>
                <w:lang w:val="sr-Cyrl-ME"/>
              </w:rPr>
              <w:t>1.1</w:t>
            </w:r>
            <w:r w:rsidR="00061630">
              <w:rPr>
                <w:bCs/>
                <w:iCs/>
                <w:sz w:val="18"/>
                <w:szCs w:val="18"/>
                <w:lang w:val="sr-Cyrl-ME"/>
              </w:rPr>
              <w:t>5</w:t>
            </w:r>
            <w:r>
              <w:rPr>
                <w:bCs/>
                <w:iCs/>
                <w:sz w:val="18"/>
                <w:szCs w:val="18"/>
                <w:lang w:val="sr-Cyrl-ME"/>
              </w:rPr>
              <w:t>0</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C469B8" w:rsidRPr="00F30A94" w:rsidTr="00F30A94">
        <w:tc>
          <w:tcPr>
            <w:tcW w:w="567" w:type="dxa"/>
          </w:tcPr>
          <w:p w:rsidR="00C469B8" w:rsidRPr="00F30A94" w:rsidRDefault="00781ED1" w:rsidP="00F30A94">
            <w:pPr>
              <w:jc w:val="both"/>
              <w:rPr>
                <w:bCs/>
                <w:iCs/>
                <w:sz w:val="18"/>
                <w:szCs w:val="18"/>
                <w:lang w:val="sr-Cyrl-ME"/>
              </w:rPr>
            </w:pPr>
            <w:r>
              <w:rPr>
                <w:bCs/>
                <w:iCs/>
                <w:sz w:val="18"/>
                <w:szCs w:val="18"/>
                <w:lang w:val="sr-Cyrl-ME"/>
              </w:rPr>
              <w:t>5</w:t>
            </w:r>
            <w:r w:rsidR="00C469B8" w:rsidRPr="00F30A94">
              <w:rPr>
                <w:bCs/>
                <w:iCs/>
                <w:sz w:val="18"/>
                <w:szCs w:val="18"/>
                <w:lang w:val="sr-Cyrl-ME"/>
              </w:rPr>
              <w:t>.</w:t>
            </w:r>
          </w:p>
        </w:tc>
        <w:tc>
          <w:tcPr>
            <w:tcW w:w="2694" w:type="dxa"/>
          </w:tcPr>
          <w:p w:rsidR="00C469B8" w:rsidRPr="00C469B8" w:rsidRDefault="00C469B8" w:rsidP="0097212E">
            <w:pPr>
              <w:jc w:val="both"/>
              <w:rPr>
                <w:rFonts w:ascii="Arial" w:hAnsi="Arial" w:cs="Arial"/>
                <w:iCs/>
                <w:sz w:val="18"/>
                <w:szCs w:val="18"/>
                <w:lang w:val="ru-RU"/>
              </w:rPr>
            </w:pPr>
            <w:r w:rsidRPr="00C469B8">
              <w:rPr>
                <w:b/>
                <w:iCs/>
                <w:sz w:val="18"/>
                <w:szCs w:val="18"/>
                <w:lang w:val="ru-RU"/>
              </w:rPr>
              <w:t>Крема против оједа 60 гр</w:t>
            </w:r>
            <w:r w:rsidRPr="00C469B8">
              <w:rPr>
                <w:rFonts w:ascii="Arial" w:hAnsi="Arial" w:cs="Arial"/>
                <w:iCs/>
                <w:sz w:val="18"/>
                <w:szCs w:val="18"/>
                <w:lang w:val="ru-RU"/>
              </w:rPr>
              <w:t xml:space="preserve"> </w:t>
            </w:r>
          </w:p>
          <w:p w:rsidR="00C469B8" w:rsidRPr="00C469B8" w:rsidRDefault="00C469B8" w:rsidP="0097212E">
            <w:pPr>
              <w:jc w:val="both"/>
              <w:rPr>
                <w:rFonts w:ascii="Arial" w:hAnsi="Arial" w:cs="Arial"/>
                <w:iCs/>
                <w:sz w:val="18"/>
                <w:szCs w:val="18"/>
                <w:lang w:val="ru-RU"/>
              </w:rPr>
            </w:pPr>
            <w:r w:rsidRPr="00C469B8">
              <w:rPr>
                <w:sz w:val="18"/>
                <w:szCs w:val="18"/>
                <w:lang w:val="sr-Cyrl-CS"/>
              </w:rPr>
              <w:t xml:space="preserve">Доставити уз понуду узорак,  декларацију и спецификацију производа, извештај о испитивању на здравствену </w:t>
            </w:r>
            <w:r w:rsidRPr="00C469B8">
              <w:rPr>
                <w:sz w:val="18"/>
                <w:szCs w:val="18"/>
                <w:lang w:val="sr-Cyrl-CS"/>
              </w:rPr>
              <w:lastRenderedPageBreak/>
              <w:t>исправност понуђеног производа, издат од стране акредитоване лабараторије, не старији од 6 месеци.</w:t>
            </w:r>
          </w:p>
        </w:tc>
        <w:tc>
          <w:tcPr>
            <w:tcW w:w="992" w:type="dxa"/>
          </w:tcPr>
          <w:p w:rsidR="00C469B8" w:rsidRPr="00F30A94" w:rsidRDefault="009B6473" w:rsidP="00F30A94">
            <w:pPr>
              <w:jc w:val="both"/>
              <w:rPr>
                <w:bCs/>
                <w:iCs/>
                <w:sz w:val="18"/>
                <w:szCs w:val="18"/>
                <w:lang w:val="sr-Cyrl-ME"/>
              </w:rPr>
            </w:pPr>
            <w:r>
              <w:rPr>
                <w:bCs/>
                <w:iCs/>
                <w:sz w:val="18"/>
                <w:szCs w:val="18"/>
                <w:lang w:val="sr-Cyrl-ME"/>
              </w:rPr>
              <w:lastRenderedPageBreak/>
              <w:t>к</w:t>
            </w:r>
            <w:r w:rsidR="00C469B8" w:rsidRPr="00F30A94">
              <w:rPr>
                <w:bCs/>
                <w:iCs/>
                <w:sz w:val="18"/>
                <w:szCs w:val="18"/>
                <w:lang w:val="sr-Cyrl-ME"/>
              </w:rPr>
              <w:t xml:space="preserve">омад </w:t>
            </w:r>
          </w:p>
        </w:tc>
        <w:tc>
          <w:tcPr>
            <w:tcW w:w="992" w:type="dxa"/>
          </w:tcPr>
          <w:p w:rsidR="00C469B8" w:rsidRPr="009B6473" w:rsidRDefault="00061630" w:rsidP="00F30A94">
            <w:pPr>
              <w:jc w:val="both"/>
              <w:rPr>
                <w:bCs/>
                <w:iCs/>
                <w:sz w:val="18"/>
                <w:szCs w:val="18"/>
                <w:lang w:val="sr-Cyrl-ME"/>
              </w:rPr>
            </w:pPr>
            <w:r>
              <w:rPr>
                <w:bCs/>
                <w:iCs/>
                <w:sz w:val="18"/>
                <w:szCs w:val="18"/>
                <w:lang w:val="sr-Cyrl-ME"/>
              </w:rPr>
              <w:t>70</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C469B8" w:rsidRPr="00F30A94" w:rsidTr="00F30A94">
        <w:tc>
          <w:tcPr>
            <w:tcW w:w="567" w:type="dxa"/>
          </w:tcPr>
          <w:p w:rsidR="00C469B8" w:rsidRPr="00F30A94" w:rsidRDefault="00781ED1" w:rsidP="00F30A94">
            <w:pPr>
              <w:jc w:val="both"/>
              <w:rPr>
                <w:bCs/>
                <w:iCs/>
                <w:sz w:val="18"/>
                <w:szCs w:val="18"/>
                <w:lang w:val="sr-Cyrl-ME"/>
              </w:rPr>
            </w:pPr>
            <w:r>
              <w:rPr>
                <w:bCs/>
                <w:iCs/>
                <w:sz w:val="18"/>
                <w:szCs w:val="18"/>
                <w:lang w:val="sr-Cyrl-ME"/>
              </w:rPr>
              <w:t>6</w:t>
            </w:r>
            <w:r w:rsidR="00C469B8" w:rsidRPr="00F30A94">
              <w:rPr>
                <w:bCs/>
                <w:iCs/>
                <w:sz w:val="18"/>
                <w:szCs w:val="18"/>
                <w:lang w:val="sr-Cyrl-ME"/>
              </w:rPr>
              <w:t>.</w:t>
            </w:r>
          </w:p>
        </w:tc>
        <w:tc>
          <w:tcPr>
            <w:tcW w:w="2694" w:type="dxa"/>
          </w:tcPr>
          <w:p w:rsidR="00C469B8" w:rsidRPr="00C469B8" w:rsidRDefault="00C469B8" w:rsidP="0097212E">
            <w:pPr>
              <w:jc w:val="both"/>
              <w:rPr>
                <w:sz w:val="18"/>
                <w:szCs w:val="18"/>
                <w:lang w:val="sr-Cyrl-CS"/>
              </w:rPr>
            </w:pPr>
            <w:r w:rsidRPr="00C469B8">
              <w:rPr>
                <w:b/>
                <w:sz w:val="18"/>
                <w:szCs w:val="18"/>
                <w:lang w:val="sr-Cyrl-CS"/>
              </w:rPr>
              <w:t>Прашак за веш за машинско прање</w:t>
            </w:r>
            <w:r w:rsidRPr="00C469B8">
              <w:rPr>
                <w:sz w:val="18"/>
                <w:szCs w:val="18"/>
                <w:lang w:val="sr-Cyrl-CS"/>
              </w:rPr>
              <w:t xml:space="preserve">, сатав: 5-15% анјон активне материје, средства за бељење на бази кисеоника; &lt; 5% неионске површински активне твари, сапун, поликарбоксилати,  фосфонати, зеолити </w:t>
            </w:r>
            <w:r w:rsidRPr="00C469B8">
              <w:rPr>
                <w:sz w:val="18"/>
                <w:szCs w:val="18"/>
                <w:lang w:val="ru-RU"/>
              </w:rPr>
              <w:t>, „</w:t>
            </w:r>
            <w:r w:rsidRPr="00C469B8">
              <w:rPr>
                <w:sz w:val="18"/>
                <w:szCs w:val="18"/>
              </w:rPr>
              <w:t>Merix</w:t>
            </w:r>
            <w:r w:rsidRPr="00C469B8">
              <w:rPr>
                <w:sz w:val="18"/>
                <w:szCs w:val="18"/>
                <w:lang w:val="ru-RU"/>
              </w:rPr>
              <w:t>“, „</w:t>
            </w:r>
            <w:r w:rsidRPr="00C469B8">
              <w:rPr>
                <w:sz w:val="18"/>
                <w:szCs w:val="18"/>
              </w:rPr>
              <w:t>DUEL</w:t>
            </w:r>
            <w:r w:rsidRPr="00C469B8">
              <w:rPr>
                <w:sz w:val="18"/>
                <w:szCs w:val="18"/>
                <w:lang w:val="ru-RU"/>
              </w:rPr>
              <w:t xml:space="preserve">“, ``или </w:t>
            </w:r>
            <w:r w:rsidRPr="00C469B8">
              <w:rPr>
                <w:sz w:val="18"/>
                <w:szCs w:val="18"/>
                <w:lang w:val="sr-Latn-CS"/>
              </w:rPr>
              <w:t>одговарајуће</w:t>
            </w:r>
            <w:r w:rsidRPr="00C469B8">
              <w:rPr>
                <w:sz w:val="18"/>
                <w:szCs w:val="18"/>
                <w:lang w:val="sr-Cyrl-CS"/>
              </w:rPr>
              <w:t>“, паковање  од 3кг.</w:t>
            </w:r>
          </w:p>
          <w:p w:rsidR="00C469B8" w:rsidRPr="00C469B8" w:rsidRDefault="00C469B8" w:rsidP="0097212E">
            <w:pPr>
              <w:jc w:val="both"/>
              <w:rPr>
                <w:sz w:val="18"/>
                <w:szCs w:val="18"/>
                <w:lang w:val="sr-Cyrl-CS"/>
              </w:rPr>
            </w:pPr>
            <w:r w:rsidRPr="00C469B8">
              <w:rPr>
                <w:sz w:val="18"/>
                <w:szCs w:val="18"/>
                <w:lang w:val="sr-Cyrl-CS"/>
              </w:rPr>
              <w:t>Доставити уз понуду узорак, декларацију и спецификацију производа, упутство за употребу, сигурносни (безбедносни) лист, извештај о испитивању на здравствену исправност понуђеног производа, издат од стране акредитоване лабараторије, не старији од 6 месеци, стручно мишљење.</w:t>
            </w:r>
          </w:p>
        </w:tc>
        <w:tc>
          <w:tcPr>
            <w:tcW w:w="992" w:type="dxa"/>
          </w:tcPr>
          <w:p w:rsidR="00C469B8" w:rsidRPr="00F30A94" w:rsidRDefault="009B6473" w:rsidP="00F30A94">
            <w:pPr>
              <w:jc w:val="both"/>
              <w:rPr>
                <w:bCs/>
                <w:iCs/>
                <w:sz w:val="18"/>
                <w:szCs w:val="18"/>
                <w:lang w:val="sr-Cyrl-ME"/>
              </w:rPr>
            </w:pPr>
            <w:r>
              <w:rPr>
                <w:bCs/>
                <w:iCs/>
                <w:sz w:val="18"/>
                <w:szCs w:val="18"/>
                <w:lang w:val="sr-Cyrl-ME"/>
              </w:rPr>
              <w:t>к</w:t>
            </w:r>
            <w:r w:rsidR="00C469B8" w:rsidRPr="00F30A94">
              <w:rPr>
                <w:bCs/>
                <w:iCs/>
                <w:sz w:val="18"/>
                <w:szCs w:val="18"/>
                <w:lang w:val="sr-Cyrl-ME"/>
              </w:rPr>
              <w:t xml:space="preserve">илограм </w:t>
            </w:r>
          </w:p>
        </w:tc>
        <w:tc>
          <w:tcPr>
            <w:tcW w:w="992" w:type="dxa"/>
          </w:tcPr>
          <w:p w:rsidR="00C469B8" w:rsidRPr="009B6473" w:rsidRDefault="009B6473" w:rsidP="00590906">
            <w:pPr>
              <w:jc w:val="both"/>
              <w:rPr>
                <w:bCs/>
                <w:iCs/>
                <w:sz w:val="18"/>
                <w:szCs w:val="18"/>
                <w:lang w:val="sr-Cyrl-ME"/>
              </w:rPr>
            </w:pPr>
            <w:r w:rsidRPr="009B6473">
              <w:rPr>
                <w:bCs/>
                <w:iCs/>
                <w:sz w:val="18"/>
                <w:szCs w:val="18"/>
                <w:lang w:val="sr-Cyrl-ME"/>
              </w:rPr>
              <w:t>1.</w:t>
            </w:r>
            <w:r w:rsidR="00195918">
              <w:rPr>
                <w:bCs/>
                <w:iCs/>
                <w:sz w:val="18"/>
                <w:szCs w:val="18"/>
                <w:lang w:val="sr-Cyrl-ME"/>
              </w:rPr>
              <w:t>3</w:t>
            </w:r>
            <w:r w:rsidR="00590906">
              <w:rPr>
                <w:bCs/>
                <w:iCs/>
                <w:sz w:val="18"/>
                <w:szCs w:val="18"/>
                <w:lang w:val="sr-Cyrl-ME"/>
              </w:rPr>
              <w:t>0</w:t>
            </w:r>
            <w:r w:rsidR="00195918">
              <w:rPr>
                <w:bCs/>
                <w:iCs/>
                <w:sz w:val="18"/>
                <w:szCs w:val="18"/>
                <w:lang w:val="sr-Cyrl-ME"/>
              </w:rPr>
              <w:t>0</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C469B8" w:rsidRPr="00F30A94" w:rsidTr="00F30A94">
        <w:tc>
          <w:tcPr>
            <w:tcW w:w="567" w:type="dxa"/>
          </w:tcPr>
          <w:p w:rsidR="00C469B8" w:rsidRPr="00F30A94" w:rsidRDefault="00781ED1" w:rsidP="00F30A94">
            <w:pPr>
              <w:jc w:val="both"/>
              <w:rPr>
                <w:bCs/>
                <w:iCs/>
                <w:sz w:val="18"/>
                <w:szCs w:val="18"/>
                <w:lang w:val="sr-Cyrl-ME"/>
              </w:rPr>
            </w:pPr>
            <w:r>
              <w:rPr>
                <w:bCs/>
                <w:iCs/>
                <w:sz w:val="18"/>
                <w:szCs w:val="18"/>
                <w:lang w:val="sr-Cyrl-ME"/>
              </w:rPr>
              <w:t>7</w:t>
            </w:r>
            <w:r w:rsidR="00C469B8" w:rsidRPr="00F30A94">
              <w:rPr>
                <w:bCs/>
                <w:iCs/>
                <w:sz w:val="18"/>
                <w:szCs w:val="18"/>
                <w:lang w:val="sr-Cyrl-ME"/>
              </w:rPr>
              <w:t>.</w:t>
            </w:r>
          </w:p>
        </w:tc>
        <w:tc>
          <w:tcPr>
            <w:tcW w:w="2694" w:type="dxa"/>
          </w:tcPr>
          <w:p w:rsidR="009B6473" w:rsidRDefault="00C469B8" w:rsidP="0097212E">
            <w:pPr>
              <w:jc w:val="both"/>
              <w:rPr>
                <w:b/>
                <w:sz w:val="18"/>
                <w:szCs w:val="18"/>
                <w:lang w:val="sr-Cyrl-CS"/>
              </w:rPr>
            </w:pPr>
            <w:r w:rsidRPr="00C469B8">
              <w:rPr>
                <w:b/>
                <w:sz w:val="18"/>
                <w:szCs w:val="18"/>
                <w:lang w:val="sr-Cyrl-CS"/>
              </w:rPr>
              <w:t>Сона киселина</w:t>
            </w:r>
          </w:p>
          <w:p w:rsidR="00C469B8" w:rsidRPr="009B6473" w:rsidRDefault="00C469B8" w:rsidP="0097212E">
            <w:pPr>
              <w:jc w:val="both"/>
              <w:rPr>
                <w:sz w:val="18"/>
                <w:szCs w:val="18"/>
                <w:lang w:val="sr-Cyrl-CS"/>
              </w:rPr>
            </w:pPr>
            <w:r w:rsidRPr="009B6473">
              <w:rPr>
                <w:sz w:val="18"/>
                <w:szCs w:val="18"/>
                <w:lang w:val="sr-Cyrl-CS"/>
              </w:rPr>
              <w:t xml:space="preserve"> </w:t>
            </w:r>
            <w:r w:rsidR="009B6473">
              <w:rPr>
                <w:sz w:val="18"/>
                <w:szCs w:val="18"/>
                <w:lang w:val="sr-Cyrl-CS"/>
              </w:rPr>
              <w:t>Паковање од 1</w:t>
            </w:r>
            <w:r w:rsidRPr="009B6473">
              <w:rPr>
                <w:sz w:val="18"/>
                <w:szCs w:val="18"/>
                <w:lang w:val="sr-Cyrl-CS"/>
              </w:rPr>
              <w:t xml:space="preserve">л. </w:t>
            </w:r>
          </w:p>
          <w:p w:rsidR="00C469B8" w:rsidRPr="00C469B8" w:rsidRDefault="00C469B8" w:rsidP="0097212E">
            <w:pPr>
              <w:jc w:val="both"/>
              <w:rPr>
                <w:sz w:val="18"/>
                <w:szCs w:val="18"/>
                <w:lang w:val="sr-Cyrl-CS"/>
              </w:rPr>
            </w:pPr>
            <w:r w:rsidRPr="00C469B8">
              <w:rPr>
                <w:sz w:val="18"/>
                <w:szCs w:val="18"/>
                <w:lang w:val="sr-Cyrl-CS"/>
              </w:rPr>
              <w:t>Доставити уз понуду узорак, декларацију и спецификацију производа, упутство за употребу, безбедносни лист, извештај о испитивању на здравствену исправност понуђеног производа, издат од стране акредитоване лабараторије, не старији од 6 месеци., стручно мишљење.</w:t>
            </w:r>
          </w:p>
        </w:tc>
        <w:tc>
          <w:tcPr>
            <w:tcW w:w="992" w:type="dxa"/>
          </w:tcPr>
          <w:p w:rsidR="00C469B8" w:rsidRPr="00F30A94" w:rsidRDefault="00C469B8" w:rsidP="00F30A94">
            <w:pPr>
              <w:jc w:val="both"/>
              <w:rPr>
                <w:bCs/>
                <w:iCs/>
                <w:sz w:val="18"/>
                <w:szCs w:val="18"/>
                <w:lang w:val="sr-Cyrl-ME"/>
              </w:rPr>
            </w:pPr>
            <w:r w:rsidRPr="00F30A94">
              <w:rPr>
                <w:bCs/>
                <w:iCs/>
                <w:sz w:val="18"/>
                <w:szCs w:val="18"/>
                <w:lang w:val="sr-Cyrl-ME"/>
              </w:rPr>
              <w:t xml:space="preserve">Литар </w:t>
            </w:r>
          </w:p>
        </w:tc>
        <w:tc>
          <w:tcPr>
            <w:tcW w:w="992" w:type="dxa"/>
          </w:tcPr>
          <w:p w:rsidR="00C469B8" w:rsidRPr="009B6473" w:rsidRDefault="00061630" w:rsidP="00F30A94">
            <w:pPr>
              <w:jc w:val="both"/>
              <w:rPr>
                <w:bCs/>
                <w:iCs/>
                <w:sz w:val="18"/>
                <w:szCs w:val="18"/>
                <w:lang w:val="sr-Cyrl-ME"/>
              </w:rPr>
            </w:pPr>
            <w:r>
              <w:rPr>
                <w:bCs/>
                <w:iCs/>
                <w:sz w:val="18"/>
                <w:szCs w:val="18"/>
                <w:lang w:val="sr-Cyrl-ME"/>
              </w:rPr>
              <w:t>76</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8C0791" w:rsidRPr="00F30A94" w:rsidTr="00F30A94">
        <w:tc>
          <w:tcPr>
            <w:tcW w:w="7513" w:type="dxa"/>
            <w:gridSpan w:val="6"/>
          </w:tcPr>
          <w:p w:rsidR="008C0791" w:rsidRPr="00F30A94" w:rsidRDefault="008C0791" w:rsidP="00F30A94">
            <w:pPr>
              <w:jc w:val="both"/>
              <w:rPr>
                <w:rFonts w:ascii="Arial" w:hAnsi="Arial" w:cs="Arial"/>
                <w:bCs/>
                <w:iCs/>
                <w:sz w:val="28"/>
                <w:szCs w:val="28"/>
                <w:lang w:val="sr-Cyrl-ME"/>
              </w:rPr>
            </w:pPr>
            <w:r w:rsidRPr="00F30A94">
              <w:rPr>
                <w:rFonts w:ascii="Arial" w:hAnsi="Arial" w:cs="Arial"/>
                <w:bCs/>
                <w:iCs/>
                <w:sz w:val="28"/>
                <w:szCs w:val="28"/>
                <w:lang w:val="sr-Cyrl-ME"/>
              </w:rPr>
              <w:t>Укупно:</w:t>
            </w:r>
          </w:p>
        </w:tc>
        <w:tc>
          <w:tcPr>
            <w:tcW w:w="1134" w:type="dxa"/>
          </w:tcPr>
          <w:p w:rsidR="008C0791" w:rsidRPr="00F30A94" w:rsidRDefault="008C0791" w:rsidP="00F30A94">
            <w:pPr>
              <w:jc w:val="both"/>
              <w:rPr>
                <w:rFonts w:ascii="Arial" w:hAnsi="Arial" w:cs="Arial"/>
                <w:bCs/>
                <w:iCs/>
                <w:sz w:val="28"/>
                <w:szCs w:val="28"/>
                <w:lang w:val="sr-Cyrl-ME"/>
              </w:rPr>
            </w:pPr>
          </w:p>
        </w:tc>
        <w:tc>
          <w:tcPr>
            <w:tcW w:w="1134" w:type="dxa"/>
          </w:tcPr>
          <w:p w:rsidR="008C0791" w:rsidRPr="00F30A94" w:rsidRDefault="008C0791" w:rsidP="00F30A94">
            <w:pPr>
              <w:jc w:val="both"/>
              <w:rPr>
                <w:rFonts w:ascii="Arial" w:hAnsi="Arial" w:cs="Arial"/>
                <w:bCs/>
                <w:iCs/>
                <w:sz w:val="28"/>
                <w:szCs w:val="28"/>
                <w:lang w:val="sr-Cyrl-ME"/>
              </w:rPr>
            </w:pPr>
          </w:p>
        </w:tc>
      </w:tr>
    </w:tbl>
    <w:p w:rsidR="00FE670C" w:rsidRDefault="00FE670C" w:rsidP="00FE670C">
      <w:pPr>
        <w:rPr>
          <w:rFonts w:ascii="Arial" w:hAnsi="Arial" w:cs="Arial"/>
          <w:b/>
          <w:bCs/>
          <w:i/>
          <w:iCs/>
          <w:sz w:val="28"/>
          <w:szCs w:val="28"/>
          <w:lang w:val="sr-Cyrl-ME"/>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992"/>
        <w:gridCol w:w="992"/>
        <w:gridCol w:w="1134"/>
        <w:gridCol w:w="1134"/>
        <w:gridCol w:w="1134"/>
        <w:gridCol w:w="1134"/>
      </w:tblGrid>
      <w:tr w:rsidR="00FE670C" w:rsidRPr="00F30A94" w:rsidTr="00F30A94">
        <w:tc>
          <w:tcPr>
            <w:tcW w:w="9781" w:type="dxa"/>
            <w:gridSpan w:val="8"/>
          </w:tcPr>
          <w:p w:rsidR="00FE670C" w:rsidRPr="00F30A94" w:rsidRDefault="00FE670C" w:rsidP="00537BE4">
            <w:pPr>
              <w:jc w:val="both"/>
              <w:rPr>
                <w:rFonts w:ascii="Arial" w:hAnsi="Arial" w:cs="Arial"/>
                <w:bCs/>
                <w:iCs/>
                <w:sz w:val="28"/>
                <w:szCs w:val="28"/>
                <w:lang w:val="sr-Cyrl-ME"/>
              </w:rPr>
            </w:pPr>
            <w:r w:rsidRPr="00F30A94">
              <w:rPr>
                <w:rFonts w:ascii="Arial" w:hAnsi="Arial" w:cs="Arial"/>
                <w:bCs/>
                <w:iCs/>
                <w:sz w:val="28"/>
                <w:szCs w:val="28"/>
                <w:lang w:val="sr-Cyrl-ME"/>
              </w:rPr>
              <w:t xml:space="preserve">ПАРТИЈА </w:t>
            </w:r>
            <w:r w:rsidR="00537BE4">
              <w:rPr>
                <w:rFonts w:ascii="Arial" w:hAnsi="Arial" w:cs="Arial"/>
                <w:bCs/>
                <w:iCs/>
                <w:sz w:val="28"/>
                <w:szCs w:val="28"/>
                <w:lang w:val="sr-Cyrl-ME"/>
              </w:rPr>
              <w:t>4</w:t>
            </w:r>
            <w:r w:rsidRPr="00F30A94">
              <w:rPr>
                <w:rFonts w:ascii="Arial" w:hAnsi="Arial" w:cs="Arial"/>
                <w:bCs/>
                <w:iCs/>
                <w:sz w:val="28"/>
                <w:szCs w:val="28"/>
                <w:lang w:val="sr-Cyrl-ME"/>
              </w:rPr>
              <w:t xml:space="preserve"> </w:t>
            </w:r>
            <w:r w:rsidR="00296CB3" w:rsidRPr="00F30A94">
              <w:rPr>
                <w:rFonts w:ascii="Arial" w:hAnsi="Arial" w:cs="Arial"/>
                <w:bCs/>
                <w:iCs/>
                <w:sz w:val="28"/>
                <w:szCs w:val="28"/>
                <w:lang w:val="sr-Cyrl-ME"/>
              </w:rPr>
              <w:t>–</w:t>
            </w:r>
            <w:r w:rsidRPr="00F30A94">
              <w:rPr>
                <w:rFonts w:ascii="Arial" w:hAnsi="Arial" w:cs="Arial"/>
                <w:bCs/>
                <w:iCs/>
                <w:sz w:val="28"/>
                <w:szCs w:val="28"/>
                <w:lang w:val="sr-Cyrl-ME"/>
              </w:rPr>
              <w:t xml:space="preserve"> </w:t>
            </w:r>
            <w:r w:rsidR="00296CB3" w:rsidRPr="00F30A94">
              <w:rPr>
                <w:rFonts w:ascii="Arial" w:hAnsi="Arial" w:cs="Arial"/>
                <w:bCs/>
                <w:iCs/>
                <w:sz w:val="28"/>
                <w:szCs w:val="28"/>
                <w:lang w:val="sr-Cyrl-ME"/>
              </w:rPr>
              <w:t>материјал за одржавање хигијене</w:t>
            </w:r>
          </w:p>
        </w:tc>
      </w:tr>
      <w:tr w:rsidR="00FE670C" w:rsidRPr="00F30A94" w:rsidTr="00F30A94">
        <w:tc>
          <w:tcPr>
            <w:tcW w:w="567" w:type="dxa"/>
          </w:tcPr>
          <w:p w:rsidR="00FE670C" w:rsidRPr="00F30A94" w:rsidRDefault="00FE670C" w:rsidP="00F30A94">
            <w:pPr>
              <w:jc w:val="both"/>
              <w:rPr>
                <w:b/>
                <w:bCs/>
                <w:iCs/>
                <w:sz w:val="18"/>
                <w:szCs w:val="18"/>
                <w:lang w:val="sr-Cyrl-ME"/>
              </w:rPr>
            </w:pPr>
            <w:r w:rsidRPr="00F30A94">
              <w:rPr>
                <w:b/>
                <w:bCs/>
                <w:iCs/>
                <w:sz w:val="18"/>
                <w:szCs w:val="18"/>
                <w:lang w:val="sr-Cyrl-ME"/>
              </w:rPr>
              <w:t>Редни број</w:t>
            </w:r>
          </w:p>
        </w:tc>
        <w:tc>
          <w:tcPr>
            <w:tcW w:w="2694" w:type="dxa"/>
          </w:tcPr>
          <w:p w:rsidR="00FE670C" w:rsidRPr="00F30A94" w:rsidRDefault="00FE670C" w:rsidP="00F30A94">
            <w:pPr>
              <w:jc w:val="both"/>
              <w:rPr>
                <w:b/>
                <w:bCs/>
                <w:iCs/>
                <w:sz w:val="18"/>
                <w:szCs w:val="18"/>
                <w:lang w:val="sr-Cyrl-ME"/>
              </w:rPr>
            </w:pPr>
            <w:r w:rsidRPr="00F30A94">
              <w:rPr>
                <w:b/>
                <w:bCs/>
                <w:iCs/>
                <w:sz w:val="18"/>
                <w:szCs w:val="18"/>
                <w:lang w:val="sr-Cyrl-ME"/>
              </w:rPr>
              <w:t>Предмет јавне набавке</w:t>
            </w:r>
          </w:p>
        </w:tc>
        <w:tc>
          <w:tcPr>
            <w:tcW w:w="992" w:type="dxa"/>
          </w:tcPr>
          <w:p w:rsidR="00FE670C" w:rsidRPr="00F30A94" w:rsidRDefault="00FE670C" w:rsidP="00F30A94">
            <w:pPr>
              <w:jc w:val="both"/>
              <w:rPr>
                <w:b/>
                <w:bCs/>
                <w:iCs/>
                <w:sz w:val="18"/>
                <w:szCs w:val="18"/>
                <w:lang w:val="sr-Cyrl-ME"/>
              </w:rPr>
            </w:pPr>
            <w:r w:rsidRPr="00F30A94">
              <w:rPr>
                <w:b/>
                <w:bCs/>
                <w:iCs/>
                <w:sz w:val="18"/>
                <w:szCs w:val="18"/>
                <w:lang w:val="sr-Cyrl-ME"/>
              </w:rPr>
              <w:t>Јединица мере</w:t>
            </w:r>
          </w:p>
        </w:tc>
        <w:tc>
          <w:tcPr>
            <w:tcW w:w="992" w:type="dxa"/>
          </w:tcPr>
          <w:p w:rsidR="00FE670C" w:rsidRPr="00F30A94" w:rsidRDefault="00FE670C" w:rsidP="00F30A94">
            <w:pPr>
              <w:jc w:val="both"/>
              <w:rPr>
                <w:b/>
                <w:bCs/>
                <w:iCs/>
                <w:sz w:val="18"/>
                <w:szCs w:val="18"/>
                <w:lang w:val="sr-Cyrl-ME"/>
              </w:rPr>
            </w:pPr>
            <w:r w:rsidRPr="00F30A94">
              <w:rPr>
                <w:b/>
                <w:bCs/>
                <w:iCs/>
                <w:sz w:val="18"/>
                <w:szCs w:val="18"/>
                <w:lang w:val="sr-Cyrl-ME"/>
              </w:rPr>
              <w:t>Количина</w:t>
            </w:r>
          </w:p>
        </w:tc>
        <w:tc>
          <w:tcPr>
            <w:tcW w:w="1134" w:type="dxa"/>
          </w:tcPr>
          <w:p w:rsidR="00FE670C" w:rsidRPr="00F30A94" w:rsidRDefault="00FE670C" w:rsidP="00F30A94">
            <w:pPr>
              <w:jc w:val="both"/>
              <w:rPr>
                <w:b/>
                <w:bCs/>
                <w:iCs/>
                <w:sz w:val="18"/>
                <w:szCs w:val="18"/>
                <w:lang w:val="sr-Cyrl-ME"/>
              </w:rPr>
            </w:pPr>
            <w:r w:rsidRPr="00F30A94">
              <w:rPr>
                <w:b/>
                <w:bCs/>
                <w:iCs/>
                <w:sz w:val="18"/>
                <w:szCs w:val="18"/>
                <w:lang w:val="sr-Cyrl-ME"/>
              </w:rPr>
              <w:t>Јединична цена без ПДВ-а</w:t>
            </w:r>
          </w:p>
        </w:tc>
        <w:tc>
          <w:tcPr>
            <w:tcW w:w="1134" w:type="dxa"/>
          </w:tcPr>
          <w:p w:rsidR="00FE670C" w:rsidRPr="00F30A94" w:rsidRDefault="00FE670C" w:rsidP="00F30A94">
            <w:pPr>
              <w:jc w:val="both"/>
              <w:rPr>
                <w:b/>
                <w:bCs/>
                <w:iCs/>
                <w:sz w:val="18"/>
                <w:szCs w:val="18"/>
                <w:lang w:val="sr-Cyrl-ME"/>
              </w:rPr>
            </w:pPr>
            <w:r w:rsidRPr="00F30A94">
              <w:rPr>
                <w:b/>
                <w:bCs/>
                <w:iCs/>
                <w:sz w:val="18"/>
                <w:szCs w:val="18"/>
                <w:lang w:val="sr-Cyrl-ME"/>
              </w:rPr>
              <w:t>Јединична цена са ПДВ-ом</w:t>
            </w:r>
          </w:p>
        </w:tc>
        <w:tc>
          <w:tcPr>
            <w:tcW w:w="1134" w:type="dxa"/>
          </w:tcPr>
          <w:p w:rsidR="00FE670C" w:rsidRPr="00F30A94" w:rsidRDefault="00FE670C" w:rsidP="00F30A94">
            <w:pPr>
              <w:jc w:val="both"/>
              <w:rPr>
                <w:b/>
                <w:bCs/>
                <w:iCs/>
                <w:sz w:val="18"/>
                <w:szCs w:val="18"/>
                <w:lang w:val="sr-Cyrl-ME"/>
              </w:rPr>
            </w:pPr>
            <w:r w:rsidRPr="00F30A94">
              <w:rPr>
                <w:b/>
                <w:bCs/>
                <w:iCs/>
                <w:sz w:val="18"/>
                <w:szCs w:val="18"/>
                <w:lang w:val="sr-Cyrl-ME"/>
              </w:rPr>
              <w:t>Укупна цена без ПДВ-а</w:t>
            </w:r>
          </w:p>
        </w:tc>
        <w:tc>
          <w:tcPr>
            <w:tcW w:w="1134" w:type="dxa"/>
          </w:tcPr>
          <w:p w:rsidR="00FE670C" w:rsidRPr="00F30A94" w:rsidRDefault="00FE670C" w:rsidP="00F30A94">
            <w:pPr>
              <w:jc w:val="both"/>
              <w:rPr>
                <w:b/>
                <w:bCs/>
                <w:iCs/>
                <w:sz w:val="18"/>
                <w:szCs w:val="18"/>
                <w:lang w:val="sr-Cyrl-ME"/>
              </w:rPr>
            </w:pPr>
            <w:r w:rsidRPr="00F30A94">
              <w:rPr>
                <w:b/>
                <w:bCs/>
                <w:iCs/>
                <w:sz w:val="18"/>
                <w:szCs w:val="18"/>
                <w:lang w:val="sr-Cyrl-ME"/>
              </w:rPr>
              <w:t>Укупна цена са ПДВ-ом</w:t>
            </w:r>
          </w:p>
        </w:tc>
      </w:tr>
      <w:tr w:rsidR="00C469B8" w:rsidRPr="00F30A94" w:rsidTr="00F30A94">
        <w:tc>
          <w:tcPr>
            <w:tcW w:w="567" w:type="dxa"/>
          </w:tcPr>
          <w:p w:rsidR="00C469B8" w:rsidRPr="00F30A94" w:rsidRDefault="00C469B8" w:rsidP="00F30A94">
            <w:pPr>
              <w:jc w:val="both"/>
              <w:rPr>
                <w:bCs/>
                <w:iCs/>
                <w:sz w:val="18"/>
                <w:szCs w:val="18"/>
                <w:lang w:val="sr-Cyrl-ME"/>
              </w:rPr>
            </w:pPr>
            <w:r w:rsidRPr="00F30A94">
              <w:rPr>
                <w:bCs/>
                <w:iCs/>
                <w:sz w:val="18"/>
                <w:szCs w:val="18"/>
                <w:lang w:val="sr-Cyrl-ME"/>
              </w:rPr>
              <w:t>1.</w:t>
            </w:r>
          </w:p>
        </w:tc>
        <w:tc>
          <w:tcPr>
            <w:tcW w:w="2694" w:type="dxa"/>
          </w:tcPr>
          <w:p w:rsidR="009B6473" w:rsidRDefault="00C469B8" w:rsidP="0097212E">
            <w:pPr>
              <w:jc w:val="both"/>
              <w:rPr>
                <w:sz w:val="18"/>
                <w:szCs w:val="18"/>
                <w:lang w:val="sr-Cyrl-CS"/>
              </w:rPr>
            </w:pPr>
            <w:r w:rsidRPr="00C469B8">
              <w:rPr>
                <w:sz w:val="18"/>
                <w:szCs w:val="18"/>
                <w:lang w:val="sr-Cyrl-CS"/>
              </w:rPr>
              <w:t>Трулекс крпе, отпорна на хабање,</w:t>
            </w:r>
            <w:r w:rsidR="009B6473">
              <w:rPr>
                <w:sz w:val="18"/>
                <w:szCs w:val="18"/>
                <w:lang w:val="sr-Cyrl-CS"/>
              </w:rPr>
              <w:t xml:space="preserve"> састав 70% целулоза и 30% памук.</w:t>
            </w:r>
          </w:p>
          <w:p w:rsidR="00C469B8" w:rsidRPr="00C469B8" w:rsidRDefault="009B6473" w:rsidP="009B6473">
            <w:pPr>
              <w:jc w:val="both"/>
              <w:rPr>
                <w:sz w:val="18"/>
                <w:szCs w:val="18"/>
                <w:lang w:val="sr-Cyrl-CS"/>
              </w:rPr>
            </w:pPr>
            <w:r>
              <w:rPr>
                <w:sz w:val="18"/>
                <w:szCs w:val="18"/>
                <w:lang w:val="sr-Cyrl-CS"/>
              </w:rPr>
              <w:t>Д</w:t>
            </w:r>
            <w:r w:rsidR="00C469B8" w:rsidRPr="00C469B8">
              <w:rPr>
                <w:sz w:val="18"/>
                <w:szCs w:val="18"/>
                <w:lang w:val="sr-Cyrl-CS"/>
              </w:rPr>
              <w:t xml:space="preserve">оставити узорак </w:t>
            </w:r>
          </w:p>
        </w:tc>
        <w:tc>
          <w:tcPr>
            <w:tcW w:w="992" w:type="dxa"/>
          </w:tcPr>
          <w:p w:rsidR="00C469B8" w:rsidRPr="009B6473" w:rsidRDefault="009B6473" w:rsidP="00F30A94">
            <w:pPr>
              <w:jc w:val="both"/>
              <w:rPr>
                <w:bCs/>
                <w:iCs/>
                <w:sz w:val="18"/>
                <w:szCs w:val="18"/>
                <w:lang w:val="sr-Cyrl-ME"/>
              </w:rPr>
            </w:pPr>
            <w:r>
              <w:rPr>
                <w:bCs/>
                <w:iCs/>
                <w:sz w:val="18"/>
                <w:szCs w:val="18"/>
                <w:lang w:val="sr-Cyrl-ME"/>
              </w:rPr>
              <w:t>комад</w:t>
            </w:r>
          </w:p>
        </w:tc>
        <w:tc>
          <w:tcPr>
            <w:tcW w:w="992" w:type="dxa"/>
          </w:tcPr>
          <w:p w:rsidR="00C469B8" w:rsidRPr="009B6473" w:rsidRDefault="009B6473" w:rsidP="00F30A94">
            <w:pPr>
              <w:jc w:val="both"/>
              <w:rPr>
                <w:bCs/>
                <w:iCs/>
                <w:sz w:val="18"/>
                <w:szCs w:val="18"/>
                <w:lang w:val="sr-Cyrl-ME"/>
              </w:rPr>
            </w:pPr>
            <w:r>
              <w:rPr>
                <w:bCs/>
                <w:iCs/>
                <w:sz w:val="18"/>
                <w:szCs w:val="18"/>
                <w:lang w:val="sr-Cyrl-ME"/>
              </w:rPr>
              <w:t>2.700</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C469B8" w:rsidRPr="00F30A94" w:rsidTr="00F30A94">
        <w:tc>
          <w:tcPr>
            <w:tcW w:w="567" w:type="dxa"/>
          </w:tcPr>
          <w:p w:rsidR="00C469B8" w:rsidRPr="00F30A94" w:rsidRDefault="00C469B8" w:rsidP="00F30A94">
            <w:pPr>
              <w:jc w:val="both"/>
              <w:rPr>
                <w:bCs/>
                <w:iCs/>
                <w:sz w:val="18"/>
                <w:szCs w:val="18"/>
                <w:lang w:val="sr-Cyrl-ME"/>
              </w:rPr>
            </w:pPr>
            <w:r w:rsidRPr="00F30A94">
              <w:rPr>
                <w:bCs/>
                <w:iCs/>
                <w:sz w:val="18"/>
                <w:szCs w:val="18"/>
                <w:lang w:val="sr-Cyrl-ME"/>
              </w:rPr>
              <w:t>2.</w:t>
            </w:r>
          </w:p>
        </w:tc>
        <w:tc>
          <w:tcPr>
            <w:tcW w:w="2694" w:type="dxa"/>
          </w:tcPr>
          <w:p w:rsidR="009B6473" w:rsidRDefault="00C469B8" w:rsidP="0097212E">
            <w:pPr>
              <w:jc w:val="both"/>
              <w:rPr>
                <w:sz w:val="18"/>
                <w:szCs w:val="18"/>
                <w:lang w:val="sr-Cyrl-CS"/>
              </w:rPr>
            </w:pPr>
            <w:r w:rsidRPr="00C469B8">
              <w:rPr>
                <w:sz w:val="18"/>
                <w:szCs w:val="18"/>
                <w:lang w:val="sr-Cyrl-CS"/>
              </w:rPr>
              <w:t xml:space="preserve">Крпа за под, памучна, димензија 70х100цм. </w:t>
            </w:r>
          </w:p>
          <w:p w:rsidR="00C469B8" w:rsidRPr="00C469B8" w:rsidRDefault="00C469B8" w:rsidP="0097212E">
            <w:pPr>
              <w:jc w:val="both"/>
              <w:rPr>
                <w:sz w:val="18"/>
                <w:szCs w:val="18"/>
                <w:lang w:val="sr-Cyrl-CS"/>
              </w:rPr>
            </w:pPr>
            <w:r w:rsidRPr="00C469B8">
              <w:rPr>
                <w:sz w:val="18"/>
                <w:szCs w:val="18"/>
                <w:lang w:val="sr-Cyrl-CS"/>
              </w:rPr>
              <w:t>Доставити узорак</w:t>
            </w:r>
          </w:p>
        </w:tc>
        <w:tc>
          <w:tcPr>
            <w:tcW w:w="992" w:type="dxa"/>
          </w:tcPr>
          <w:p w:rsidR="00C469B8" w:rsidRPr="009B6473" w:rsidRDefault="009B6473" w:rsidP="00F30A94">
            <w:pPr>
              <w:jc w:val="both"/>
              <w:rPr>
                <w:bCs/>
                <w:iCs/>
                <w:sz w:val="18"/>
                <w:szCs w:val="18"/>
                <w:lang w:val="sr-Cyrl-ME"/>
              </w:rPr>
            </w:pPr>
            <w:r>
              <w:rPr>
                <w:bCs/>
                <w:iCs/>
                <w:sz w:val="18"/>
                <w:szCs w:val="18"/>
                <w:lang w:val="sr-Cyrl-ME"/>
              </w:rPr>
              <w:t>комад</w:t>
            </w:r>
          </w:p>
        </w:tc>
        <w:tc>
          <w:tcPr>
            <w:tcW w:w="992" w:type="dxa"/>
          </w:tcPr>
          <w:p w:rsidR="00C469B8" w:rsidRPr="009B6473" w:rsidRDefault="009B6473" w:rsidP="00061630">
            <w:pPr>
              <w:jc w:val="both"/>
              <w:rPr>
                <w:bCs/>
                <w:iCs/>
                <w:sz w:val="18"/>
                <w:szCs w:val="18"/>
                <w:lang w:val="sr-Cyrl-ME"/>
              </w:rPr>
            </w:pPr>
            <w:r>
              <w:rPr>
                <w:bCs/>
                <w:iCs/>
                <w:sz w:val="18"/>
                <w:szCs w:val="18"/>
                <w:lang w:val="sr-Cyrl-ME"/>
              </w:rPr>
              <w:t>8</w:t>
            </w:r>
            <w:r w:rsidR="00061630">
              <w:rPr>
                <w:bCs/>
                <w:iCs/>
                <w:sz w:val="18"/>
                <w:szCs w:val="18"/>
                <w:lang w:val="sr-Cyrl-ME"/>
              </w:rPr>
              <w:t>5</w:t>
            </w:r>
            <w:r>
              <w:rPr>
                <w:bCs/>
                <w:iCs/>
                <w:sz w:val="18"/>
                <w:szCs w:val="18"/>
                <w:lang w:val="sr-Cyrl-ME"/>
              </w:rPr>
              <w:t>0</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C469B8" w:rsidRPr="00F30A94" w:rsidTr="00F30A94">
        <w:tc>
          <w:tcPr>
            <w:tcW w:w="567" w:type="dxa"/>
          </w:tcPr>
          <w:p w:rsidR="00C469B8" w:rsidRPr="00F30A94" w:rsidRDefault="00C469B8" w:rsidP="00F30A94">
            <w:pPr>
              <w:jc w:val="both"/>
              <w:rPr>
                <w:bCs/>
                <w:iCs/>
                <w:sz w:val="18"/>
                <w:szCs w:val="18"/>
                <w:lang w:val="sr-Cyrl-ME"/>
              </w:rPr>
            </w:pPr>
            <w:r w:rsidRPr="00F30A94">
              <w:rPr>
                <w:bCs/>
                <w:iCs/>
                <w:sz w:val="18"/>
                <w:szCs w:val="18"/>
                <w:lang w:val="sr-Cyrl-ME"/>
              </w:rPr>
              <w:t>3.</w:t>
            </w:r>
          </w:p>
        </w:tc>
        <w:tc>
          <w:tcPr>
            <w:tcW w:w="2694" w:type="dxa"/>
          </w:tcPr>
          <w:p w:rsidR="009B6473" w:rsidRDefault="00C469B8" w:rsidP="009B6473">
            <w:pPr>
              <w:jc w:val="both"/>
              <w:rPr>
                <w:sz w:val="18"/>
                <w:szCs w:val="18"/>
                <w:lang w:val="sr-Cyrl-CS"/>
              </w:rPr>
            </w:pPr>
            <w:r w:rsidRPr="00C469B8">
              <w:rPr>
                <w:sz w:val="18"/>
                <w:szCs w:val="18"/>
                <w:lang w:val="sr-Latn-CS"/>
              </w:rPr>
              <w:t>В</w:t>
            </w:r>
            <w:r w:rsidRPr="00C469B8">
              <w:rPr>
                <w:sz w:val="18"/>
                <w:szCs w:val="18"/>
                <w:lang w:val="sr-Cyrl-CS"/>
              </w:rPr>
              <w:t>ишенаменске крпе</w:t>
            </w:r>
            <w:r w:rsidR="009B6473">
              <w:rPr>
                <w:sz w:val="18"/>
                <w:szCs w:val="18"/>
                <w:lang w:val="sr-Cyrl-CS"/>
              </w:rPr>
              <w:t>,</w:t>
            </w:r>
            <w:r w:rsidRPr="00C469B8">
              <w:rPr>
                <w:sz w:val="18"/>
                <w:szCs w:val="18"/>
                <w:lang w:val="sr-Cyrl-CS"/>
              </w:rPr>
              <w:t xml:space="preserve"> састав 60% вискоза, 40% синтетика, </w:t>
            </w:r>
            <w:r w:rsidR="009B6473">
              <w:rPr>
                <w:sz w:val="18"/>
                <w:szCs w:val="18"/>
                <w:lang w:val="sr-Cyrl-CS"/>
              </w:rPr>
              <w:t>паковање 3/1.</w:t>
            </w:r>
          </w:p>
          <w:p w:rsidR="00C469B8" w:rsidRPr="00C469B8" w:rsidRDefault="009B6473" w:rsidP="009B6473">
            <w:pPr>
              <w:jc w:val="both"/>
              <w:rPr>
                <w:sz w:val="18"/>
                <w:szCs w:val="18"/>
                <w:lang w:val="sr-Cyrl-CS"/>
              </w:rPr>
            </w:pPr>
            <w:r>
              <w:rPr>
                <w:sz w:val="18"/>
                <w:szCs w:val="18"/>
                <w:lang w:val="sr-Cyrl-CS"/>
              </w:rPr>
              <w:t>Д</w:t>
            </w:r>
            <w:r w:rsidR="00C469B8" w:rsidRPr="00C469B8">
              <w:rPr>
                <w:sz w:val="18"/>
                <w:szCs w:val="18"/>
                <w:lang w:val="sr-Cyrl-CS"/>
              </w:rPr>
              <w:t>оставити узорак</w:t>
            </w:r>
          </w:p>
        </w:tc>
        <w:tc>
          <w:tcPr>
            <w:tcW w:w="992" w:type="dxa"/>
          </w:tcPr>
          <w:p w:rsidR="00C469B8" w:rsidRPr="009B6473" w:rsidRDefault="009B6473" w:rsidP="00F30A94">
            <w:pPr>
              <w:jc w:val="both"/>
              <w:rPr>
                <w:bCs/>
                <w:iCs/>
                <w:sz w:val="18"/>
                <w:szCs w:val="18"/>
                <w:lang w:val="sr-Cyrl-ME"/>
              </w:rPr>
            </w:pPr>
            <w:r>
              <w:rPr>
                <w:bCs/>
                <w:iCs/>
                <w:sz w:val="18"/>
                <w:szCs w:val="18"/>
                <w:lang w:val="sr-Cyrl-ME"/>
              </w:rPr>
              <w:t>паковање</w:t>
            </w:r>
          </w:p>
        </w:tc>
        <w:tc>
          <w:tcPr>
            <w:tcW w:w="992" w:type="dxa"/>
          </w:tcPr>
          <w:p w:rsidR="00C469B8" w:rsidRPr="009B6473" w:rsidRDefault="009B6473" w:rsidP="00F30A94">
            <w:pPr>
              <w:jc w:val="both"/>
              <w:rPr>
                <w:bCs/>
                <w:iCs/>
                <w:sz w:val="18"/>
                <w:szCs w:val="18"/>
                <w:lang w:val="sr-Cyrl-ME"/>
              </w:rPr>
            </w:pPr>
            <w:r>
              <w:rPr>
                <w:bCs/>
                <w:iCs/>
                <w:sz w:val="18"/>
                <w:szCs w:val="18"/>
                <w:lang w:val="sr-Cyrl-ME"/>
              </w:rPr>
              <w:t>150</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C469B8" w:rsidRPr="00F30A94" w:rsidTr="00F30A94">
        <w:tc>
          <w:tcPr>
            <w:tcW w:w="567" w:type="dxa"/>
          </w:tcPr>
          <w:p w:rsidR="00C469B8" w:rsidRPr="00F30A94" w:rsidRDefault="00C469B8" w:rsidP="00F30A94">
            <w:pPr>
              <w:jc w:val="both"/>
              <w:rPr>
                <w:bCs/>
                <w:iCs/>
                <w:sz w:val="18"/>
                <w:szCs w:val="18"/>
                <w:lang w:val="sr-Cyrl-ME"/>
              </w:rPr>
            </w:pPr>
            <w:r w:rsidRPr="00F30A94">
              <w:rPr>
                <w:bCs/>
                <w:iCs/>
                <w:sz w:val="18"/>
                <w:szCs w:val="18"/>
                <w:lang w:val="sr-Cyrl-ME"/>
              </w:rPr>
              <w:t>4.</w:t>
            </w:r>
          </w:p>
        </w:tc>
        <w:tc>
          <w:tcPr>
            <w:tcW w:w="2694" w:type="dxa"/>
          </w:tcPr>
          <w:p w:rsidR="00C469B8" w:rsidRPr="00C469B8" w:rsidRDefault="00C469B8" w:rsidP="0097212E">
            <w:pPr>
              <w:jc w:val="both"/>
              <w:rPr>
                <w:sz w:val="18"/>
                <w:szCs w:val="18"/>
                <w:lang w:val="sr-Cyrl-CS"/>
              </w:rPr>
            </w:pPr>
            <w:r w:rsidRPr="00C469B8">
              <w:rPr>
                <w:sz w:val="18"/>
                <w:szCs w:val="18"/>
                <w:lang w:val="sr-Cyrl-CS"/>
              </w:rPr>
              <w:t>Рукавице за домаћинство, анатомске, отпорне на детерџенте и масноћу, да су израђене од природног латекса, са поставом од 100% памука,</w:t>
            </w:r>
          </w:p>
          <w:p w:rsidR="00C469B8" w:rsidRPr="00C469B8" w:rsidRDefault="00C469B8" w:rsidP="0097212E">
            <w:pPr>
              <w:jc w:val="both"/>
              <w:rPr>
                <w:sz w:val="18"/>
                <w:szCs w:val="18"/>
                <w:lang w:val="sr-Cyrl-CS"/>
              </w:rPr>
            </w:pPr>
            <w:r w:rsidRPr="00C469B8">
              <w:rPr>
                <w:sz w:val="18"/>
                <w:szCs w:val="18"/>
                <w:lang w:val="sr-Cyrl-CS"/>
              </w:rPr>
              <w:t>Доставити уз понуду узорак, декларацију и спецификацију производа, упутство за употребу, сигурносни лист, извештај о испитивању производа,  стручно мишљење</w:t>
            </w:r>
          </w:p>
        </w:tc>
        <w:tc>
          <w:tcPr>
            <w:tcW w:w="992" w:type="dxa"/>
          </w:tcPr>
          <w:p w:rsidR="00C469B8" w:rsidRPr="009B6473" w:rsidRDefault="009B6473" w:rsidP="00F30A94">
            <w:pPr>
              <w:jc w:val="both"/>
              <w:rPr>
                <w:bCs/>
                <w:iCs/>
                <w:sz w:val="18"/>
                <w:szCs w:val="18"/>
                <w:lang w:val="sr-Cyrl-ME"/>
              </w:rPr>
            </w:pPr>
            <w:r>
              <w:rPr>
                <w:bCs/>
                <w:iCs/>
                <w:sz w:val="18"/>
                <w:szCs w:val="18"/>
                <w:lang w:val="sr-Cyrl-ME"/>
              </w:rPr>
              <w:t>пари</w:t>
            </w:r>
          </w:p>
        </w:tc>
        <w:tc>
          <w:tcPr>
            <w:tcW w:w="992" w:type="dxa"/>
          </w:tcPr>
          <w:p w:rsidR="00C469B8" w:rsidRPr="009B6473" w:rsidRDefault="009B6473" w:rsidP="00F30A94">
            <w:pPr>
              <w:jc w:val="both"/>
              <w:rPr>
                <w:bCs/>
                <w:iCs/>
                <w:sz w:val="18"/>
                <w:szCs w:val="18"/>
                <w:lang w:val="sr-Cyrl-ME"/>
              </w:rPr>
            </w:pPr>
            <w:r>
              <w:rPr>
                <w:bCs/>
                <w:iCs/>
                <w:sz w:val="18"/>
                <w:szCs w:val="18"/>
                <w:lang w:val="sr-Cyrl-ME"/>
              </w:rPr>
              <w:t>1.350</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C469B8" w:rsidRPr="00F30A94" w:rsidTr="00F30A94">
        <w:tc>
          <w:tcPr>
            <w:tcW w:w="567" w:type="dxa"/>
          </w:tcPr>
          <w:p w:rsidR="00C469B8" w:rsidRPr="00F30A94" w:rsidRDefault="00C469B8" w:rsidP="00F30A94">
            <w:pPr>
              <w:jc w:val="both"/>
              <w:rPr>
                <w:bCs/>
                <w:iCs/>
                <w:sz w:val="18"/>
                <w:szCs w:val="18"/>
                <w:lang w:val="sr-Cyrl-ME"/>
              </w:rPr>
            </w:pPr>
            <w:r w:rsidRPr="00F30A94">
              <w:rPr>
                <w:bCs/>
                <w:iCs/>
                <w:sz w:val="18"/>
                <w:szCs w:val="18"/>
                <w:lang w:val="sr-Cyrl-ME"/>
              </w:rPr>
              <w:t>5.</w:t>
            </w:r>
          </w:p>
        </w:tc>
        <w:tc>
          <w:tcPr>
            <w:tcW w:w="2694" w:type="dxa"/>
          </w:tcPr>
          <w:p w:rsidR="00C469B8" w:rsidRPr="00C469B8" w:rsidRDefault="00C469B8" w:rsidP="0097212E">
            <w:pPr>
              <w:jc w:val="both"/>
              <w:rPr>
                <w:sz w:val="18"/>
                <w:szCs w:val="18"/>
                <w:lang w:val="sr-Cyrl-CS"/>
              </w:rPr>
            </w:pPr>
            <w:r w:rsidRPr="00C469B8">
              <w:rPr>
                <w:sz w:val="18"/>
                <w:szCs w:val="18"/>
                <w:lang w:val="sr-Cyrl-CS"/>
              </w:rPr>
              <w:t xml:space="preserve">Сунђер за суђе са једном абразивном страном, димензија 95мм х 70мм х 45мм. Доставити уз понуду узорак, </w:t>
            </w:r>
            <w:r w:rsidRPr="00C469B8">
              <w:rPr>
                <w:sz w:val="18"/>
                <w:szCs w:val="18"/>
                <w:lang w:val="sr-Cyrl-CS"/>
              </w:rPr>
              <w:lastRenderedPageBreak/>
              <w:t>декларацију и спецификацију производа, извештај о испитивању производа.</w:t>
            </w:r>
          </w:p>
        </w:tc>
        <w:tc>
          <w:tcPr>
            <w:tcW w:w="992" w:type="dxa"/>
          </w:tcPr>
          <w:p w:rsidR="00C469B8" w:rsidRPr="009B6473" w:rsidRDefault="009B6473" w:rsidP="00F30A94">
            <w:pPr>
              <w:jc w:val="both"/>
              <w:rPr>
                <w:bCs/>
                <w:iCs/>
                <w:sz w:val="18"/>
                <w:szCs w:val="18"/>
                <w:lang w:val="sr-Cyrl-ME"/>
              </w:rPr>
            </w:pPr>
            <w:r>
              <w:rPr>
                <w:bCs/>
                <w:iCs/>
                <w:sz w:val="18"/>
                <w:szCs w:val="18"/>
                <w:lang w:val="sr-Cyrl-ME"/>
              </w:rPr>
              <w:lastRenderedPageBreak/>
              <w:t>комад</w:t>
            </w:r>
          </w:p>
        </w:tc>
        <w:tc>
          <w:tcPr>
            <w:tcW w:w="992" w:type="dxa"/>
          </w:tcPr>
          <w:p w:rsidR="00C469B8" w:rsidRPr="009B6473" w:rsidRDefault="009B6473" w:rsidP="00F30A94">
            <w:pPr>
              <w:jc w:val="both"/>
              <w:rPr>
                <w:bCs/>
                <w:iCs/>
                <w:sz w:val="18"/>
                <w:szCs w:val="18"/>
                <w:lang w:val="sr-Cyrl-ME"/>
              </w:rPr>
            </w:pPr>
            <w:r>
              <w:rPr>
                <w:bCs/>
                <w:iCs/>
                <w:sz w:val="18"/>
                <w:szCs w:val="18"/>
                <w:lang w:val="sr-Cyrl-ME"/>
              </w:rPr>
              <w:t>2.200</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C469B8" w:rsidRPr="00F30A94" w:rsidTr="00F30A94">
        <w:tc>
          <w:tcPr>
            <w:tcW w:w="567" w:type="dxa"/>
          </w:tcPr>
          <w:p w:rsidR="00C469B8" w:rsidRPr="00F30A94" w:rsidRDefault="00C469B8" w:rsidP="00F30A94">
            <w:pPr>
              <w:jc w:val="both"/>
              <w:rPr>
                <w:bCs/>
                <w:iCs/>
                <w:sz w:val="18"/>
                <w:szCs w:val="18"/>
                <w:lang w:val="sr-Cyrl-ME"/>
              </w:rPr>
            </w:pPr>
            <w:r w:rsidRPr="00F30A94">
              <w:rPr>
                <w:bCs/>
                <w:iCs/>
                <w:sz w:val="18"/>
                <w:szCs w:val="18"/>
                <w:lang w:val="sr-Cyrl-ME"/>
              </w:rPr>
              <w:t>6.</w:t>
            </w:r>
          </w:p>
        </w:tc>
        <w:tc>
          <w:tcPr>
            <w:tcW w:w="2694" w:type="dxa"/>
          </w:tcPr>
          <w:p w:rsidR="00C469B8" w:rsidRPr="00C469B8" w:rsidRDefault="00C469B8" w:rsidP="0097212E">
            <w:pPr>
              <w:jc w:val="both"/>
              <w:rPr>
                <w:sz w:val="18"/>
                <w:szCs w:val="18"/>
                <w:lang w:val="sr-Cyrl-CS"/>
              </w:rPr>
            </w:pPr>
            <w:r w:rsidRPr="00C469B8">
              <w:rPr>
                <w:sz w:val="18"/>
                <w:szCs w:val="18"/>
                <w:lang w:val="sr-Cyrl-CS"/>
              </w:rPr>
              <w:t>Хартија месарац,</w:t>
            </w:r>
          </w:p>
        </w:tc>
        <w:tc>
          <w:tcPr>
            <w:tcW w:w="992" w:type="dxa"/>
          </w:tcPr>
          <w:p w:rsidR="00C469B8" w:rsidRPr="009B6473" w:rsidRDefault="009B6473" w:rsidP="00F30A94">
            <w:pPr>
              <w:jc w:val="both"/>
              <w:rPr>
                <w:bCs/>
                <w:iCs/>
                <w:sz w:val="18"/>
                <w:szCs w:val="18"/>
                <w:lang w:val="sr-Cyrl-ME"/>
              </w:rPr>
            </w:pPr>
            <w:r>
              <w:rPr>
                <w:bCs/>
                <w:iCs/>
                <w:sz w:val="18"/>
                <w:szCs w:val="18"/>
                <w:lang w:val="sr-Cyrl-ME"/>
              </w:rPr>
              <w:t>килограм</w:t>
            </w:r>
          </w:p>
        </w:tc>
        <w:tc>
          <w:tcPr>
            <w:tcW w:w="992" w:type="dxa"/>
          </w:tcPr>
          <w:p w:rsidR="00C469B8" w:rsidRPr="009B6473" w:rsidRDefault="00061630" w:rsidP="00F30A94">
            <w:pPr>
              <w:jc w:val="both"/>
              <w:rPr>
                <w:bCs/>
                <w:iCs/>
                <w:sz w:val="18"/>
                <w:szCs w:val="18"/>
                <w:lang w:val="sr-Cyrl-ME"/>
              </w:rPr>
            </w:pPr>
            <w:r>
              <w:rPr>
                <w:bCs/>
                <w:iCs/>
                <w:sz w:val="18"/>
                <w:szCs w:val="18"/>
                <w:lang w:val="sr-Cyrl-ME"/>
              </w:rPr>
              <w:t>4</w:t>
            </w:r>
            <w:r w:rsidR="00E214FE">
              <w:rPr>
                <w:bCs/>
                <w:iCs/>
                <w:sz w:val="18"/>
                <w:szCs w:val="18"/>
                <w:lang w:val="sr-Cyrl-ME"/>
              </w:rPr>
              <w:t>0</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C469B8" w:rsidRPr="00F30A94" w:rsidTr="00F30A94">
        <w:tc>
          <w:tcPr>
            <w:tcW w:w="567" w:type="dxa"/>
          </w:tcPr>
          <w:p w:rsidR="00C469B8" w:rsidRPr="00F30A94" w:rsidRDefault="00C469B8" w:rsidP="00F30A94">
            <w:pPr>
              <w:jc w:val="both"/>
              <w:rPr>
                <w:bCs/>
                <w:iCs/>
                <w:sz w:val="18"/>
                <w:szCs w:val="18"/>
                <w:lang w:val="sr-Cyrl-ME"/>
              </w:rPr>
            </w:pPr>
            <w:r w:rsidRPr="00F30A94">
              <w:rPr>
                <w:bCs/>
                <w:iCs/>
                <w:sz w:val="18"/>
                <w:szCs w:val="18"/>
                <w:lang w:val="sr-Cyrl-ME"/>
              </w:rPr>
              <w:t>7.</w:t>
            </w:r>
          </w:p>
        </w:tc>
        <w:tc>
          <w:tcPr>
            <w:tcW w:w="2694" w:type="dxa"/>
          </w:tcPr>
          <w:p w:rsidR="00C469B8" w:rsidRPr="00C469B8" w:rsidRDefault="00C469B8" w:rsidP="0097212E">
            <w:pPr>
              <w:jc w:val="both"/>
              <w:rPr>
                <w:sz w:val="18"/>
                <w:szCs w:val="18"/>
                <w:lang w:val="sr-Cyrl-CS"/>
              </w:rPr>
            </w:pPr>
            <w:r w:rsidRPr="00C469B8">
              <w:rPr>
                <w:sz w:val="18"/>
                <w:szCs w:val="18"/>
                <w:lang w:val="sr-Cyrl-CS"/>
              </w:rPr>
              <w:t>Инокс жица за рибање,</w:t>
            </w:r>
          </w:p>
          <w:p w:rsidR="00C469B8" w:rsidRPr="00C469B8" w:rsidRDefault="00C469B8" w:rsidP="0097212E">
            <w:pPr>
              <w:jc w:val="both"/>
              <w:rPr>
                <w:sz w:val="18"/>
                <w:szCs w:val="18"/>
                <w:lang w:val="sr-Cyrl-CS"/>
              </w:rPr>
            </w:pPr>
            <w:r w:rsidRPr="00C469B8">
              <w:rPr>
                <w:sz w:val="18"/>
                <w:szCs w:val="18"/>
                <w:lang w:val="sr-Cyrl-CS"/>
              </w:rPr>
              <w:t>Доставити уз понуду узорак, декларацију и спецификацију  производа, упутство за употребу, извештај о испитивању производа , стручно мишљење,</w:t>
            </w:r>
          </w:p>
        </w:tc>
        <w:tc>
          <w:tcPr>
            <w:tcW w:w="992" w:type="dxa"/>
          </w:tcPr>
          <w:p w:rsidR="00C469B8" w:rsidRPr="009B6473" w:rsidRDefault="00EE3E4F" w:rsidP="00F30A94">
            <w:pPr>
              <w:jc w:val="both"/>
              <w:rPr>
                <w:bCs/>
                <w:iCs/>
                <w:sz w:val="18"/>
                <w:szCs w:val="18"/>
                <w:lang w:val="sr-Cyrl-ME"/>
              </w:rPr>
            </w:pPr>
            <w:r>
              <w:rPr>
                <w:bCs/>
                <w:iCs/>
                <w:sz w:val="18"/>
                <w:szCs w:val="18"/>
                <w:lang w:val="sr-Cyrl-ME"/>
              </w:rPr>
              <w:t>комад</w:t>
            </w:r>
          </w:p>
        </w:tc>
        <w:tc>
          <w:tcPr>
            <w:tcW w:w="992" w:type="dxa"/>
          </w:tcPr>
          <w:p w:rsidR="00C469B8" w:rsidRPr="009B6473" w:rsidRDefault="00EE3E4F" w:rsidP="00F30A94">
            <w:pPr>
              <w:jc w:val="both"/>
              <w:rPr>
                <w:bCs/>
                <w:iCs/>
                <w:sz w:val="18"/>
                <w:szCs w:val="18"/>
                <w:lang w:val="sr-Cyrl-ME"/>
              </w:rPr>
            </w:pPr>
            <w:r>
              <w:rPr>
                <w:bCs/>
                <w:iCs/>
                <w:sz w:val="18"/>
                <w:szCs w:val="18"/>
                <w:lang w:val="sr-Cyrl-ME"/>
              </w:rPr>
              <w:t>1.350</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C469B8" w:rsidRPr="00F30A94" w:rsidTr="00F30A94">
        <w:tc>
          <w:tcPr>
            <w:tcW w:w="567" w:type="dxa"/>
          </w:tcPr>
          <w:p w:rsidR="00C469B8" w:rsidRPr="00F30A94" w:rsidRDefault="00C469B8" w:rsidP="00F30A94">
            <w:pPr>
              <w:jc w:val="both"/>
              <w:rPr>
                <w:bCs/>
                <w:iCs/>
                <w:sz w:val="18"/>
                <w:szCs w:val="18"/>
                <w:lang w:val="sr-Cyrl-ME"/>
              </w:rPr>
            </w:pPr>
            <w:r w:rsidRPr="00F30A94">
              <w:rPr>
                <w:bCs/>
                <w:iCs/>
                <w:sz w:val="18"/>
                <w:szCs w:val="18"/>
                <w:lang w:val="sr-Cyrl-ME"/>
              </w:rPr>
              <w:t>8.</w:t>
            </w:r>
          </w:p>
        </w:tc>
        <w:tc>
          <w:tcPr>
            <w:tcW w:w="2694" w:type="dxa"/>
          </w:tcPr>
          <w:p w:rsidR="00C469B8" w:rsidRPr="00C469B8" w:rsidRDefault="00C469B8" w:rsidP="0097212E">
            <w:pPr>
              <w:jc w:val="both"/>
              <w:rPr>
                <w:sz w:val="18"/>
                <w:szCs w:val="18"/>
                <w:lang w:val="sr-Cyrl-CS"/>
              </w:rPr>
            </w:pPr>
            <w:r w:rsidRPr="00C469B8">
              <w:rPr>
                <w:sz w:val="18"/>
                <w:szCs w:val="18"/>
                <w:lang w:val="sr-Cyrl-CS"/>
              </w:rPr>
              <w:t>Алу фолија паковање од 1кг</w:t>
            </w:r>
          </w:p>
        </w:tc>
        <w:tc>
          <w:tcPr>
            <w:tcW w:w="992" w:type="dxa"/>
          </w:tcPr>
          <w:p w:rsidR="00C469B8" w:rsidRPr="009B6473" w:rsidRDefault="00EE3E4F" w:rsidP="00F30A94">
            <w:pPr>
              <w:jc w:val="both"/>
              <w:rPr>
                <w:bCs/>
                <w:iCs/>
                <w:sz w:val="18"/>
                <w:szCs w:val="18"/>
                <w:lang w:val="sr-Cyrl-ME"/>
              </w:rPr>
            </w:pPr>
            <w:r>
              <w:rPr>
                <w:bCs/>
                <w:iCs/>
                <w:sz w:val="18"/>
                <w:szCs w:val="18"/>
                <w:lang w:val="sr-Cyrl-ME"/>
              </w:rPr>
              <w:t>Комад</w:t>
            </w:r>
          </w:p>
        </w:tc>
        <w:tc>
          <w:tcPr>
            <w:tcW w:w="992" w:type="dxa"/>
          </w:tcPr>
          <w:p w:rsidR="00C469B8" w:rsidRPr="009B6473" w:rsidRDefault="00061630" w:rsidP="00F30A94">
            <w:pPr>
              <w:jc w:val="both"/>
              <w:rPr>
                <w:bCs/>
                <w:iCs/>
                <w:sz w:val="18"/>
                <w:szCs w:val="18"/>
                <w:lang w:val="sr-Cyrl-ME"/>
              </w:rPr>
            </w:pPr>
            <w:r>
              <w:rPr>
                <w:bCs/>
                <w:iCs/>
                <w:sz w:val="18"/>
                <w:szCs w:val="18"/>
                <w:lang w:val="sr-Cyrl-ME"/>
              </w:rPr>
              <w:t>5</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C469B8" w:rsidRPr="00F30A94" w:rsidTr="00F30A94">
        <w:tc>
          <w:tcPr>
            <w:tcW w:w="567" w:type="dxa"/>
          </w:tcPr>
          <w:p w:rsidR="00C469B8" w:rsidRPr="00F30A94" w:rsidRDefault="00C469B8" w:rsidP="00F30A94">
            <w:pPr>
              <w:jc w:val="both"/>
              <w:rPr>
                <w:bCs/>
                <w:iCs/>
                <w:sz w:val="18"/>
                <w:szCs w:val="18"/>
                <w:lang w:val="sr-Cyrl-ME"/>
              </w:rPr>
            </w:pPr>
            <w:r w:rsidRPr="00F30A94">
              <w:rPr>
                <w:bCs/>
                <w:iCs/>
                <w:sz w:val="18"/>
                <w:szCs w:val="18"/>
                <w:lang w:val="sr-Cyrl-ME"/>
              </w:rPr>
              <w:t>9.</w:t>
            </w:r>
          </w:p>
        </w:tc>
        <w:tc>
          <w:tcPr>
            <w:tcW w:w="2694" w:type="dxa"/>
          </w:tcPr>
          <w:p w:rsidR="00C469B8" w:rsidRPr="00C469B8" w:rsidRDefault="00C469B8" w:rsidP="0097212E">
            <w:pPr>
              <w:jc w:val="both"/>
              <w:rPr>
                <w:sz w:val="18"/>
                <w:szCs w:val="18"/>
                <w:lang w:val="sr-Cyrl-CS"/>
              </w:rPr>
            </w:pPr>
            <w:r w:rsidRPr="00C469B8">
              <w:rPr>
                <w:sz w:val="18"/>
                <w:szCs w:val="18"/>
                <w:lang w:val="sr-Cyrl-CS"/>
              </w:rPr>
              <w:t>Стреч фолија  паковање од 1кг</w:t>
            </w:r>
          </w:p>
        </w:tc>
        <w:tc>
          <w:tcPr>
            <w:tcW w:w="992" w:type="dxa"/>
          </w:tcPr>
          <w:p w:rsidR="00C469B8" w:rsidRPr="009B6473" w:rsidRDefault="00EE3E4F" w:rsidP="00F30A94">
            <w:pPr>
              <w:jc w:val="both"/>
              <w:rPr>
                <w:bCs/>
                <w:iCs/>
                <w:sz w:val="18"/>
                <w:szCs w:val="18"/>
                <w:lang w:val="sr-Cyrl-ME"/>
              </w:rPr>
            </w:pPr>
            <w:r>
              <w:rPr>
                <w:bCs/>
                <w:iCs/>
                <w:sz w:val="18"/>
                <w:szCs w:val="18"/>
                <w:lang w:val="sr-Cyrl-ME"/>
              </w:rPr>
              <w:t>комад</w:t>
            </w:r>
          </w:p>
        </w:tc>
        <w:tc>
          <w:tcPr>
            <w:tcW w:w="992" w:type="dxa"/>
          </w:tcPr>
          <w:p w:rsidR="00C469B8" w:rsidRPr="009B6473" w:rsidRDefault="00E214FE" w:rsidP="00F30A94">
            <w:pPr>
              <w:jc w:val="both"/>
              <w:rPr>
                <w:bCs/>
                <w:iCs/>
                <w:sz w:val="18"/>
                <w:szCs w:val="18"/>
                <w:lang w:val="sr-Cyrl-ME"/>
              </w:rPr>
            </w:pPr>
            <w:r>
              <w:rPr>
                <w:bCs/>
                <w:iCs/>
                <w:sz w:val="18"/>
                <w:szCs w:val="18"/>
                <w:lang w:val="sr-Cyrl-ME"/>
              </w:rPr>
              <w:t>3</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C469B8" w:rsidRPr="00F30A94" w:rsidTr="00F30A94">
        <w:tc>
          <w:tcPr>
            <w:tcW w:w="567" w:type="dxa"/>
          </w:tcPr>
          <w:p w:rsidR="00C469B8" w:rsidRPr="00F30A94" w:rsidRDefault="00C469B8" w:rsidP="00F30A94">
            <w:pPr>
              <w:jc w:val="both"/>
              <w:rPr>
                <w:bCs/>
                <w:iCs/>
                <w:sz w:val="18"/>
                <w:szCs w:val="18"/>
                <w:lang w:val="sr-Cyrl-ME"/>
              </w:rPr>
            </w:pPr>
            <w:r w:rsidRPr="00F30A94">
              <w:rPr>
                <w:bCs/>
                <w:iCs/>
                <w:sz w:val="18"/>
                <w:szCs w:val="18"/>
                <w:lang w:val="sr-Cyrl-ME"/>
              </w:rPr>
              <w:t>10.</w:t>
            </w:r>
          </w:p>
        </w:tc>
        <w:tc>
          <w:tcPr>
            <w:tcW w:w="2694" w:type="dxa"/>
          </w:tcPr>
          <w:p w:rsidR="00C469B8" w:rsidRPr="00C469B8" w:rsidRDefault="00C469B8" w:rsidP="0097212E">
            <w:pPr>
              <w:jc w:val="both"/>
              <w:rPr>
                <w:sz w:val="18"/>
                <w:szCs w:val="18"/>
                <w:lang w:val="sr-Cyrl-CS"/>
              </w:rPr>
            </w:pPr>
            <w:r w:rsidRPr="00C469B8">
              <w:rPr>
                <w:sz w:val="18"/>
                <w:szCs w:val="18"/>
                <w:lang w:val="sr-Cyrl-CS"/>
              </w:rPr>
              <w:t xml:space="preserve">Вакум гума </w:t>
            </w:r>
          </w:p>
        </w:tc>
        <w:tc>
          <w:tcPr>
            <w:tcW w:w="992" w:type="dxa"/>
          </w:tcPr>
          <w:p w:rsidR="00C469B8" w:rsidRPr="009B6473" w:rsidRDefault="00EE3E4F" w:rsidP="00F30A94">
            <w:pPr>
              <w:jc w:val="both"/>
              <w:rPr>
                <w:bCs/>
                <w:iCs/>
                <w:sz w:val="18"/>
                <w:szCs w:val="18"/>
                <w:lang w:val="sr-Cyrl-ME"/>
              </w:rPr>
            </w:pPr>
            <w:r>
              <w:rPr>
                <w:bCs/>
                <w:iCs/>
                <w:sz w:val="18"/>
                <w:szCs w:val="18"/>
                <w:lang w:val="sr-Cyrl-ME"/>
              </w:rPr>
              <w:t>комад</w:t>
            </w:r>
          </w:p>
        </w:tc>
        <w:tc>
          <w:tcPr>
            <w:tcW w:w="992" w:type="dxa"/>
          </w:tcPr>
          <w:p w:rsidR="00C469B8" w:rsidRPr="009B6473" w:rsidRDefault="00061630" w:rsidP="00E214FE">
            <w:pPr>
              <w:jc w:val="both"/>
              <w:rPr>
                <w:bCs/>
                <w:iCs/>
                <w:sz w:val="18"/>
                <w:szCs w:val="18"/>
                <w:lang w:val="sr-Cyrl-ME"/>
              </w:rPr>
            </w:pPr>
            <w:r>
              <w:rPr>
                <w:bCs/>
                <w:iCs/>
                <w:sz w:val="18"/>
                <w:szCs w:val="18"/>
                <w:lang w:val="sr-Cyrl-ME"/>
              </w:rPr>
              <w:t>2</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C469B8" w:rsidRPr="00F30A94" w:rsidTr="00F30A94">
        <w:tc>
          <w:tcPr>
            <w:tcW w:w="567" w:type="dxa"/>
          </w:tcPr>
          <w:p w:rsidR="00C469B8" w:rsidRPr="00F30A94" w:rsidRDefault="00C469B8" w:rsidP="00F30A94">
            <w:pPr>
              <w:jc w:val="both"/>
              <w:rPr>
                <w:bCs/>
                <w:iCs/>
                <w:sz w:val="18"/>
                <w:szCs w:val="18"/>
                <w:lang w:val="sr-Cyrl-ME"/>
              </w:rPr>
            </w:pPr>
            <w:r w:rsidRPr="00F30A94">
              <w:rPr>
                <w:bCs/>
                <w:iCs/>
                <w:sz w:val="18"/>
                <w:szCs w:val="18"/>
                <w:lang w:val="sr-Cyrl-ME"/>
              </w:rPr>
              <w:t>11.</w:t>
            </w:r>
          </w:p>
        </w:tc>
        <w:tc>
          <w:tcPr>
            <w:tcW w:w="2694" w:type="dxa"/>
          </w:tcPr>
          <w:p w:rsidR="00C469B8" w:rsidRPr="00C469B8" w:rsidRDefault="00C469B8" w:rsidP="0097212E">
            <w:pPr>
              <w:jc w:val="both"/>
              <w:rPr>
                <w:sz w:val="18"/>
                <w:szCs w:val="18"/>
                <w:lang w:val="sr-Cyrl-CS"/>
              </w:rPr>
            </w:pPr>
            <w:r w:rsidRPr="00C469B8">
              <w:rPr>
                <w:sz w:val="18"/>
                <w:szCs w:val="18"/>
                <w:lang w:val="sr-Cyrl-CS"/>
              </w:rPr>
              <w:t>Џакови за смеће од полиетена, запремине 120 л, паковање 10/1</w:t>
            </w:r>
          </w:p>
        </w:tc>
        <w:tc>
          <w:tcPr>
            <w:tcW w:w="992" w:type="dxa"/>
          </w:tcPr>
          <w:p w:rsidR="00C469B8" w:rsidRPr="009B6473" w:rsidRDefault="00EE3E4F" w:rsidP="00F30A94">
            <w:pPr>
              <w:jc w:val="both"/>
              <w:rPr>
                <w:bCs/>
                <w:iCs/>
                <w:sz w:val="18"/>
                <w:szCs w:val="18"/>
                <w:lang w:val="sr-Cyrl-ME"/>
              </w:rPr>
            </w:pPr>
            <w:r>
              <w:rPr>
                <w:bCs/>
                <w:iCs/>
                <w:sz w:val="18"/>
                <w:szCs w:val="18"/>
                <w:lang w:val="sr-Cyrl-ME"/>
              </w:rPr>
              <w:t>паковање</w:t>
            </w:r>
          </w:p>
        </w:tc>
        <w:tc>
          <w:tcPr>
            <w:tcW w:w="992" w:type="dxa"/>
          </w:tcPr>
          <w:p w:rsidR="00C469B8" w:rsidRPr="009B6473" w:rsidRDefault="00E214FE" w:rsidP="00F30A94">
            <w:pPr>
              <w:jc w:val="both"/>
              <w:rPr>
                <w:bCs/>
                <w:iCs/>
                <w:sz w:val="18"/>
                <w:szCs w:val="18"/>
                <w:lang w:val="sr-Cyrl-ME"/>
              </w:rPr>
            </w:pPr>
            <w:r>
              <w:rPr>
                <w:bCs/>
                <w:iCs/>
                <w:sz w:val="18"/>
                <w:szCs w:val="18"/>
                <w:lang w:val="sr-Cyrl-ME"/>
              </w:rPr>
              <w:t>1.000</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C469B8" w:rsidRPr="00F30A94" w:rsidTr="00F30A94">
        <w:tc>
          <w:tcPr>
            <w:tcW w:w="567" w:type="dxa"/>
          </w:tcPr>
          <w:p w:rsidR="00C469B8" w:rsidRPr="00F30A94" w:rsidRDefault="00C469B8" w:rsidP="00F30A94">
            <w:pPr>
              <w:jc w:val="both"/>
              <w:rPr>
                <w:bCs/>
                <w:iCs/>
                <w:sz w:val="18"/>
                <w:szCs w:val="18"/>
                <w:lang w:val="sr-Cyrl-ME"/>
              </w:rPr>
            </w:pPr>
            <w:r w:rsidRPr="00F30A94">
              <w:rPr>
                <w:bCs/>
                <w:iCs/>
                <w:sz w:val="18"/>
                <w:szCs w:val="18"/>
                <w:lang w:val="sr-Cyrl-ME"/>
              </w:rPr>
              <w:t>12</w:t>
            </w:r>
          </w:p>
        </w:tc>
        <w:tc>
          <w:tcPr>
            <w:tcW w:w="2694" w:type="dxa"/>
          </w:tcPr>
          <w:p w:rsidR="00C469B8" w:rsidRPr="00C469B8" w:rsidRDefault="00C469B8" w:rsidP="0097212E">
            <w:pPr>
              <w:jc w:val="both"/>
              <w:rPr>
                <w:sz w:val="18"/>
                <w:szCs w:val="18"/>
                <w:lang w:val="sr-Cyrl-CS"/>
              </w:rPr>
            </w:pPr>
            <w:r w:rsidRPr="00C469B8">
              <w:rPr>
                <w:sz w:val="18"/>
                <w:szCs w:val="18"/>
                <w:lang w:val="sr-Cyrl-CS"/>
              </w:rPr>
              <w:t>Кесе трегерице ПВЦ, биоразградиве, веће</w:t>
            </w:r>
          </w:p>
        </w:tc>
        <w:tc>
          <w:tcPr>
            <w:tcW w:w="992" w:type="dxa"/>
          </w:tcPr>
          <w:p w:rsidR="00C469B8" w:rsidRPr="009B6473" w:rsidRDefault="00EE3E4F" w:rsidP="00F30A94">
            <w:pPr>
              <w:jc w:val="both"/>
              <w:rPr>
                <w:bCs/>
                <w:iCs/>
                <w:sz w:val="18"/>
                <w:szCs w:val="18"/>
                <w:lang w:val="sr-Cyrl-ME"/>
              </w:rPr>
            </w:pPr>
            <w:r>
              <w:rPr>
                <w:bCs/>
                <w:iCs/>
                <w:sz w:val="18"/>
                <w:szCs w:val="18"/>
                <w:lang w:val="sr-Cyrl-ME"/>
              </w:rPr>
              <w:t>комад</w:t>
            </w:r>
          </w:p>
        </w:tc>
        <w:tc>
          <w:tcPr>
            <w:tcW w:w="992" w:type="dxa"/>
          </w:tcPr>
          <w:p w:rsidR="00C469B8" w:rsidRPr="009B6473" w:rsidRDefault="00EE3E4F" w:rsidP="00F30A94">
            <w:pPr>
              <w:jc w:val="both"/>
              <w:rPr>
                <w:bCs/>
                <w:iCs/>
                <w:sz w:val="18"/>
                <w:szCs w:val="18"/>
                <w:lang w:val="sr-Cyrl-ME"/>
              </w:rPr>
            </w:pPr>
            <w:r>
              <w:rPr>
                <w:bCs/>
                <w:iCs/>
                <w:sz w:val="18"/>
                <w:szCs w:val="18"/>
                <w:lang w:val="sr-Cyrl-ME"/>
              </w:rPr>
              <w:t>60.000</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296CB3" w:rsidRPr="00F30A94" w:rsidTr="00F30A94">
        <w:tc>
          <w:tcPr>
            <w:tcW w:w="7513" w:type="dxa"/>
            <w:gridSpan w:val="6"/>
          </w:tcPr>
          <w:p w:rsidR="00296CB3" w:rsidRPr="00F30A94" w:rsidRDefault="00296CB3" w:rsidP="00F30A94">
            <w:pPr>
              <w:jc w:val="both"/>
              <w:rPr>
                <w:rFonts w:ascii="Arial" w:hAnsi="Arial" w:cs="Arial"/>
                <w:bCs/>
                <w:iCs/>
                <w:sz w:val="28"/>
                <w:szCs w:val="28"/>
                <w:lang w:val="sr-Cyrl-ME"/>
              </w:rPr>
            </w:pPr>
            <w:r w:rsidRPr="00F30A94">
              <w:rPr>
                <w:rFonts w:ascii="Arial" w:hAnsi="Arial" w:cs="Arial"/>
                <w:bCs/>
                <w:iCs/>
                <w:sz w:val="28"/>
                <w:szCs w:val="28"/>
                <w:lang w:val="sr-Cyrl-ME"/>
              </w:rPr>
              <w:t>Укупно:</w:t>
            </w:r>
          </w:p>
        </w:tc>
        <w:tc>
          <w:tcPr>
            <w:tcW w:w="1134" w:type="dxa"/>
          </w:tcPr>
          <w:p w:rsidR="00296CB3" w:rsidRPr="00F30A94" w:rsidRDefault="00296CB3" w:rsidP="00F30A94">
            <w:pPr>
              <w:jc w:val="both"/>
              <w:rPr>
                <w:rFonts w:ascii="Arial" w:hAnsi="Arial" w:cs="Arial"/>
                <w:bCs/>
                <w:iCs/>
                <w:sz w:val="28"/>
                <w:szCs w:val="28"/>
                <w:lang w:val="sr-Cyrl-ME"/>
              </w:rPr>
            </w:pPr>
          </w:p>
        </w:tc>
        <w:tc>
          <w:tcPr>
            <w:tcW w:w="1134" w:type="dxa"/>
          </w:tcPr>
          <w:p w:rsidR="00296CB3" w:rsidRPr="00F30A94" w:rsidRDefault="00296CB3" w:rsidP="00F30A94">
            <w:pPr>
              <w:jc w:val="both"/>
              <w:rPr>
                <w:rFonts w:ascii="Arial" w:hAnsi="Arial" w:cs="Arial"/>
                <w:bCs/>
                <w:iCs/>
                <w:sz w:val="28"/>
                <w:szCs w:val="28"/>
                <w:lang w:val="sr-Cyrl-ME"/>
              </w:rPr>
            </w:pPr>
          </w:p>
        </w:tc>
      </w:tr>
    </w:tbl>
    <w:p w:rsidR="00D0665F" w:rsidRDefault="00D0665F" w:rsidP="00FE670C">
      <w:pPr>
        <w:jc w:val="both"/>
        <w:rPr>
          <w:rFonts w:ascii="Arial" w:hAnsi="Arial" w:cs="Arial"/>
          <w:b/>
          <w:bCs/>
          <w:i/>
          <w:iCs/>
          <w:sz w:val="28"/>
          <w:szCs w:val="28"/>
          <w:lang w:val="sr-Cyrl-ME"/>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992"/>
        <w:gridCol w:w="992"/>
        <w:gridCol w:w="1134"/>
        <w:gridCol w:w="1134"/>
        <w:gridCol w:w="1134"/>
        <w:gridCol w:w="1134"/>
      </w:tblGrid>
      <w:tr w:rsidR="00FE670C" w:rsidRPr="00F30A94" w:rsidTr="00F30A94">
        <w:tc>
          <w:tcPr>
            <w:tcW w:w="9781" w:type="dxa"/>
            <w:gridSpan w:val="8"/>
          </w:tcPr>
          <w:p w:rsidR="00FE670C" w:rsidRPr="00F30A94" w:rsidRDefault="00FE670C" w:rsidP="00537BE4">
            <w:pPr>
              <w:jc w:val="both"/>
              <w:rPr>
                <w:rFonts w:ascii="Arial" w:hAnsi="Arial" w:cs="Arial"/>
                <w:bCs/>
                <w:iCs/>
                <w:sz w:val="28"/>
                <w:szCs w:val="28"/>
                <w:lang w:val="sr-Cyrl-ME"/>
              </w:rPr>
            </w:pPr>
            <w:r w:rsidRPr="00F30A94">
              <w:rPr>
                <w:rFonts w:ascii="Arial" w:hAnsi="Arial" w:cs="Arial"/>
                <w:bCs/>
                <w:iCs/>
                <w:sz w:val="28"/>
                <w:szCs w:val="28"/>
                <w:lang w:val="sr-Cyrl-ME"/>
              </w:rPr>
              <w:t xml:space="preserve">ПАРТИЈА </w:t>
            </w:r>
            <w:r w:rsidR="00537BE4">
              <w:rPr>
                <w:rFonts w:ascii="Arial" w:hAnsi="Arial" w:cs="Arial"/>
                <w:bCs/>
                <w:iCs/>
                <w:sz w:val="28"/>
                <w:szCs w:val="28"/>
                <w:lang w:val="sr-Cyrl-ME"/>
              </w:rPr>
              <w:t>5</w:t>
            </w:r>
            <w:r w:rsidRPr="00F30A94">
              <w:rPr>
                <w:rFonts w:ascii="Arial" w:hAnsi="Arial" w:cs="Arial"/>
                <w:bCs/>
                <w:iCs/>
                <w:sz w:val="28"/>
                <w:szCs w:val="28"/>
                <w:lang w:val="sr-Cyrl-ME"/>
              </w:rPr>
              <w:t xml:space="preserve"> </w:t>
            </w:r>
            <w:r w:rsidR="00B528A7">
              <w:rPr>
                <w:rFonts w:ascii="Arial" w:hAnsi="Arial" w:cs="Arial"/>
                <w:bCs/>
                <w:iCs/>
                <w:sz w:val="28"/>
                <w:szCs w:val="28"/>
                <w:lang w:val="sr-Cyrl-ME"/>
              </w:rPr>
              <w:t>–</w:t>
            </w:r>
            <w:r w:rsidRPr="00F30A94">
              <w:rPr>
                <w:rFonts w:ascii="Arial" w:hAnsi="Arial" w:cs="Arial"/>
                <w:bCs/>
                <w:iCs/>
                <w:sz w:val="28"/>
                <w:szCs w:val="28"/>
                <w:lang w:val="sr-Cyrl-ME"/>
              </w:rPr>
              <w:t xml:space="preserve"> Пластика</w:t>
            </w:r>
          </w:p>
        </w:tc>
      </w:tr>
      <w:tr w:rsidR="00FE670C" w:rsidRPr="00F30A94" w:rsidTr="00F30A94">
        <w:tc>
          <w:tcPr>
            <w:tcW w:w="567" w:type="dxa"/>
          </w:tcPr>
          <w:p w:rsidR="00FE670C" w:rsidRPr="00F30A94" w:rsidRDefault="00FE670C" w:rsidP="00F30A94">
            <w:pPr>
              <w:jc w:val="both"/>
              <w:rPr>
                <w:b/>
                <w:bCs/>
                <w:iCs/>
                <w:sz w:val="18"/>
                <w:szCs w:val="18"/>
                <w:lang w:val="sr-Cyrl-ME"/>
              </w:rPr>
            </w:pPr>
            <w:r w:rsidRPr="00F30A94">
              <w:rPr>
                <w:b/>
                <w:bCs/>
                <w:iCs/>
                <w:sz w:val="18"/>
                <w:szCs w:val="18"/>
                <w:lang w:val="sr-Cyrl-ME"/>
              </w:rPr>
              <w:t>Редни број</w:t>
            </w:r>
          </w:p>
        </w:tc>
        <w:tc>
          <w:tcPr>
            <w:tcW w:w="2694" w:type="dxa"/>
          </w:tcPr>
          <w:p w:rsidR="00FE670C" w:rsidRPr="00F30A94" w:rsidRDefault="00FE670C" w:rsidP="00F30A94">
            <w:pPr>
              <w:jc w:val="both"/>
              <w:rPr>
                <w:b/>
                <w:bCs/>
                <w:iCs/>
                <w:sz w:val="18"/>
                <w:szCs w:val="18"/>
                <w:lang w:val="sr-Cyrl-ME"/>
              </w:rPr>
            </w:pPr>
            <w:r w:rsidRPr="00F30A94">
              <w:rPr>
                <w:b/>
                <w:bCs/>
                <w:iCs/>
                <w:sz w:val="18"/>
                <w:szCs w:val="18"/>
                <w:lang w:val="sr-Cyrl-ME"/>
              </w:rPr>
              <w:t>Предмет јавне набавке</w:t>
            </w:r>
          </w:p>
        </w:tc>
        <w:tc>
          <w:tcPr>
            <w:tcW w:w="992" w:type="dxa"/>
          </w:tcPr>
          <w:p w:rsidR="00FE670C" w:rsidRPr="00F30A94" w:rsidRDefault="00FE670C" w:rsidP="00F30A94">
            <w:pPr>
              <w:jc w:val="both"/>
              <w:rPr>
                <w:b/>
                <w:bCs/>
                <w:iCs/>
                <w:sz w:val="18"/>
                <w:szCs w:val="18"/>
                <w:lang w:val="sr-Cyrl-ME"/>
              </w:rPr>
            </w:pPr>
            <w:r w:rsidRPr="00F30A94">
              <w:rPr>
                <w:b/>
                <w:bCs/>
                <w:iCs/>
                <w:sz w:val="18"/>
                <w:szCs w:val="18"/>
                <w:lang w:val="sr-Cyrl-ME"/>
              </w:rPr>
              <w:t>Јединица мере</w:t>
            </w:r>
          </w:p>
        </w:tc>
        <w:tc>
          <w:tcPr>
            <w:tcW w:w="992" w:type="dxa"/>
          </w:tcPr>
          <w:p w:rsidR="00FE670C" w:rsidRPr="00F30A94" w:rsidRDefault="00FE670C" w:rsidP="00F30A94">
            <w:pPr>
              <w:jc w:val="both"/>
              <w:rPr>
                <w:b/>
                <w:bCs/>
                <w:iCs/>
                <w:sz w:val="18"/>
                <w:szCs w:val="18"/>
                <w:lang w:val="sr-Cyrl-ME"/>
              </w:rPr>
            </w:pPr>
            <w:r w:rsidRPr="00F30A94">
              <w:rPr>
                <w:b/>
                <w:bCs/>
                <w:iCs/>
                <w:sz w:val="18"/>
                <w:szCs w:val="18"/>
                <w:lang w:val="sr-Cyrl-ME"/>
              </w:rPr>
              <w:t>Количина</w:t>
            </w:r>
          </w:p>
        </w:tc>
        <w:tc>
          <w:tcPr>
            <w:tcW w:w="1134" w:type="dxa"/>
          </w:tcPr>
          <w:p w:rsidR="00FE670C" w:rsidRPr="00F30A94" w:rsidRDefault="00FE670C" w:rsidP="00F30A94">
            <w:pPr>
              <w:jc w:val="both"/>
              <w:rPr>
                <w:b/>
                <w:bCs/>
                <w:iCs/>
                <w:sz w:val="18"/>
                <w:szCs w:val="18"/>
                <w:lang w:val="sr-Cyrl-ME"/>
              </w:rPr>
            </w:pPr>
            <w:r w:rsidRPr="00F30A94">
              <w:rPr>
                <w:b/>
                <w:bCs/>
                <w:iCs/>
                <w:sz w:val="18"/>
                <w:szCs w:val="18"/>
                <w:lang w:val="sr-Cyrl-ME"/>
              </w:rPr>
              <w:t>Јединична цена без ПДВ-а</w:t>
            </w:r>
          </w:p>
        </w:tc>
        <w:tc>
          <w:tcPr>
            <w:tcW w:w="1134" w:type="dxa"/>
          </w:tcPr>
          <w:p w:rsidR="00FE670C" w:rsidRPr="00F30A94" w:rsidRDefault="00FE670C" w:rsidP="00F30A94">
            <w:pPr>
              <w:jc w:val="both"/>
              <w:rPr>
                <w:b/>
                <w:bCs/>
                <w:iCs/>
                <w:sz w:val="18"/>
                <w:szCs w:val="18"/>
                <w:lang w:val="sr-Cyrl-ME"/>
              </w:rPr>
            </w:pPr>
            <w:r w:rsidRPr="00F30A94">
              <w:rPr>
                <w:b/>
                <w:bCs/>
                <w:iCs/>
                <w:sz w:val="18"/>
                <w:szCs w:val="18"/>
                <w:lang w:val="sr-Cyrl-ME"/>
              </w:rPr>
              <w:t>Јединична цена са ПДВ-ом</w:t>
            </w:r>
          </w:p>
        </w:tc>
        <w:tc>
          <w:tcPr>
            <w:tcW w:w="1134" w:type="dxa"/>
          </w:tcPr>
          <w:p w:rsidR="00FE670C" w:rsidRPr="00F30A94" w:rsidRDefault="00FE670C" w:rsidP="00F30A94">
            <w:pPr>
              <w:jc w:val="both"/>
              <w:rPr>
                <w:b/>
                <w:bCs/>
                <w:iCs/>
                <w:sz w:val="18"/>
                <w:szCs w:val="18"/>
                <w:lang w:val="sr-Cyrl-ME"/>
              </w:rPr>
            </w:pPr>
            <w:r w:rsidRPr="00F30A94">
              <w:rPr>
                <w:b/>
                <w:bCs/>
                <w:iCs/>
                <w:sz w:val="18"/>
                <w:szCs w:val="18"/>
                <w:lang w:val="sr-Cyrl-ME"/>
              </w:rPr>
              <w:t>Укупна цена без ПДВ-а</w:t>
            </w:r>
          </w:p>
        </w:tc>
        <w:tc>
          <w:tcPr>
            <w:tcW w:w="1134" w:type="dxa"/>
          </w:tcPr>
          <w:p w:rsidR="00FE670C" w:rsidRPr="00F30A94" w:rsidRDefault="00FE670C" w:rsidP="00F30A94">
            <w:pPr>
              <w:jc w:val="both"/>
              <w:rPr>
                <w:b/>
                <w:bCs/>
                <w:iCs/>
                <w:sz w:val="18"/>
                <w:szCs w:val="18"/>
                <w:lang w:val="sr-Cyrl-ME"/>
              </w:rPr>
            </w:pPr>
            <w:r w:rsidRPr="00F30A94">
              <w:rPr>
                <w:b/>
                <w:bCs/>
                <w:iCs/>
                <w:sz w:val="18"/>
                <w:szCs w:val="18"/>
                <w:lang w:val="sr-Cyrl-ME"/>
              </w:rPr>
              <w:t>Укупна цена са ПДВ-ом</w:t>
            </w:r>
          </w:p>
        </w:tc>
      </w:tr>
      <w:tr w:rsidR="00C469B8" w:rsidRPr="00F30A94" w:rsidTr="00F30A94">
        <w:tc>
          <w:tcPr>
            <w:tcW w:w="567" w:type="dxa"/>
          </w:tcPr>
          <w:p w:rsidR="00C469B8" w:rsidRPr="00F30A94" w:rsidRDefault="00C469B8" w:rsidP="00F30A94">
            <w:pPr>
              <w:jc w:val="both"/>
              <w:rPr>
                <w:bCs/>
                <w:iCs/>
                <w:sz w:val="18"/>
                <w:szCs w:val="18"/>
                <w:lang w:val="sr-Cyrl-ME"/>
              </w:rPr>
            </w:pPr>
            <w:r w:rsidRPr="00F30A94">
              <w:rPr>
                <w:bCs/>
                <w:iCs/>
                <w:sz w:val="18"/>
                <w:szCs w:val="18"/>
                <w:lang w:val="sr-Cyrl-ME"/>
              </w:rPr>
              <w:t>1.</w:t>
            </w:r>
          </w:p>
        </w:tc>
        <w:tc>
          <w:tcPr>
            <w:tcW w:w="2694" w:type="dxa"/>
          </w:tcPr>
          <w:p w:rsidR="00C469B8" w:rsidRPr="00C469B8" w:rsidRDefault="00C469B8" w:rsidP="0097212E">
            <w:pPr>
              <w:rPr>
                <w:sz w:val="18"/>
                <w:szCs w:val="18"/>
                <w:lang w:val="sr-Cyrl-CS"/>
              </w:rPr>
            </w:pPr>
            <w:r w:rsidRPr="00C469B8">
              <w:rPr>
                <w:sz w:val="18"/>
                <w:szCs w:val="18"/>
                <w:lang w:val="sr-Cyrl-CS"/>
              </w:rPr>
              <w:t>Корпа за отпатке – ПВЦ, округла, решеткаста за папир</w:t>
            </w:r>
          </w:p>
        </w:tc>
        <w:tc>
          <w:tcPr>
            <w:tcW w:w="992" w:type="dxa"/>
          </w:tcPr>
          <w:p w:rsidR="00C469B8" w:rsidRPr="00EE3E4F" w:rsidRDefault="00EE3E4F" w:rsidP="00F30A94">
            <w:pPr>
              <w:jc w:val="both"/>
              <w:rPr>
                <w:bCs/>
                <w:iCs/>
                <w:sz w:val="18"/>
                <w:szCs w:val="18"/>
                <w:lang w:val="sr-Cyrl-ME"/>
              </w:rPr>
            </w:pPr>
            <w:r>
              <w:rPr>
                <w:bCs/>
                <w:iCs/>
                <w:sz w:val="18"/>
                <w:szCs w:val="18"/>
                <w:lang w:val="sr-Cyrl-ME"/>
              </w:rPr>
              <w:t>комад</w:t>
            </w:r>
          </w:p>
        </w:tc>
        <w:tc>
          <w:tcPr>
            <w:tcW w:w="992" w:type="dxa"/>
          </w:tcPr>
          <w:p w:rsidR="00C469B8" w:rsidRPr="00EE3E4F" w:rsidRDefault="00EE3E4F" w:rsidP="00F30A94">
            <w:pPr>
              <w:jc w:val="both"/>
              <w:rPr>
                <w:bCs/>
                <w:iCs/>
                <w:sz w:val="18"/>
                <w:szCs w:val="18"/>
                <w:lang w:val="sr-Cyrl-ME"/>
              </w:rPr>
            </w:pPr>
            <w:r>
              <w:rPr>
                <w:bCs/>
                <w:iCs/>
                <w:sz w:val="18"/>
                <w:szCs w:val="18"/>
                <w:lang w:val="sr-Cyrl-ME"/>
              </w:rPr>
              <w:t>10</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C469B8" w:rsidRPr="00F30A94" w:rsidTr="00F30A94">
        <w:tc>
          <w:tcPr>
            <w:tcW w:w="567" w:type="dxa"/>
          </w:tcPr>
          <w:p w:rsidR="00C469B8" w:rsidRPr="00F30A94" w:rsidRDefault="00C469B8" w:rsidP="00F30A94">
            <w:pPr>
              <w:jc w:val="both"/>
              <w:rPr>
                <w:bCs/>
                <w:iCs/>
                <w:sz w:val="18"/>
                <w:szCs w:val="18"/>
                <w:lang w:val="sr-Cyrl-ME"/>
              </w:rPr>
            </w:pPr>
            <w:r w:rsidRPr="00F30A94">
              <w:rPr>
                <w:bCs/>
                <w:iCs/>
                <w:sz w:val="18"/>
                <w:szCs w:val="18"/>
                <w:lang w:val="sr-Cyrl-ME"/>
              </w:rPr>
              <w:t>2.</w:t>
            </w:r>
          </w:p>
        </w:tc>
        <w:tc>
          <w:tcPr>
            <w:tcW w:w="2694" w:type="dxa"/>
          </w:tcPr>
          <w:p w:rsidR="00C469B8" w:rsidRPr="00C469B8" w:rsidRDefault="00C469B8" w:rsidP="0097212E">
            <w:pPr>
              <w:rPr>
                <w:sz w:val="18"/>
                <w:szCs w:val="18"/>
                <w:lang w:val="sr-Cyrl-CS"/>
              </w:rPr>
            </w:pPr>
            <w:r w:rsidRPr="00C469B8">
              <w:rPr>
                <w:sz w:val="18"/>
                <w:szCs w:val="18"/>
                <w:lang w:val="sr-Cyrl-CS"/>
              </w:rPr>
              <w:t>Канта са поклопцем – ПВЦ, запремине 15 л</w:t>
            </w:r>
          </w:p>
        </w:tc>
        <w:tc>
          <w:tcPr>
            <w:tcW w:w="992" w:type="dxa"/>
          </w:tcPr>
          <w:p w:rsidR="00C469B8" w:rsidRPr="00EE3E4F" w:rsidRDefault="00EE3E4F" w:rsidP="00F30A94">
            <w:pPr>
              <w:jc w:val="both"/>
              <w:rPr>
                <w:bCs/>
                <w:iCs/>
                <w:sz w:val="18"/>
                <w:szCs w:val="18"/>
                <w:lang w:val="sr-Cyrl-ME"/>
              </w:rPr>
            </w:pPr>
            <w:r>
              <w:rPr>
                <w:bCs/>
                <w:iCs/>
                <w:sz w:val="18"/>
                <w:szCs w:val="18"/>
                <w:lang w:val="sr-Cyrl-ME"/>
              </w:rPr>
              <w:t>комад</w:t>
            </w:r>
          </w:p>
        </w:tc>
        <w:tc>
          <w:tcPr>
            <w:tcW w:w="992" w:type="dxa"/>
          </w:tcPr>
          <w:p w:rsidR="00C469B8" w:rsidRPr="00EE3E4F" w:rsidRDefault="00EE3E4F" w:rsidP="00F30A94">
            <w:pPr>
              <w:jc w:val="both"/>
              <w:rPr>
                <w:bCs/>
                <w:iCs/>
                <w:sz w:val="18"/>
                <w:szCs w:val="18"/>
                <w:lang w:val="sr-Cyrl-ME"/>
              </w:rPr>
            </w:pPr>
            <w:r>
              <w:rPr>
                <w:bCs/>
                <w:iCs/>
                <w:sz w:val="18"/>
                <w:szCs w:val="18"/>
                <w:lang w:val="sr-Cyrl-ME"/>
              </w:rPr>
              <w:t>10</w:t>
            </w: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c>
          <w:tcPr>
            <w:tcW w:w="1134" w:type="dxa"/>
          </w:tcPr>
          <w:p w:rsidR="00C469B8" w:rsidRPr="00F30A94" w:rsidRDefault="00C469B8"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3.</w:t>
            </w:r>
          </w:p>
        </w:tc>
        <w:tc>
          <w:tcPr>
            <w:tcW w:w="2694" w:type="dxa"/>
          </w:tcPr>
          <w:p w:rsidR="00EE3E4F" w:rsidRPr="00C469B8" w:rsidRDefault="00EE3E4F" w:rsidP="0097212E">
            <w:pPr>
              <w:rPr>
                <w:sz w:val="18"/>
                <w:szCs w:val="18"/>
                <w:lang w:val="sr-Cyrl-CS"/>
              </w:rPr>
            </w:pPr>
            <w:r w:rsidRPr="00C469B8">
              <w:rPr>
                <w:sz w:val="18"/>
                <w:szCs w:val="18"/>
                <w:lang w:val="sr-Cyrl-CS"/>
              </w:rPr>
              <w:t>Канта са педалком – ПВЦ, средња</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061630" w:rsidP="00F30A94">
            <w:pPr>
              <w:jc w:val="both"/>
              <w:rPr>
                <w:bCs/>
                <w:iCs/>
                <w:sz w:val="18"/>
                <w:szCs w:val="18"/>
                <w:lang w:val="sr-Cyrl-ME"/>
              </w:rPr>
            </w:pPr>
            <w:r>
              <w:rPr>
                <w:bCs/>
                <w:iCs/>
                <w:sz w:val="18"/>
                <w:szCs w:val="18"/>
                <w:lang w:val="sr-Cyrl-ME"/>
              </w:rPr>
              <w:t>45</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4.</w:t>
            </w:r>
          </w:p>
        </w:tc>
        <w:tc>
          <w:tcPr>
            <w:tcW w:w="2694" w:type="dxa"/>
          </w:tcPr>
          <w:p w:rsidR="00EE3E4F" w:rsidRPr="00C469B8" w:rsidRDefault="00EE3E4F" w:rsidP="0097212E">
            <w:pPr>
              <w:rPr>
                <w:sz w:val="18"/>
                <w:szCs w:val="18"/>
                <w:lang w:val="sr-Cyrl-CS"/>
              </w:rPr>
            </w:pPr>
            <w:r w:rsidRPr="00C469B8">
              <w:rPr>
                <w:sz w:val="18"/>
                <w:szCs w:val="18"/>
                <w:lang w:val="sr-Cyrl-CS"/>
              </w:rPr>
              <w:t xml:space="preserve">Канта са педалком – ПВЦ, велика </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E3E4F" w:rsidP="00F30A94">
            <w:pPr>
              <w:jc w:val="both"/>
              <w:rPr>
                <w:bCs/>
                <w:iCs/>
                <w:sz w:val="18"/>
                <w:szCs w:val="18"/>
                <w:lang w:val="sr-Cyrl-ME"/>
              </w:rPr>
            </w:pPr>
            <w:r>
              <w:rPr>
                <w:bCs/>
                <w:iCs/>
                <w:sz w:val="18"/>
                <w:szCs w:val="18"/>
                <w:lang w:val="sr-Cyrl-ME"/>
              </w:rPr>
              <w:t>10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5.</w:t>
            </w:r>
          </w:p>
        </w:tc>
        <w:tc>
          <w:tcPr>
            <w:tcW w:w="2694" w:type="dxa"/>
          </w:tcPr>
          <w:p w:rsidR="00EE3E4F" w:rsidRPr="00C469B8" w:rsidRDefault="00EE3E4F" w:rsidP="0097212E">
            <w:pPr>
              <w:rPr>
                <w:sz w:val="18"/>
                <w:szCs w:val="18"/>
                <w:lang w:val="sr-Cyrl-CS"/>
              </w:rPr>
            </w:pPr>
            <w:r w:rsidRPr="00C469B8">
              <w:rPr>
                <w:sz w:val="18"/>
                <w:szCs w:val="18"/>
                <w:lang w:val="sr-Cyrl-CS"/>
              </w:rPr>
              <w:t>Канта ПВЦ са оцеђивачем за бриска</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061630" w:rsidP="00F30A94">
            <w:pPr>
              <w:jc w:val="both"/>
              <w:rPr>
                <w:bCs/>
                <w:iCs/>
                <w:sz w:val="18"/>
                <w:szCs w:val="18"/>
                <w:lang w:val="sr-Cyrl-ME"/>
              </w:rPr>
            </w:pPr>
            <w:r>
              <w:rPr>
                <w:bCs/>
                <w:iCs/>
                <w:sz w:val="18"/>
                <w:szCs w:val="18"/>
                <w:lang w:val="sr-Cyrl-ME"/>
              </w:rPr>
              <w:t>3</w:t>
            </w:r>
            <w:r w:rsidR="00EE3E4F">
              <w:rPr>
                <w:bCs/>
                <w:iCs/>
                <w:sz w:val="18"/>
                <w:szCs w:val="18"/>
                <w:lang w:val="sr-Cyrl-ME"/>
              </w:rPr>
              <w:t>5</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6.</w:t>
            </w:r>
          </w:p>
        </w:tc>
        <w:tc>
          <w:tcPr>
            <w:tcW w:w="2694" w:type="dxa"/>
          </w:tcPr>
          <w:p w:rsidR="00EE3E4F" w:rsidRPr="00C469B8" w:rsidRDefault="00EE3E4F" w:rsidP="0097212E">
            <w:pPr>
              <w:rPr>
                <w:sz w:val="18"/>
                <w:szCs w:val="18"/>
                <w:lang w:val="sr-Cyrl-CS"/>
              </w:rPr>
            </w:pPr>
            <w:r w:rsidRPr="00C469B8">
              <w:rPr>
                <w:sz w:val="18"/>
                <w:szCs w:val="18"/>
                <w:lang w:val="sr-Cyrl-CS"/>
              </w:rPr>
              <w:t>Четка за чишћење пода - стандардна</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E3E4F" w:rsidP="00061630">
            <w:pPr>
              <w:jc w:val="both"/>
              <w:rPr>
                <w:bCs/>
                <w:iCs/>
                <w:sz w:val="18"/>
                <w:szCs w:val="18"/>
                <w:lang w:val="sr-Cyrl-ME"/>
              </w:rPr>
            </w:pPr>
            <w:r>
              <w:rPr>
                <w:bCs/>
                <w:iCs/>
                <w:sz w:val="18"/>
                <w:szCs w:val="18"/>
                <w:lang w:val="sr-Cyrl-ME"/>
              </w:rPr>
              <w:t>1</w:t>
            </w:r>
            <w:r w:rsidR="00061630">
              <w:rPr>
                <w:bCs/>
                <w:iCs/>
                <w:sz w:val="18"/>
                <w:szCs w:val="18"/>
                <w:lang w:val="sr-Cyrl-ME"/>
              </w:rPr>
              <w:t>8</w:t>
            </w:r>
            <w:r>
              <w:rPr>
                <w:bCs/>
                <w:iCs/>
                <w:sz w:val="18"/>
                <w:szCs w:val="18"/>
                <w:lang w:val="sr-Cyrl-ME"/>
              </w:rPr>
              <w:t>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7.</w:t>
            </w:r>
          </w:p>
        </w:tc>
        <w:tc>
          <w:tcPr>
            <w:tcW w:w="2694" w:type="dxa"/>
          </w:tcPr>
          <w:p w:rsidR="00EE3E4F" w:rsidRPr="00C469B8" w:rsidRDefault="00EE3E4F" w:rsidP="0097212E">
            <w:pPr>
              <w:rPr>
                <w:sz w:val="18"/>
                <w:szCs w:val="18"/>
                <w:lang w:val="sr-Cyrl-CS"/>
              </w:rPr>
            </w:pPr>
            <w:r w:rsidRPr="00C469B8">
              <w:rPr>
                <w:sz w:val="18"/>
                <w:szCs w:val="18"/>
                <w:lang w:val="sr-Cyrl-CS"/>
              </w:rPr>
              <w:t xml:space="preserve">Четка за рибање пода </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214FE" w:rsidP="00F30A94">
            <w:pPr>
              <w:jc w:val="both"/>
              <w:rPr>
                <w:bCs/>
                <w:iCs/>
                <w:sz w:val="18"/>
                <w:szCs w:val="18"/>
                <w:lang w:val="sr-Cyrl-ME"/>
              </w:rPr>
            </w:pPr>
            <w:r>
              <w:rPr>
                <w:bCs/>
                <w:iCs/>
                <w:sz w:val="18"/>
                <w:szCs w:val="18"/>
                <w:lang w:val="sr-Cyrl-ME"/>
              </w:rPr>
              <w:t>5</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8.</w:t>
            </w:r>
          </w:p>
        </w:tc>
        <w:tc>
          <w:tcPr>
            <w:tcW w:w="2694" w:type="dxa"/>
          </w:tcPr>
          <w:p w:rsidR="00EE3E4F" w:rsidRPr="00C469B8" w:rsidRDefault="00EE3E4F" w:rsidP="0097212E">
            <w:pPr>
              <w:rPr>
                <w:sz w:val="18"/>
                <w:szCs w:val="18"/>
                <w:lang w:val="sr-Cyrl-CS"/>
              </w:rPr>
            </w:pPr>
            <w:r w:rsidRPr="00C469B8">
              <w:rPr>
                <w:sz w:val="18"/>
                <w:szCs w:val="18"/>
                <w:lang w:val="sr-Cyrl-CS"/>
              </w:rPr>
              <w:t>Четка за ВЦ са постољем</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061630" w:rsidP="00F30A94">
            <w:pPr>
              <w:jc w:val="both"/>
              <w:rPr>
                <w:bCs/>
                <w:iCs/>
                <w:sz w:val="18"/>
                <w:szCs w:val="18"/>
                <w:lang w:val="sr-Cyrl-ME"/>
              </w:rPr>
            </w:pPr>
            <w:r>
              <w:rPr>
                <w:bCs/>
                <w:iCs/>
                <w:sz w:val="18"/>
                <w:szCs w:val="18"/>
                <w:lang w:val="sr-Cyrl-ME"/>
              </w:rPr>
              <w:t>4</w:t>
            </w:r>
            <w:r w:rsidR="00EE3E4F">
              <w:rPr>
                <w:bCs/>
                <w:iCs/>
                <w:sz w:val="18"/>
                <w:szCs w:val="18"/>
                <w:lang w:val="sr-Cyrl-ME"/>
              </w:rPr>
              <w:t>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9.</w:t>
            </w:r>
          </w:p>
        </w:tc>
        <w:tc>
          <w:tcPr>
            <w:tcW w:w="2694" w:type="dxa"/>
          </w:tcPr>
          <w:p w:rsidR="00EE3E4F" w:rsidRPr="00C469B8" w:rsidRDefault="00EE3E4F" w:rsidP="0097212E">
            <w:pPr>
              <w:rPr>
                <w:sz w:val="18"/>
                <w:szCs w:val="18"/>
                <w:lang w:val="sr-Cyrl-CS"/>
              </w:rPr>
            </w:pPr>
            <w:r w:rsidRPr="00C469B8">
              <w:rPr>
                <w:sz w:val="18"/>
                <w:szCs w:val="18"/>
                <w:lang w:val="sr-Cyrl-CS"/>
              </w:rPr>
              <w:t>Четка пајалица – длака</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214FE" w:rsidP="00F30A94">
            <w:pPr>
              <w:jc w:val="both"/>
              <w:rPr>
                <w:bCs/>
                <w:iCs/>
                <w:sz w:val="18"/>
                <w:szCs w:val="18"/>
                <w:lang w:val="sr-Cyrl-ME"/>
              </w:rPr>
            </w:pPr>
            <w:r>
              <w:rPr>
                <w:bCs/>
                <w:iCs/>
                <w:sz w:val="18"/>
                <w:szCs w:val="18"/>
                <w:lang w:val="sr-Cyrl-ME"/>
              </w:rPr>
              <w:t>1</w:t>
            </w:r>
            <w:r w:rsidR="00EE3E4F">
              <w:rPr>
                <w:bCs/>
                <w:iCs/>
                <w:sz w:val="18"/>
                <w:szCs w:val="18"/>
                <w:lang w:val="sr-Cyrl-ME"/>
              </w:rPr>
              <w:t>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10.</w:t>
            </w:r>
          </w:p>
        </w:tc>
        <w:tc>
          <w:tcPr>
            <w:tcW w:w="2694" w:type="dxa"/>
          </w:tcPr>
          <w:p w:rsidR="00EE3E4F" w:rsidRPr="00C469B8" w:rsidRDefault="00EE3E4F" w:rsidP="0097212E">
            <w:pPr>
              <w:rPr>
                <w:sz w:val="18"/>
                <w:szCs w:val="18"/>
                <w:lang w:val="sr-Cyrl-CS"/>
              </w:rPr>
            </w:pPr>
            <w:r w:rsidRPr="00C469B8">
              <w:rPr>
                <w:sz w:val="18"/>
                <w:szCs w:val="18"/>
                <w:lang w:val="sr-Cyrl-CS"/>
              </w:rPr>
              <w:t>Мопер са памучним ресама мин 200 гр,</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E3E4F" w:rsidP="00061630">
            <w:pPr>
              <w:jc w:val="both"/>
              <w:rPr>
                <w:bCs/>
                <w:iCs/>
                <w:sz w:val="18"/>
                <w:szCs w:val="18"/>
                <w:lang w:val="sr-Cyrl-ME"/>
              </w:rPr>
            </w:pPr>
            <w:r>
              <w:rPr>
                <w:bCs/>
                <w:iCs/>
                <w:sz w:val="18"/>
                <w:szCs w:val="18"/>
                <w:lang w:val="sr-Cyrl-ME"/>
              </w:rPr>
              <w:t>1</w:t>
            </w:r>
            <w:r w:rsidR="00061630">
              <w:rPr>
                <w:bCs/>
                <w:iCs/>
                <w:sz w:val="18"/>
                <w:szCs w:val="18"/>
                <w:lang w:val="sr-Cyrl-ME"/>
              </w:rPr>
              <w:t>6</w:t>
            </w:r>
            <w:r>
              <w:rPr>
                <w:bCs/>
                <w:iCs/>
                <w:sz w:val="18"/>
                <w:szCs w:val="18"/>
                <w:lang w:val="sr-Cyrl-ME"/>
              </w:rPr>
              <w:t>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11.</w:t>
            </w:r>
          </w:p>
        </w:tc>
        <w:tc>
          <w:tcPr>
            <w:tcW w:w="2694" w:type="dxa"/>
          </w:tcPr>
          <w:p w:rsidR="00EE3E4F" w:rsidRPr="00C469B8" w:rsidRDefault="00EE3E4F" w:rsidP="0097212E">
            <w:pPr>
              <w:rPr>
                <w:sz w:val="18"/>
                <w:szCs w:val="18"/>
                <w:lang w:val="sr-Cyrl-CS"/>
              </w:rPr>
            </w:pPr>
            <w:r w:rsidRPr="00C469B8">
              <w:rPr>
                <w:sz w:val="18"/>
                <w:szCs w:val="18"/>
                <w:lang w:val="sr-Cyrl-CS"/>
              </w:rPr>
              <w:t xml:space="preserve">Штап за мопер – ПВЦ, димензија 110 цм </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E3E4F" w:rsidP="00061630">
            <w:pPr>
              <w:jc w:val="both"/>
              <w:rPr>
                <w:bCs/>
                <w:iCs/>
                <w:sz w:val="18"/>
                <w:szCs w:val="18"/>
                <w:lang w:val="sr-Cyrl-ME"/>
              </w:rPr>
            </w:pPr>
            <w:r>
              <w:rPr>
                <w:bCs/>
                <w:iCs/>
                <w:sz w:val="18"/>
                <w:szCs w:val="18"/>
                <w:lang w:val="sr-Cyrl-ME"/>
              </w:rPr>
              <w:t>2</w:t>
            </w:r>
            <w:r w:rsidR="00061630">
              <w:rPr>
                <w:bCs/>
                <w:iCs/>
                <w:sz w:val="18"/>
                <w:szCs w:val="18"/>
                <w:lang w:val="sr-Cyrl-ME"/>
              </w:rPr>
              <w:t>2</w:t>
            </w:r>
            <w:r>
              <w:rPr>
                <w:bCs/>
                <w:iCs/>
                <w:sz w:val="18"/>
                <w:szCs w:val="18"/>
                <w:lang w:val="sr-Cyrl-ME"/>
              </w:rPr>
              <w:t>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12.</w:t>
            </w:r>
          </w:p>
        </w:tc>
        <w:tc>
          <w:tcPr>
            <w:tcW w:w="2694" w:type="dxa"/>
          </w:tcPr>
          <w:p w:rsidR="00EE3E4F" w:rsidRPr="00C469B8" w:rsidRDefault="00EE3E4F" w:rsidP="0097212E">
            <w:pPr>
              <w:rPr>
                <w:sz w:val="18"/>
                <w:szCs w:val="18"/>
                <w:lang w:val="sr-Cyrl-CS"/>
              </w:rPr>
            </w:pPr>
            <w:r w:rsidRPr="00C469B8">
              <w:rPr>
                <w:sz w:val="18"/>
                <w:szCs w:val="18"/>
                <w:lang w:val="sr-Cyrl-CS"/>
              </w:rPr>
              <w:t>Штап телескоп - ПВЦ</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214FE" w:rsidP="00F30A94">
            <w:pPr>
              <w:jc w:val="both"/>
              <w:rPr>
                <w:bCs/>
                <w:iCs/>
                <w:sz w:val="18"/>
                <w:szCs w:val="18"/>
                <w:lang w:val="sr-Cyrl-ME"/>
              </w:rPr>
            </w:pPr>
            <w:r>
              <w:rPr>
                <w:bCs/>
                <w:iCs/>
                <w:sz w:val="18"/>
                <w:szCs w:val="18"/>
                <w:lang w:val="sr-Cyrl-ME"/>
              </w:rPr>
              <w:t>5</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13.</w:t>
            </w:r>
          </w:p>
        </w:tc>
        <w:tc>
          <w:tcPr>
            <w:tcW w:w="2694" w:type="dxa"/>
          </w:tcPr>
          <w:p w:rsidR="00EE3E4F" w:rsidRPr="00C469B8" w:rsidRDefault="00EE3E4F" w:rsidP="0097212E">
            <w:pPr>
              <w:rPr>
                <w:sz w:val="18"/>
                <w:szCs w:val="18"/>
                <w:lang w:val="sr-Cyrl-CS"/>
              </w:rPr>
            </w:pPr>
            <w:r w:rsidRPr="00C469B8">
              <w:rPr>
                <w:sz w:val="18"/>
                <w:szCs w:val="18"/>
                <w:lang w:val="sr-Cyrl-CS"/>
              </w:rPr>
              <w:t>Ђубровник - ПВЦ</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061630" w:rsidP="00F30A94">
            <w:pPr>
              <w:jc w:val="both"/>
              <w:rPr>
                <w:bCs/>
                <w:iCs/>
                <w:sz w:val="18"/>
                <w:szCs w:val="18"/>
                <w:lang w:val="sr-Cyrl-ME"/>
              </w:rPr>
            </w:pPr>
            <w:r>
              <w:rPr>
                <w:bCs/>
                <w:iCs/>
                <w:sz w:val="18"/>
                <w:szCs w:val="18"/>
                <w:lang w:val="sr-Cyrl-ME"/>
              </w:rPr>
              <w:t>25</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14.</w:t>
            </w:r>
          </w:p>
        </w:tc>
        <w:tc>
          <w:tcPr>
            <w:tcW w:w="2694" w:type="dxa"/>
          </w:tcPr>
          <w:p w:rsidR="00EE3E4F" w:rsidRPr="00C469B8" w:rsidRDefault="00EE3E4F" w:rsidP="0097212E">
            <w:pPr>
              <w:rPr>
                <w:sz w:val="18"/>
                <w:szCs w:val="18"/>
                <w:lang w:val="sr-Cyrl-CS"/>
              </w:rPr>
            </w:pPr>
            <w:r w:rsidRPr="00C469B8">
              <w:rPr>
                <w:sz w:val="18"/>
                <w:szCs w:val="18"/>
                <w:lang w:val="sr-Cyrl-CS"/>
              </w:rPr>
              <w:t>Метла – сиркова, четири пута шивена, са дршком дужине 80 цм</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061630" w:rsidP="00F30A94">
            <w:pPr>
              <w:jc w:val="both"/>
              <w:rPr>
                <w:bCs/>
                <w:iCs/>
                <w:sz w:val="18"/>
                <w:szCs w:val="18"/>
                <w:lang w:val="sr-Cyrl-ME"/>
              </w:rPr>
            </w:pPr>
            <w:r>
              <w:rPr>
                <w:bCs/>
                <w:iCs/>
                <w:sz w:val="18"/>
                <w:szCs w:val="18"/>
                <w:lang w:val="sr-Cyrl-ME"/>
              </w:rPr>
              <w:t>70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15.</w:t>
            </w:r>
          </w:p>
        </w:tc>
        <w:tc>
          <w:tcPr>
            <w:tcW w:w="2694" w:type="dxa"/>
          </w:tcPr>
          <w:p w:rsidR="00EE3E4F" w:rsidRPr="00C469B8" w:rsidRDefault="00EE3E4F" w:rsidP="0097212E">
            <w:pPr>
              <w:rPr>
                <w:sz w:val="18"/>
                <w:szCs w:val="18"/>
                <w:lang w:val="sr-Cyrl-CS"/>
              </w:rPr>
            </w:pPr>
            <w:r w:rsidRPr="00C469B8">
              <w:rPr>
                <w:sz w:val="18"/>
                <w:szCs w:val="18"/>
                <w:lang w:val="sr-Cyrl-CS"/>
              </w:rPr>
              <w:t>Бокал ПВЦ запремине 2л</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061630" w:rsidP="00F30A94">
            <w:pPr>
              <w:jc w:val="both"/>
              <w:rPr>
                <w:bCs/>
                <w:iCs/>
                <w:sz w:val="18"/>
                <w:szCs w:val="18"/>
                <w:lang w:val="sr-Cyrl-ME"/>
              </w:rPr>
            </w:pPr>
            <w:r>
              <w:rPr>
                <w:bCs/>
                <w:iCs/>
                <w:sz w:val="18"/>
                <w:szCs w:val="18"/>
                <w:lang w:val="sr-Cyrl-ME"/>
              </w:rPr>
              <w:t>5</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16.</w:t>
            </w:r>
          </w:p>
        </w:tc>
        <w:tc>
          <w:tcPr>
            <w:tcW w:w="2694" w:type="dxa"/>
          </w:tcPr>
          <w:p w:rsidR="00EE3E4F" w:rsidRPr="00C469B8" w:rsidRDefault="00EE3E4F" w:rsidP="0097212E">
            <w:pPr>
              <w:rPr>
                <w:sz w:val="18"/>
                <w:szCs w:val="18"/>
                <w:lang w:val="sr-Cyrl-CS"/>
              </w:rPr>
            </w:pPr>
            <w:r w:rsidRPr="00C469B8">
              <w:rPr>
                <w:sz w:val="18"/>
                <w:szCs w:val="18"/>
                <w:lang w:val="sr-Cyrl-CS"/>
              </w:rPr>
              <w:t>Даска ПВЦ за сецкање пластична, већа</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061630" w:rsidP="00F30A94">
            <w:pPr>
              <w:jc w:val="both"/>
              <w:rPr>
                <w:bCs/>
                <w:iCs/>
                <w:sz w:val="18"/>
                <w:szCs w:val="18"/>
                <w:lang w:val="sr-Cyrl-ME"/>
              </w:rPr>
            </w:pPr>
            <w:r>
              <w:rPr>
                <w:bCs/>
                <w:iCs/>
                <w:sz w:val="18"/>
                <w:szCs w:val="18"/>
                <w:lang w:val="sr-Cyrl-ME"/>
              </w:rPr>
              <w:t>10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17.</w:t>
            </w:r>
          </w:p>
        </w:tc>
        <w:tc>
          <w:tcPr>
            <w:tcW w:w="2694" w:type="dxa"/>
          </w:tcPr>
          <w:p w:rsidR="00EE3E4F" w:rsidRPr="00C469B8" w:rsidRDefault="00EE3E4F" w:rsidP="0097212E">
            <w:pPr>
              <w:rPr>
                <w:sz w:val="18"/>
                <w:szCs w:val="18"/>
                <w:lang w:val="sr-Cyrl-CS"/>
              </w:rPr>
            </w:pPr>
            <w:r w:rsidRPr="00C469B8">
              <w:rPr>
                <w:sz w:val="18"/>
                <w:szCs w:val="18"/>
                <w:lang w:val="sr-Cyrl-CS"/>
              </w:rPr>
              <w:t>Оцеђивач суђа ПВЦ-велики С, четвртасти</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061630" w:rsidP="00F30A94">
            <w:pPr>
              <w:jc w:val="both"/>
              <w:rPr>
                <w:bCs/>
                <w:iCs/>
                <w:sz w:val="18"/>
                <w:szCs w:val="18"/>
                <w:lang w:val="sr-Cyrl-ME"/>
              </w:rPr>
            </w:pPr>
            <w:r>
              <w:rPr>
                <w:bCs/>
                <w:iCs/>
                <w:sz w:val="18"/>
                <w:szCs w:val="18"/>
                <w:lang w:val="sr-Cyrl-ME"/>
              </w:rPr>
              <w:t>15</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18.</w:t>
            </w:r>
          </w:p>
        </w:tc>
        <w:tc>
          <w:tcPr>
            <w:tcW w:w="2694" w:type="dxa"/>
          </w:tcPr>
          <w:p w:rsidR="00EE3E4F" w:rsidRPr="00C469B8" w:rsidRDefault="00EE3E4F" w:rsidP="00061630">
            <w:pPr>
              <w:rPr>
                <w:sz w:val="18"/>
                <w:szCs w:val="18"/>
                <w:lang w:val="sr-Cyrl-CS"/>
              </w:rPr>
            </w:pPr>
            <w:r w:rsidRPr="00C469B8">
              <w:rPr>
                <w:sz w:val="18"/>
                <w:szCs w:val="18"/>
                <w:lang w:val="sr-Cyrl-CS"/>
              </w:rPr>
              <w:t xml:space="preserve">Ресторан тацна </w:t>
            </w:r>
            <w:r w:rsidR="00061630">
              <w:rPr>
                <w:sz w:val="18"/>
                <w:szCs w:val="18"/>
                <w:lang w:val="sr-Cyrl-CS"/>
              </w:rPr>
              <w:t>од АБЦ пластике димензија 34,5х47цм</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214FE" w:rsidP="00F30A94">
            <w:pPr>
              <w:jc w:val="both"/>
              <w:rPr>
                <w:bCs/>
                <w:iCs/>
                <w:sz w:val="18"/>
                <w:szCs w:val="18"/>
                <w:lang w:val="sr-Cyrl-ME"/>
              </w:rPr>
            </w:pPr>
            <w:r>
              <w:rPr>
                <w:bCs/>
                <w:iCs/>
                <w:sz w:val="18"/>
                <w:szCs w:val="18"/>
                <w:lang w:val="sr-Cyrl-ME"/>
              </w:rPr>
              <w:t>5</w:t>
            </w:r>
            <w:r w:rsidR="00EE3E4F">
              <w:rPr>
                <w:bCs/>
                <w:iCs/>
                <w:sz w:val="18"/>
                <w:szCs w:val="18"/>
                <w:lang w:val="sr-Cyrl-ME"/>
              </w:rPr>
              <w:t>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19.</w:t>
            </w:r>
          </w:p>
        </w:tc>
        <w:tc>
          <w:tcPr>
            <w:tcW w:w="2694" w:type="dxa"/>
          </w:tcPr>
          <w:p w:rsidR="00EE3E4F" w:rsidRPr="00C469B8" w:rsidRDefault="00EE3E4F" w:rsidP="0097212E">
            <w:pPr>
              <w:rPr>
                <w:sz w:val="18"/>
                <w:szCs w:val="18"/>
                <w:lang w:val="sr-Cyrl-CS"/>
              </w:rPr>
            </w:pPr>
            <w:r w:rsidRPr="00C469B8">
              <w:rPr>
                <w:sz w:val="18"/>
                <w:szCs w:val="18"/>
                <w:lang w:val="sr-Cyrl-CS"/>
              </w:rPr>
              <w:t>Вангла правоугаона ПВЦ 30 л</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214FE" w:rsidP="00061630">
            <w:pPr>
              <w:jc w:val="both"/>
              <w:rPr>
                <w:bCs/>
                <w:iCs/>
                <w:sz w:val="18"/>
                <w:szCs w:val="18"/>
                <w:lang w:val="sr-Cyrl-ME"/>
              </w:rPr>
            </w:pPr>
            <w:r>
              <w:rPr>
                <w:bCs/>
                <w:iCs/>
                <w:sz w:val="18"/>
                <w:szCs w:val="18"/>
                <w:lang w:val="sr-Cyrl-ME"/>
              </w:rPr>
              <w:t>1</w:t>
            </w:r>
            <w:r w:rsidR="00061630">
              <w:rPr>
                <w:bCs/>
                <w:iCs/>
                <w:sz w:val="18"/>
                <w:szCs w:val="18"/>
                <w:lang w:val="sr-Cyrl-ME"/>
              </w:rPr>
              <w:t>5</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20.</w:t>
            </w:r>
          </w:p>
        </w:tc>
        <w:tc>
          <w:tcPr>
            <w:tcW w:w="2694" w:type="dxa"/>
          </w:tcPr>
          <w:p w:rsidR="00EE3E4F" w:rsidRPr="00C469B8" w:rsidRDefault="00EE3E4F" w:rsidP="0097212E">
            <w:pPr>
              <w:rPr>
                <w:sz w:val="18"/>
                <w:szCs w:val="18"/>
                <w:lang w:val="sr-Cyrl-CS"/>
              </w:rPr>
            </w:pPr>
            <w:r w:rsidRPr="00C469B8">
              <w:rPr>
                <w:sz w:val="18"/>
                <w:szCs w:val="18"/>
                <w:lang w:val="sr-Cyrl-CS"/>
              </w:rPr>
              <w:t>Вангла правоугаона ПВЦ 20 л</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214FE" w:rsidP="00061630">
            <w:pPr>
              <w:jc w:val="both"/>
              <w:rPr>
                <w:bCs/>
                <w:iCs/>
                <w:sz w:val="18"/>
                <w:szCs w:val="18"/>
                <w:lang w:val="sr-Cyrl-ME"/>
              </w:rPr>
            </w:pPr>
            <w:r>
              <w:rPr>
                <w:bCs/>
                <w:iCs/>
                <w:sz w:val="18"/>
                <w:szCs w:val="18"/>
                <w:lang w:val="sr-Cyrl-ME"/>
              </w:rPr>
              <w:t>1</w:t>
            </w:r>
            <w:r w:rsidR="00061630">
              <w:rPr>
                <w:bCs/>
                <w:iCs/>
                <w:sz w:val="18"/>
                <w:szCs w:val="18"/>
                <w:lang w:val="sr-Cyrl-ME"/>
              </w:rPr>
              <w:t>5</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21.</w:t>
            </w:r>
          </w:p>
        </w:tc>
        <w:tc>
          <w:tcPr>
            <w:tcW w:w="2694" w:type="dxa"/>
          </w:tcPr>
          <w:p w:rsidR="00EE3E4F" w:rsidRPr="00C469B8" w:rsidRDefault="00EE3E4F" w:rsidP="0097212E">
            <w:pPr>
              <w:rPr>
                <w:sz w:val="18"/>
                <w:szCs w:val="18"/>
                <w:lang w:val="sr-Cyrl-CS"/>
              </w:rPr>
            </w:pPr>
            <w:r w:rsidRPr="00C469B8">
              <w:rPr>
                <w:sz w:val="18"/>
                <w:szCs w:val="18"/>
                <w:lang w:val="sr-Cyrl-CS"/>
              </w:rPr>
              <w:t>Вангла округла ПВЦ 20 л</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214FE" w:rsidP="00061630">
            <w:pPr>
              <w:jc w:val="both"/>
              <w:rPr>
                <w:bCs/>
                <w:iCs/>
                <w:sz w:val="18"/>
                <w:szCs w:val="18"/>
                <w:lang w:val="sr-Cyrl-ME"/>
              </w:rPr>
            </w:pPr>
            <w:r>
              <w:rPr>
                <w:bCs/>
                <w:iCs/>
                <w:sz w:val="18"/>
                <w:szCs w:val="18"/>
                <w:lang w:val="sr-Cyrl-ME"/>
              </w:rPr>
              <w:t>1</w:t>
            </w:r>
            <w:r w:rsidR="00061630">
              <w:rPr>
                <w:bCs/>
                <w:iCs/>
                <w:sz w:val="18"/>
                <w:szCs w:val="18"/>
                <w:lang w:val="sr-Cyrl-ME"/>
              </w:rPr>
              <w:t>5</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22.</w:t>
            </w:r>
          </w:p>
        </w:tc>
        <w:tc>
          <w:tcPr>
            <w:tcW w:w="2694" w:type="dxa"/>
          </w:tcPr>
          <w:p w:rsidR="00EE3E4F" w:rsidRPr="00C469B8" w:rsidRDefault="00EE3E4F" w:rsidP="0097212E">
            <w:pPr>
              <w:rPr>
                <w:sz w:val="18"/>
                <w:szCs w:val="18"/>
                <w:lang w:val="sr-Cyrl-CS"/>
              </w:rPr>
            </w:pPr>
            <w:r w:rsidRPr="00C469B8">
              <w:rPr>
                <w:sz w:val="18"/>
                <w:szCs w:val="18"/>
                <w:lang w:val="sr-Cyrl-CS"/>
              </w:rPr>
              <w:t>Вангла округла ПВЦ 15 л</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214FE" w:rsidP="00061630">
            <w:pPr>
              <w:jc w:val="both"/>
              <w:rPr>
                <w:bCs/>
                <w:iCs/>
                <w:sz w:val="18"/>
                <w:szCs w:val="18"/>
                <w:lang w:val="sr-Cyrl-ME"/>
              </w:rPr>
            </w:pPr>
            <w:r>
              <w:rPr>
                <w:bCs/>
                <w:iCs/>
                <w:sz w:val="18"/>
                <w:szCs w:val="18"/>
                <w:lang w:val="sr-Cyrl-ME"/>
              </w:rPr>
              <w:t>1</w:t>
            </w:r>
            <w:r w:rsidR="00061630">
              <w:rPr>
                <w:bCs/>
                <w:iCs/>
                <w:sz w:val="18"/>
                <w:szCs w:val="18"/>
                <w:lang w:val="sr-Cyrl-ME"/>
              </w:rPr>
              <w:t>5</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23.</w:t>
            </w:r>
          </w:p>
        </w:tc>
        <w:tc>
          <w:tcPr>
            <w:tcW w:w="2694" w:type="dxa"/>
          </w:tcPr>
          <w:p w:rsidR="00EE3E4F" w:rsidRPr="00C469B8" w:rsidRDefault="00EE3E4F" w:rsidP="0097212E">
            <w:pPr>
              <w:rPr>
                <w:sz w:val="18"/>
                <w:szCs w:val="18"/>
                <w:lang w:val="sr-Cyrl-CS"/>
              </w:rPr>
            </w:pPr>
            <w:r w:rsidRPr="00C469B8">
              <w:rPr>
                <w:sz w:val="18"/>
                <w:szCs w:val="18"/>
                <w:lang w:val="sr-Cyrl-CS"/>
              </w:rPr>
              <w:t>Вангла округла ПВЦ 10 л</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061630" w:rsidP="00F30A94">
            <w:pPr>
              <w:jc w:val="both"/>
              <w:rPr>
                <w:bCs/>
                <w:iCs/>
                <w:sz w:val="18"/>
                <w:szCs w:val="18"/>
                <w:lang w:val="sr-Cyrl-ME"/>
              </w:rPr>
            </w:pPr>
            <w:r>
              <w:rPr>
                <w:bCs/>
                <w:iCs/>
                <w:sz w:val="18"/>
                <w:szCs w:val="18"/>
                <w:lang w:val="sr-Cyrl-ME"/>
              </w:rPr>
              <w:t>8</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24.</w:t>
            </w:r>
          </w:p>
        </w:tc>
        <w:tc>
          <w:tcPr>
            <w:tcW w:w="2694" w:type="dxa"/>
          </w:tcPr>
          <w:p w:rsidR="00EE3E4F" w:rsidRPr="00C469B8" w:rsidRDefault="00EE3E4F" w:rsidP="0097212E">
            <w:pPr>
              <w:rPr>
                <w:sz w:val="18"/>
                <w:szCs w:val="18"/>
                <w:lang w:val="sr-Cyrl-CS"/>
              </w:rPr>
            </w:pPr>
            <w:r w:rsidRPr="00C469B8">
              <w:rPr>
                <w:sz w:val="18"/>
                <w:szCs w:val="18"/>
                <w:lang w:val="sr-Cyrl-CS"/>
              </w:rPr>
              <w:t>Вангла округла ПВЦ 5 л</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061630" w:rsidP="00F30A94">
            <w:pPr>
              <w:jc w:val="both"/>
              <w:rPr>
                <w:bCs/>
                <w:iCs/>
                <w:sz w:val="18"/>
                <w:szCs w:val="18"/>
                <w:lang w:val="sr-Cyrl-ME"/>
              </w:rPr>
            </w:pPr>
            <w:r>
              <w:rPr>
                <w:bCs/>
                <w:iCs/>
                <w:sz w:val="18"/>
                <w:szCs w:val="18"/>
                <w:lang w:val="sr-Cyrl-ME"/>
              </w:rPr>
              <w:t>8</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25.</w:t>
            </w:r>
          </w:p>
        </w:tc>
        <w:tc>
          <w:tcPr>
            <w:tcW w:w="2694" w:type="dxa"/>
          </w:tcPr>
          <w:p w:rsidR="00EE3E4F" w:rsidRPr="00C469B8" w:rsidRDefault="00EE3E4F" w:rsidP="0097212E">
            <w:pPr>
              <w:rPr>
                <w:sz w:val="18"/>
                <w:szCs w:val="18"/>
                <w:lang w:val="sr-Cyrl-CS"/>
              </w:rPr>
            </w:pPr>
            <w:r w:rsidRPr="00C469B8">
              <w:rPr>
                <w:sz w:val="18"/>
                <w:szCs w:val="18"/>
                <w:lang w:val="sr-Cyrl-CS"/>
              </w:rPr>
              <w:t>Корпа за веш ПВЦ- велика</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E3E4F" w:rsidP="00F30A94">
            <w:pPr>
              <w:jc w:val="both"/>
              <w:rPr>
                <w:bCs/>
                <w:iCs/>
                <w:sz w:val="18"/>
                <w:szCs w:val="18"/>
                <w:lang w:val="sr-Cyrl-ME"/>
              </w:rPr>
            </w:pPr>
            <w:r>
              <w:rPr>
                <w:bCs/>
                <w:iCs/>
                <w:sz w:val="18"/>
                <w:szCs w:val="18"/>
                <w:lang w:val="sr-Cyrl-ME"/>
              </w:rPr>
              <w:t>3</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26.</w:t>
            </w:r>
          </w:p>
        </w:tc>
        <w:tc>
          <w:tcPr>
            <w:tcW w:w="2694" w:type="dxa"/>
          </w:tcPr>
          <w:p w:rsidR="00EE3E4F" w:rsidRPr="00C469B8" w:rsidRDefault="00EE3E4F" w:rsidP="00061630">
            <w:pPr>
              <w:rPr>
                <w:sz w:val="18"/>
                <w:szCs w:val="18"/>
                <w:lang w:val="sr-Cyrl-CS"/>
              </w:rPr>
            </w:pPr>
            <w:r w:rsidRPr="00C469B8">
              <w:rPr>
                <w:sz w:val="18"/>
                <w:szCs w:val="18"/>
                <w:lang w:val="sr-Cyrl-CS"/>
              </w:rPr>
              <w:t xml:space="preserve">Шкаф </w:t>
            </w:r>
            <w:r w:rsidR="00061630">
              <w:rPr>
                <w:sz w:val="18"/>
                <w:szCs w:val="18"/>
                <w:lang w:val="sr-Cyrl-CS"/>
              </w:rPr>
              <w:t>од оригиналних материјала полипропилена за коришћење у кухињи</w:t>
            </w:r>
            <w:r w:rsidRPr="00C469B8">
              <w:rPr>
                <w:sz w:val="18"/>
                <w:szCs w:val="18"/>
                <w:lang w:val="sr-Cyrl-CS"/>
              </w:rPr>
              <w:t xml:space="preserve"> 65 л – округли или овални</w:t>
            </w:r>
            <w:r w:rsidR="00061630">
              <w:rPr>
                <w:sz w:val="18"/>
                <w:szCs w:val="18"/>
                <w:lang w:val="sr-Cyrl-CS"/>
              </w:rPr>
              <w:t xml:space="preserve"> – светлих боја </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E3E4F" w:rsidP="00061630">
            <w:pPr>
              <w:jc w:val="both"/>
              <w:rPr>
                <w:bCs/>
                <w:iCs/>
                <w:sz w:val="18"/>
                <w:szCs w:val="18"/>
                <w:lang w:val="sr-Cyrl-ME"/>
              </w:rPr>
            </w:pPr>
            <w:r>
              <w:rPr>
                <w:bCs/>
                <w:iCs/>
                <w:sz w:val="18"/>
                <w:szCs w:val="18"/>
                <w:lang w:val="sr-Cyrl-ME"/>
              </w:rPr>
              <w:t>3</w:t>
            </w:r>
            <w:r w:rsidR="00061630">
              <w:rPr>
                <w:bCs/>
                <w:iCs/>
                <w:sz w:val="18"/>
                <w:szCs w:val="18"/>
                <w:lang w:val="sr-Cyrl-ME"/>
              </w:rPr>
              <w:t>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27.</w:t>
            </w:r>
          </w:p>
        </w:tc>
        <w:tc>
          <w:tcPr>
            <w:tcW w:w="2694" w:type="dxa"/>
          </w:tcPr>
          <w:p w:rsidR="00EE3E4F" w:rsidRPr="00C469B8" w:rsidRDefault="00EE3E4F" w:rsidP="0097212E">
            <w:pPr>
              <w:rPr>
                <w:sz w:val="18"/>
                <w:szCs w:val="18"/>
                <w:lang w:val="sr-Cyrl-CS"/>
              </w:rPr>
            </w:pPr>
            <w:r w:rsidRPr="00C469B8">
              <w:rPr>
                <w:sz w:val="18"/>
                <w:szCs w:val="18"/>
                <w:lang w:val="sr-Cyrl-CS"/>
              </w:rPr>
              <w:t>Фрига са поклопцем ПВЦ 10 л</w:t>
            </w:r>
            <w:r w:rsidR="00061630">
              <w:rPr>
                <w:sz w:val="18"/>
                <w:szCs w:val="18"/>
                <w:lang w:val="sr-Cyrl-CS"/>
              </w:rPr>
              <w:t>-кувана пластика</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061630" w:rsidP="00F30A94">
            <w:pPr>
              <w:jc w:val="both"/>
              <w:rPr>
                <w:bCs/>
                <w:iCs/>
                <w:sz w:val="18"/>
                <w:szCs w:val="18"/>
                <w:lang w:val="sr-Cyrl-ME"/>
              </w:rPr>
            </w:pPr>
            <w:r>
              <w:rPr>
                <w:bCs/>
                <w:iCs/>
                <w:sz w:val="18"/>
                <w:szCs w:val="18"/>
                <w:lang w:val="sr-Cyrl-ME"/>
              </w:rPr>
              <w:t>50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28.</w:t>
            </w:r>
          </w:p>
        </w:tc>
        <w:tc>
          <w:tcPr>
            <w:tcW w:w="2694" w:type="dxa"/>
          </w:tcPr>
          <w:p w:rsidR="00EE3E4F" w:rsidRPr="00C469B8" w:rsidRDefault="00EE3E4F" w:rsidP="0097212E">
            <w:pPr>
              <w:rPr>
                <w:sz w:val="18"/>
                <w:szCs w:val="18"/>
                <w:lang w:val="sr-Cyrl-CS"/>
              </w:rPr>
            </w:pPr>
            <w:r w:rsidRPr="00C469B8">
              <w:rPr>
                <w:sz w:val="18"/>
                <w:szCs w:val="18"/>
                <w:lang w:val="sr-Cyrl-CS"/>
              </w:rPr>
              <w:t>Фрига са поклопцем ПВЦ 15 л</w:t>
            </w:r>
            <w:r w:rsidR="00061630">
              <w:rPr>
                <w:sz w:val="18"/>
                <w:szCs w:val="18"/>
                <w:lang w:val="sr-Cyrl-CS"/>
              </w:rPr>
              <w:t>-кувана пластика</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061630" w:rsidP="00F30A94">
            <w:pPr>
              <w:jc w:val="both"/>
              <w:rPr>
                <w:bCs/>
                <w:iCs/>
                <w:sz w:val="18"/>
                <w:szCs w:val="18"/>
                <w:lang w:val="sr-Cyrl-ME"/>
              </w:rPr>
            </w:pPr>
            <w:r>
              <w:rPr>
                <w:bCs/>
                <w:iCs/>
                <w:sz w:val="18"/>
                <w:szCs w:val="18"/>
                <w:lang w:val="sr-Cyrl-ME"/>
              </w:rPr>
              <w:t>20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29.</w:t>
            </w:r>
          </w:p>
        </w:tc>
        <w:tc>
          <w:tcPr>
            <w:tcW w:w="2694" w:type="dxa"/>
          </w:tcPr>
          <w:p w:rsidR="00EE3E4F" w:rsidRPr="00C469B8" w:rsidRDefault="00EE3E4F" w:rsidP="0097212E">
            <w:pPr>
              <w:rPr>
                <w:sz w:val="18"/>
                <w:szCs w:val="18"/>
                <w:lang w:val="sr-Cyrl-CS"/>
              </w:rPr>
            </w:pPr>
            <w:r w:rsidRPr="00C469B8">
              <w:rPr>
                <w:sz w:val="18"/>
                <w:szCs w:val="18"/>
                <w:lang w:val="sr-Cyrl-CS"/>
              </w:rPr>
              <w:t>Фрига са поклопцем ПВЦ 20 л</w:t>
            </w:r>
            <w:r w:rsidR="00061630">
              <w:rPr>
                <w:sz w:val="18"/>
                <w:szCs w:val="18"/>
                <w:lang w:val="sr-Cyrl-CS"/>
              </w:rPr>
              <w:t>-кувана пластика</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061630" w:rsidP="00F30A94">
            <w:pPr>
              <w:jc w:val="both"/>
              <w:rPr>
                <w:bCs/>
                <w:iCs/>
                <w:sz w:val="18"/>
                <w:szCs w:val="18"/>
                <w:lang w:val="sr-Cyrl-ME"/>
              </w:rPr>
            </w:pPr>
            <w:r>
              <w:rPr>
                <w:bCs/>
                <w:iCs/>
                <w:sz w:val="18"/>
                <w:szCs w:val="18"/>
                <w:lang w:val="sr-Cyrl-ME"/>
              </w:rPr>
              <w:t>80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sidRPr="00F30A94">
              <w:rPr>
                <w:bCs/>
                <w:iCs/>
                <w:sz w:val="18"/>
                <w:szCs w:val="18"/>
                <w:lang w:val="sr-Cyrl-ME"/>
              </w:rPr>
              <w:t>30.</w:t>
            </w:r>
          </w:p>
        </w:tc>
        <w:tc>
          <w:tcPr>
            <w:tcW w:w="2694" w:type="dxa"/>
          </w:tcPr>
          <w:p w:rsidR="00EE3E4F" w:rsidRPr="00C469B8" w:rsidRDefault="00EE3E4F" w:rsidP="0097212E">
            <w:pPr>
              <w:rPr>
                <w:sz w:val="18"/>
                <w:szCs w:val="18"/>
                <w:lang w:val="sr-Cyrl-CS"/>
              </w:rPr>
            </w:pPr>
            <w:r w:rsidRPr="00C469B8">
              <w:rPr>
                <w:sz w:val="18"/>
                <w:szCs w:val="18"/>
                <w:lang w:val="sr-Cyrl-CS"/>
              </w:rPr>
              <w:t>Корпица за хлеб ПВЦ</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214FE" w:rsidP="00F30A94">
            <w:pPr>
              <w:jc w:val="both"/>
              <w:rPr>
                <w:bCs/>
                <w:iCs/>
                <w:sz w:val="18"/>
                <w:szCs w:val="18"/>
                <w:lang w:val="sr-Cyrl-ME"/>
              </w:rPr>
            </w:pPr>
            <w:r>
              <w:rPr>
                <w:bCs/>
                <w:iCs/>
                <w:sz w:val="18"/>
                <w:szCs w:val="18"/>
                <w:lang w:val="sr-Cyrl-ME"/>
              </w:rPr>
              <w:t>2</w:t>
            </w:r>
            <w:r w:rsidR="00EE3E4F">
              <w:rPr>
                <w:bCs/>
                <w:iCs/>
                <w:sz w:val="18"/>
                <w:szCs w:val="18"/>
                <w:lang w:val="sr-Cyrl-ME"/>
              </w:rPr>
              <w:t>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Pr>
                <w:bCs/>
                <w:iCs/>
                <w:sz w:val="18"/>
                <w:szCs w:val="18"/>
                <w:lang w:val="sr-Cyrl-ME"/>
              </w:rPr>
              <w:t>31.</w:t>
            </w:r>
          </w:p>
        </w:tc>
        <w:tc>
          <w:tcPr>
            <w:tcW w:w="2694" w:type="dxa"/>
          </w:tcPr>
          <w:p w:rsidR="00EE3E4F" w:rsidRPr="00E214FE" w:rsidRDefault="00EE3E4F" w:rsidP="0097212E">
            <w:pPr>
              <w:rPr>
                <w:sz w:val="18"/>
                <w:szCs w:val="18"/>
                <w:lang w:val="sr-Cyrl-CS"/>
              </w:rPr>
            </w:pPr>
            <w:r w:rsidRPr="00E214FE">
              <w:rPr>
                <w:sz w:val="18"/>
                <w:szCs w:val="18"/>
                <w:lang w:val="sr-Cyrl-CS"/>
              </w:rPr>
              <w:t xml:space="preserve">Ноша ПВЦ </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061630" w:rsidP="00F30A94">
            <w:pPr>
              <w:jc w:val="both"/>
              <w:rPr>
                <w:bCs/>
                <w:iCs/>
                <w:sz w:val="18"/>
                <w:szCs w:val="18"/>
                <w:lang w:val="sr-Cyrl-ME"/>
              </w:rPr>
            </w:pPr>
            <w:r>
              <w:rPr>
                <w:bCs/>
                <w:iCs/>
                <w:sz w:val="18"/>
                <w:szCs w:val="18"/>
                <w:lang w:val="sr-Cyrl-ME"/>
              </w:rPr>
              <w:t>60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F30A94">
            <w:pPr>
              <w:jc w:val="both"/>
              <w:rPr>
                <w:bCs/>
                <w:iCs/>
                <w:sz w:val="18"/>
                <w:szCs w:val="18"/>
                <w:lang w:val="sr-Cyrl-ME"/>
              </w:rPr>
            </w:pPr>
            <w:r>
              <w:rPr>
                <w:bCs/>
                <w:iCs/>
                <w:sz w:val="18"/>
                <w:szCs w:val="18"/>
                <w:lang w:val="sr-Cyrl-ME"/>
              </w:rPr>
              <w:t>32.</w:t>
            </w:r>
          </w:p>
        </w:tc>
        <w:tc>
          <w:tcPr>
            <w:tcW w:w="2694" w:type="dxa"/>
          </w:tcPr>
          <w:p w:rsidR="00EE3E4F" w:rsidRPr="00E214FE" w:rsidRDefault="00EE3E4F" w:rsidP="00E214FE">
            <w:pPr>
              <w:rPr>
                <w:sz w:val="18"/>
                <w:szCs w:val="18"/>
                <w:lang w:val="sr-Cyrl-CS"/>
              </w:rPr>
            </w:pPr>
            <w:r w:rsidRPr="00C469B8">
              <w:rPr>
                <w:color w:val="FF0000"/>
                <w:sz w:val="18"/>
                <w:szCs w:val="18"/>
                <w:lang w:val="sr-Latn-CS"/>
              </w:rPr>
              <w:t xml:space="preserve"> </w:t>
            </w:r>
            <w:r w:rsidR="00E214FE" w:rsidRPr="00E214FE">
              <w:rPr>
                <w:sz w:val="18"/>
                <w:szCs w:val="18"/>
                <w:lang w:val="sr-Cyrl-ME"/>
              </w:rPr>
              <w:t>Зидни д</w:t>
            </w:r>
            <w:r w:rsidRPr="00E214FE">
              <w:rPr>
                <w:sz w:val="18"/>
                <w:szCs w:val="18"/>
                <w:lang w:val="sr-Latn-CS"/>
              </w:rPr>
              <w:t xml:space="preserve">озатор </w:t>
            </w:r>
            <w:r w:rsidRPr="00E214FE">
              <w:rPr>
                <w:sz w:val="18"/>
                <w:szCs w:val="18"/>
                <w:lang w:val="sr-Cyrl-CS"/>
              </w:rPr>
              <w:t>за сапун ПВЦ</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061630" w:rsidP="00F30A94">
            <w:pPr>
              <w:jc w:val="both"/>
              <w:rPr>
                <w:bCs/>
                <w:iCs/>
                <w:sz w:val="18"/>
                <w:szCs w:val="18"/>
                <w:lang w:val="sr-Cyrl-ME"/>
              </w:rPr>
            </w:pPr>
            <w:r>
              <w:rPr>
                <w:bCs/>
                <w:iCs/>
                <w:sz w:val="18"/>
                <w:szCs w:val="18"/>
                <w:lang w:val="sr-Cyrl-ME"/>
              </w:rPr>
              <w:t>4</w:t>
            </w:r>
            <w:r w:rsidR="00EE3E4F">
              <w:rPr>
                <w:bCs/>
                <w:iCs/>
                <w:sz w:val="18"/>
                <w:szCs w:val="18"/>
                <w:lang w:val="sr-Cyrl-ME"/>
              </w:rPr>
              <w:t>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E214FE">
            <w:pPr>
              <w:jc w:val="both"/>
              <w:rPr>
                <w:bCs/>
                <w:iCs/>
                <w:sz w:val="18"/>
                <w:szCs w:val="18"/>
                <w:lang w:val="sr-Cyrl-ME"/>
              </w:rPr>
            </w:pPr>
            <w:r>
              <w:rPr>
                <w:bCs/>
                <w:iCs/>
                <w:sz w:val="18"/>
                <w:szCs w:val="18"/>
                <w:lang w:val="sr-Cyrl-ME"/>
              </w:rPr>
              <w:t>3</w:t>
            </w:r>
            <w:r w:rsidR="00E214FE">
              <w:rPr>
                <w:bCs/>
                <w:iCs/>
                <w:sz w:val="18"/>
                <w:szCs w:val="18"/>
                <w:lang w:val="sr-Cyrl-ME"/>
              </w:rPr>
              <w:t>3</w:t>
            </w:r>
            <w:r>
              <w:rPr>
                <w:bCs/>
                <w:iCs/>
                <w:sz w:val="18"/>
                <w:szCs w:val="18"/>
                <w:lang w:val="sr-Cyrl-ME"/>
              </w:rPr>
              <w:t>.</w:t>
            </w:r>
          </w:p>
        </w:tc>
        <w:tc>
          <w:tcPr>
            <w:tcW w:w="2694" w:type="dxa"/>
          </w:tcPr>
          <w:p w:rsidR="00EE3E4F" w:rsidRPr="00C469B8" w:rsidRDefault="00EE3E4F" w:rsidP="0097212E">
            <w:pPr>
              <w:rPr>
                <w:sz w:val="18"/>
                <w:szCs w:val="18"/>
              </w:rPr>
            </w:pPr>
            <w:r w:rsidRPr="00C469B8">
              <w:rPr>
                <w:sz w:val="18"/>
                <w:szCs w:val="18"/>
              </w:rPr>
              <w:t>Канта за смеће ПВЦ 200 л</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E3E4F" w:rsidP="00F30A94">
            <w:pPr>
              <w:jc w:val="both"/>
              <w:rPr>
                <w:bCs/>
                <w:iCs/>
                <w:sz w:val="18"/>
                <w:szCs w:val="18"/>
                <w:lang w:val="sr-Cyrl-ME"/>
              </w:rPr>
            </w:pPr>
            <w:r>
              <w:rPr>
                <w:bCs/>
                <w:iCs/>
                <w:sz w:val="18"/>
                <w:szCs w:val="18"/>
                <w:lang w:val="sr-Cyrl-ME"/>
              </w:rPr>
              <w:t>2</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E214FE">
            <w:pPr>
              <w:jc w:val="both"/>
              <w:rPr>
                <w:bCs/>
                <w:iCs/>
                <w:sz w:val="18"/>
                <w:szCs w:val="18"/>
                <w:lang w:val="sr-Cyrl-ME"/>
              </w:rPr>
            </w:pPr>
            <w:r>
              <w:rPr>
                <w:bCs/>
                <w:iCs/>
                <w:sz w:val="18"/>
                <w:szCs w:val="18"/>
                <w:lang w:val="sr-Cyrl-ME"/>
              </w:rPr>
              <w:t>3</w:t>
            </w:r>
            <w:r w:rsidR="00E214FE">
              <w:rPr>
                <w:bCs/>
                <w:iCs/>
                <w:sz w:val="18"/>
                <w:szCs w:val="18"/>
                <w:lang w:val="sr-Cyrl-ME"/>
              </w:rPr>
              <w:t>4</w:t>
            </w:r>
            <w:r>
              <w:rPr>
                <w:bCs/>
                <w:iCs/>
                <w:sz w:val="18"/>
                <w:szCs w:val="18"/>
                <w:lang w:val="sr-Cyrl-ME"/>
              </w:rPr>
              <w:t>.</w:t>
            </w:r>
          </w:p>
        </w:tc>
        <w:tc>
          <w:tcPr>
            <w:tcW w:w="2694" w:type="dxa"/>
          </w:tcPr>
          <w:p w:rsidR="00EE3E4F" w:rsidRPr="00C469B8" w:rsidRDefault="00EE3E4F" w:rsidP="0097212E">
            <w:pPr>
              <w:rPr>
                <w:sz w:val="18"/>
                <w:szCs w:val="18"/>
              </w:rPr>
            </w:pPr>
            <w:r w:rsidRPr="00C469B8">
              <w:rPr>
                <w:sz w:val="18"/>
                <w:szCs w:val="18"/>
              </w:rPr>
              <w:t>Канта ПВЦ 10 л</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E3E4F" w:rsidP="00F30A94">
            <w:pPr>
              <w:jc w:val="both"/>
              <w:rPr>
                <w:bCs/>
                <w:iCs/>
                <w:sz w:val="18"/>
                <w:szCs w:val="18"/>
                <w:lang w:val="sr-Cyrl-ME"/>
              </w:rPr>
            </w:pPr>
            <w:r>
              <w:rPr>
                <w:bCs/>
                <w:iCs/>
                <w:sz w:val="18"/>
                <w:szCs w:val="18"/>
                <w:lang w:val="sr-Cyrl-ME"/>
              </w:rPr>
              <w:t>10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E3E4F" w:rsidP="00E214FE">
            <w:pPr>
              <w:jc w:val="both"/>
              <w:rPr>
                <w:bCs/>
                <w:iCs/>
                <w:sz w:val="18"/>
                <w:szCs w:val="18"/>
                <w:lang w:val="sr-Cyrl-ME"/>
              </w:rPr>
            </w:pPr>
            <w:r>
              <w:rPr>
                <w:bCs/>
                <w:iCs/>
                <w:sz w:val="18"/>
                <w:szCs w:val="18"/>
                <w:lang w:val="sr-Cyrl-ME"/>
              </w:rPr>
              <w:t>3</w:t>
            </w:r>
            <w:r w:rsidR="00E214FE">
              <w:rPr>
                <w:bCs/>
                <w:iCs/>
                <w:sz w:val="18"/>
                <w:szCs w:val="18"/>
                <w:lang w:val="sr-Cyrl-ME"/>
              </w:rPr>
              <w:t>5</w:t>
            </w:r>
            <w:r>
              <w:rPr>
                <w:bCs/>
                <w:iCs/>
                <w:sz w:val="18"/>
                <w:szCs w:val="18"/>
                <w:lang w:val="sr-Cyrl-ME"/>
              </w:rPr>
              <w:t>.</w:t>
            </w:r>
          </w:p>
        </w:tc>
        <w:tc>
          <w:tcPr>
            <w:tcW w:w="2694" w:type="dxa"/>
          </w:tcPr>
          <w:p w:rsidR="00EE3E4F" w:rsidRPr="00C469B8" w:rsidRDefault="00EE3E4F" w:rsidP="0097212E">
            <w:pPr>
              <w:rPr>
                <w:sz w:val="18"/>
                <w:szCs w:val="18"/>
              </w:rPr>
            </w:pPr>
            <w:r w:rsidRPr="00C469B8">
              <w:rPr>
                <w:sz w:val="18"/>
                <w:szCs w:val="18"/>
              </w:rPr>
              <w:t xml:space="preserve">Канта ПВЦ 20 л </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E3E4F" w:rsidP="00F30A94">
            <w:pPr>
              <w:jc w:val="both"/>
              <w:rPr>
                <w:bCs/>
                <w:iCs/>
                <w:sz w:val="18"/>
                <w:szCs w:val="18"/>
                <w:lang w:val="sr-Cyrl-ME"/>
              </w:rPr>
            </w:pPr>
            <w:r>
              <w:rPr>
                <w:bCs/>
                <w:iCs/>
                <w:sz w:val="18"/>
                <w:szCs w:val="18"/>
                <w:lang w:val="sr-Cyrl-ME"/>
              </w:rPr>
              <w:t>10</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EE3E4F" w:rsidRPr="00F30A94" w:rsidTr="00F30A94">
        <w:tc>
          <w:tcPr>
            <w:tcW w:w="567" w:type="dxa"/>
          </w:tcPr>
          <w:p w:rsidR="00EE3E4F" w:rsidRPr="00F30A94" w:rsidRDefault="00E214FE" w:rsidP="00061630">
            <w:pPr>
              <w:jc w:val="both"/>
              <w:rPr>
                <w:bCs/>
                <w:iCs/>
                <w:sz w:val="18"/>
                <w:szCs w:val="18"/>
                <w:lang w:val="sr-Cyrl-ME"/>
              </w:rPr>
            </w:pPr>
            <w:r>
              <w:rPr>
                <w:bCs/>
                <w:iCs/>
                <w:sz w:val="18"/>
                <w:szCs w:val="18"/>
                <w:lang w:val="sr-Cyrl-ME"/>
              </w:rPr>
              <w:t>3</w:t>
            </w:r>
            <w:r w:rsidR="00061630">
              <w:rPr>
                <w:bCs/>
                <w:iCs/>
                <w:sz w:val="18"/>
                <w:szCs w:val="18"/>
                <w:lang w:val="sr-Cyrl-ME"/>
              </w:rPr>
              <w:t>6</w:t>
            </w:r>
            <w:r w:rsidR="00EE3E4F">
              <w:rPr>
                <w:bCs/>
                <w:iCs/>
                <w:sz w:val="18"/>
                <w:szCs w:val="18"/>
                <w:lang w:val="sr-Cyrl-ME"/>
              </w:rPr>
              <w:t>.</w:t>
            </w:r>
          </w:p>
        </w:tc>
        <w:tc>
          <w:tcPr>
            <w:tcW w:w="2694" w:type="dxa"/>
          </w:tcPr>
          <w:p w:rsidR="00EE3E4F" w:rsidRPr="00C469B8" w:rsidRDefault="00EE3E4F" w:rsidP="0097212E">
            <w:pPr>
              <w:rPr>
                <w:sz w:val="18"/>
                <w:szCs w:val="18"/>
              </w:rPr>
            </w:pPr>
            <w:r w:rsidRPr="00C469B8">
              <w:rPr>
                <w:sz w:val="18"/>
                <w:szCs w:val="18"/>
              </w:rPr>
              <w:t>Сунђер за дезибаријере (димензија 2м х 2,5м)</w:t>
            </w:r>
          </w:p>
        </w:tc>
        <w:tc>
          <w:tcPr>
            <w:tcW w:w="992" w:type="dxa"/>
          </w:tcPr>
          <w:p w:rsidR="00EE3E4F" w:rsidRPr="00EE3E4F" w:rsidRDefault="00EE3E4F" w:rsidP="0097212E">
            <w:pPr>
              <w:jc w:val="both"/>
              <w:rPr>
                <w:bCs/>
                <w:iCs/>
                <w:sz w:val="18"/>
                <w:szCs w:val="18"/>
                <w:lang w:val="sr-Cyrl-ME"/>
              </w:rPr>
            </w:pPr>
            <w:r>
              <w:rPr>
                <w:bCs/>
                <w:iCs/>
                <w:sz w:val="18"/>
                <w:szCs w:val="18"/>
                <w:lang w:val="sr-Cyrl-ME"/>
              </w:rPr>
              <w:t>комад</w:t>
            </w:r>
          </w:p>
        </w:tc>
        <w:tc>
          <w:tcPr>
            <w:tcW w:w="992" w:type="dxa"/>
          </w:tcPr>
          <w:p w:rsidR="00EE3E4F" w:rsidRPr="00EE3E4F" w:rsidRDefault="00EE3E4F" w:rsidP="00F30A94">
            <w:pPr>
              <w:jc w:val="both"/>
              <w:rPr>
                <w:bCs/>
                <w:iCs/>
                <w:sz w:val="18"/>
                <w:szCs w:val="18"/>
                <w:lang w:val="sr-Cyrl-ME"/>
              </w:rPr>
            </w:pPr>
            <w:r>
              <w:rPr>
                <w:bCs/>
                <w:iCs/>
                <w:sz w:val="18"/>
                <w:szCs w:val="18"/>
                <w:lang w:val="sr-Cyrl-ME"/>
              </w:rPr>
              <w:t>2</w:t>
            </w: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c>
          <w:tcPr>
            <w:tcW w:w="1134" w:type="dxa"/>
          </w:tcPr>
          <w:p w:rsidR="00EE3E4F" w:rsidRPr="00F30A94" w:rsidRDefault="00EE3E4F" w:rsidP="00F30A94">
            <w:pPr>
              <w:jc w:val="both"/>
              <w:rPr>
                <w:rFonts w:ascii="Arial" w:hAnsi="Arial" w:cs="Arial"/>
                <w:bCs/>
                <w:iCs/>
                <w:sz w:val="28"/>
                <w:szCs w:val="28"/>
                <w:lang w:val="sr-Cyrl-ME"/>
              </w:rPr>
            </w:pPr>
          </w:p>
        </w:tc>
      </w:tr>
      <w:tr w:rsidR="00296CB3" w:rsidRPr="00F30A94" w:rsidTr="00F30A94">
        <w:tc>
          <w:tcPr>
            <w:tcW w:w="7513" w:type="dxa"/>
            <w:gridSpan w:val="6"/>
          </w:tcPr>
          <w:p w:rsidR="00296CB3" w:rsidRPr="00F30A94" w:rsidRDefault="00296CB3" w:rsidP="00F30A94">
            <w:pPr>
              <w:jc w:val="both"/>
              <w:rPr>
                <w:rFonts w:ascii="Arial" w:hAnsi="Arial" w:cs="Arial"/>
                <w:bCs/>
                <w:iCs/>
                <w:sz w:val="28"/>
                <w:szCs w:val="28"/>
                <w:lang w:val="sr-Cyrl-ME"/>
              </w:rPr>
            </w:pPr>
            <w:r w:rsidRPr="00F30A94">
              <w:rPr>
                <w:rFonts w:ascii="Arial" w:hAnsi="Arial" w:cs="Arial"/>
                <w:bCs/>
                <w:iCs/>
                <w:sz w:val="28"/>
                <w:szCs w:val="28"/>
                <w:lang w:val="sr-Cyrl-ME"/>
              </w:rPr>
              <w:t>Укупно:</w:t>
            </w:r>
          </w:p>
        </w:tc>
        <w:tc>
          <w:tcPr>
            <w:tcW w:w="1134" w:type="dxa"/>
          </w:tcPr>
          <w:p w:rsidR="00296CB3" w:rsidRPr="00F30A94" w:rsidRDefault="00296CB3" w:rsidP="00F30A94">
            <w:pPr>
              <w:jc w:val="both"/>
              <w:rPr>
                <w:rFonts w:ascii="Arial" w:hAnsi="Arial" w:cs="Arial"/>
                <w:bCs/>
                <w:iCs/>
                <w:sz w:val="28"/>
                <w:szCs w:val="28"/>
                <w:lang w:val="sr-Cyrl-ME"/>
              </w:rPr>
            </w:pPr>
          </w:p>
        </w:tc>
        <w:tc>
          <w:tcPr>
            <w:tcW w:w="1134" w:type="dxa"/>
          </w:tcPr>
          <w:p w:rsidR="00296CB3" w:rsidRPr="00F30A94" w:rsidRDefault="00296CB3" w:rsidP="00F30A94">
            <w:pPr>
              <w:jc w:val="both"/>
              <w:rPr>
                <w:rFonts w:ascii="Arial" w:hAnsi="Arial" w:cs="Arial"/>
                <w:bCs/>
                <w:iCs/>
                <w:sz w:val="28"/>
                <w:szCs w:val="28"/>
                <w:lang w:val="sr-Cyrl-ME"/>
              </w:rPr>
            </w:pPr>
          </w:p>
        </w:tc>
      </w:tr>
    </w:tbl>
    <w:p w:rsidR="004E064C" w:rsidRDefault="004E064C" w:rsidP="00296CB3">
      <w:pPr>
        <w:jc w:val="both"/>
        <w:rPr>
          <w:rFonts w:ascii="Arial" w:hAnsi="Arial" w:cs="Arial"/>
          <w:b/>
          <w:bCs/>
          <w:iCs/>
          <w:u w:val="single"/>
          <w:lang w:val="sr-Cyrl-CS"/>
        </w:rPr>
      </w:pPr>
    </w:p>
    <w:p w:rsidR="002D712B" w:rsidRDefault="002D712B" w:rsidP="002D712B">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2D712B" w:rsidRPr="00486266" w:rsidRDefault="002D712B" w:rsidP="002D712B">
      <w:pPr>
        <w:ind w:left="360"/>
        <w:jc w:val="both"/>
        <w:rPr>
          <w:rFonts w:ascii="Arial" w:hAnsi="Arial" w:cs="Arial"/>
          <w:bCs/>
          <w:iCs/>
          <w:color w:val="002060"/>
        </w:rPr>
      </w:pPr>
    </w:p>
    <w:p w:rsidR="002D712B" w:rsidRDefault="002D712B" w:rsidP="002D712B">
      <w:pPr>
        <w:pStyle w:val="Pasussalistom"/>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2D712B" w:rsidRDefault="002D712B" w:rsidP="004006E2">
      <w:pPr>
        <w:pStyle w:val="Pasussalistom"/>
        <w:numPr>
          <w:ilvl w:val="0"/>
          <w:numId w:val="5"/>
        </w:numPr>
        <w:tabs>
          <w:tab w:val="left" w:pos="90"/>
        </w:tabs>
        <w:jc w:val="both"/>
        <w:rPr>
          <w:rFonts w:ascii="Arial" w:hAnsi="Arial" w:cs="Arial"/>
          <w:bCs/>
          <w:iCs/>
          <w:lang w:val="sr-Cyrl-CS"/>
        </w:rPr>
      </w:pPr>
      <w:r>
        <w:rPr>
          <w:rFonts w:ascii="Arial" w:hAnsi="Arial" w:cs="Arial"/>
          <w:bCs/>
          <w:iCs/>
          <w:lang w:val="sr-Cyrl-CS"/>
        </w:rPr>
        <w:t xml:space="preserve">у колону </w:t>
      </w:r>
      <w:r w:rsidR="00120E8C">
        <w:rPr>
          <w:rFonts w:ascii="Arial" w:hAnsi="Arial" w:cs="Arial"/>
          <w:bCs/>
          <w:iCs/>
          <w:lang w:val="sr-Cyrl-ME"/>
        </w:rPr>
        <w:t>5</w:t>
      </w:r>
      <w:r>
        <w:rPr>
          <w:rFonts w:ascii="Arial" w:hAnsi="Arial" w:cs="Arial"/>
          <w:bCs/>
          <w:iCs/>
        </w:rPr>
        <w:t>. уписати колико износи јединична цена без ПДВ-а, за сваки тражени предмет јавне набавке;</w:t>
      </w:r>
    </w:p>
    <w:p w:rsidR="002D712B" w:rsidRDefault="002D712B" w:rsidP="004006E2">
      <w:pPr>
        <w:pStyle w:val="Pasussalistom"/>
        <w:numPr>
          <w:ilvl w:val="0"/>
          <w:numId w:val="5"/>
        </w:numPr>
        <w:tabs>
          <w:tab w:val="left" w:pos="90"/>
        </w:tabs>
        <w:jc w:val="both"/>
        <w:rPr>
          <w:rFonts w:ascii="Arial" w:hAnsi="Arial" w:cs="Arial"/>
          <w:bCs/>
          <w:iCs/>
        </w:rPr>
      </w:pPr>
      <w:r>
        <w:rPr>
          <w:rFonts w:ascii="Arial" w:hAnsi="Arial" w:cs="Arial"/>
          <w:bCs/>
          <w:iCs/>
          <w:lang w:val="sr-Cyrl-CS"/>
        </w:rPr>
        <w:t xml:space="preserve">у колону </w:t>
      </w:r>
      <w:r w:rsidR="00120E8C">
        <w:rPr>
          <w:rFonts w:ascii="Arial" w:hAnsi="Arial" w:cs="Arial"/>
          <w:bCs/>
          <w:iCs/>
          <w:lang w:val="sr-Cyrl-ME"/>
        </w:rPr>
        <w:t>6</w:t>
      </w:r>
      <w:r>
        <w:rPr>
          <w:rFonts w:ascii="Arial" w:hAnsi="Arial" w:cs="Arial"/>
          <w:bCs/>
          <w:iCs/>
        </w:rPr>
        <w:t>. уписати колико износи јединична цена са ПДВ-ом, за сваки тражени предмет јавне набавке;</w:t>
      </w:r>
    </w:p>
    <w:p w:rsidR="002D712B" w:rsidRPr="002F4414" w:rsidRDefault="002D712B" w:rsidP="004006E2">
      <w:pPr>
        <w:pStyle w:val="Pasussalistom"/>
        <w:numPr>
          <w:ilvl w:val="0"/>
          <w:numId w:val="5"/>
        </w:numPr>
        <w:tabs>
          <w:tab w:val="left" w:pos="90"/>
        </w:tabs>
        <w:jc w:val="both"/>
        <w:rPr>
          <w:rFonts w:ascii="Arial" w:hAnsi="Arial" w:cs="Arial"/>
          <w:bCs/>
          <w:iCs/>
          <w:color w:val="auto"/>
          <w:lang w:val="sr-Cyrl-CS"/>
        </w:rPr>
      </w:pPr>
      <w:r>
        <w:rPr>
          <w:rFonts w:ascii="Arial" w:hAnsi="Arial" w:cs="Arial"/>
          <w:bCs/>
          <w:iCs/>
        </w:rPr>
        <w:t xml:space="preserve">у колону </w:t>
      </w:r>
      <w:r w:rsidR="00120E8C">
        <w:rPr>
          <w:rFonts w:ascii="Arial" w:hAnsi="Arial" w:cs="Arial"/>
          <w:bCs/>
          <w:iCs/>
          <w:lang w:val="sr-Cyrl-ME"/>
        </w:rPr>
        <w:t>7</w:t>
      </w:r>
      <w:r>
        <w:rPr>
          <w:rFonts w:ascii="Arial" w:hAnsi="Arial" w:cs="Arial"/>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00120E8C">
        <w:rPr>
          <w:rFonts w:ascii="Arial" w:hAnsi="Arial" w:cs="Arial"/>
          <w:bCs/>
          <w:iCs/>
          <w:lang w:val="sr-Cyrl-ME"/>
        </w:rPr>
        <w:t>5</w:t>
      </w:r>
      <w:r>
        <w:rPr>
          <w:rFonts w:ascii="Arial" w:hAnsi="Arial" w:cs="Arial"/>
          <w:bCs/>
          <w:iCs/>
        </w:rPr>
        <w:t xml:space="preserve">.) са траженим количинама (које су наведене у </w:t>
      </w:r>
      <w:r w:rsidRPr="002F4414">
        <w:rPr>
          <w:rFonts w:ascii="Arial" w:hAnsi="Arial" w:cs="Arial"/>
          <w:bCs/>
          <w:iCs/>
          <w:color w:val="auto"/>
        </w:rPr>
        <w:t xml:space="preserve">колони </w:t>
      </w:r>
      <w:r w:rsidR="00120E8C">
        <w:rPr>
          <w:rFonts w:ascii="Arial" w:hAnsi="Arial" w:cs="Arial"/>
          <w:bCs/>
          <w:iCs/>
          <w:color w:val="auto"/>
          <w:lang w:val="sr-Cyrl-ME"/>
        </w:rPr>
        <w:t>4</w:t>
      </w:r>
      <w:r w:rsidRPr="002F4414">
        <w:rPr>
          <w:rFonts w:ascii="Arial" w:hAnsi="Arial" w:cs="Arial"/>
          <w:bCs/>
          <w:iCs/>
          <w:color w:val="auto"/>
        </w:rPr>
        <w:t>.); На крају уписати укупну цену предмета набавке без ПДВ-а.</w:t>
      </w:r>
    </w:p>
    <w:p w:rsidR="002D712B" w:rsidRPr="002F4414" w:rsidRDefault="002D712B" w:rsidP="004006E2">
      <w:pPr>
        <w:pStyle w:val="Pasussalistom"/>
        <w:numPr>
          <w:ilvl w:val="0"/>
          <w:numId w:val="5"/>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00120E8C">
        <w:rPr>
          <w:rFonts w:ascii="Arial" w:hAnsi="Arial" w:cs="Arial"/>
          <w:bCs/>
          <w:iCs/>
          <w:color w:val="auto"/>
          <w:lang w:val="sr-Cyrl-ME"/>
        </w:rPr>
        <w:t>8</w:t>
      </w:r>
      <w:r w:rsidRPr="002F4414">
        <w:rPr>
          <w:rFonts w:ascii="Arial" w:hAnsi="Arial" w:cs="Arial"/>
          <w:bCs/>
          <w:iCs/>
          <w:color w:val="auto"/>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00120E8C">
        <w:rPr>
          <w:rFonts w:ascii="Arial" w:hAnsi="Arial" w:cs="Arial"/>
          <w:bCs/>
          <w:iCs/>
          <w:color w:val="auto"/>
          <w:lang w:val="sr-Cyrl-ME"/>
        </w:rPr>
        <w:t>6</w:t>
      </w:r>
      <w:r w:rsidRPr="002F4414">
        <w:rPr>
          <w:rFonts w:ascii="Arial" w:hAnsi="Arial" w:cs="Arial"/>
          <w:bCs/>
          <w:iCs/>
          <w:color w:val="auto"/>
        </w:rPr>
        <w:t xml:space="preserve">.) са траженим количинама (које су наведене у колони </w:t>
      </w:r>
      <w:r w:rsidR="00120E8C">
        <w:rPr>
          <w:rFonts w:ascii="Arial" w:hAnsi="Arial" w:cs="Arial"/>
          <w:bCs/>
          <w:iCs/>
          <w:color w:val="auto"/>
          <w:lang w:val="sr-Cyrl-ME"/>
        </w:rPr>
        <w:t>4</w:t>
      </w:r>
      <w:r w:rsidRPr="002F4414">
        <w:rPr>
          <w:rFonts w:ascii="Arial" w:hAnsi="Arial" w:cs="Arial"/>
          <w:bCs/>
          <w:iCs/>
          <w:color w:val="auto"/>
        </w:rPr>
        <w:t>.); На крају уписати укупну цену предмета набавке са ПДВ-ом.</w:t>
      </w:r>
    </w:p>
    <w:p w:rsidR="002D712B" w:rsidRDefault="002D712B" w:rsidP="002D712B">
      <w:pPr>
        <w:pStyle w:val="Pasussalistom"/>
        <w:tabs>
          <w:tab w:val="left" w:pos="90"/>
        </w:tabs>
        <w:ind w:left="90"/>
        <w:jc w:val="both"/>
        <w:rPr>
          <w:rFonts w:ascii="Arial" w:hAnsi="Arial" w:cs="Arial"/>
        </w:rPr>
      </w:pPr>
    </w:p>
    <w:p w:rsidR="00FD5834" w:rsidRDefault="00FD5834" w:rsidP="002D712B">
      <w:pPr>
        <w:pStyle w:val="Pasussalistom"/>
        <w:tabs>
          <w:tab w:val="left" w:pos="90"/>
        </w:tabs>
        <w:ind w:left="90"/>
        <w:jc w:val="both"/>
        <w:rPr>
          <w:rFonts w:ascii="Arial" w:hAnsi="Arial" w:cs="Arial"/>
        </w:rPr>
      </w:pPr>
    </w:p>
    <w:p w:rsidR="00FD5834" w:rsidRDefault="00FD5834" w:rsidP="002D712B">
      <w:pPr>
        <w:pStyle w:val="Pasussalistom"/>
        <w:tabs>
          <w:tab w:val="left" w:pos="90"/>
        </w:tabs>
        <w:ind w:left="90"/>
        <w:jc w:val="both"/>
        <w:rPr>
          <w:rFonts w:ascii="Arial" w:hAnsi="Arial" w:cs="Arial"/>
        </w:rPr>
      </w:pPr>
    </w:p>
    <w:p w:rsidR="00FD5834" w:rsidRDefault="00FD5834" w:rsidP="002D712B">
      <w:pPr>
        <w:pStyle w:val="Pasussalistom"/>
        <w:tabs>
          <w:tab w:val="left" w:pos="90"/>
        </w:tabs>
        <w:ind w:left="90"/>
        <w:jc w:val="both"/>
        <w:rPr>
          <w:rFonts w:ascii="Arial" w:hAnsi="Arial" w:cs="Arial"/>
        </w:rPr>
      </w:pPr>
    </w:p>
    <w:tbl>
      <w:tblPr>
        <w:tblW w:w="0" w:type="auto"/>
        <w:tblLayout w:type="fixed"/>
        <w:tblLook w:val="0000" w:firstRow="0" w:lastRow="0" w:firstColumn="0" w:lastColumn="0" w:noHBand="0" w:noVBand="0"/>
      </w:tblPr>
      <w:tblGrid>
        <w:gridCol w:w="3080"/>
        <w:gridCol w:w="3068"/>
        <w:gridCol w:w="3094"/>
      </w:tblGrid>
      <w:tr w:rsidR="002D712B" w:rsidTr="007B342E">
        <w:tc>
          <w:tcPr>
            <w:tcW w:w="3080" w:type="dxa"/>
            <w:shd w:val="clear" w:color="auto" w:fill="auto"/>
            <w:vAlign w:val="center"/>
          </w:tcPr>
          <w:p w:rsidR="002D712B" w:rsidRDefault="002D712B" w:rsidP="007B342E">
            <w:pPr>
              <w:pStyle w:val="Teloteksta2"/>
              <w:spacing w:line="100" w:lineRule="atLeast"/>
              <w:jc w:val="center"/>
            </w:pPr>
            <w:r>
              <w:t>Датум:</w:t>
            </w:r>
          </w:p>
        </w:tc>
        <w:tc>
          <w:tcPr>
            <w:tcW w:w="3068" w:type="dxa"/>
            <w:shd w:val="clear" w:color="auto" w:fill="auto"/>
            <w:vAlign w:val="center"/>
          </w:tcPr>
          <w:p w:rsidR="002D712B" w:rsidRDefault="002D712B" w:rsidP="007B342E">
            <w:pPr>
              <w:pStyle w:val="Teloteksta2"/>
              <w:spacing w:line="100" w:lineRule="atLeast"/>
              <w:jc w:val="center"/>
            </w:pPr>
            <w:r>
              <w:t>М.П.</w:t>
            </w:r>
          </w:p>
        </w:tc>
        <w:tc>
          <w:tcPr>
            <w:tcW w:w="3094" w:type="dxa"/>
            <w:shd w:val="clear" w:color="auto" w:fill="auto"/>
            <w:vAlign w:val="center"/>
          </w:tcPr>
          <w:p w:rsidR="002D712B" w:rsidRDefault="002D712B" w:rsidP="007B342E">
            <w:pPr>
              <w:pStyle w:val="Teloteksta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Teloteksta2"/>
              <w:snapToGrid w:val="0"/>
              <w:spacing w:line="100" w:lineRule="atLeast"/>
            </w:pPr>
          </w:p>
        </w:tc>
        <w:tc>
          <w:tcPr>
            <w:tcW w:w="3068" w:type="dxa"/>
            <w:shd w:val="clear" w:color="auto" w:fill="auto"/>
          </w:tcPr>
          <w:p w:rsidR="002D712B" w:rsidRDefault="002D712B" w:rsidP="007B342E">
            <w:pPr>
              <w:pStyle w:val="Teloteksta2"/>
              <w:snapToGrid w:val="0"/>
              <w:spacing w:line="100" w:lineRule="atLeast"/>
            </w:pPr>
          </w:p>
        </w:tc>
        <w:tc>
          <w:tcPr>
            <w:tcW w:w="3094" w:type="dxa"/>
            <w:tcBorders>
              <w:bottom w:val="single" w:sz="4" w:space="0" w:color="000000"/>
            </w:tcBorders>
            <w:shd w:val="clear" w:color="auto" w:fill="auto"/>
          </w:tcPr>
          <w:p w:rsidR="002D712B" w:rsidRDefault="002D712B" w:rsidP="007B342E">
            <w:pPr>
              <w:pStyle w:val="Teloteksta2"/>
              <w:snapToGrid w:val="0"/>
              <w:spacing w:line="100" w:lineRule="atLeast"/>
            </w:pPr>
          </w:p>
        </w:tc>
      </w:tr>
    </w:tbl>
    <w:p w:rsidR="00932B44" w:rsidRPr="00120E8C" w:rsidRDefault="00932B44" w:rsidP="008D54D8">
      <w:pPr>
        <w:rPr>
          <w:rFonts w:ascii="Arial" w:hAnsi="Arial" w:cs="Arial"/>
          <w:b/>
          <w:bCs/>
          <w:lang w:val="sr-Cyrl-ME"/>
        </w:rPr>
      </w:pPr>
    </w:p>
    <w:p w:rsidR="00932B44" w:rsidRDefault="00932B44"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14596D" w:rsidRDefault="0014596D" w:rsidP="008D54D8">
      <w:pPr>
        <w:rPr>
          <w:rFonts w:ascii="Arial" w:hAnsi="Arial" w:cs="Arial"/>
          <w:b/>
          <w:bCs/>
          <w:lang w:val="ru-RU"/>
        </w:rPr>
      </w:pPr>
    </w:p>
    <w:p w:rsidR="004E064C" w:rsidRDefault="004E064C" w:rsidP="008D54D8">
      <w:pPr>
        <w:rPr>
          <w:rFonts w:ascii="Arial" w:hAnsi="Arial" w:cs="Arial"/>
          <w:b/>
          <w:bCs/>
          <w:lang w:val="ru-RU"/>
        </w:rPr>
      </w:pPr>
    </w:p>
    <w:p w:rsidR="004E064C" w:rsidRDefault="004E064C" w:rsidP="008D54D8">
      <w:pPr>
        <w:rPr>
          <w:rFonts w:ascii="Arial" w:hAnsi="Arial" w:cs="Arial"/>
          <w:b/>
          <w:bCs/>
          <w:lang w:val="ru-RU"/>
        </w:rPr>
      </w:pPr>
    </w:p>
    <w:p w:rsidR="004E064C" w:rsidRDefault="004E064C" w:rsidP="008D54D8">
      <w:pPr>
        <w:rPr>
          <w:rFonts w:ascii="Arial" w:hAnsi="Arial" w:cs="Arial"/>
          <w:b/>
          <w:bCs/>
          <w:lang w:val="ru-RU"/>
        </w:rPr>
      </w:pPr>
    </w:p>
    <w:p w:rsidR="002D3D44" w:rsidRPr="00FD5834" w:rsidRDefault="002D3D44" w:rsidP="008D54D8">
      <w:pPr>
        <w:rPr>
          <w:rFonts w:ascii="Arial" w:hAnsi="Arial" w:cs="Arial"/>
          <w:b/>
          <w:bCs/>
          <w:lang w:val="sr-Latn-RS"/>
        </w:rPr>
      </w:pPr>
    </w:p>
    <w:p w:rsidR="002D3D44" w:rsidRPr="00D538C2" w:rsidRDefault="00D538C2" w:rsidP="00D538C2">
      <w:pPr>
        <w:jc w:val="right"/>
        <w:rPr>
          <w:rFonts w:ascii="Arial" w:hAnsi="Arial" w:cs="Arial"/>
          <w:b/>
          <w:bCs/>
          <w:sz w:val="28"/>
          <w:szCs w:val="28"/>
          <w:lang w:val="ru-RU"/>
        </w:rPr>
      </w:pPr>
      <w:r w:rsidRPr="00D538C2">
        <w:rPr>
          <w:rFonts w:ascii="Arial" w:hAnsi="Arial" w:cs="Arial"/>
          <w:b/>
          <w:bCs/>
          <w:sz w:val="28"/>
          <w:szCs w:val="28"/>
          <w:lang w:val="ru-RU"/>
        </w:rPr>
        <w:t>(ОБРАЗАЦ 3)</w:t>
      </w:r>
    </w:p>
    <w:p w:rsidR="00D538C2" w:rsidRDefault="00D538C2" w:rsidP="002D712B">
      <w:pPr>
        <w:shd w:val="clear" w:color="auto" w:fill="FFFFFF"/>
        <w:jc w:val="center"/>
        <w:rPr>
          <w:rFonts w:ascii="Arial" w:hAnsi="Arial" w:cs="Arial"/>
          <w:b/>
          <w:bCs/>
          <w:iCs/>
          <w:sz w:val="28"/>
          <w:szCs w:val="28"/>
          <w:lang w:val="ru-RU"/>
        </w:rPr>
      </w:pPr>
    </w:p>
    <w:p w:rsidR="002D712B" w:rsidRPr="00D538C2" w:rsidRDefault="00D538C2" w:rsidP="002D712B">
      <w:pPr>
        <w:shd w:val="clear" w:color="auto" w:fill="FFFFFF"/>
        <w:jc w:val="center"/>
        <w:rPr>
          <w:rFonts w:ascii="Arial" w:hAnsi="Arial" w:cs="Arial"/>
          <w:b/>
          <w:bCs/>
          <w:iCs/>
          <w:sz w:val="28"/>
          <w:szCs w:val="28"/>
          <w:lang w:val="ru-RU"/>
        </w:rPr>
      </w:pPr>
      <w:r>
        <w:rPr>
          <w:rFonts w:ascii="Arial" w:hAnsi="Arial" w:cs="Arial"/>
          <w:b/>
          <w:bCs/>
          <w:iCs/>
          <w:sz w:val="28"/>
          <w:szCs w:val="28"/>
          <w:lang w:val="ru-RU"/>
        </w:rPr>
        <w:t>ОБРАЗАЦ ТРОШКОВА ПРИПРЕМЕ ПОНУДЕ</w:t>
      </w:r>
    </w:p>
    <w:p w:rsidR="002D712B" w:rsidRPr="003838F9" w:rsidRDefault="002D712B" w:rsidP="002D712B">
      <w:pPr>
        <w:rPr>
          <w:rFonts w:ascii="Arial" w:hAnsi="Arial" w:cs="Arial"/>
          <w:b/>
          <w:bCs/>
          <w:i/>
          <w:iCs/>
          <w:sz w:val="28"/>
          <w:szCs w:val="28"/>
          <w:lang w:val="ru-RU"/>
        </w:rPr>
      </w:pPr>
    </w:p>
    <w:p w:rsidR="002D712B" w:rsidRPr="003838F9" w:rsidRDefault="002D712B" w:rsidP="002D712B">
      <w:pPr>
        <w:spacing w:after="120"/>
        <w:jc w:val="both"/>
        <w:rPr>
          <w:rFonts w:ascii="Arial" w:hAnsi="Arial" w:cs="Arial"/>
          <w:b/>
          <w:i/>
          <w:lang w:val="ru-RU"/>
        </w:rPr>
      </w:pPr>
      <w:r w:rsidRPr="003838F9">
        <w:rPr>
          <w:rFonts w:ascii="Arial" w:hAnsi="Arial" w:cs="Arial"/>
          <w:lang w:val="ru-RU"/>
        </w:rPr>
        <w:t xml:space="preserve">У складу са чланом 88. </w:t>
      </w:r>
      <w:r>
        <w:rPr>
          <w:rFonts w:ascii="Arial" w:hAnsi="Arial" w:cs="Arial"/>
          <w:lang w:val="sr-Cyrl-CS"/>
        </w:rPr>
        <w:t>став 1.</w:t>
      </w:r>
      <w:r w:rsidRPr="003838F9">
        <w:rPr>
          <w:rFonts w:ascii="Arial" w:hAnsi="Arial" w:cs="Arial"/>
          <w:lang w:val="ru-RU"/>
        </w:rPr>
        <w:t xml:space="preserve"> Закона, понуђач</w:t>
      </w:r>
      <w:r>
        <w:rPr>
          <w:rFonts w:ascii="Arial" w:hAnsi="Arial" w:cs="Arial"/>
          <w:lang w:val="sr-Cyrl-RS"/>
        </w:rPr>
        <w:t>__________________________</w:t>
      </w:r>
      <w:r w:rsidRPr="003838F9">
        <w:rPr>
          <w:rFonts w:ascii="Arial" w:hAnsi="Arial" w:cs="Arial"/>
          <w:lang w:val="ru-RU"/>
        </w:rPr>
        <w:t xml:space="preserve"> </w:t>
      </w:r>
      <w:r w:rsidRPr="003838F9">
        <w:rPr>
          <w:rFonts w:ascii="Arial" w:hAnsi="Arial" w:cs="Arial"/>
          <w:i/>
          <w:iCs/>
          <w:lang w:val="ru-RU"/>
        </w:rPr>
        <w:t xml:space="preserve">[навести </w:t>
      </w:r>
      <w:r>
        <w:rPr>
          <w:rFonts w:ascii="Arial" w:hAnsi="Arial" w:cs="Arial"/>
          <w:i/>
          <w:iCs/>
          <w:lang w:val="sr-Cyrl-CS"/>
        </w:rPr>
        <w:t>назив понуђача</w:t>
      </w:r>
      <w:r w:rsidRPr="003838F9">
        <w:rPr>
          <w:rFonts w:ascii="Arial" w:hAnsi="Arial" w:cs="Arial"/>
          <w:i/>
          <w:iCs/>
          <w:lang w:val="ru-RU"/>
        </w:rPr>
        <w:t xml:space="preserve">], </w:t>
      </w:r>
      <w:r w:rsidRPr="003838F9">
        <w:rPr>
          <w:rFonts w:ascii="Arial" w:hAnsi="Arial" w:cs="Arial"/>
          <w:lang w:val="ru-RU"/>
        </w:rPr>
        <w:t>достав</w:t>
      </w:r>
      <w:r>
        <w:rPr>
          <w:rFonts w:ascii="Arial" w:hAnsi="Arial" w:cs="Arial"/>
          <w:lang w:val="sr-Cyrl-CS"/>
        </w:rPr>
        <w:t xml:space="preserve">ља </w:t>
      </w:r>
      <w:r w:rsidRPr="003838F9">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3838F9">
        <w:rPr>
          <w:rFonts w:ascii="Arial" w:hAnsi="Arial" w:cs="Arial"/>
          <w:lang w:val="ru-RU"/>
        </w:rPr>
        <w:t>табели:</w:t>
      </w:r>
    </w:p>
    <w:tbl>
      <w:tblPr>
        <w:tblW w:w="0" w:type="auto"/>
        <w:tblInd w:w="158" w:type="dxa"/>
        <w:tblLayout w:type="fixed"/>
        <w:tblLook w:val="0000" w:firstRow="0" w:lastRow="0" w:firstColumn="0" w:lastColumn="0" w:noHBand="0" w:noVBand="0"/>
      </w:tblPr>
      <w:tblGrid>
        <w:gridCol w:w="5565"/>
        <w:gridCol w:w="3290"/>
      </w:tblGrid>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jc w:val="center"/>
              <w:rPr>
                <w:rFonts w:ascii="Arial" w:hAnsi="Arial" w:cs="Arial"/>
              </w:rPr>
            </w:pPr>
            <w:r>
              <w:rPr>
                <w:rFonts w:ascii="Arial" w:hAnsi="Arial" w:cs="Arial"/>
                <w:b/>
                <w:i/>
              </w:rPr>
              <w:t>ИЗНОС ТРОШКА У РСД</w:t>
            </w: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right"/>
              <w:rPr>
                <w:rFonts w:ascii="Arial" w:hAnsi="Arial" w:cs="Arial"/>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right"/>
              <w:rPr>
                <w:rFonts w:ascii="Arial" w:hAnsi="Arial" w:cs="Arial"/>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RPr="003838F9" w:rsidTr="007B342E">
        <w:tc>
          <w:tcPr>
            <w:tcW w:w="5565" w:type="dxa"/>
            <w:tcBorders>
              <w:top w:val="single" w:sz="4" w:space="0" w:color="000000"/>
              <w:left w:val="single" w:sz="4" w:space="0" w:color="000000"/>
              <w:bottom w:val="single" w:sz="4" w:space="0" w:color="000000"/>
            </w:tcBorders>
            <w:shd w:val="clear" w:color="auto" w:fill="auto"/>
          </w:tcPr>
          <w:p w:rsidR="002D712B" w:rsidRPr="003838F9" w:rsidRDefault="002D712B" w:rsidP="007B342E">
            <w:pPr>
              <w:snapToGrid w:val="0"/>
              <w:jc w:val="both"/>
              <w:rPr>
                <w:rFonts w:ascii="Arial" w:hAnsi="Arial" w:cs="Arial"/>
                <w:i/>
                <w:lang w:val="ru-RU"/>
              </w:rPr>
            </w:pPr>
          </w:p>
          <w:p w:rsidR="002D712B" w:rsidRDefault="002D712B" w:rsidP="007B342E">
            <w:pPr>
              <w:jc w:val="both"/>
              <w:rPr>
                <w:rFonts w:ascii="Arial" w:hAnsi="Arial" w:cs="Arial"/>
                <w:lang w:val="ru-RU"/>
              </w:rPr>
            </w:pPr>
            <w:r w:rsidRPr="003838F9">
              <w:rPr>
                <w:rFonts w:ascii="Arial" w:hAnsi="Arial" w:cs="Arial"/>
                <w:b/>
                <w:i/>
                <w:lang w:val="ru-RU"/>
              </w:rPr>
              <w:t>УКУПАН ИЗНОС ТРОШКОВА ПРИП</w:t>
            </w:r>
            <w:r>
              <w:rPr>
                <w:rFonts w:ascii="Arial" w:hAnsi="Arial" w:cs="Arial"/>
                <w:b/>
                <w:i/>
                <w:lang w:val="sr-Cyrl-RS"/>
              </w:rPr>
              <w:t>Р</w:t>
            </w:r>
            <w:r w:rsidRPr="003838F9">
              <w:rPr>
                <w:rFonts w:ascii="Arial" w:hAnsi="Arial" w:cs="Arial"/>
                <w:b/>
                <w:i/>
                <w:lang w:val="ru-RU"/>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ru-RU"/>
              </w:rPr>
            </w:pPr>
          </w:p>
        </w:tc>
      </w:tr>
    </w:tbl>
    <w:p w:rsidR="002D712B" w:rsidRPr="003838F9" w:rsidRDefault="002D712B" w:rsidP="002D712B">
      <w:pPr>
        <w:jc w:val="both"/>
        <w:rPr>
          <w:lang w:val="ru-RU"/>
        </w:rPr>
      </w:pPr>
    </w:p>
    <w:p w:rsidR="002D712B" w:rsidRPr="003838F9" w:rsidRDefault="002D712B" w:rsidP="002D712B">
      <w:pPr>
        <w:jc w:val="both"/>
        <w:rPr>
          <w:rFonts w:ascii="Arial" w:hAnsi="Arial" w:cs="Arial"/>
          <w:lang w:val="ru-RU"/>
        </w:rPr>
      </w:pPr>
      <w:r w:rsidRPr="003838F9">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2D712B" w:rsidRDefault="002D712B" w:rsidP="002D712B">
      <w:pPr>
        <w:jc w:val="both"/>
        <w:rPr>
          <w:rFonts w:ascii="Arial" w:hAnsi="Arial" w:cs="Arial"/>
          <w:lang w:val="sr-Cyrl-CS"/>
        </w:rPr>
      </w:pPr>
      <w:r w:rsidRPr="003838F9">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712B" w:rsidRPr="003838F9" w:rsidRDefault="002D712B" w:rsidP="002D712B">
      <w:pPr>
        <w:spacing w:after="120"/>
        <w:ind w:firstLine="426"/>
        <w:jc w:val="both"/>
        <w:rPr>
          <w:rFonts w:ascii="Arial" w:hAnsi="Arial" w:cs="Arial"/>
          <w:b/>
          <w:bCs/>
          <w:i/>
          <w:lang w:val="ru-RU"/>
        </w:rPr>
      </w:pPr>
    </w:p>
    <w:p w:rsidR="002D712B" w:rsidRPr="003838F9" w:rsidRDefault="002D712B" w:rsidP="002D712B">
      <w:pPr>
        <w:spacing w:after="120"/>
        <w:jc w:val="both"/>
        <w:rPr>
          <w:bCs/>
          <w:lang w:val="ru-RU"/>
        </w:rPr>
      </w:pPr>
      <w:r w:rsidRPr="003838F9">
        <w:rPr>
          <w:rFonts w:ascii="Arial" w:hAnsi="Arial" w:cs="Arial"/>
          <w:b/>
          <w:bCs/>
          <w:i/>
          <w:lang w:val="ru-RU"/>
        </w:rPr>
        <w:t xml:space="preserve">Напомена: </w:t>
      </w:r>
      <w:r w:rsidRPr="003838F9">
        <w:rPr>
          <w:rFonts w:ascii="Arial" w:hAnsi="Arial" w:cs="Arial"/>
          <w:bCs/>
          <w:i/>
          <w:lang w:val="ru-RU"/>
        </w:rPr>
        <w:t>достављање овог обрасца није обавезно</w:t>
      </w:r>
    </w:p>
    <w:p w:rsidR="002D712B" w:rsidRPr="003838F9" w:rsidRDefault="002D712B" w:rsidP="002D712B">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2D712B" w:rsidTr="007B342E">
        <w:tc>
          <w:tcPr>
            <w:tcW w:w="3080" w:type="dxa"/>
            <w:shd w:val="clear" w:color="auto" w:fill="auto"/>
            <w:vAlign w:val="center"/>
          </w:tcPr>
          <w:p w:rsidR="002D712B" w:rsidRDefault="002D712B" w:rsidP="007B342E">
            <w:pPr>
              <w:pStyle w:val="Teloteksta2"/>
              <w:spacing w:line="100" w:lineRule="atLeast"/>
              <w:jc w:val="center"/>
            </w:pPr>
            <w:r>
              <w:t>Датум:</w:t>
            </w:r>
          </w:p>
        </w:tc>
        <w:tc>
          <w:tcPr>
            <w:tcW w:w="3068" w:type="dxa"/>
            <w:shd w:val="clear" w:color="auto" w:fill="auto"/>
            <w:vAlign w:val="center"/>
          </w:tcPr>
          <w:p w:rsidR="002D712B" w:rsidRDefault="002D712B" w:rsidP="007B342E">
            <w:pPr>
              <w:pStyle w:val="Teloteksta2"/>
              <w:spacing w:line="100" w:lineRule="atLeast"/>
              <w:jc w:val="center"/>
            </w:pPr>
            <w:r>
              <w:t>М.П.</w:t>
            </w:r>
          </w:p>
        </w:tc>
        <w:tc>
          <w:tcPr>
            <w:tcW w:w="3094" w:type="dxa"/>
            <w:shd w:val="clear" w:color="auto" w:fill="auto"/>
            <w:vAlign w:val="center"/>
          </w:tcPr>
          <w:p w:rsidR="002D712B" w:rsidRDefault="002D712B" w:rsidP="007B342E">
            <w:pPr>
              <w:pStyle w:val="Teloteksta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Teloteksta2"/>
              <w:snapToGrid w:val="0"/>
              <w:spacing w:line="100" w:lineRule="atLeast"/>
            </w:pPr>
          </w:p>
        </w:tc>
        <w:tc>
          <w:tcPr>
            <w:tcW w:w="3068" w:type="dxa"/>
            <w:shd w:val="clear" w:color="auto" w:fill="auto"/>
          </w:tcPr>
          <w:p w:rsidR="002D712B" w:rsidRDefault="002D712B" w:rsidP="007B342E">
            <w:pPr>
              <w:pStyle w:val="Teloteksta2"/>
              <w:snapToGrid w:val="0"/>
              <w:spacing w:line="100" w:lineRule="atLeast"/>
            </w:pPr>
          </w:p>
        </w:tc>
        <w:tc>
          <w:tcPr>
            <w:tcW w:w="3094" w:type="dxa"/>
            <w:tcBorders>
              <w:bottom w:val="single" w:sz="4" w:space="0" w:color="000000"/>
            </w:tcBorders>
            <w:shd w:val="clear" w:color="auto" w:fill="auto"/>
          </w:tcPr>
          <w:p w:rsidR="002D712B" w:rsidRDefault="002D712B" w:rsidP="007B342E">
            <w:pPr>
              <w:pStyle w:val="Teloteksta2"/>
              <w:snapToGrid w:val="0"/>
              <w:spacing w:line="100" w:lineRule="atLeast"/>
            </w:pPr>
          </w:p>
        </w:tc>
      </w:tr>
    </w:tbl>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643C1C" w:rsidRDefault="00643C1C" w:rsidP="008D54D8">
      <w:pPr>
        <w:rPr>
          <w:rFonts w:ascii="Arial" w:hAnsi="Arial" w:cs="Arial"/>
          <w:b/>
          <w:bCs/>
          <w:lang w:val="ru-RU"/>
        </w:rPr>
      </w:pPr>
    </w:p>
    <w:p w:rsidR="00643C1C" w:rsidRDefault="00643C1C"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2D3D44" w:rsidRDefault="002D3D44" w:rsidP="008D54D8">
      <w:pPr>
        <w:rPr>
          <w:rFonts w:ascii="Arial" w:hAnsi="Arial" w:cs="Arial"/>
          <w:b/>
          <w:bCs/>
          <w:lang w:val="ru-RU"/>
        </w:rPr>
      </w:pPr>
    </w:p>
    <w:p w:rsidR="002D712B" w:rsidRDefault="00D538C2" w:rsidP="00D538C2">
      <w:pPr>
        <w:pStyle w:val="Teloteksta3"/>
        <w:jc w:val="right"/>
        <w:rPr>
          <w:b/>
          <w:bCs/>
          <w:sz w:val="28"/>
          <w:szCs w:val="28"/>
        </w:rPr>
      </w:pPr>
      <w:r w:rsidRPr="00D538C2">
        <w:rPr>
          <w:b/>
          <w:bCs/>
          <w:sz w:val="28"/>
          <w:szCs w:val="28"/>
        </w:rPr>
        <w:t>(ОБРАЗАЦ 4)</w:t>
      </w:r>
    </w:p>
    <w:p w:rsidR="00D538C2" w:rsidRDefault="00D538C2" w:rsidP="00D538C2">
      <w:pPr>
        <w:pStyle w:val="Teloteksta3"/>
        <w:jc w:val="right"/>
        <w:rPr>
          <w:b/>
          <w:bCs/>
          <w:sz w:val="28"/>
          <w:szCs w:val="28"/>
        </w:rPr>
      </w:pPr>
    </w:p>
    <w:p w:rsidR="00D538C2" w:rsidRDefault="00D538C2" w:rsidP="00D538C2">
      <w:pPr>
        <w:pStyle w:val="Teloteksta3"/>
        <w:jc w:val="center"/>
        <w:rPr>
          <w:b/>
          <w:bCs/>
          <w:sz w:val="28"/>
          <w:szCs w:val="28"/>
        </w:rPr>
      </w:pPr>
      <w:r>
        <w:rPr>
          <w:b/>
          <w:bCs/>
          <w:sz w:val="28"/>
          <w:szCs w:val="28"/>
        </w:rPr>
        <w:t>ОБРАЗАЦ ИЗЈАВЕ О НЕЗАВИСНОЈ ПОНУДИ</w:t>
      </w:r>
    </w:p>
    <w:p w:rsidR="00D538C2" w:rsidRPr="00D538C2" w:rsidRDefault="00D538C2" w:rsidP="00D538C2">
      <w:pPr>
        <w:pStyle w:val="Teloteksta3"/>
        <w:jc w:val="right"/>
        <w:rPr>
          <w:b/>
          <w:bCs/>
          <w:sz w:val="28"/>
          <w:szCs w:val="28"/>
        </w:rPr>
      </w:pPr>
    </w:p>
    <w:p w:rsidR="002D712B" w:rsidRDefault="002D712B" w:rsidP="002D712B">
      <w:pPr>
        <w:pStyle w:val="Teloteksta3"/>
        <w:jc w:val="center"/>
        <w:rPr>
          <w:bCs/>
        </w:rPr>
      </w:pPr>
    </w:p>
    <w:p w:rsidR="002D712B" w:rsidRDefault="00D538C2" w:rsidP="002D712B">
      <w:pPr>
        <w:pStyle w:val="Teloteksta3"/>
        <w:jc w:val="both"/>
      </w:pPr>
      <w:r>
        <w:t xml:space="preserve">У </w:t>
      </w:r>
      <w:r w:rsidR="002D712B">
        <w:t>складу са чланом 26.</w:t>
      </w:r>
      <w:r w:rsidR="007C590E">
        <w:t xml:space="preserve"> </w:t>
      </w:r>
      <w:r w:rsidR="002D712B">
        <w:t xml:space="preserve">Закона, </w:t>
      </w:r>
      <w:r>
        <w:t xml:space="preserve"> </w:t>
      </w:r>
      <w:r w:rsidR="002D712B">
        <w:t>________________________________________</w:t>
      </w:r>
      <w:r w:rsidR="007C590E">
        <w:t xml:space="preserve"> </w:t>
      </w:r>
      <w:r w:rsidR="002D712B">
        <w:t xml:space="preserve">, </w:t>
      </w:r>
    </w:p>
    <w:p w:rsidR="002D712B" w:rsidRDefault="002D712B" w:rsidP="002D712B">
      <w:pPr>
        <w:pStyle w:val="Teloteksta3"/>
        <w:jc w:val="both"/>
      </w:pPr>
      <w:r>
        <w:t xml:space="preserve">                       </w:t>
      </w:r>
      <w:r>
        <w:rPr>
          <w:sz w:val="20"/>
          <w:szCs w:val="20"/>
        </w:rPr>
        <w:t xml:space="preserve"> (Назив понуђача)</w:t>
      </w:r>
    </w:p>
    <w:p w:rsidR="002D712B" w:rsidRDefault="002D712B" w:rsidP="002D712B">
      <w:pPr>
        <w:pStyle w:val="Teloteksta3"/>
        <w:jc w:val="both"/>
        <w:rPr>
          <w:w w:val="200"/>
        </w:rPr>
      </w:pPr>
      <w:r>
        <w:t xml:space="preserve">даје: </w:t>
      </w:r>
    </w:p>
    <w:p w:rsidR="002D712B" w:rsidRPr="006C078B" w:rsidRDefault="002D712B" w:rsidP="002D712B">
      <w:pPr>
        <w:pStyle w:val="Teloteksta3"/>
        <w:jc w:val="center"/>
        <w:rPr>
          <w:w w:val="200"/>
        </w:rPr>
      </w:pPr>
      <w:r>
        <w:rPr>
          <w:b/>
          <w:bCs/>
        </w:rPr>
        <w:t>ИЗЈАВУ</w:t>
      </w:r>
    </w:p>
    <w:p w:rsidR="002D712B" w:rsidRPr="001B1847" w:rsidRDefault="002D712B" w:rsidP="002D712B">
      <w:pPr>
        <w:pStyle w:val="Teloteksta3"/>
        <w:spacing w:before="360" w:after="360"/>
        <w:ind w:firstLine="227"/>
        <w:jc w:val="center"/>
        <w:rPr>
          <w:b/>
          <w:bCs/>
        </w:rPr>
      </w:pPr>
      <w:r w:rsidRPr="001B1847">
        <w:rPr>
          <w:b/>
        </w:rPr>
        <w:t>О НЕЗАВИСНОЈ ПОНУДИ</w:t>
      </w:r>
      <w:r w:rsidRPr="001B1847">
        <w:rPr>
          <w:b/>
          <w:lang w:val="ru-RU"/>
        </w:rPr>
        <w:tab/>
      </w:r>
      <w:r w:rsidRPr="001B1847">
        <w:rPr>
          <w:b/>
          <w:lang w:val="ru-RU"/>
        </w:rPr>
        <w:tab/>
        <w:t xml:space="preserve"> </w:t>
      </w:r>
    </w:p>
    <w:p w:rsidR="002D712B" w:rsidRDefault="002D712B" w:rsidP="002D712B">
      <w:pPr>
        <w:jc w:val="both"/>
        <w:rPr>
          <w:rFonts w:ascii="Arial" w:hAnsi="Arial" w:cs="Arial"/>
          <w:bCs/>
          <w:lang w:val="sr-Cyrl-RS"/>
        </w:rPr>
      </w:pPr>
      <w:r w:rsidRPr="003838F9">
        <w:rPr>
          <w:rFonts w:ascii="Arial" w:hAnsi="Arial" w:cs="Arial"/>
          <w:lang w:val="ru-RU"/>
        </w:rPr>
        <w:t>Под пуном материјалном и кривичном одговорношћу п</w:t>
      </w:r>
      <w:r w:rsidRPr="003838F9">
        <w:rPr>
          <w:rFonts w:ascii="Arial" w:hAnsi="Arial" w:cs="Arial"/>
          <w:bCs/>
          <w:lang w:val="ru-RU"/>
        </w:rPr>
        <w:t xml:space="preserve">отврђујем да сам понуду у </w:t>
      </w:r>
      <w:r>
        <w:rPr>
          <w:rFonts w:ascii="Arial" w:hAnsi="Arial" w:cs="Arial"/>
          <w:bCs/>
          <w:lang w:val="sr-Cyrl-CS"/>
        </w:rPr>
        <w:t>поступку</w:t>
      </w:r>
      <w:r w:rsidRPr="003838F9">
        <w:rPr>
          <w:rFonts w:ascii="Arial" w:hAnsi="Arial" w:cs="Arial"/>
          <w:bCs/>
          <w:lang w:val="ru-RU"/>
        </w:rPr>
        <w:t xml:space="preserve"> јавне набавке</w:t>
      </w:r>
      <w:r w:rsidR="00FD5834">
        <w:rPr>
          <w:rFonts w:ascii="Arial" w:hAnsi="Arial" w:cs="Arial"/>
          <w:bCs/>
          <w:lang w:val="sr-Latn-RS"/>
        </w:rPr>
        <w:t xml:space="preserve"> добара</w:t>
      </w:r>
      <w:r w:rsidR="00FD5834">
        <w:rPr>
          <w:rFonts w:ascii="Arial" w:hAnsi="Arial" w:cs="Arial"/>
          <w:bCs/>
          <w:lang w:val="sr-Cyrl-RS"/>
        </w:rPr>
        <w:t xml:space="preserve"> </w:t>
      </w:r>
      <w:r w:rsidR="00FD5834">
        <w:rPr>
          <w:rFonts w:ascii="Arial" w:hAnsi="Arial" w:cs="Arial"/>
          <w:bCs/>
          <w:lang w:val="sr-Latn-RS"/>
        </w:rPr>
        <w:t>-</w:t>
      </w:r>
      <w:r>
        <w:rPr>
          <w:rFonts w:ascii="Arial" w:hAnsi="Arial" w:cs="Arial"/>
          <w:bCs/>
          <w:lang w:val="ru-RU"/>
        </w:rPr>
        <w:t xml:space="preserve"> </w:t>
      </w:r>
      <w:r w:rsidR="000D4474">
        <w:rPr>
          <w:rFonts w:ascii="Arial" w:hAnsi="Arial" w:cs="Arial"/>
          <w:bCs/>
          <w:lang w:val="ru-RU"/>
        </w:rPr>
        <w:t>средства за одржавање хигијене</w:t>
      </w:r>
      <w:r w:rsidRPr="003838F9">
        <w:rPr>
          <w:rFonts w:ascii="Arial" w:hAnsi="Arial" w:cs="Arial"/>
          <w:i/>
          <w:iCs/>
          <w:lang w:val="ru-RU"/>
        </w:rPr>
        <w:t>,</w:t>
      </w:r>
      <w:r w:rsidRPr="003838F9">
        <w:rPr>
          <w:rFonts w:ascii="Arial" w:hAnsi="Arial" w:cs="Arial"/>
          <w:lang w:val="ru-RU"/>
        </w:rPr>
        <w:t xml:space="preserve"> бр </w:t>
      </w:r>
      <w:r>
        <w:rPr>
          <w:rFonts w:ascii="Arial" w:hAnsi="Arial" w:cs="Arial"/>
          <w:lang w:val="sr-Latn-CS"/>
        </w:rPr>
        <w:t>0</w:t>
      </w:r>
      <w:r w:rsidR="00B528A7">
        <w:rPr>
          <w:rFonts w:ascii="Arial" w:hAnsi="Arial" w:cs="Arial"/>
          <w:lang w:val="sr-Cyrl-ME"/>
        </w:rPr>
        <w:t>5</w:t>
      </w:r>
      <w:r>
        <w:rPr>
          <w:rFonts w:ascii="Arial" w:hAnsi="Arial" w:cs="Arial"/>
          <w:lang w:val="ru-RU"/>
        </w:rPr>
        <w:t>/201</w:t>
      </w:r>
      <w:r w:rsidR="00FD5834">
        <w:rPr>
          <w:rFonts w:ascii="Arial" w:hAnsi="Arial" w:cs="Arial"/>
          <w:lang w:val="ru-RU"/>
        </w:rPr>
        <w:t>9</w:t>
      </w:r>
      <w:r w:rsidRPr="003838F9">
        <w:rPr>
          <w:rFonts w:ascii="Arial" w:hAnsi="Arial" w:cs="Arial"/>
          <w:lang w:val="ru-RU"/>
        </w:rPr>
        <w:t xml:space="preserve">, </w:t>
      </w:r>
      <w:r w:rsidRPr="003838F9">
        <w:rPr>
          <w:rFonts w:ascii="Arial" w:hAnsi="Arial" w:cs="Arial"/>
          <w:bCs/>
          <w:lang w:val="ru-RU"/>
        </w:rPr>
        <w:t>поднео независно, без договора са другим понуђачима или заинтересованим лицима.</w:t>
      </w:r>
    </w:p>
    <w:p w:rsidR="002D712B" w:rsidRDefault="002D712B" w:rsidP="002D712B">
      <w:pPr>
        <w:jc w:val="both"/>
        <w:rPr>
          <w:rFonts w:ascii="Arial" w:hAnsi="Arial" w:cs="Arial"/>
          <w:bCs/>
          <w:lang w:val="sr-Cyrl-RS"/>
        </w:rPr>
      </w:pPr>
    </w:p>
    <w:p w:rsidR="002D712B" w:rsidRDefault="002D712B" w:rsidP="002D712B">
      <w:pPr>
        <w:jc w:val="both"/>
        <w:rPr>
          <w:rFonts w:ascii="Arial" w:hAnsi="Arial" w:cs="Arial"/>
          <w:bCs/>
          <w:lang w:val="sr-Cyrl-RS"/>
        </w:rPr>
      </w:pPr>
    </w:p>
    <w:p w:rsidR="002D712B" w:rsidRDefault="002D712B" w:rsidP="002D712B">
      <w:pPr>
        <w:pStyle w:val="Teloteksta3"/>
        <w:ind w:firstLine="227"/>
        <w:jc w:val="both"/>
      </w:pPr>
    </w:p>
    <w:tbl>
      <w:tblPr>
        <w:tblW w:w="0" w:type="auto"/>
        <w:tblLayout w:type="fixed"/>
        <w:tblLook w:val="0000" w:firstRow="0" w:lastRow="0" w:firstColumn="0" w:lastColumn="0" w:noHBand="0" w:noVBand="0"/>
      </w:tblPr>
      <w:tblGrid>
        <w:gridCol w:w="3080"/>
        <w:gridCol w:w="3065"/>
        <w:gridCol w:w="3097"/>
      </w:tblGrid>
      <w:tr w:rsidR="002D712B" w:rsidTr="007B342E">
        <w:tc>
          <w:tcPr>
            <w:tcW w:w="3080" w:type="dxa"/>
            <w:shd w:val="clear" w:color="auto" w:fill="auto"/>
            <w:vAlign w:val="center"/>
          </w:tcPr>
          <w:p w:rsidR="002D712B" w:rsidRDefault="002D712B" w:rsidP="007B342E">
            <w:pPr>
              <w:pStyle w:val="Teloteksta2"/>
              <w:spacing w:line="100" w:lineRule="atLeast"/>
              <w:jc w:val="center"/>
            </w:pPr>
            <w:r>
              <w:t>Датум:</w:t>
            </w:r>
          </w:p>
        </w:tc>
        <w:tc>
          <w:tcPr>
            <w:tcW w:w="3065" w:type="dxa"/>
            <w:shd w:val="clear" w:color="auto" w:fill="auto"/>
            <w:vAlign w:val="center"/>
          </w:tcPr>
          <w:p w:rsidR="002D712B" w:rsidRDefault="002D712B" w:rsidP="007B342E">
            <w:pPr>
              <w:pStyle w:val="Teloteksta2"/>
              <w:spacing w:line="100" w:lineRule="atLeast"/>
              <w:jc w:val="center"/>
            </w:pPr>
            <w:r>
              <w:t>М.П.</w:t>
            </w:r>
          </w:p>
        </w:tc>
        <w:tc>
          <w:tcPr>
            <w:tcW w:w="3097" w:type="dxa"/>
            <w:shd w:val="clear" w:color="auto" w:fill="auto"/>
            <w:vAlign w:val="center"/>
          </w:tcPr>
          <w:p w:rsidR="002D712B" w:rsidRDefault="002D712B" w:rsidP="007B342E">
            <w:pPr>
              <w:pStyle w:val="Teloteksta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Teloteksta2"/>
              <w:snapToGrid w:val="0"/>
              <w:spacing w:line="100" w:lineRule="atLeast"/>
            </w:pPr>
          </w:p>
        </w:tc>
        <w:tc>
          <w:tcPr>
            <w:tcW w:w="3065" w:type="dxa"/>
            <w:shd w:val="clear" w:color="auto" w:fill="auto"/>
          </w:tcPr>
          <w:p w:rsidR="002D712B" w:rsidRDefault="002D712B" w:rsidP="007B342E">
            <w:pPr>
              <w:pStyle w:val="Teloteksta2"/>
              <w:snapToGrid w:val="0"/>
              <w:spacing w:line="100" w:lineRule="atLeast"/>
            </w:pPr>
          </w:p>
        </w:tc>
        <w:tc>
          <w:tcPr>
            <w:tcW w:w="3097" w:type="dxa"/>
            <w:tcBorders>
              <w:bottom w:val="single" w:sz="4" w:space="0" w:color="000000"/>
            </w:tcBorders>
            <w:shd w:val="clear" w:color="auto" w:fill="auto"/>
          </w:tcPr>
          <w:p w:rsidR="002D712B" w:rsidRDefault="002D712B" w:rsidP="007B342E">
            <w:pPr>
              <w:pStyle w:val="Teloteksta2"/>
              <w:snapToGrid w:val="0"/>
              <w:spacing w:line="100" w:lineRule="atLeast"/>
            </w:pPr>
          </w:p>
        </w:tc>
      </w:tr>
    </w:tbl>
    <w:p w:rsidR="002D712B" w:rsidRDefault="002D712B" w:rsidP="002D712B">
      <w:pPr>
        <w:pStyle w:val="Teloteksta3"/>
        <w:ind w:firstLine="227"/>
        <w:jc w:val="both"/>
      </w:pPr>
    </w:p>
    <w:p w:rsidR="002D712B" w:rsidRDefault="002D712B" w:rsidP="002D712B">
      <w:pPr>
        <w:tabs>
          <w:tab w:val="left" w:pos="6028"/>
        </w:tabs>
        <w:autoSpaceDE w:val="0"/>
        <w:rPr>
          <w:lang w:val="sr-Cyrl-RS"/>
        </w:rPr>
      </w:pPr>
    </w:p>
    <w:p w:rsidR="002D712B" w:rsidRPr="0040239A" w:rsidRDefault="002D712B" w:rsidP="002D712B">
      <w:pPr>
        <w:tabs>
          <w:tab w:val="left" w:pos="6028"/>
        </w:tabs>
        <w:autoSpaceDE w:val="0"/>
        <w:jc w:val="both"/>
        <w:rPr>
          <w:rFonts w:ascii="Arial" w:hAnsi="Arial" w:cs="Arial"/>
          <w:bCs/>
          <w:i/>
          <w:iCs/>
          <w:lang w:val="sr-Cyrl-RS"/>
        </w:rPr>
      </w:pPr>
      <w:r w:rsidRPr="003838F9">
        <w:rPr>
          <w:rFonts w:ascii="Arial" w:hAnsi="Arial" w:cs="Arial"/>
          <w:b/>
          <w:bCs/>
          <w:i/>
          <w:iCs/>
          <w:lang w:val="ru-RU"/>
        </w:rPr>
        <w:t xml:space="preserve">Напомена: </w:t>
      </w:r>
      <w:r>
        <w:rPr>
          <w:rFonts w:ascii="Arial" w:hAnsi="Arial" w:cs="Arial"/>
          <w:bCs/>
          <w:i/>
          <w:iCs/>
          <w:lang w:val="sr-Cyrl-RS"/>
        </w:rPr>
        <w:t>у</w:t>
      </w:r>
      <w:r w:rsidRPr="003838F9">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3838F9">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ascii="Arial" w:hAnsi="Arial" w:cs="Arial"/>
          <w:bCs/>
          <w:i/>
          <w:iCs/>
          <w:lang w:val="sr-Cyrl-RS"/>
        </w:rPr>
        <w:t xml:space="preserve"> Повреда конкуренције представља негативну референцу, у смислу члана 82. </w:t>
      </w:r>
      <w:r w:rsidR="007C590E">
        <w:rPr>
          <w:rFonts w:ascii="Arial" w:hAnsi="Arial" w:cs="Arial"/>
          <w:bCs/>
          <w:i/>
          <w:iCs/>
          <w:lang w:val="sr-Cyrl-RS"/>
        </w:rPr>
        <w:t>С</w:t>
      </w:r>
      <w:r>
        <w:rPr>
          <w:rFonts w:ascii="Arial" w:hAnsi="Arial" w:cs="Arial"/>
          <w:bCs/>
          <w:i/>
          <w:iCs/>
          <w:lang w:val="sr-Cyrl-RS"/>
        </w:rPr>
        <w:t xml:space="preserve">тав 1. </w:t>
      </w:r>
      <w:r w:rsidR="007C590E">
        <w:rPr>
          <w:rFonts w:ascii="Arial" w:hAnsi="Arial" w:cs="Arial"/>
          <w:bCs/>
          <w:i/>
          <w:iCs/>
          <w:lang w:val="sr-Cyrl-RS"/>
        </w:rPr>
        <w:t>Т</w:t>
      </w:r>
      <w:r>
        <w:rPr>
          <w:rFonts w:ascii="Arial" w:hAnsi="Arial" w:cs="Arial"/>
          <w:bCs/>
          <w:i/>
          <w:iCs/>
          <w:lang w:val="sr-Cyrl-RS"/>
        </w:rPr>
        <w:t>ачка 2</w:t>
      </w:r>
      <w:r>
        <w:rPr>
          <w:rFonts w:ascii="Arial" w:hAnsi="Arial" w:cs="Arial"/>
          <w:bCs/>
          <w:i/>
          <w:iCs/>
          <w:lang w:val="sr-Cyrl-CS"/>
        </w:rPr>
        <w:t>)</w:t>
      </w:r>
      <w:r>
        <w:rPr>
          <w:rFonts w:ascii="Arial" w:hAnsi="Arial" w:cs="Arial"/>
          <w:bCs/>
          <w:i/>
          <w:iCs/>
          <w:lang w:val="sr-Cyrl-RS"/>
        </w:rPr>
        <w:t xml:space="preserve"> Закона. </w:t>
      </w:r>
    </w:p>
    <w:p w:rsidR="002D712B" w:rsidRPr="003838F9" w:rsidRDefault="002D712B" w:rsidP="002D712B">
      <w:pPr>
        <w:tabs>
          <w:tab w:val="left" w:pos="6028"/>
        </w:tabs>
        <w:autoSpaceDE w:val="0"/>
        <w:jc w:val="both"/>
        <w:rPr>
          <w:rFonts w:ascii="Arial" w:hAnsi="Arial" w:cs="Arial"/>
          <w:bCs/>
          <w:i/>
          <w:iCs/>
          <w:lang w:val="ru-RU"/>
        </w:rPr>
      </w:pPr>
      <w:r w:rsidRPr="003838F9">
        <w:rPr>
          <w:rFonts w:ascii="Arial" w:hAnsi="Arial" w:cs="Arial"/>
          <w:b/>
          <w:bCs/>
          <w:i/>
          <w:iCs/>
          <w:u w:val="single"/>
          <w:lang w:val="ru-RU"/>
        </w:rPr>
        <w:t>Уколико понуду подноси група понуђача</w:t>
      </w:r>
      <w:r w:rsidRPr="00BF53FE">
        <w:rPr>
          <w:rFonts w:ascii="Arial" w:hAnsi="Arial" w:cs="Arial"/>
          <w:b/>
          <w:bCs/>
          <w:i/>
          <w:iCs/>
          <w:u w:val="single"/>
          <w:lang w:val="sr-Cyrl-RS"/>
        </w:rPr>
        <w:t>,</w:t>
      </w:r>
      <w:r w:rsidRPr="00BF53FE">
        <w:rPr>
          <w:rFonts w:ascii="Arial" w:hAnsi="Arial" w:cs="Arial"/>
          <w:bCs/>
          <w:i/>
          <w:iCs/>
          <w:lang w:val="sr-Cyrl-RS"/>
        </w:rPr>
        <w:t xml:space="preserve"> Изјава мора бити потписана од стране овлашћеног лица </w:t>
      </w:r>
      <w:r w:rsidRPr="003838F9">
        <w:rPr>
          <w:rFonts w:ascii="Arial" w:hAnsi="Arial" w:cs="Arial"/>
          <w:bCs/>
          <w:i/>
          <w:iCs/>
          <w:lang w:val="ru-RU"/>
        </w:rPr>
        <w:t>свак</w:t>
      </w:r>
      <w:r w:rsidRPr="00BF53FE">
        <w:rPr>
          <w:rFonts w:ascii="Arial" w:hAnsi="Arial" w:cs="Arial"/>
          <w:bCs/>
          <w:i/>
          <w:iCs/>
          <w:lang w:val="sr-Cyrl-RS"/>
        </w:rPr>
        <w:t xml:space="preserve">ог </w:t>
      </w:r>
      <w:r w:rsidRPr="003838F9">
        <w:rPr>
          <w:rFonts w:ascii="Arial" w:hAnsi="Arial" w:cs="Arial"/>
          <w:bCs/>
          <w:i/>
          <w:iCs/>
          <w:lang w:val="ru-RU"/>
        </w:rPr>
        <w:t>понуђач</w:t>
      </w:r>
      <w:r w:rsidRPr="00BF53FE">
        <w:rPr>
          <w:rFonts w:ascii="Arial" w:hAnsi="Arial" w:cs="Arial"/>
          <w:bCs/>
          <w:i/>
          <w:iCs/>
          <w:lang w:val="sr-Cyrl-RS"/>
        </w:rPr>
        <w:t>а</w:t>
      </w:r>
      <w:r w:rsidRPr="003838F9">
        <w:rPr>
          <w:rFonts w:ascii="Arial" w:hAnsi="Arial" w:cs="Arial"/>
          <w:bCs/>
          <w:i/>
          <w:iCs/>
          <w:lang w:val="ru-RU"/>
        </w:rPr>
        <w:t xml:space="preserve"> из групе понуђача</w:t>
      </w:r>
      <w:r w:rsidRPr="00BF53FE">
        <w:rPr>
          <w:rFonts w:ascii="Arial" w:hAnsi="Arial" w:cs="Arial"/>
          <w:bCs/>
          <w:i/>
          <w:iCs/>
          <w:lang w:val="sr-Cyrl-RS"/>
        </w:rPr>
        <w:t xml:space="preserve"> и оверена печатом.</w:t>
      </w: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lang w:val="ru-RU"/>
        </w:rPr>
      </w:pPr>
    </w:p>
    <w:p w:rsidR="002D712B" w:rsidRPr="00563BEE" w:rsidRDefault="002D712B" w:rsidP="002D712B">
      <w:pPr>
        <w:ind w:right="-154"/>
        <w:jc w:val="both"/>
        <w:rPr>
          <w:lang w:val="sr-Cyrl-CS"/>
        </w:rPr>
      </w:pPr>
    </w:p>
    <w:p w:rsidR="002D712B" w:rsidRPr="001B664B" w:rsidRDefault="002D712B" w:rsidP="002D712B">
      <w:pPr>
        <w:rPr>
          <w:lang w:val="ru-RU"/>
        </w:rPr>
      </w:pPr>
    </w:p>
    <w:p w:rsidR="002D712B" w:rsidRPr="00F22A49" w:rsidRDefault="002D712B" w:rsidP="002D712B">
      <w:pPr>
        <w:rPr>
          <w:lang w:val="ru-RU"/>
        </w:rPr>
      </w:pPr>
    </w:p>
    <w:p w:rsidR="002D712B" w:rsidRPr="00466C33" w:rsidRDefault="002D712B" w:rsidP="002D712B">
      <w:pPr>
        <w:rPr>
          <w:lang w:val="sr-Cyrl-CS"/>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8D54D8" w:rsidRDefault="008D54D8" w:rsidP="008D54D8">
      <w:pPr>
        <w:rPr>
          <w:rFonts w:ascii="Arial" w:hAnsi="Arial" w:cs="Arial"/>
          <w:b/>
          <w:bCs/>
          <w:lang w:val="ru-RU"/>
        </w:rPr>
      </w:pPr>
    </w:p>
    <w:p w:rsidR="008D54D8" w:rsidRPr="007C590E" w:rsidRDefault="007C590E" w:rsidP="007C590E">
      <w:pPr>
        <w:jc w:val="right"/>
        <w:rPr>
          <w:rFonts w:ascii="Arial" w:hAnsi="Arial" w:cs="Arial"/>
          <w:b/>
          <w:bCs/>
          <w:sz w:val="28"/>
          <w:szCs w:val="28"/>
          <w:lang w:val="ru-RU"/>
        </w:rPr>
      </w:pPr>
      <w:r w:rsidRPr="007C590E">
        <w:rPr>
          <w:rFonts w:ascii="Arial" w:hAnsi="Arial" w:cs="Arial"/>
          <w:b/>
          <w:bCs/>
          <w:sz w:val="28"/>
          <w:szCs w:val="28"/>
          <w:lang w:val="ru-RU"/>
        </w:rPr>
        <w:t>(ОБРАЗАЦ 5)</w:t>
      </w:r>
    </w:p>
    <w:p w:rsidR="008D54D8" w:rsidRPr="007C590E" w:rsidRDefault="008D54D8" w:rsidP="008D54D8">
      <w:pPr>
        <w:jc w:val="center"/>
        <w:rPr>
          <w:rFonts w:ascii="Arial" w:hAnsi="Arial" w:cs="Arial"/>
          <w:b/>
          <w:bCs/>
          <w:sz w:val="28"/>
          <w:szCs w:val="28"/>
          <w:lang w:val="ru-RU"/>
        </w:rPr>
      </w:pPr>
    </w:p>
    <w:p w:rsidR="008D54D8" w:rsidRPr="007C590E" w:rsidRDefault="007C590E" w:rsidP="008D54D8">
      <w:pPr>
        <w:jc w:val="center"/>
        <w:rPr>
          <w:rFonts w:ascii="Arial" w:hAnsi="Arial" w:cs="Arial"/>
          <w:b/>
          <w:bCs/>
          <w:sz w:val="28"/>
          <w:szCs w:val="28"/>
          <w:lang w:val="sr-Cyrl-RS"/>
        </w:rPr>
      </w:pPr>
      <w:r w:rsidRPr="007C590E">
        <w:rPr>
          <w:rFonts w:ascii="Arial" w:hAnsi="Arial" w:cs="Arial"/>
          <w:b/>
          <w:bCs/>
          <w:sz w:val="28"/>
          <w:szCs w:val="28"/>
          <w:lang w:val="ru-RU"/>
        </w:rPr>
        <w:t xml:space="preserve">ОБРАЗАЦ </w:t>
      </w:r>
      <w:r w:rsidR="008D54D8" w:rsidRPr="007C590E">
        <w:rPr>
          <w:rFonts w:ascii="Arial" w:hAnsi="Arial" w:cs="Arial"/>
          <w:b/>
          <w:bCs/>
          <w:sz w:val="28"/>
          <w:szCs w:val="28"/>
          <w:lang w:val="ru-RU"/>
        </w:rPr>
        <w:t>ИЗЈАВ</w:t>
      </w:r>
      <w:r w:rsidRPr="007C590E">
        <w:rPr>
          <w:rFonts w:ascii="Arial" w:hAnsi="Arial" w:cs="Arial"/>
          <w:b/>
          <w:bCs/>
          <w:sz w:val="28"/>
          <w:szCs w:val="28"/>
          <w:lang w:val="ru-RU"/>
        </w:rPr>
        <w:t>Е</w:t>
      </w:r>
      <w:r w:rsidR="008D54D8" w:rsidRPr="007C590E">
        <w:rPr>
          <w:rFonts w:ascii="Arial" w:hAnsi="Arial" w:cs="Arial"/>
          <w:b/>
          <w:bCs/>
          <w:sz w:val="28"/>
          <w:szCs w:val="28"/>
          <w:lang w:val="ru-RU"/>
        </w:rPr>
        <w:t xml:space="preserve"> </w:t>
      </w:r>
      <w:r w:rsidR="008D54D8" w:rsidRPr="007C590E">
        <w:rPr>
          <w:rFonts w:ascii="Arial" w:hAnsi="Arial" w:cs="Arial"/>
          <w:b/>
          <w:bCs/>
          <w:sz w:val="28"/>
          <w:szCs w:val="28"/>
          <w:lang w:val="sr-Cyrl-RS"/>
        </w:rPr>
        <w:t>ПОНУЂАЧА</w:t>
      </w:r>
    </w:p>
    <w:p w:rsidR="008D54D8" w:rsidRPr="007C590E" w:rsidRDefault="008D54D8" w:rsidP="007C590E">
      <w:pPr>
        <w:jc w:val="center"/>
        <w:rPr>
          <w:rFonts w:ascii="Arial" w:hAnsi="Arial" w:cs="Arial"/>
          <w:b/>
          <w:bCs/>
          <w:sz w:val="28"/>
          <w:szCs w:val="28"/>
          <w:lang w:val="ru-RU"/>
        </w:rPr>
      </w:pPr>
      <w:r w:rsidRPr="007C590E">
        <w:rPr>
          <w:rFonts w:ascii="Arial" w:hAnsi="Arial" w:cs="Arial"/>
          <w:b/>
          <w:bCs/>
          <w:sz w:val="28"/>
          <w:szCs w:val="28"/>
          <w:lang w:val="ru-RU"/>
        </w:rPr>
        <w:t>О ИСПУЊ</w:t>
      </w:r>
      <w:r w:rsidR="007C590E" w:rsidRPr="007C590E">
        <w:rPr>
          <w:rFonts w:ascii="Arial" w:hAnsi="Arial" w:cs="Arial"/>
          <w:b/>
          <w:bCs/>
          <w:sz w:val="28"/>
          <w:szCs w:val="28"/>
          <w:lang w:val="ru-RU"/>
        </w:rPr>
        <w:t xml:space="preserve">ЕНОСТИ ОБАВЕЗНИХ И ДОДАТНИХ </w:t>
      </w:r>
      <w:r w:rsidRPr="007C590E">
        <w:rPr>
          <w:rFonts w:ascii="Arial" w:hAnsi="Arial" w:cs="Arial"/>
          <w:b/>
          <w:bCs/>
          <w:sz w:val="28"/>
          <w:szCs w:val="28"/>
          <w:lang w:val="ru-RU"/>
        </w:rPr>
        <w:t xml:space="preserve"> УСЛОВА</w:t>
      </w:r>
      <w:r w:rsidR="007C590E" w:rsidRPr="007C590E">
        <w:rPr>
          <w:rFonts w:ascii="Arial" w:hAnsi="Arial" w:cs="Arial"/>
          <w:b/>
          <w:bCs/>
          <w:sz w:val="28"/>
          <w:szCs w:val="28"/>
          <w:lang w:val="ru-RU"/>
        </w:rPr>
        <w:t xml:space="preserve"> ЗА УЧЕШЋЕ У ПОСТУПКУ ЈАВНЕ НАБАВКЕ-</w:t>
      </w:r>
      <w:r w:rsidRPr="007C590E">
        <w:rPr>
          <w:rFonts w:ascii="Arial" w:hAnsi="Arial" w:cs="Arial"/>
          <w:b/>
          <w:bCs/>
          <w:sz w:val="28"/>
          <w:szCs w:val="28"/>
          <w:lang w:val="ru-RU"/>
        </w:rPr>
        <w:t xml:space="preserve"> ЧЛ. 75. И 76. З</w:t>
      </w:r>
      <w:r w:rsidR="007C590E" w:rsidRPr="007C590E">
        <w:rPr>
          <w:rFonts w:ascii="Arial" w:hAnsi="Arial" w:cs="Arial"/>
          <w:b/>
          <w:bCs/>
          <w:sz w:val="28"/>
          <w:szCs w:val="28"/>
          <w:lang w:val="ru-RU"/>
        </w:rPr>
        <w:t>ЈН</w:t>
      </w:r>
    </w:p>
    <w:p w:rsidR="008D54D8" w:rsidRPr="007C590E" w:rsidRDefault="008D54D8" w:rsidP="008D54D8">
      <w:pPr>
        <w:jc w:val="center"/>
        <w:rPr>
          <w:rFonts w:ascii="Arial" w:hAnsi="Arial" w:cs="Arial"/>
          <w:b/>
          <w:bCs/>
          <w:sz w:val="28"/>
          <w:szCs w:val="28"/>
          <w:lang w:val="ru-RU"/>
        </w:rPr>
      </w:pPr>
    </w:p>
    <w:p w:rsidR="008D54D8" w:rsidRDefault="008D54D8" w:rsidP="008D54D8">
      <w:pPr>
        <w:jc w:val="center"/>
        <w:rPr>
          <w:rFonts w:ascii="Arial" w:hAnsi="Arial" w:cs="Arial"/>
          <w:b/>
          <w:bCs/>
          <w:lang w:val="ru-RU"/>
        </w:rPr>
      </w:pPr>
    </w:p>
    <w:p w:rsidR="008D54D8" w:rsidRDefault="008D54D8" w:rsidP="008D54D8">
      <w:pPr>
        <w:jc w:val="center"/>
        <w:rPr>
          <w:rFonts w:ascii="Arial" w:hAnsi="Arial" w:cs="Arial"/>
          <w:b/>
          <w:bCs/>
          <w:lang w:val="ru-RU"/>
        </w:rPr>
      </w:pPr>
    </w:p>
    <w:p w:rsidR="007C590E" w:rsidRPr="007C590E" w:rsidRDefault="007C590E" w:rsidP="007C590E">
      <w:pPr>
        <w:jc w:val="both"/>
        <w:rPr>
          <w:rFonts w:ascii="Arial" w:hAnsi="Arial" w:cs="Arial"/>
          <w:bCs/>
          <w:lang w:val="ru-RU"/>
        </w:rPr>
      </w:pPr>
      <w:r>
        <w:rPr>
          <w:rFonts w:ascii="Arial" w:hAnsi="Arial" w:cs="Arial"/>
          <w:bCs/>
          <w:lang w:val="ru-RU"/>
        </w:rPr>
        <w:t>Под пуном материјалном и кривичном одговорношћу као заступник понуђача, дајем следећу</w:t>
      </w:r>
    </w:p>
    <w:p w:rsidR="008D54D8" w:rsidRDefault="008D54D8" w:rsidP="008D54D8">
      <w:pPr>
        <w:jc w:val="both"/>
        <w:rPr>
          <w:rFonts w:ascii="Arial" w:hAnsi="Arial" w:cs="Arial"/>
          <w:lang w:val="ru-RU"/>
        </w:rPr>
      </w:pP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p>
    <w:p w:rsidR="008D54D8" w:rsidRPr="003838F9" w:rsidRDefault="008D54D8" w:rsidP="008D54D8">
      <w:pPr>
        <w:jc w:val="both"/>
        <w:rPr>
          <w:rFonts w:ascii="Arial" w:hAnsi="Arial" w:cs="Arial"/>
          <w:lang w:val="ru-RU"/>
        </w:rPr>
      </w:pPr>
    </w:p>
    <w:p w:rsidR="008D54D8" w:rsidRDefault="008D54D8" w:rsidP="008D54D8">
      <w:pPr>
        <w:jc w:val="center"/>
        <w:rPr>
          <w:rFonts w:ascii="Arial" w:hAnsi="Arial" w:cs="Arial"/>
          <w:b/>
          <w:lang w:val="ru-RU"/>
        </w:rPr>
      </w:pPr>
      <w:r w:rsidRPr="003838F9">
        <w:rPr>
          <w:rFonts w:ascii="Arial" w:hAnsi="Arial" w:cs="Arial"/>
          <w:b/>
          <w:lang w:val="ru-RU"/>
        </w:rPr>
        <w:t>И З Ј А В У</w:t>
      </w:r>
    </w:p>
    <w:p w:rsidR="008D54D8" w:rsidRDefault="008D54D8" w:rsidP="008D54D8">
      <w:pPr>
        <w:jc w:val="center"/>
        <w:rPr>
          <w:rFonts w:ascii="Arial" w:hAnsi="Arial" w:cs="Arial"/>
          <w:b/>
          <w:lang w:val="ru-RU"/>
        </w:rPr>
      </w:pPr>
    </w:p>
    <w:p w:rsidR="008D54D8" w:rsidRPr="003838F9" w:rsidRDefault="008D54D8" w:rsidP="007C590E">
      <w:pPr>
        <w:rPr>
          <w:rFonts w:ascii="Arial" w:hAnsi="Arial" w:cs="Arial"/>
          <w:lang w:val="ru-RU"/>
        </w:rPr>
      </w:pPr>
    </w:p>
    <w:p w:rsidR="008D54D8" w:rsidRDefault="008D54D8" w:rsidP="008D54D8">
      <w:pPr>
        <w:jc w:val="both"/>
        <w:rPr>
          <w:rFonts w:ascii="Arial" w:hAnsi="Arial" w:cs="Arial"/>
          <w:iCs/>
          <w:lang w:val="sr-Cyrl-CS"/>
        </w:rPr>
      </w:pPr>
      <w:r>
        <w:rPr>
          <w:rFonts w:ascii="Arial" w:hAnsi="Arial" w:cs="Arial"/>
          <w:lang w:val="sr-Cyrl-CS"/>
        </w:rPr>
        <w:t>П</w:t>
      </w:r>
      <w:r w:rsidRPr="003838F9">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3838F9">
        <w:rPr>
          <w:rFonts w:ascii="Arial" w:hAnsi="Arial" w:cs="Arial"/>
          <w:i/>
          <w:iCs/>
          <w:lang w:val="ru-RU"/>
        </w:rPr>
        <w:t>[</w:t>
      </w:r>
      <w:r w:rsidRPr="003838F9">
        <w:rPr>
          <w:rFonts w:ascii="Arial" w:hAnsi="Arial" w:cs="Arial"/>
          <w:i/>
          <w:lang w:val="ru-RU"/>
        </w:rPr>
        <w:t xml:space="preserve">навести </w:t>
      </w:r>
      <w:r>
        <w:rPr>
          <w:rFonts w:ascii="Arial" w:hAnsi="Arial" w:cs="Arial"/>
          <w:i/>
          <w:lang w:val="sr-Cyrl-RS"/>
        </w:rPr>
        <w:t>назив понуђача</w:t>
      </w:r>
      <w:r w:rsidRPr="003838F9">
        <w:rPr>
          <w:rFonts w:ascii="Arial" w:hAnsi="Arial" w:cs="Arial"/>
          <w:i/>
          <w:iCs/>
          <w:lang w:val="ru-RU"/>
        </w:rPr>
        <w:t>]</w:t>
      </w:r>
      <w:r>
        <w:rPr>
          <w:rFonts w:ascii="Arial" w:hAnsi="Arial" w:cs="Arial"/>
          <w:i/>
          <w:lang w:val="sr-Cyrl-CS"/>
        </w:rPr>
        <w:t xml:space="preserve"> </w:t>
      </w:r>
      <w:r w:rsidRPr="003838F9">
        <w:rPr>
          <w:rFonts w:ascii="Arial" w:hAnsi="Arial" w:cs="Arial"/>
          <w:lang w:val="ru-RU"/>
        </w:rPr>
        <w:t>у поступку јавне набавке</w:t>
      </w:r>
      <w:r w:rsidR="00FD5834">
        <w:rPr>
          <w:rFonts w:ascii="Arial" w:hAnsi="Arial" w:cs="Arial"/>
          <w:lang w:val="ru-RU"/>
        </w:rPr>
        <w:t xml:space="preserve"> добара -</w:t>
      </w:r>
      <w:r>
        <w:rPr>
          <w:rFonts w:ascii="Arial" w:hAnsi="Arial" w:cs="Arial"/>
          <w:lang w:val="ru-RU"/>
        </w:rPr>
        <w:t xml:space="preserve"> </w:t>
      </w:r>
      <w:r w:rsidR="00E15ED1">
        <w:rPr>
          <w:rFonts w:ascii="Arial" w:hAnsi="Arial" w:cs="Arial"/>
          <w:lang w:val="sr-Cyrl-CS"/>
        </w:rPr>
        <w:t>средства за одржавање хигијене</w:t>
      </w:r>
      <w:r>
        <w:rPr>
          <w:rFonts w:ascii="Arial" w:hAnsi="Arial" w:cs="Arial"/>
          <w:i/>
          <w:lang w:val="sr-Cyrl-CS"/>
        </w:rPr>
        <w:t xml:space="preserve"> </w:t>
      </w:r>
      <w:r>
        <w:rPr>
          <w:rFonts w:ascii="Arial" w:hAnsi="Arial" w:cs="Arial"/>
          <w:lang w:val="sr-Cyrl-CS"/>
        </w:rPr>
        <w:t>б</w:t>
      </w:r>
      <w:r w:rsidRPr="003838F9">
        <w:rPr>
          <w:rFonts w:ascii="Arial" w:hAnsi="Arial" w:cs="Arial"/>
          <w:lang w:val="ru-RU"/>
        </w:rPr>
        <w:t>р</w:t>
      </w:r>
      <w:r>
        <w:rPr>
          <w:rFonts w:ascii="Arial" w:hAnsi="Arial" w:cs="Arial"/>
          <w:lang w:val="sr-Cyrl-RS"/>
        </w:rPr>
        <w:t>ој</w:t>
      </w:r>
      <w:r w:rsidRPr="003838F9">
        <w:rPr>
          <w:rFonts w:ascii="Arial" w:hAnsi="Arial" w:cs="Arial"/>
          <w:lang w:val="ru-RU"/>
        </w:rPr>
        <w:t xml:space="preserve"> </w:t>
      </w:r>
      <w:r w:rsidR="001875C1">
        <w:rPr>
          <w:rFonts w:ascii="Arial" w:hAnsi="Arial" w:cs="Arial"/>
          <w:lang w:val="sr-Latn-CS"/>
        </w:rPr>
        <w:t>0</w:t>
      </w:r>
      <w:r w:rsidR="00B528A7">
        <w:rPr>
          <w:rFonts w:ascii="Arial" w:hAnsi="Arial" w:cs="Arial"/>
          <w:lang w:val="sr-Cyrl-ME"/>
        </w:rPr>
        <w:t>5</w:t>
      </w:r>
      <w:r>
        <w:rPr>
          <w:rFonts w:ascii="Arial" w:hAnsi="Arial" w:cs="Arial"/>
          <w:lang w:val="ru-RU"/>
        </w:rPr>
        <w:t>/201</w:t>
      </w:r>
      <w:r w:rsidR="00FD5834">
        <w:rPr>
          <w:rFonts w:ascii="Arial" w:hAnsi="Arial" w:cs="Arial"/>
          <w:lang w:val="sr-Cyrl-CS"/>
        </w:rPr>
        <w:t>9</w:t>
      </w:r>
      <w:r w:rsidRPr="003838F9">
        <w:rPr>
          <w:rFonts w:ascii="Arial" w:hAnsi="Arial" w:cs="Arial"/>
          <w:lang w:val="ru-RU"/>
        </w:rPr>
        <w:t xml:space="preserve"> испуњава све услове из чл. 75. и 76. Закона, односно услове дефинисане конкурсном документацијом</w:t>
      </w:r>
      <w:r>
        <w:rPr>
          <w:rFonts w:ascii="Arial" w:hAnsi="Arial" w:cs="Arial"/>
          <w:lang w:val="ru-RU"/>
        </w:rPr>
        <w:t xml:space="preserve"> </w:t>
      </w:r>
      <w:r w:rsidRPr="003838F9">
        <w:rPr>
          <w:rFonts w:ascii="Arial" w:hAnsi="Arial" w:cs="Arial"/>
          <w:lang w:val="ru-RU"/>
        </w:rPr>
        <w:t>за предметну јавну набавку</w:t>
      </w:r>
      <w:r>
        <w:rPr>
          <w:rFonts w:ascii="Arial" w:hAnsi="Arial" w:cs="Arial"/>
          <w:lang w:val="sr-Cyrl-CS"/>
        </w:rPr>
        <w:t>,</w:t>
      </w:r>
      <w:r w:rsidRPr="003838F9">
        <w:rPr>
          <w:rFonts w:ascii="Arial" w:hAnsi="Arial" w:cs="Arial"/>
          <w:lang w:val="ru-RU"/>
        </w:rPr>
        <w:t xml:space="preserve"> и то:</w:t>
      </w:r>
    </w:p>
    <w:p w:rsidR="008D54D8" w:rsidRDefault="008D54D8" w:rsidP="004006E2">
      <w:pPr>
        <w:pStyle w:val="Pasussalistom"/>
        <w:numPr>
          <w:ilvl w:val="0"/>
          <w:numId w:val="1"/>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8D54D8" w:rsidRDefault="008D54D8" w:rsidP="004006E2">
      <w:pPr>
        <w:pStyle w:val="Pasussalistom"/>
        <w:numPr>
          <w:ilvl w:val="0"/>
          <w:numId w:val="1"/>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54D8" w:rsidRDefault="008D54D8" w:rsidP="004006E2">
      <w:pPr>
        <w:pStyle w:val="Pasussalistom"/>
        <w:numPr>
          <w:ilvl w:val="0"/>
          <w:numId w:val="1"/>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8D54D8" w:rsidRDefault="008D54D8" w:rsidP="004006E2">
      <w:pPr>
        <w:pStyle w:val="Pasussalistom"/>
        <w:numPr>
          <w:ilvl w:val="0"/>
          <w:numId w:val="1"/>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w:t>
      </w:r>
      <w:r w:rsidR="00643C1C">
        <w:rPr>
          <w:rFonts w:ascii="Arial" w:hAnsi="Arial" w:cs="Arial"/>
          <w:color w:val="auto"/>
          <w:lang w:val="sr-Cyrl-CS"/>
        </w:rPr>
        <w:t>нема забрану обављања делатности која је на снази у време подношења понуде за предметну јавну набавку (чл. 75.ст.2. ЗЈН)</w:t>
      </w:r>
    </w:p>
    <w:p w:rsidR="008D54D8" w:rsidRDefault="008D54D8" w:rsidP="004006E2">
      <w:pPr>
        <w:pStyle w:val="Pasussalistom"/>
        <w:numPr>
          <w:ilvl w:val="0"/>
          <w:numId w:val="1"/>
        </w:numPr>
        <w:jc w:val="both"/>
        <w:rPr>
          <w:rFonts w:ascii="Arial" w:hAnsi="Arial" w:cs="Arial"/>
          <w:i/>
          <w:lang w:val="sr-Cyrl-CS"/>
        </w:rPr>
      </w:pPr>
      <w:r>
        <w:rPr>
          <w:rFonts w:ascii="Arial" w:hAnsi="Arial" w:cs="Arial"/>
          <w:iCs/>
          <w:lang w:val="sr-Cyrl-RS"/>
        </w:rPr>
        <w:t>Понуђач испуњава додатне услове</w:t>
      </w:r>
      <w:r w:rsidR="00F3086F">
        <w:rPr>
          <w:rFonts w:ascii="Arial" w:hAnsi="Arial" w:cs="Arial"/>
          <w:iCs/>
          <w:lang w:val="sr-Cyrl-CS"/>
        </w:rPr>
        <w:t xml:space="preserve"> у погледу захтеваног финансијског, пословног, техничког и кадровског капацитета.</w:t>
      </w:r>
    </w:p>
    <w:p w:rsidR="008D54D8" w:rsidRPr="00643C1C" w:rsidRDefault="008D54D8" w:rsidP="00643C1C">
      <w:pPr>
        <w:pStyle w:val="Teloteksta"/>
        <w:rPr>
          <w:rFonts w:ascii="Times New Roman" w:hAnsi="Times New Roman" w:cs="Times New Roman"/>
          <w:sz w:val="28"/>
          <w:szCs w:val="28"/>
          <w:lang w:val="ru-RU"/>
        </w:rPr>
      </w:pPr>
      <w:r w:rsidRPr="00747494">
        <w:rPr>
          <w:rFonts w:ascii="Times New Roman" w:hAnsi="Times New Roman" w:cs="Times New Roman"/>
        </w:rPr>
        <w:tab/>
      </w:r>
      <w:r w:rsidRPr="00747494">
        <w:rPr>
          <w:rFonts w:ascii="Times New Roman" w:hAnsi="Times New Roman" w:cs="Times New Roman"/>
          <w:sz w:val="28"/>
          <w:szCs w:val="28"/>
        </w:rPr>
        <w:tab/>
      </w:r>
    </w:p>
    <w:p w:rsidR="008D54D8" w:rsidRPr="00C672CF" w:rsidRDefault="008D54D8" w:rsidP="008D54D8">
      <w:pPr>
        <w:rPr>
          <w:rFonts w:ascii="Arial" w:hAnsi="Arial" w:cs="Arial"/>
          <w:lang w:val="sr-Cyrl-RS"/>
        </w:rPr>
      </w:pPr>
      <w:r w:rsidRPr="003838F9">
        <w:rPr>
          <w:rFonts w:ascii="Arial" w:hAnsi="Arial" w:cs="Arial"/>
          <w:lang w:val="ru-RU"/>
        </w:rPr>
        <w:t>Место:_____________                                                            Понуђач</w:t>
      </w:r>
      <w:r>
        <w:rPr>
          <w:rFonts w:ascii="Arial" w:hAnsi="Arial" w:cs="Arial"/>
          <w:lang w:val="sr-Cyrl-RS"/>
        </w:rPr>
        <w:t>:</w:t>
      </w:r>
    </w:p>
    <w:p w:rsidR="008D54D8" w:rsidRDefault="008D54D8" w:rsidP="00F3086F">
      <w:pPr>
        <w:rPr>
          <w:rFonts w:ascii="Arial" w:hAnsi="Arial" w:cs="Arial"/>
          <w:b/>
          <w:bCs/>
          <w:i/>
          <w:lang w:val="sr-Cyrl-RS"/>
        </w:rPr>
      </w:pPr>
      <w:r w:rsidRPr="003838F9">
        <w:rPr>
          <w:rFonts w:ascii="Arial" w:hAnsi="Arial" w:cs="Arial"/>
          <w:lang w:val="ru-RU"/>
        </w:rPr>
        <w:t xml:space="preserve">Датум:_____________                         М.П.                 </w:t>
      </w:r>
      <w:r w:rsidR="00F3086F">
        <w:rPr>
          <w:rFonts w:ascii="Arial" w:hAnsi="Arial" w:cs="Arial"/>
          <w:lang w:val="ru-RU"/>
        </w:rPr>
        <w:t>__________________</w:t>
      </w:r>
      <w:r w:rsidRPr="003838F9">
        <w:rPr>
          <w:rFonts w:ascii="Arial" w:hAnsi="Arial" w:cs="Arial"/>
          <w:lang w:val="ru-RU"/>
        </w:rPr>
        <w:t xml:space="preserve">    </w:t>
      </w:r>
      <w:r w:rsidR="00F3086F">
        <w:rPr>
          <w:rFonts w:ascii="Arial" w:hAnsi="Arial" w:cs="Arial"/>
          <w:lang w:val="ru-RU"/>
        </w:rPr>
        <w:t xml:space="preserve">                  </w:t>
      </w:r>
      <w:r w:rsidRPr="003838F9">
        <w:rPr>
          <w:rFonts w:ascii="Arial" w:hAnsi="Arial" w:cs="Arial"/>
          <w:lang w:val="ru-RU"/>
        </w:rPr>
        <w:t xml:space="preserve">                                                        </w:t>
      </w:r>
    </w:p>
    <w:p w:rsidR="008D54D8" w:rsidRDefault="008D54D8" w:rsidP="008D54D8">
      <w:pPr>
        <w:pStyle w:val="Teloteksta2"/>
        <w:spacing w:line="100" w:lineRule="atLeast"/>
        <w:rPr>
          <w:b/>
          <w:bCs/>
          <w:i/>
          <w:lang w:val="sr-Cyrl-RS"/>
        </w:rPr>
      </w:pPr>
    </w:p>
    <w:p w:rsidR="008D54D8" w:rsidRDefault="008D54D8" w:rsidP="008D54D8">
      <w:pPr>
        <w:pStyle w:val="Pasussalistom"/>
        <w:ind w:left="0"/>
        <w:jc w:val="both"/>
        <w:rPr>
          <w:rFonts w:ascii="Arial" w:hAnsi="Arial" w:cs="Arial"/>
          <w:b/>
          <w:bCs/>
          <w:i/>
          <w:color w:val="auto"/>
          <w:sz w:val="20"/>
          <w:szCs w:val="20"/>
          <w:lang w:val="sr-Cyrl-CS"/>
        </w:rPr>
      </w:pPr>
    </w:p>
    <w:p w:rsidR="008D54D8" w:rsidRDefault="008D54D8" w:rsidP="008D54D8">
      <w:pPr>
        <w:pStyle w:val="Pasussalistom"/>
        <w:ind w:left="0"/>
        <w:jc w:val="both"/>
        <w:rPr>
          <w:rFonts w:ascii="Arial" w:hAnsi="Arial" w:cs="Arial"/>
          <w:b/>
          <w:bCs/>
          <w:i/>
          <w:color w:val="auto"/>
          <w:sz w:val="20"/>
          <w:szCs w:val="20"/>
          <w:lang w:val="sr-Cyrl-CS"/>
        </w:rPr>
      </w:pPr>
    </w:p>
    <w:p w:rsidR="008D54D8" w:rsidRPr="00F3086F" w:rsidRDefault="008D54D8" w:rsidP="00F3086F">
      <w:pPr>
        <w:pStyle w:val="Pasussalistom"/>
        <w:ind w:left="0"/>
        <w:jc w:val="both"/>
        <w:rPr>
          <w:rFonts w:ascii="Arial" w:hAnsi="Arial" w:cs="Arial"/>
          <w:bCs/>
          <w:i/>
          <w:iCs/>
          <w:color w:val="auto"/>
          <w:sz w:val="20"/>
          <w:szCs w:val="20"/>
          <w:lang w:val="sr-Cyrl-CS"/>
        </w:rPr>
      </w:pPr>
      <w:r w:rsidRPr="00E305BB">
        <w:rPr>
          <w:rFonts w:ascii="Arial" w:hAnsi="Arial" w:cs="Arial"/>
          <w:b/>
          <w:bCs/>
          <w:i/>
          <w:color w:val="auto"/>
          <w:sz w:val="20"/>
          <w:szCs w:val="20"/>
          <w:lang w:val="sr-Cyrl-RS"/>
        </w:rPr>
        <w:t>Напомена:</w:t>
      </w:r>
      <w:r w:rsidRPr="00E305BB">
        <w:rPr>
          <w:rFonts w:ascii="Arial" w:hAnsi="Arial" w:cs="Arial"/>
          <w:bCs/>
          <w:i/>
          <w:color w:val="auto"/>
          <w:sz w:val="20"/>
          <w:szCs w:val="20"/>
          <w:lang w:val="sr-Cyrl-RS"/>
        </w:rPr>
        <w:t xml:space="preserve"> </w:t>
      </w:r>
      <w:r w:rsidRPr="00E305BB">
        <w:rPr>
          <w:rFonts w:ascii="Arial" w:hAnsi="Arial" w:cs="Arial"/>
          <w:b/>
          <w:bCs/>
          <w:i/>
          <w:iCs/>
          <w:color w:val="auto"/>
          <w:sz w:val="20"/>
          <w:szCs w:val="20"/>
          <w:u w:val="single"/>
        </w:rPr>
        <w:t>Уколико понуду подноси група понуђача</w:t>
      </w:r>
      <w:r w:rsidRPr="00E305BB">
        <w:rPr>
          <w:rFonts w:ascii="Arial" w:hAnsi="Arial" w:cs="Arial"/>
          <w:b/>
          <w:bCs/>
          <w:i/>
          <w:iCs/>
          <w:color w:val="auto"/>
          <w:sz w:val="20"/>
          <w:szCs w:val="20"/>
          <w:u w:val="single"/>
          <w:lang w:val="sr-Cyrl-RS"/>
        </w:rPr>
        <w:t>,</w:t>
      </w:r>
      <w:r w:rsidRPr="00E305BB">
        <w:rPr>
          <w:rFonts w:ascii="Arial" w:hAnsi="Arial" w:cs="Arial"/>
          <w:bCs/>
          <w:i/>
          <w:iCs/>
          <w:color w:val="auto"/>
          <w:sz w:val="20"/>
          <w:szCs w:val="20"/>
          <w:lang w:val="sr-Cyrl-RS"/>
        </w:rPr>
        <w:t xml:space="preserve"> Изјава мора бити потписана од стране овлашћеног лица </w:t>
      </w:r>
      <w:r w:rsidRPr="00E305BB">
        <w:rPr>
          <w:rFonts w:ascii="Arial" w:hAnsi="Arial" w:cs="Arial"/>
          <w:bCs/>
          <w:i/>
          <w:iCs/>
          <w:color w:val="auto"/>
          <w:sz w:val="20"/>
          <w:szCs w:val="20"/>
        </w:rPr>
        <w:t>свак</w:t>
      </w:r>
      <w:r w:rsidRPr="00E305BB">
        <w:rPr>
          <w:rFonts w:ascii="Arial" w:hAnsi="Arial" w:cs="Arial"/>
          <w:bCs/>
          <w:i/>
          <w:iCs/>
          <w:color w:val="auto"/>
          <w:sz w:val="20"/>
          <w:szCs w:val="20"/>
          <w:lang w:val="sr-Cyrl-RS"/>
        </w:rPr>
        <w:t xml:space="preserve">ог </w:t>
      </w:r>
      <w:r w:rsidRPr="00E305BB">
        <w:rPr>
          <w:rFonts w:ascii="Arial" w:hAnsi="Arial" w:cs="Arial"/>
          <w:bCs/>
          <w:i/>
          <w:iCs/>
          <w:color w:val="auto"/>
          <w:sz w:val="20"/>
          <w:szCs w:val="20"/>
        </w:rPr>
        <w:t>понуђач</w:t>
      </w:r>
      <w:r w:rsidRPr="00E305BB">
        <w:rPr>
          <w:rFonts w:ascii="Arial" w:hAnsi="Arial" w:cs="Arial"/>
          <w:bCs/>
          <w:i/>
          <w:iCs/>
          <w:color w:val="auto"/>
          <w:sz w:val="20"/>
          <w:szCs w:val="20"/>
          <w:lang w:val="sr-Cyrl-RS"/>
        </w:rPr>
        <w:t>а</w:t>
      </w:r>
      <w:r w:rsidRPr="00E305BB">
        <w:rPr>
          <w:rFonts w:ascii="Arial" w:hAnsi="Arial" w:cs="Arial"/>
          <w:bCs/>
          <w:i/>
          <w:iCs/>
          <w:color w:val="auto"/>
          <w:sz w:val="20"/>
          <w:szCs w:val="20"/>
        </w:rPr>
        <w:t xml:space="preserve"> из групе понуђача</w:t>
      </w:r>
      <w:r w:rsidRPr="00E305BB">
        <w:rPr>
          <w:rFonts w:ascii="Arial" w:hAnsi="Arial" w:cs="Arial"/>
          <w:bCs/>
          <w:i/>
          <w:iCs/>
          <w:color w:val="auto"/>
          <w:sz w:val="20"/>
          <w:szCs w:val="20"/>
          <w:lang w:val="sr-Cyrl-RS"/>
        </w:rPr>
        <w:t xml:space="preserve"> и оверена печатом.</w:t>
      </w:r>
    </w:p>
    <w:p w:rsidR="008D54D8" w:rsidRDefault="008D54D8"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8D54D8" w:rsidRDefault="008D54D8" w:rsidP="007C590E">
      <w:pPr>
        <w:jc w:val="right"/>
        <w:rPr>
          <w:rFonts w:ascii="Arial" w:hAnsi="Arial" w:cs="Arial"/>
          <w:b/>
          <w:bCs/>
          <w:lang w:val="sr-Cyrl-CS"/>
        </w:rPr>
      </w:pPr>
    </w:p>
    <w:p w:rsidR="007C590E" w:rsidRDefault="007C590E" w:rsidP="007C590E">
      <w:pPr>
        <w:jc w:val="right"/>
        <w:rPr>
          <w:rFonts w:ascii="Arial" w:hAnsi="Arial" w:cs="Arial"/>
          <w:b/>
          <w:bCs/>
          <w:sz w:val="28"/>
          <w:szCs w:val="28"/>
          <w:lang w:val="sr-Cyrl-CS"/>
        </w:rPr>
      </w:pPr>
      <w:r>
        <w:rPr>
          <w:rFonts w:ascii="Arial" w:hAnsi="Arial" w:cs="Arial"/>
          <w:b/>
          <w:bCs/>
          <w:sz w:val="28"/>
          <w:szCs w:val="28"/>
          <w:lang w:val="sr-Cyrl-CS"/>
        </w:rPr>
        <w:t>(ОБРАЗАЦ 6)</w:t>
      </w:r>
    </w:p>
    <w:p w:rsidR="007C590E" w:rsidRPr="007C590E" w:rsidRDefault="007C590E" w:rsidP="007C590E">
      <w:pPr>
        <w:jc w:val="right"/>
        <w:rPr>
          <w:rFonts w:ascii="Arial" w:hAnsi="Arial" w:cs="Arial"/>
          <w:b/>
          <w:bCs/>
          <w:sz w:val="28"/>
          <w:szCs w:val="28"/>
          <w:lang w:val="sr-Cyrl-CS"/>
        </w:rPr>
      </w:pPr>
    </w:p>
    <w:p w:rsidR="007C590E" w:rsidRPr="007C590E" w:rsidRDefault="007C590E" w:rsidP="007C590E">
      <w:pPr>
        <w:jc w:val="center"/>
        <w:rPr>
          <w:rFonts w:ascii="Arial" w:hAnsi="Arial" w:cs="Arial"/>
          <w:b/>
          <w:bCs/>
          <w:sz w:val="28"/>
          <w:szCs w:val="28"/>
          <w:lang w:val="sr-Cyrl-CS"/>
        </w:rPr>
      </w:pPr>
      <w:r w:rsidRPr="007C590E">
        <w:rPr>
          <w:rFonts w:ascii="Arial" w:hAnsi="Arial" w:cs="Arial"/>
          <w:b/>
          <w:bCs/>
          <w:sz w:val="28"/>
          <w:szCs w:val="28"/>
          <w:lang w:val="ru-RU"/>
        </w:rPr>
        <w:t xml:space="preserve">ОБРАЗАЦ ИЗЈАВЕ </w:t>
      </w:r>
      <w:r w:rsidRPr="007C590E">
        <w:rPr>
          <w:rFonts w:ascii="Arial" w:hAnsi="Arial" w:cs="Arial"/>
          <w:b/>
          <w:bCs/>
          <w:sz w:val="28"/>
          <w:szCs w:val="28"/>
          <w:lang w:val="sr-Cyrl-RS"/>
        </w:rPr>
        <w:t>ПО</w:t>
      </w:r>
      <w:r>
        <w:rPr>
          <w:rFonts w:ascii="Arial" w:hAnsi="Arial" w:cs="Arial"/>
          <w:b/>
          <w:bCs/>
          <w:sz w:val="28"/>
          <w:szCs w:val="28"/>
          <w:lang w:val="sr-Cyrl-CS"/>
        </w:rPr>
        <w:t>ДИЗВОЂАЧА</w:t>
      </w:r>
    </w:p>
    <w:p w:rsidR="007C590E" w:rsidRPr="007C590E" w:rsidRDefault="007C590E" w:rsidP="007C590E">
      <w:pPr>
        <w:jc w:val="center"/>
        <w:rPr>
          <w:rFonts w:ascii="Arial" w:hAnsi="Arial" w:cs="Arial"/>
          <w:b/>
          <w:bCs/>
          <w:sz w:val="28"/>
          <w:szCs w:val="28"/>
          <w:lang w:val="ru-RU"/>
        </w:rPr>
      </w:pPr>
      <w:r w:rsidRPr="007C590E">
        <w:rPr>
          <w:rFonts w:ascii="Arial" w:hAnsi="Arial" w:cs="Arial"/>
          <w:b/>
          <w:bCs/>
          <w:sz w:val="28"/>
          <w:szCs w:val="28"/>
          <w:lang w:val="ru-RU"/>
        </w:rPr>
        <w:t>О ИСПУЊЕНОСТИ ОБАВЕЗНИХ  УСЛОВА ЗА УЧЕШЋЕ У ПОСТУПКУ ЈАВНЕ НАБАВКЕ- ЧЛ. 75.  ЗЈН</w:t>
      </w:r>
    </w:p>
    <w:p w:rsidR="008D54D8" w:rsidRPr="003838F9" w:rsidRDefault="008D54D8" w:rsidP="008D54D8">
      <w:pPr>
        <w:jc w:val="center"/>
        <w:rPr>
          <w:rFonts w:ascii="Arial" w:hAnsi="Arial" w:cs="Arial"/>
          <w:b/>
          <w:bCs/>
          <w:lang w:val="ru-RU"/>
        </w:rPr>
      </w:pPr>
    </w:p>
    <w:p w:rsidR="008D54D8" w:rsidRPr="003838F9" w:rsidRDefault="007C590E" w:rsidP="008D54D8">
      <w:pPr>
        <w:jc w:val="both"/>
        <w:rPr>
          <w:rFonts w:ascii="Arial" w:hAnsi="Arial" w:cs="Arial"/>
          <w:lang w:val="ru-RU"/>
        </w:rPr>
      </w:pPr>
      <w:r>
        <w:rPr>
          <w:rFonts w:ascii="Arial" w:hAnsi="Arial" w:cs="Arial"/>
          <w:bCs/>
          <w:lang w:val="ru-RU"/>
        </w:rPr>
        <w:t>Под пуном материјалном и кривичном одговорношћу као заступник понуђача, дајем следећу</w:t>
      </w:r>
    </w:p>
    <w:p w:rsidR="008D54D8" w:rsidRPr="003838F9" w:rsidRDefault="008D54D8" w:rsidP="008D54D8">
      <w:pPr>
        <w:jc w:val="both"/>
        <w:rPr>
          <w:rFonts w:ascii="Arial" w:hAnsi="Arial" w:cs="Arial"/>
          <w:lang w:val="ru-RU"/>
        </w:rPr>
      </w:pP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p>
    <w:p w:rsidR="008D54D8" w:rsidRPr="003838F9" w:rsidRDefault="008D54D8" w:rsidP="008D54D8">
      <w:pPr>
        <w:jc w:val="both"/>
        <w:rPr>
          <w:rFonts w:ascii="Arial" w:hAnsi="Arial" w:cs="Arial"/>
          <w:lang w:val="ru-RU"/>
        </w:rPr>
      </w:pPr>
    </w:p>
    <w:p w:rsidR="008D54D8" w:rsidRPr="003838F9" w:rsidRDefault="008D54D8" w:rsidP="008D54D8">
      <w:pPr>
        <w:jc w:val="center"/>
        <w:rPr>
          <w:rFonts w:ascii="Arial" w:hAnsi="Arial" w:cs="Arial"/>
          <w:b/>
          <w:lang w:val="ru-RU"/>
        </w:rPr>
      </w:pPr>
      <w:r w:rsidRPr="003838F9">
        <w:rPr>
          <w:rFonts w:ascii="Arial" w:hAnsi="Arial" w:cs="Arial"/>
          <w:b/>
          <w:lang w:val="ru-RU"/>
        </w:rPr>
        <w:t>И З Ј А В У</w:t>
      </w:r>
    </w:p>
    <w:p w:rsidR="008D54D8" w:rsidRPr="003838F9" w:rsidRDefault="008D54D8" w:rsidP="008D54D8">
      <w:pPr>
        <w:jc w:val="center"/>
        <w:rPr>
          <w:rFonts w:ascii="Arial" w:hAnsi="Arial" w:cs="Arial"/>
          <w:lang w:val="ru-RU"/>
        </w:rPr>
      </w:pPr>
    </w:p>
    <w:p w:rsidR="008D54D8" w:rsidRDefault="008D54D8" w:rsidP="008D54D8">
      <w:pPr>
        <w:jc w:val="both"/>
        <w:rPr>
          <w:rFonts w:ascii="Arial" w:hAnsi="Arial" w:cs="Arial"/>
          <w:iCs/>
          <w:lang w:val="sr-Cyrl-CS"/>
        </w:rPr>
      </w:pPr>
      <w:r w:rsidRPr="000D735A">
        <w:rPr>
          <w:rFonts w:ascii="Arial" w:hAnsi="Arial" w:cs="Arial"/>
          <w:lang w:val="sr-Cyrl-RS"/>
        </w:rPr>
        <w:t>Подизвођач</w:t>
      </w:r>
      <w:r>
        <w:rPr>
          <w:rFonts w:ascii="Arial" w:hAnsi="Arial" w:cs="Arial"/>
          <w:i/>
          <w:lang w:val="sr-Cyrl-RS"/>
        </w:rPr>
        <w:t>_____________________________________</w:t>
      </w:r>
      <w:r>
        <w:rPr>
          <w:rFonts w:ascii="Arial" w:hAnsi="Arial" w:cs="Arial"/>
          <w:lang w:val="sr-Cyrl-RS"/>
        </w:rPr>
        <w:t>_______</w:t>
      </w:r>
      <w:r w:rsidRPr="003838F9">
        <w:rPr>
          <w:rFonts w:ascii="Arial" w:hAnsi="Arial" w:cs="Arial"/>
          <w:i/>
          <w:iCs/>
          <w:lang w:val="ru-RU"/>
        </w:rPr>
        <w:t>[</w:t>
      </w:r>
      <w:r w:rsidRPr="003838F9">
        <w:rPr>
          <w:rFonts w:ascii="Arial" w:hAnsi="Arial" w:cs="Arial"/>
          <w:i/>
          <w:lang w:val="ru-RU"/>
        </w:rPr>
        <w:t xml:space="preserve">навести </w:t>
      </w:r>
      <w:r>
        <w:rPr>
          <w:rFonts w:ascii="Arial" w:hAnsi="Arial" w:cs="Arial"/>
          <w:i/>
          <w:lang w:val="sr-Cyrl-RS"/>
        </w:rPr>
        <w:t>назив подизвођача</w:t>
      </w:r>
      <w:r w:rsidRPr="003838F9">
        <w:rPr>
          <w:rFonts w:ascii="Arial" w:hAnsi="Arial" w:cs="Arial"/>
          <w:i/>
          <w:iCs/>
          <w:lang w:val="ru-RU"/>
        </w:rPr>
        <w:t>]</w:t>
      </w:r>
      <w:r>
        <w:rPr>
          <w:rFonts w:ascii="Arial" w:hAnsi="Arial" w:cs="Arial"/>
          <w:i/>
          <w:lang w:val="sr-Cyrl-CS"/>
        </w:rPr>
        <w:t xml:space="preserve"> </w:t>
      </w:r>
      <w:r w:rsidRPr="003838F9">
        <w:rPr>
          <w:rFonts w:ascii="Arial" w:hAnsi="Arial" w:cs="Arial"/>
          <w:lang w:val="ru-RU"/>
        </w:rPr>
        <w:t>у поступку јавне набавке</w:t>
      </w:r>
      <w:r>
        <w:rPr>
          <w:rFonts w:ascii="Arial" w:hAnsi="Arial" w:cs="Arial"/>
          <w:lang w:val="sr-Latn-CS"/>
        </w:rPr>
        <w:t xml:space="preserve"> </w:t>
      </w:r>
      <w:r w:rsidR="00FD5834">
        <w:rPr>
          <w:rFonts w:ascii="Arial" w:hAnsi="Arial" w:cs="Arial"/>
          <w:lang w:val="sr-Cyrl-RS"/>
        </w:rPr>
        <w:t xml:space="preserve">добара - </w:t>
      </w:r>
      <w:r w:rsidR="00E15ED1">
        <w:rPr>
          <w:rFonts w:ascii="Arial" w:hAnsi="Arial" w:cs="Arial"/>
          <w:lang w:val="sr-Cyrl-CS"/>
        </w:rPr>
        <w:t>средства за одржавање хигијене</w:t>
      </w:r>
      <w:r>
        <w:rPr>
          <w:rFonts w:ascii="Arial" w:hAnsi="Arial" w:cs="Arial"/>
          <w:i/>
          <w:lang w:val="sr-Cyrl-CS"/>
        </w:rPr>
        <w:t xml:space="preserve"> </w:t>
      </w:r>
      <w:r>
        <w:rPr>
          <w:rFonts w:ascii="Arial" w:hAnsi="Arial" w:cs="Arial"/>
          <w:lang w:val="sr-Cyrl-CS"/>
        </w:rPr>
        <w:t>б</w:t>
      </w:r>
      <w:r w:rsidRPr="003838F9">
        <w:rPr>
          <w:rFonts w:ascii="Arial" w:hAnsi="Arial" w:cs="Arial"/>
          <w:lang w:val="ru-RU"/>
        </w:rPr>
        <w:t>р</w:t>
      </w:r>
      <w:r>
        <w:rPr>
          <w:rFonts w:ascii="Arial" w:hAnsi="Arial" w:cs="Arial"/>
          <w:lang w:val="sr-Cyrl-RS"/>
        </w:rPr>
        <w:t>ој</w:t>
      </w:r>
      <w:r w:rsidRPr="003838F9">
        <w:rPr>
          <w:rFonts w:ascii="Arial" w:hAnsi="Arial" w:cs="Arial"/>
          <w:lang w:val="ru-RU"/>
        </w:rPr>
        <w:t xml:space="preserve"> </w:t>
      </w:r>
      <w:r w:rsidR="001875C1">
        <w:rPr>
          <w:rFonts w:ascii="Arial" w:hAnsi="Arial" w:cs="Arial"/>
          <w:lang w:val="sr-Latn-CS"/>
        </w:rPr>
        <w:t>0</w:t>
      </w:r>
      <w:r w:rsidR="00B528A7">
        <w:rPr>
          <w:rFonts w:ascii="Arial" w:hAnsi="Arial" w:cs="Arial"/>
          <w:lang w:val="sr-Cyrl-ME"/>
        </w:rPr>
        <w:t>5</w:t>
      </w:r>
      <w:r w:rsidR="001875C1">
        <w:rPr>
          <w:rFonts w:ascii="Arial" w:hAnsi="Arial" w:cs="Arial"/>
          <w:lang w:val="sr-Latn-CS"/>
        </w:rPr>
        <w:t>/201</w:t>
      </w:r>
      <w:r w:rsidR="00FD5834">
        <w:rPr>
          <w:rFonts w:ascii="Arial" w:hAnsi="Arial" w:cs="Arial"/>
          <w:lang w:val="sr-Cyrl-CS"/>
        </w:rPr>
        <w:t>9</w:t>
      </w:r>
      <w:r w:rsidRPr="003838F9">
        <w:rPr>
          <w:rFonts w:ascii="Arial" w:hAnsi="Arial" w:cs="Arial"/>
          <w:lang w:val="ru-RU"/>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sidRPr="003838F9">
        <w:rPr>
          <w:rFonts w:ascii="Arial" w:hAnsi="Arial" w:cs="Arial"/>
          <w:lang w:val="ru-RU"/>
        </w:rPr>
        <w:t>за предметну јавну набавку</w:t>
      </w:r>
      <w:r>
        <w:rPr>
          <w:rFonts w:ascii="Arial" w:hAnsi="Arial" w:cs="Arial"/>
          <w:lang w:val="sr-Cyrl-CS"/>
        </w:rPr>
        <w:t>,</w:t>
      </w:r>
      <w:r w:rsidRPr="003838F9">
        <w:rPr>
          <w:rFonts w:ascii="Arial" w:hAnsi="Arial" w:cs="Arial"/>
          <w:lang w:val="ru-RU"/>
        </w:rPr>
        <w:t xml:space="preserve"> и то:</w:t>
      </w:r>
    </w:p>
    <w:p w:rsidR="008D54D8" w:rsidRDefault="008D54D8" w:rsidP="004006E2">
      <w:pPr>
        <w:pStyle w:val="Pasussalistom"/>
        <w:numPr>
          <w:ilvl w:val="0"/>
          <w:numId w:val="6"/>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8D54D8" w:rsidRDefault="008D54D8" w:rsidP="004006E2">
      <w:pPr>
        <w:pStyle w:val="Pasussalistom"/>
        <w:numPr>
          <w:ilvl w:val="0"/>
          <w:numId w:val="6"/>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54D8" w:rsidRPr="007C590E" w:rsidRDefault="008D54D8" w:rsidP="004006E2">
      <w:pPr>
        <w:pStyle w:val="Pasussalistom"/>
        <w:numPr>
          <w:ilvl w:val="0"/>
          <w:numId w:val="6"/>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7C590E" w:rsidRPr="00386E5E" w:rsidRDefault="007C590E" w:rsidP="004006E2">
      <w:pPr>
        <w:pStyle w:val="Pasussalistom"/>
        <w:numPr>
          <w:ilvl w:val="0"/>
          <w:numId w:val="6"/>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7C590E" w:rsidRDefault="007C590E" w:rsidP="007C590E">
      <w:pPr>
        <w:pStyle w:val="Pasussalistom"/>
        <w:ind w:left="1440"/>
        <w:jc w:val="both"/>
        <w:rPr>
          <w:rFonts w:ascii="Arial" w:hAnsi="Arial" w:cs="Arial"/>
          <w:color w:val="auto"/>
          <w:lang w:val="sr-Cyrl-CS"/>
        </w:rPr>
      </w:pPr>
    </w:p>
    <w:p w:rsidR="008D54D8" w:rsidRDefault="008D54D8" w:rsidP="008D54D8">
      <w:pPr>
        <w:jc w:val="both"/>
        <w:rPr>
          <w:rFonts w:ascii="Arial" w:hAnsi="Arial" w:cs="Arial"/>
          <w:i/>
          <w:lang w:val="sr-Cyrl-CS"/>
        </w:rPr>
      </w:pPr>
    </w:p>
    <w:p w:rsidR="008D54D8" w:rsidRDefault="008D54D8" w:rsidP="008D54D8">
      <w:pPr>
        <w:jc w:val="both"/>
        <w:rPr>
          <w:rFonts w:ascii="Arial" w:hAnsi="Arial" w:cs="Arial"/>
          <w:i/>
          <w:lang w:val="sr-Cyrl-CS"/>
        </w:rPr>
      </w:pPr>
    </w:p>
    <w:p w:rsidR="008D54D8" w:rsidRPr="003838F9" w:rsidRDefault="008D54D8" w:rsidP="008D54D8">
      <w:pPr>
        <w:rPr>
          <w:rFonts w:ascii="Arial" w:hAnsi="Arial" w:cs="Arial"/>
          <w:lang w:val="ru-RU"/>
        </w:rPr>
      </w:pPr>
      <w:r w:rsidRPr="003838F9">
        <w:rPr>
          <w:rFonts w:ascii="Arial" w:hAnsi="Arial" w:cs="Arial"/>
          <w:lang w:val="ru-RU"/>
        </w:rPr>
        <w:t>Место:_____________                                                            П</w:t>
      </w:r>
      <w:r>
        <w:rPr>
          <w:rFonts w:ascii="Arial" w:hAnsi="Arial" w:cs="Arial"/>
          <w:i/>
          <w:lang w:val="sr-Cyrl-RS"/>
        </w:rPr>
        <w:t>одизвођач</w:t>
      </w:r>
      <w:r w:rsidRPr="003838F9">
        <w:rPr>
          <w:rFonts w:ascii="Arial" w:hAnsi="Arial" w:cs="Arial"/>
          <w:lang w:val="ru-RU"/>
        </w:rPr>
        <w:t>:</w:t>
      </w:r>
    </w:p>
    <w:p w:rsidR="008D54D8" w:rsidRDefault="008D54D8" w:rsidP="008D54D8">
      <w:pPr>
        <w:rPr>
          <w:rFonts w:ascii="Arial" w:hAnsi="Arial" w:cs="Arial"/>
          <w:b/>
          <w:bCs/>
          <w:i/>
          <w:lang w:val="sr-Cyrl-RS"/>
        </w:rPr>
      </w:pPr>
      <w:r w:rsidRPr="003838F9">
        <w:rPr>
          <w:rFonts w:ascii="Arial" w:hAnsi="Arial" w:cs="Arial"/>
          <w:lang w:val="ru-RU"/>
        </w:rPr>
        <w:t xml:space="preserve">Датум:_____________                     </w:t>
      </w:r>
      <w:r w:rsidR="007C590E">
        <w:rPr>
          <w:rFonts w:ascii="Arial" w:hAnsi="Arial" w:cs="Arial"/>
          <w:lang w:val="ru-RU"/>
        </w:rPr>
        <w:t xml:space="preserve">    М.П.                  </w:t>
      </w:r>
      <w:r w:rsidRPr="003838F9">
        <w:rPr>
          <w:rFonts w:ascii="Arial" w:hAnsi="Arial" w:cs="Arial"/>
          <w:lang w:val="ru-RU"/>
        </w:rPr>
        <w:t xml:space="preserve">__________________                                                        </w:t>
      </w:r>
    </w:p>
    <w:p w:rsidR="008D54D8" w:rsidRDefault="008D54D8" w:rsidP="008D54D8">
      <w:pPr>
        <w:pStyle w:val="Pasussalistom"/>
        <w:ind w:left="0"/>
        <w:jc w:val="both"/>
        <w:rPr>
          <w:rFonts w:ascii="Arial" w:hAnsi="Arial" w:cs="Arial"/>
          <w:b/>
          <w:bCs/>
          <w:i/>
          <w:iCs/>
          <w:color w:val="auto"/>
          <w:sz w:val="20"/>
          <w:szCs w:val="20"/>
          <w:u w:val="single"/>
          <w:lang w:val="sr-Cyrl-CS"/>
        </w:rPr>
      </w:pPr>
    </w:p>
    <w:p w:rsidR="007C590E" w:rsidRDefault="007C590E" w:rsidP="008D54D8">
      <w:pPr>
        <w:pStyle w:val="Pasussalistom"/>
        <w:ind w:left="0"/>
        <w:jc w:val="both"/>
        <w:rPr>
          <w:rFonts w:ascii="Arial" w:hAnsi="Arial" w:cs="Arial"/>
          <w:b/>
          <w:bCs/>
          <w:i/>
          <w:iCs/>
          <w:color w:val="auto"/>
          <w:sz w:val="20"/>
          <w:szCs w:val="20"/>
          <w:u w:val="single"/>
          <w:lang w:val="sr-Cyrl-CS"/>
        </w:rPr>
      </w:pPr>
    </w:p>
    <w:p w:rsidR="007C590E" w:rsidRDefault="007C590E" w:rsidP="008D54D8">
      <w:pPr>
        <w:pStyle w:val="Pasussalistom"/>
        <w:ind w:left="0"/>
        <w:jc w:val="both"/>
        <w:rPr>
          <w:rFonts w:ascii="Arial" w:hAnsi="Arial" w:cs="Arial"/>
          <w:b/>
          <w:bCs/>
          <w:i/>
          <w:iCs/>
          <w:color w:val="auto"/>
          <w:sz w:val="20"/>
          <w:szCs w:val="20"/>
          <w:u w:val="single"/>
          <w:lang w:val="sr-Cyrl-CS"/>
        </w:rPr>
      </w:pPr>
    </w:p>
    <w:p w:rsidR="008D54D8" w:rsidRDefault="008D54D8" w:rsidP="008D54D8">
      <w:pPr>
        <w:pStyle w:val="Pasussalistom"/>
        <w:ind w:left="0"/>
        <w:jc w:val="both"/>
        <w:rPr>
          <w:lang w:val="sr-Cyrl-CS"/>
        </w:rPr>
      </w:pPr>
      <w:r w:rsidRPr="00E305BB">
        <w:rPr>
          <w:b/>
          <w:u w:val="single"/>
        </w:rPr>
        <w:t>Уколико понуђач подноси понуду са подизвођачем</w:t>
      </w:r>
      <w:r w:rsidRPr="00E305BB">
        <w:t>, Изјав</w:t>
      </w:r>
      <w:r w:rsidRPr="00E305BB">
        <w:rPr>
          <w:lang w:val="sr-Cyrl-RS"/>
        </w:rPr>
        <w:t>а</w:t>
      </w:r>
      <w:r w:rsidRPr="00E305BB">
        <w:t xml:space="preserve"> </w:t>
      </w:r>
      <w:r w:rsidRPr="00E305BB">
        <w:rPr>
          <w:lang w:val="sr-Cyrl-RS"/>
        </w:rPr>
        <w:t xml:space="preserve">мора бити </w:t>
      </w:r>
      <w:r w:rsidRPr="00E305BB">
        <w:t>потписан</w:t>
      </w:r>
      <w:r w:rsidRPr="00E305BB">
        <w:rPr>
          <w:lang w:val="sr-Cyrl-RS"/>
        </w:rPr>
        <w:t>а</w:t>
      </w:r>
      <w:r w:rsidRPr="00E305BB">
        <w:t xml:space="preserve"> од стране овлашћеног лица подизвођача и оверен</w:t>
      </w:r>
      <w:r w:rsidRPr="00E305BB">
        <w:rPr>
          <w:lang w:val="sr-Cyrl-RS"/>
        </w:rPr>
        <w:t>а</w:t>
      </w:r>
      <w:r>
        <w:t xml:space="preserve"> печат</w:t>
      </w:r>
      <w:r>
        <w:rPr>
          <w:lang w:val="sr-Cyrl-CS"/>
        </w:rPr>
        <w:t>ом</w:t>
      </w:r>
    </w:p>
    <w:p w:rsidR="008D54D8" w:rsidRDefault="008D54D8" w:rsidP="008D54D8">
      <w:pPr>
        <w:pStyle w:val="Pasussalistom"/>
        <w:ind w:left="0"/>
        <w:jc w:val="both"/>
        <w:rPr>
          <w:lang w:val="sr-Cyrl-CS"/>
        </w:rPr>
      </w:pPr>
    </w:p>
    <w:p w:rsidR="008D54D8" w:rsidRDefault="008D54D8" w:rsidP="008D54D8">
      <w:pPr>
        <w:pStyle w:val="Pasussalistom"/>
        <w:ind w:left="0"/>
        <w:jc w:val="both"/>
        <w:rPr>
          <w:lang w:val="sr-Cyrl-CS"/>
        </w:rPr>
      </w:pPr>
    </w:p>
    <w:p w:rsidR="008D54D8" w:rsidRDefault="008D54D8" w:rsidP="008D54D8">
      <w:pPr>
        <w:pStyle w:val="Pasussalistom"/>
        <w:ind w:left="0"/>
        <w:jc w:val="both"/>
        <w:rPr>
          <w:lang w:val="sr-Cyrl-CS"/>
        </w:rPr>
      </w:pPr>
    </w:p>
    <w:p w:rsidR="008D54D8" w:rsidRDefault="008D54D8" w:rsidP="008D54D8">
      <w:pPr>
        <w:pStyle w:val="Pasussalistom"/>
        <w:ind w:left="0"/>
        <w:jc w:val="both"/>
        <w:rPr>
          <w:lang w:val="sr-Cyrl-CS"/>
        </w:rPr>
      </w:pPr>
    </w:p>
    <w:p w:rsidR="008D54D8" w:rsidRDefault="008D54D8" w:rsidP="008D54D8">
      <w:pPr>
        <w:pStyle w:val="Pasussalistom"/>
        <w:ind w:left="0"/>
        <w:jc w:val="both"/>
        <w:rPr>
          <w:lang w:val="sr-Cyrl-CS"/>
        </w:rPr>
      </w:pPr>
    </w:p>
    <w:p w:rsidR="00B22379" w:rsidRDefault="00B22379" w:rsidP="008D54D8">
      <w:pPr>
        <w:pStyle w:val="Pasussalistom"/>
        <w:ind w:left="0"/>
        <w:jc w:val="both"/>
        <w:rPr>
          <w:lang w:val="sr-Cyrl-CS"/>
        </w:rPr>
      </w:pPr>
    </w:p>
    <w:p w:rsidR="008D54D8" w:rsidRDefault="008D54D8" w:rsidP="008D54D8">
      <w:pPr>
        <w:pStyle w:val="Pasussalistom"/>
        <w:ind w:left="0"/>
        <w:jc w:val="both"/>
        <w:rPr>
          <w:lang w:val="sr-Cyrl-CS"/>
        </w:rPr>
      </w:pPr>
    </w:p>
    <w:p w:rsidR="008D54D8" w:rsidRPr="007C590E" w:rsidRDefault="008D54D8" w:rsidP="008D54D8">
      <w:pPr>
        <w:rPr>
          <w:rFonts w:ascii="Arial" w:hAnsi="Arial" w:cs="Arial"/>
          <w:b/>
          <w:bCs/>
          <w:i/>
          <w:iCs/>
          <w:lang w:val="sr-Cyrl-CS"/>
        </w:rPr>
      </w:pPr>
    </w:p>
    <w:p w:rsidR="008D54D8" w:rsidRPr="00B21BCC" w:rsidRDefault="008D54D8" w:rsidP="008D54D8">
      <w:pPr>
        <w:rPr>
          <w:rFonts w:ascii="Arial" w:hAnsi="Arial" w:cs="Arial"/>
          <w:b/>
          <w:bCs/>
          <w:i/>
          <w:iCs/>
          <w:lang w:val="ru-RU"/>
        </w:rPr>
      </w:pPr>
    </w:p>
    <w:p w:rsidR="008D54D8" w:rsidRPr="000D7C1B" w:rsidRDefault="00031492" w:rsidP="000D7C1B">
      <w:pPr>
        <w:shd w:val="clear" w:color="auto" w:fill="C6D9F1"/>
        <w:jc w:val="center"/>
        <w:rPr>
          <w:rFonts w:ascii="Arial" w:hAnsi="Arial" w:cs="Arial"/>
          <w:b/>
          <w:bCs/>
          <w:i/>
          <w:iCs/>
          <w:sz w:val="28"/>
          <w:szCs w:val="28"/>
          <w:lang w:val="ru-RU"/>
        </w:rPr>
      </w:pPr>
      <w:r>
        <w:rPr>
          <w:rFonts w:ascii="Arial" w:hAnsi="Arial" w:cs="Arial"/>
          <w:b/>
          <w:bCs/>
          <w:i/>
          <w:iCs/>
          <w:sz w:val="28"/>
          <w:szCs w:val="28"/>
          <w:lang w:val="sr-Latn-CS"/>
        </w:rPr>
        <w:t>7</w:t>
      </w:r>
      <w:r w:rsidR="008D54D8">
        <w:rPr>
          <w:rFonts w:ascii="Arial" w:hAnsi="Arial" w:cs="Arial"/>
          <w:b/>
          <w:bCs/>
          <w:i/>
          <w:iCs/>
          <w:sz w:val="28"/>
          <w:szCs w:val="28"/>
          <w:lang w:val="ru-RU"/>
        </w:rPr>
        <w:t>.</w:t>
      </w:r>
      <w:r w:rsidR="008D54D8" w:rsidRPr="003838F9">
        <w:rPr>
          <w:rFonts w:ascii="Arial" w:hAnsi="Arial" w:cs="Arial"/>
          <w:b/>
          <w:bCs/>
          <w:i/>
          <w:iCs/>
          <w:sz w:val="28"/>
          <w:szCs w:val="28"/>
          <w:lang w:val="ru-RU"/>
        </w:rPr>
        <w:t xml:space="preserve"> МОДЕЛ УГОВОРА</w:t>
      </w:r>
    </w:p>
    <w:p w:rsidR="008D54D8" w:rsidRPr="003838F9" w:rsidRDefault="008D54D8" w:rsidP="008D54D8">
      <w:pPr>
        <w:jc w:val="center"/>
        <w:rPr>
          <w:rFonts w:ascii="Arial" w:hAnsi="Arial" w:cs="Arial"/>
          <w:b/>
          <w:bCs/>
          <w:i/>
          <w:iCs/>
          <w:lang w:val="ru-RU"/>
        </w:rPr>
      </w:pPr>
      <w:r w:rsidRPr="003838F9">
        <w:rPr>
          <w:rFonts w:ascii="Arial" w:hAnsi="Arial" w:cs="Arial"/>
          <w:b/>
          <w:bCs/>
          <w:i/>
          <w:iCs/>
          <w:lang w:val="ru-RU"/>
        </w:rPr>
        <w:t xml:space="preserve">О </w:t>
      </w:r>
      <w:r w:rsidR="00B22379">
        <w:rPr>
          <w:rFonts w:ascii="Arial" w:hAnsi="Arial" w:cs="Arial"/>
          <w:b/>
          <w:bCs/>
          <w:i/>
          <w:iCs/>
          <w:lang w:val="ru-RU"/>
        </w:rPr>
        <w:t>НАБАВЦИ СРЕДСТВА ЗА ОДРЖАВАЊЕ ХИГИЈЕНЕ</w:t>
      </w:r>
    </w:p>
    <w:p w:rsidR="000D7C1B" w:rsidRPr="007A46BA" w:rsidRDefault="000D7C1B" w:rsidP="000D7C1B">
      <w:pPr>
        <w:jc w:val="both"/>
        <w:rPr>
          <w:rFonts w:ascii="Arial" w:hAnsi="Arial" w:cs="Arial"/>
          <w:i/>
          <w:iCs/>
          <w:lang w:val="sr-Cyrl-CS"/>
        </w:rPr>
      </w:pPr>
      <w:r>
        <w:rPr>
          <w:rFonts w:ascii="Arial" w:hAnsi="Arial" w:cs="Arial"/>
          <w:i/>
          <w:iCs/>
          <w:lang w:val="sr-Cyrl-CS"/>
        </w:rPr>
        <w:t>Напомена: модела уговора понуђач мора да попуни, потпише и овери печатом, чиме потврђује да прихвата елементе модела уговора</w:t>
      </w:r>
    </w:p>
    <w:p w:rsidR="008D54D8" w:rsidRPr="000D7C1B" w:rsidRDefault="008D54D8" w:rsidP="000D7C1B">
      <w:pPr>
        <w:jc w:val="both"/>
        <w:rPr>
          <w:rFonts w:ascii="Arial" w:hAnsi="Arial" w:cs="Arial"/>
          <w:i/>
          <w:iCs/>
          <w:lang w:val="sr-Cyrl-CS"/>
        </w:rPr>
      </w:pPr>
    </w:p>
    <w:p w:rsidR="008D54D8" w:rsidRPr="003838F9" w:rsidRDefault="008D54D8" w:rsidP="008D54D8">
      <w:pPr>
        <w:rPr>
          <w:rFonts w:ascii="Arial" w:hAnsi="Arial" w:cs="Arial"/>
          <w:i/>
          <w:iCs/>
          <w:lang w:val="ru-RU"/>
        </w:rPr>
      </w:pPr>
      <w:r w:rsidRPr="003838F9">
        <w:rPr>
          <w:rFonts w:ascii="Arial" w:hAnsi="Arial" w:cs="Arial"/>
          <w:b/>
          <w:i/>
          <w:iCs/>
          <w:lang w:val="ru-RU"/>
        </w:rPr>
        <w:t>Закључен између:</w:t>
      </w:r>
    </w:p>
    <w:p w:rsidR="008D54D8" w:rsidRPr="003838F9" w:rsidRDefault="008D54D8" w:rsidP="008D54D8">
      <w:pPr>
        <w:rPr>
          <w:rFonts w:ascii="Arial" w:hAnsi="Arial" w:cs="Arial"/>
          <w:i/>
          <w:iCs/>
          <w:lang w:val="ru-RU"/>
        </w:rPr>
      </w:pPr>
      <w:r w:rsidRPr="003838F9">
        <w:rPr>
          <w:rFonts w:ascii="Arial" w:hAnsi="Arial" w:cs="Arial"/>
          <w:i/>
          <w:iCs/>
          <w:lang w:val="ru-RU"/>
        </w:rPr>
        <w:t>Наручиоца</w:t>
      </w:r>
      <w:r>
        <w:rPr>
          <w:rFonts w:ascii="Arial" w:hAnsi="Arial" w:cs="Arial"/>
          <w:i/>
          <w:iCs/>
          <w:lang w:val="ru-RU"/>
        </w:rPr>
        <w:t>: ПУ ″Наше  Дете</w:t>
      </w:r>
      <w:r w:rsidRPr="003838F9">
        <w:rPr>
          <w:rFonts w:ascii="Arial" w:hAnsi="Arial" w:cs="Arial"/>
          <w:i/>
          <w:iCs/>
          <w:lang w:val="ru-RU"/>
        </w:rPr>
        <w:t xml:space="preserve"> </w:t>
      </w:r>
      <w:r>
        <w:rPr>
          <w:rFonts w:ascii="Arial" w:hAnsi="Arial" w:cs="Arial"/>
          <w:i/>
          <w:iCs/>
          <w:lang w:val="ru-RU"/>
        </w:rPr>
        <w:t>″</w:t>
      </w:r>
    </w:p>
    <w:p w:rsidR="008D54D8" w:rsidRDefault="008D54D8" w:rsidP="008D54D8">
      <w:pPr>
        <w:rPr>
          <w:rFonts w:ascii="Arial" w:hAnsi="Arial" w:cs="Arial"/>
          <w:i/>
          <w:iCs/>
          <w:lang w:val="ru-RU"/>
        </w:rPr>
      </w:pPr>
      <w:r w:rsidRPr="003838F9">
        <w:rPr>
          <w:rFonts w:ascii="Arial" w:hAnsi="Arial" w:cs="Arial"/>
          <w:i/>
          <w:iCs/>
          <w:lang w:val="ru-RU"/>
        </w:rPr>
        <w:t xml:space="preserve">са седиштем у </w:t>
      </w:r>
      <w:r>
        <w:rPr>
          <w:rFonts w:ascii="Arial" w:hAnsi="Arial" w:cs="Arial"/>
          <w:i/>
          <w:iCs/>
          <w:lang w:val="ru-RU"/>
        </w:rPr>
        <w:t xml:space="preserve">Шапцу </w:t>
      </w:r>
      <w:r w:rsidRPr="003838F9">
        <w:rPr>
          <w:rFonts w:ascii="Arial" w:hAnsi="Arial" w:cs="Arial"/>
          <w:i/>
          <w:iCs/>
          <w:lang w:val="ru-RU"/>
        </w:rPr>
        <w:t xml:space="preserve">, улица </w:t>
      </w:r>
      <w:r w:rsidR="00B22379">
        <w:rPr>
          <w:rFonts w:ascii="Arial" w:hAnsi="Arial" w:cs="Arial"/>
          <w:i/>
          <w:iCs/>
          <w:lang w:val="ru-RU"/>
        </w:rPr>
        <w:t>Господар Јевремова 23</w:t>
      </w:r>
      <w:r w:rsidRPr="003838F9">
        <w:rPr>
          <w:rFonts w:ascii="Arial" w:hAnsi="Arial" w:cs="Arial"/>
          <w:i/>
          <w:iCs/>
          <w:lang w:val="ru-RU"/>
        </w:rPr>
        <w:t xml:space="preserve">, </w:t>
      </w:r>
    </w:p>
    <w:p w:rsidR="008D54D8" w:rsidRPr="003838F9" w:rsidRDefault="008D54D8" w:rsidP="008D54D8">
      <w:pPr>
        <w:rPr>
          <w:rFonts w:ascii="Arial" w:hAnsi="Arial" w:cs="Arial"/>
          <w:i/>
          <w:iCs/>
          <w:lang w:val="ru-RU"/>
        </w:rPr>
      </w:pPr>
      <w:r w:rsidRPr="003838F9">
        <w:rPr>
          <w:rFonts w:ascii="Arial" w:hAnsi="Arial" w:cs="Arial"/>
          <w:i/>
          <w:iCs/>
          <w:lang w:val="ru-RU"/>
        </w:rPr>
        <w:t>ПИБ:</w:t>
      </w:r>
      <w:r>
        <w:rPr>
          <w:rFonts w:ascii="Arial" w:hAnsi="Arial" w:cs="Arial"/>
          <w:i/>
          <w:iCs/>
          <w:lang w:val="ru-RU"/>
        </w:rPr>
        <w:t>100083992</w:t>
      </w:r>
      <w:r w:rsidRPr="003838F9">
        <w:rPr>
          <w:rFonts w:ascii="Arial" w:hAnsi="Arial" w:cs="Arial"/>
          <w:i/>
          <w:iCs/>
          <w:lang w:val="ru-RU"/>
        </w:rPr>
        <w:t xml:space="preserve"> Матични број: </w:t>
      </w:r>
      <w:r>
        <w:rPr>
          <w:rFonts w:ascii="Arial" w:hAnsi="Arial" w:cs="Arial"/>
          <w:i/>
          <w:iCs/>
          <w:lang w:val="ru-RU"/>
        </w:rPr>
        <w:t>07122381</w:t>
      </w:r>
    </w:p>
    <w:p w:rsidR="008D54D8" w:rsidRPr="003838F9" w:rsidRDefault="008D54D8" w:rsidP="008D54D8">
      <w:pPr>
        <w:rPr>
          <w:rFonts w:ascii="Arial" w:hAnsi="Arial" w:cs="Arial"/>
          <w:i/>
          <w:iCs/>
          <w:lang w:val="ru-RU"/>
        </w:rPr>
      </w:pPr>
      <w:r w:rsidRPr="003838F9">
        <w:rPr>
          <w:rFonts w:ascii="Arial" w:hAnsi="Arial" w:cs="Arial"/>
          <w:i/>
          <w:iCs/>
          <w:lang w:val="ru-RU"/>
        </w:rPr>
        <w:t xml:space="preserve">Број рачуна: </w:t>
      </w:r>
      <w:r>
        <w:rPr>
          <w:rFonts w:ascii="Arial" w:hAnsi="Arial" w:cs="Arial"/>
          <w:i/>
          <w:iCs/>
          <w:lang w:val="ru-RU"/>
        </w:rPr>
        <w:t xml:space="preserve">840-108661-65 </w:t>
      </w:r>
      <w:r w:rsidRPr="003838F9">
        <w:rPr>
          <w:rFonts w:ascii="Arial" w:hAnsi="Arial" w:cs="Arial"/>
          <w:i/>
          <w:iCs/>
          <w:lang w:val="ru-RU"/>
        </w:rPr>
        <w:t xml:space="preserve"> Назив банке:</w:t>
      </w:r>
      <w:r>
        <w:rPr>
          <w:rFonts w:ascii="Arial" w:hAnsi="Arial" w:cs="Arial"/>
          <w:i/>
          <w:iCs/>
          <w:lang w:val="ru-RU"/>
        </w:rPr>
        <w:t>Управа за трезор</w:t>
      </w:r>
      <w:r w:rsidRPr="003838F9">
        <w:rPr>
          <w:rFonts w:ascii="Arial" w:hAnsi="Arial" w:cs="Arial"/>
          <w:i/>
          <w:iCs/>
          <w:lang w:val="ru-RU"/>
        </w:rPr>
        <w:t>,</w:t>
      </w:r>
    </w:p>
    <w:p w:rsidR="008D54D8" w:rsidRPr="003838F9" w:rsidRDefault="008D54D8" w:rsidP="008D54D8">
      <w:pPr>
        <w:rPr>
          <w:rFonts w:ascii="Arial" w:hAnsi="Arial" w:cs="Arial"/>
          <w:i/>
          <w:iCs/>
          <w:lang w:val="ru-RU"/>
        </w:rPr>
      </w:pPr>
      <w:r w:rsidRPr="003838F9">
        <w:rPr>
          <w:rFonts w:ascii="Arial" w:hAnsi="Arial" w:cs="Arial"/>
          <w:i/>
          <w:iCs/>
          <w:lang w:val="ru-RU"/>
        </w:rPr>
        <w:t>Телефон:</w:t>
      </w:r>
      <w:r>
        <w:rPr>
          <w:rFonts w:ascii="Arial" w:hAnsi="Arial" w:cs="Arial"/>
          <w:i/>
          <w:iCs/>
          <w:lang w:val="ru-RU"/>
        </w:rPr>
        <w:t>015/ 304-750</w:t>
      </w:r>
      <w:r w:rsidR="00B22379">
        <w:rPr>
          <w:rFonts w:ascii="Arial" w:hAnsi="Arial" w:cs="Arial"/>
          <w:i/>
          <w:iCs/>
          <w:lang w:val="ru-RU"/>
        </w:rPr>
        <w:t xml:space="preserve"> </w:t>
      </w:r>
      <w:r w:rsidRPr="003838F9">
        <w:rPr>
          <w:rFonts w:ascii="Arial" w:hAnsi="Arial" w:cs="Arial"/>
          <w:i/>
          <w:iCs/>
          <w:lang w:val="ru-RU"/>
        </w:rPr>
        <w:t>Телефакс</w:t>
      </w:r>
      <w:r>
        <w:rPr>
          <w:rFonts w:ascii="Arial" w:hAnsi="Arial" w:cs="Arial"/>
          <w:i/>
          <w:iCs/>
          <w:lang w:val="ru-RU"/>
        </w:rPr>
        <w:t>:015/</w:t>
      </w:r>
      <w:r w:rsidRPr="003838F9">
        <w:rPr>
          <w:rFonts w:ascii="Arial" w:hAnsi="Arial" w:cs="Arial"/>
          <w:i/>
          <w:iCs/>
          <w:lang w:val="ru-RU"/>
        </w:rPr>
        <w:t>:</w:t>
      </w:r>
      <w:r>
        <w:rPr>
          <w:rFonts w:ascii="Arial" w:hAnsi="Arial" w:cs="Arial"/>
          <w:i/>
          <w:iCs/>
          <w:lang w:val="ru-RU"/>
        </w:rPr>
        <w:t>304-745</w:t>
      </w:r>
    </w:p>
    <w:p w:rsidR="008D54D8" w:rsidRPr="003838F9" w:rsidRDefault="008D54D8" w:rsidP="008D54D8">
      <w:pPr>
        <w:rPr>
          <w:rFonts w:ascii="Arial" w:hAnsi="Arial" w:cs="Arial"/>
          <w:i/>
          <w:iCs/>
          <w:lang w:val="ru-RU"/>
        </w:rPr>
      </w:pPr>
      <w:r w:rsidRPr="003838F9">
        <w:rPr>
          <w:rFonts w:ascii="Arial" w:hAnsi="Arial" w:cs="Arial"/>
          <w:i/>
          <w:iCs/>
          <w:lang w:val="ru-RU"/>
        </w:rPr>
        <w:t>кога заступа</w:t>
      </w:r>
      <w:r>
        <w:rPr>
          <w:rFonts w:ascii="Arial" w:hAnsi="Arial" w:cs="Arial"/>
          <w:i/>
          <w:iCs/>
          <w:lang w:val="ru-RU"/>
        </w:rPr>
        <w:t xml:space="preserve"> директор </w:t>
      </w:r>
      <w:r w:rsidR="0063516E">
        <w:rPr>
          <w:rFonts w:ascii="Arial" w:hAnsi="Arial" w:cs="Arial"/>
          <w:i/>
          <w:iCs/>
          <w:lang w:val="ru-RU"/>
        </w:rPr>
        <w:t>Мићић Сандра</w:t>
      </w:r>
      <w:r w:rsidRPr="003838F9">
        <w:rPr>
          <w:rFonts w:ascii="Arial" w:hAnsi="Arial" w:cs="Arial"/>
          <w:i/>
          <w:iCs/>
          <w:lang w:val="ru-RU"/>
        </w:rPr>
        <w:t xml:space="preserve"> </w:t>
      </w:r>
    </w:p>
    <w:p w:rsidR="008D54D8" w:rsidRDefault="008D54D8" w:rsidP="008D54D8">
      <w:pPr>
        <w:rPr>
          <w:rFonts w:ascii="Arial" w:hAnsi="Arial" w:cs="Arial"/>
          <w:i/>
          <w:iCs/>
          <w:lang w:val="sr-Cyrl-RS"/>
        </w:rPr>
      </w:pPr>
      <w:r w:rsidRPr="003838F9">
        <w:rPr>
          <w:rFonts w:ascii="Arial" w:hAnsi="Arial" w:cs="Arial"/>
          <w:i/>
          <w:iCs/>
          <w:lang w:val="ru-RU"/>
        </w:rPr>
        <w:t>(у даљем тексту:</w:t>
      </w:r>
      <w:r>
        <w:rPr>
          <w:rFonts w:ascii="Arial" w:hAnsi="Arial" w:cs="Arial"/>
          <w:b/>
          <w:bCs/>
          <w:i/>
          <w:iCs/>
          <w:lang w:val="ru-RU"/>
        </w:rPr>
        <w:t>наручилац</w:t>
      </w:r>
      <w:r w:rsidRPr="003838F9">
        <w:rPr>
          <w:rFonts w:ascii="Arial" w:hAnsi="Arial" w:cs="Arial"/>
          <w:i/>
          <w:iCs/>
          <w:lang w:val="ru-RU"/>
        </w:rPr>
        <w:t>)</w:t>
      </w:r>
    </w:p>
    <w:p w:rsidR="008D54D8" w:rsidRDefault="008D54D8" w:rsidP="008D54D8">
      <w:pPr>
        <w:rPr>
          <w:rFonts w:ascii="Arial" w:hAnsi="Arial" w:cs="Arial"/>
          <w:i/>
          <w:iCs/>
          <w:lang w:val="sr-Cyrl-RS"/>
        </w:rPr>
      </w:pPr>
    </w:p>
    <w:p w:rsidR="008D54D8" w:rsidRDefault="008D54D8" w:rsidP="008D54D8">
      <w:pPr>
        <w:rPr>
          <w:rFonts w:ascii="Arial" w:hAnsi="Arial" w:cs="Arial"/>
          <w:i/>
          <w:iCs/>
          <w:lang w:val="sr-Cyrl-RS"/>
        </w:rPr>
      </w:pPr>
      <w:r>
        <w:rPr>
          <w:rFonts w:ascii="Arial" w:hAnsi="Arial" w:cs="Arial"/>
          <w:i/>
          <w:iCs/>
          <w:lang w:val="sr-Cyrl-RS"/>
        </w:rPr>
        <w:t>и</w:t>
      </w:r>
    </w:p>
    <w:p w:rsidR="008D54D8" w:rsidRPr="003838F9" w:rsidRDefault="008D54D8" w:rsidP="008D54D8">
      <w:pPr>
        <w:rPr>
          <w:rFonts w:ascii="Arial" w:hAnsi="Arial" w:cs="Arial"/>
          <w:i/>
          <w:iCs/>
          <w:lang w:val="ru-RU"/>
        </w:rPr>
      </w:pPr>
      <w:r w:rsidRPr="003838F9">
        <w:rPr>
          <w:rFonts w:ascii="Arial" w:hAnsi="Arial" w:cs="Arial"/>
          <w:i/>
          <w:iCs/>
          <w:lang w:val="ru-RU"/>
        </w:rPr>
        <w:t>................................................................................................</w:t>
      </w:r>
    </w:p>
    <w:p w:rsidR="008D54D8" w:rsidRPr="003838F9" w:rsidRDefault="008D54D8" w:rsidP="008D54D8">
      <w:pPr>
        <w:rPr>
          <w:rFonts w:ascii="Arial" w:hAnsi="Arial" w:cs="Arial"/>
          <w:i/>
          <w:iCs/>
          <w:lang w:val="ru-RU"/>
        </w:rPr>
      </w:pPr>
      <w:r w:rsidRPr="003838F9">
        <w:rPr>
          <w:rFonts w:ascii="Arial" w:hAnsi="Arial" w:cs="Arial"/>
          <w:i/>
          <w:iCs/>
          <w:lang w:val="ru-RU"/>
        </w:rPr>
        <w:t>са седиштем у ............................................, улица .........................................., ПИБ:.......................... Матични број: ........................................</w:t>
      </w:r>
    </w:p>
    <w:p w:rsidR="008D54D8" w:rsidRPr="003838F9" w:rsidRDefault="008D54D8" w:rsidP="008D54D8">
      <w:pPr>
        <w:rPr>
          <w:rFonts w:ascii="Arial" w:hAnsi="Arial" w:cs="Arial"/>
          <w:i/>
          <w:iCs/>
          <w:lang w:val="ru-RU"/>
        </w:rPr>
      </w:pPr>
      <w:r w:rsidRPr="003838F9">
        <w:rPr>
          <w:rFonts w:ascii="Arial" w:hAnsi="Arial" w:cs="Arial"/>
          <w:i/>
          <w:iCs/>
          <w:lang w:val="ru-RU"/>
        </w:rPr>
        <w:t>Број рачуна: ............................................ Назив банке:......................................,</w:t>
      </w:r>
    </w:p>
    <w:p w:rsidR="008D54D8" w:rsidRPr="003838F9" w:rsidRDefault="008D54D8" w:rsidP="008D54D8">
      <w:pPr>
        <w:rPr>
          <w:rFonts w:ascii="Arial" w:hAnsi="Arial" w:cs="Arial"/>
          <w:i/>
          <w:iCs/>
          <w:lang w:val="ru-RU"/>
        </w:rPr>
      </w:pPr>
      <w:r w:rsidRPr="003838F9">
        <w:rPr>
          <w:rFonts w:ascii="Arial" w:hAnsi="Arial" w:cs="Arial"/>
          <w:i/>
          <w:iCs/>
          <w:lang w:val="ru-RU"/>
        </w:rPr>
        <w:t>Телефон:............................Телефакс:</w:t>
      </w:r>
    </w:p>
    <w:p w:rsidR="008D54D8" w:rsidRPr="003838F9" w:rsidRDefault="008D54D8" w:rsidP="008D54D8">
      <w:pPr>
        <w:rPr>
          <w:rFonts w:ascii="Arial" w:hAnsi="Arial" w:cs="Arial"/>
          <w:i/>
          <w:iCs/>
          <w:lang w:val="ru-RU"/>
        </w:rPr>
      </w:pPr>
      <w:r w:rsidRPr="003838F9">
        <w:rPr>
          <w:rFonts w:ascii="Arial" w:hAnsi="Arial" w:cs="Arial"/>
          <w:i/>
          <w:iCs/>
          <w:lang w:val="ru-RU"/>
        </w:rPr>
        <w:t xml:space="preserve">кога заступа................................................................... </w:t>
      </w:r>
    </w:p>
    <w:p w:rsidR="008D54D8" w:rsidRDefault="008D54D8" w:rsidP="008D54D8">
      <w:pPr>
        <w:rPr>
          <w:rFonts w:ascii="Arial" w:hAnsi="Arial" w:cs="Arial"/>
          <w:i/>
          <w:iCs/>
          <w:lang w:val="ru-RU"/>
        </w:rPr>
      </w:pPr>
      <w:r w:rsidRPr="003838F9">
        <w:rPr>
          <w:rFonts w:ascii="Arial" w:hAnsi="Arial" w:cs="Arial"/>
          <w:i/>
          <w:iCs/>
          <w:lang w:val="ru-RU"/>
        </w:rPr>
        <w:t>(у</w:t>
      </w:r>
      <w:r>
        <w:rPr>
          <w:rFonts w:ascii="Arial" w:hAnsi="Arial" w:cs="Arial"/>
          <w:i/>
          <w:iCs/>
          <w:lang w:val="sr-Cyrl-CS"/>
        </w:rPr>
        <w:t xml:space="preserve"> </w:t>
      </w:r>
      <w:r w:rsidRPr="003838F9">
        <w:rPr>
          <w:rFonts w:ascii="Arial" w:hAnsi="Arial" w:cs="Arial"/>
          <w:i/>
          <w:iCs/>
          <w:lang w:val="ru-RU"/>
        </w:rPr>
        <w:t>даљем тексту:</w:t>
      </w:r>
      <w:r>
        <w:rPr>
          <w:rFonts w:ascii="Arial" w:hAnsi="Arial" w:cs="Arial"/>
          <w:b/>
          <w:bCs/>
          <w:i/>
          <w:iCs/>
          <w:lang w:val="ru-RU"/>
        </w:rPr>
        <w:t>понуђач</w:t>
      </w:r>
      <w:r w:rsidRPr="003838F9">
        <w:rPr>
          <w:rFonts w:ascii="Arial" w:hAnsi="Arial" w:cs="Arial"/>
          <w:i/>
          <w:iCs/>
          <w:lang w:val="ru-RU"/>
        </w:rPr>
        <w:t>),</w:t>
      </w:r>
    </w:p>
    <w:p w:rsidR="00FD5834" w:rsidRPr="00F404E7" w:rsidRDefault="00FD5834" w:rsidP="00FD5834">
      <w:pPr>
        <w:pStyle w:val="Bezrazmaka"/>
        <w:rPr>
          <w:rFonts w:ascii="Arial" w:hAnsi="Arial" w:cs="Arial"/>
          <w:color w:val="FF0000"/>
        </w:rPr>
      </w:pPr>
      <w:r w:rsidRPr="00F404E7">
        <w:rPr>
          <w:rFonts w:ascii="Arial" w:hAnsi="Arial" w:cs="Arial"/>
          <w:color w:val="FF0000"/>
        </w:rPr>
        <w:t>___________________________________________</w:t>
      </w:r>
    </w:p>
    <w:p w:rsidR="00FD5834" w:rsidRPr="00F404E7" w:rsidRDefault="00FD5834" w:rsidP="00FD5834">
      <w:pPr>
        <w:pStyle w:val="Bezrazmaka"/>
        <w:rPr>
          <w:rFonts w:ascii="Arial" w:hAnsi="Arial" w:cs="Arial"/>
          <w:color w:val="FF0000"/>
        </w:rPr>
      </w:pPr>
    </w:p>
    <w:p w:rsidR="00FD5834" w:rsidRPr="00F404E7" w:rsidRDefault="00FD5834" w:rsidP="00FD5834">
      <w:pPr>
        <w:pStyle w:val="Bezrazmaka"/>
        <w:rPr>
          <w:rFonts w:ascii="Arial" w:hAnsi="Arial" w:cs="Arial"/>
          <w:color w:val="FF0000"/>
        </w:rPr>
      </w:pPr>
      <w:r w:rsidRPr="00F404E7">
        <w:rPr>
          <w:rFonts w:ascii="Arial" w:hAnsi="Arial" w:cs="Arial"/>
          <w:color w:val="FF0000"/>
        </w:rPr>
        <w:t>___________________________________________</w:t>
      </w:r>
    </w:p>
    <w:p w:rsidR="00FD5834" w:rsidRPr="00F404E7" w:rsidRDefault="00FD5834" w:rsidP="00FD5834">
      <w:pPr>
        <w:pStyle w:val="Bezrazmaka"/>
        <w:rPr>
          <w:rFonts w:ascii="Arial" w:hAnsi="Arial" w:cs="Arial"/>
          <w:color w:val="FF0000"/>
        </w:rPr>
      </w:pPr>
    </w:p>
    <w:p w:rsidR="00FD5834" w:rsidRPr="00F404E7" w:rsidRDefault="00FD5834" w:rsidP="00FD5834">
      <w:pPr>
        <w:pStyle w:val="Bezrazmaka"/>
        <w:rPr>
          <w:rFonts w:ascii="Arial" w:hAnsi="Arial" w:cs="Arial"/>
          <w:color w:val="FF0000"/>
        </w:rPr>
      </w:pPr>
      <w:r w:rsidRPr="00F404E7">
        <w:rPr>
          <w:rFonts w:ascii="Arial" w:hAnsi="Arial" w:cs="Arial"/>
          <w:color w:val="FF0000"/>
        </w:rPr>
        <w:t>___________________________________________</w:t>
      </w:r>
    </w:p>
    <w:p w:rsidR="00FD5834" w:rsidRPr="00F404E7" w:rsidRDefault="00FD5834" w:rsidP="00FD5834">
      <w:pPr>
        <w:pStyle w:val="Bezrazmaka"/>
        <w:rPr>
          <w:rFonts w:ascii="Arial" w:hAnsi="Arial" w:cs="Arial"/>
          <w:color w:val="FF0000"/>
        </w:rPr>
      </w:pPr>
    </w:p>
    <w:p w:rsidR="00FD5834" w:rsidRPr="00F404E7" w:rsidRDefault="00FD5834" w:rsidP="00FD5834">
      <w:pPr>
        <w:pStyle w:val="Bezrazmaka"/>
        <w:rPr>
          <w:rFonts w:ascii="Arial" w:hAnsi="Arial" w:cs="Arial"/>
          <w:color w:val="FF0000"/>
        </w:rPr>
      </w:pPr>
      <w:r w:rsidRPr="00F404E7">
        <w:rPr>
          <w:rFonts w:ascii="Arial" w:hAnsi="Arial" w:cs="Arial"/>
          <w:color w:val="FF0000"/>
        </w:rPr>
        <w:t>___________________________________________</w:t>
      </w:r>
    </w:p>
    <w:p w:rsidR="00FD5834" w:rsidRPr="00F404E7" w:rsidRDefault="00FD5834" w:rsidP="00FD5834">
      <w:pPr>
        <w:widowControl w:val="0"/>
        <w:autoSpaceDE w:val="0"/>
        <w:autoSpaceDN w:val="0"/>
        <w:adjustRightInd w:val="0"/>
        <w:spacing w:before="32"/>
        <w:ind w:left="305"/>
        <w:rPr>
          <w:rFonts w:ascii="Arial" w:hAnsi="Arial" w:cs="Arial"/>
          <w:color w:val="FF0000"/>
          <w:sz w:val="22"/>
          <w:szCs w:val="22"/>
          <w:lang w:val="ru-RU"/>
        </w:rPr>
      </w:pPr>
      <w:r w:rsidRPr="00F404E7">
        <w:rPr>
          <w:rFonts w:ascii="Arial" w:hAnsi="Arial" w:cs="Arial"/>
          <w:color w:val="FF0000"/>
          <w:spacing w:val="1"/>
          <w:sz w:val="22"/>
          <w:szCs w:val="22"/>
          <w:lang w:val="ru-RU"/>
        </w:rPr>
        <w:t>(</w:t>
      </w:r>
      <w:r w:rsidRPr="00F404E7">
        <w:rPr>
          <w:rFonts w:ascii="Arial" w:hAnsi="Arial" w:cs="Arial"/>
          <w:color w:val="FF0000"/>
          <w:sz w:val="22"/>
          <w:szCs w:val="22"/>
          <w:lang w:val="ru-RU"/>
        </w:rPr>
        <w:t xml:space="preserve">остали </w:t>
      </w:r>
      <w:r w:rsidRPr="00F404E7">
        <w:rPr>
          <w:rFonts w:ascii="Arial" w:hAnsi="Arial" w:cs="Arial"/>
          <w:color w:val="FF0000"/>
          <w:spacing w:val="-3"/>
          <w:sz w:val="22"/>
          <w:szCs w:val="22"/>
          <w:lang w:val="ru-RU"/>
        </w:rPr>
        <w:t>и</w:t>
      </w:r>
      <w:r w:rsidRPr="00F404E7">
        <w:rPr>
          <w:rFonts w:ascii="Arial" w:hAnsi="Arial" w:cs="Arial"/>
          <w:color w:val="FF0000"/>
          <w:sz w:val="22"/>
          <w:szCs w:val="22"/>
          <w:lang w:val="ru-RU"/>
        </w:rPr>
        <w:t>з</w:t>
      </w:r>
      <w:r w:rsidRPr="00F404E7">
        <w:rPr>
          <w:rFonts w:ascii="Arial" w:hAnsi="Arial" w:cs="Arial"/>
          <w:color w:val="FF0000"/>
          <w:spacing w:val="-1"/>
          <w:sz w:val="22"/>
          <w:szCs w:val="22"/>
          <w:lang w:val="ru-RU"/>
        </w:rPr>
        <w:t xml:space="preserve"> </w:t>
      </w:r>
      <w:r w:rsidRPr="00F404E7">
        <w:rPr>
          <w:rFonts w:ascii="Arial" w:hAnsi="Arial" w:cs="Arial"/>
          <w:color w:val="FF0000"/>
          <w:sz w:val="22"/>
          <w:szCs w:val="22"/>
          <w:lang w:val="ru-RU"/>
        </w:rPr>
        <w:t>г</w:t>
      </w:r>
      <w:r w:rsidRPr="00F404E7">
        <w:rPr>
          <w:rFonts w:ascii="Arial" w:hAnsi="Arial" w:cs="Arial"/>
          <w:color w:val="FF0000"/>
          <w:spacing w:val="2"/>
          <w:sz w:val="22"/>
          <w:szCs w:val="22"/>
          <w:lang w:val="ru-RU"/>
        </w:rPr>
        <w:t>р</w:t>
      </w:r>
      <w:r w:rsidRPr="00F404E7">
        <w:rPr>
          <w:rFonts w:ascii="Arial" w:hAnsi="Arial" w:cs="Arial"/>
          <w:color w:val="FF0000"/>
          <w:spacing w:val="-7"/>
          <w:sz w:val="22"/>
          <w:szCs w:val="22"/>
          <w:lang w:val="ru-RU"/>
        </w:rPr>
        <w:t>у</w:t>
      </w:r>
      <w:r w:rsidRPr="00F404E7">
        <w:rPr>
          <w:rFonts w:ascii="Arial" w:hAnsi="Arial" w:cs="Arial"/>
          <w:color w:val="FF0000"/>
          <w:sz w:val="22"/>
          <w:szCs w:val="22"/>
          <w:lang w:val="ru-RU"/>
        </w:rPr>
        <w:t>пе</w:t>
      </w:r>
      <w:r w:rsidRPr="00F404E7">
        <w:rPr>
          <w:rFonts w:ascii="Arial" w:hAnsi="Arial" w:cs="Arial"/>
          <w:color w:val="FF0000"/>
          <w:spacing w:val="2"/>
          <w:sz w:val="22"/>
          <w:szCs w:val="22"/>
          <w:lang w:val="ru-RU"/>
        </w:rPr>
        <w:t xml:space="preserve"> </w:t>
      </w:r>
      <w:r w:rsidRPr="00F404E7">
        <w:rPr>
          <w:rFonts w:ascii="Arial" w:hAnsi="Arial" w:cs="Arial"/>
          <w:color w:val="FF0000"/>
          <w:sz w:val="22"/>
          <w:szCs w:val="22"/>
          <w:lang w:val="ru-RU"/>
        </w:rPr>
        <w:t>по</w:t>
      </w:r>
      <w:r w:rsidRPr="00F404E7">
        <w:rPr>
          <w:rFonts w:ascii="Arial" w:hAnsi="Arial" w:cs="Arial"/>
          <w:color w:val="FF0000"/>
          <w:spacing w:val="1"/>
          <w:sz w:val="22"/>
          <w:szCs w:val="22"/>
          <w:lang w:val="ru-RU"/>
        </w:rPr>
        <w:t>н</w:t>
      </w:r>
      <w:r w:rsidRPr="00F404E7">
        <w:rPr>
          <w:rFonts w:ascii="Arial" w:hAnsi="Arial" w:cs="Arial"/>
          <w:color w:val="FF0000"/>
          <w:spacing w:val="-5"/>
          <w:sz w:val="22"/>
          <w:szCs w:val="22"/>
          <w:lang w:val="ru-RU"/>
        </w:rPr>
        <w:t>у</w:t>
      </w:r>
      <w:r w:rsidRPr="00F404E7">
        <w:rPr>
          <w:rFonts w:ascii="Arial" w:hAnsi="Arial" w:cs="Arial"/>
          <w:color w:val="FF0000"/>
          <w:spacing w:val="-1"/>
          <w:sz w:val="22"/>
          <w:szCs w:val="22"/>
          <w:lang w:val="ru-RU"/>
        </w:rPr>
        <w:t>ђ</w:t>
      </w:r>
      <w:r w:rsidRPr="00F404E7">
        <w:rPr>
          <w:rFonts w:ascii="Arial" w:hAnsi="Arial" w:cs="Arial"/>
          <w:color w:val="FF0000"/>
          <w:sz w:val="22"/>
          <w:szCs w:val="22"/>
          <w:lang w:val="ru-RU"/>
        </w:rPr>
        <w:t>а</w:t>
      </w:r>
      <w:r w:rsidRPr="00F404E7">
        <w:rPr>
          <w:rFonts w:ascii="Arial" w:hAnsi="Arial" w:cs="Arial"/>
          <w:color w:val="FF0000"/>
          <w:spacing w:val="2"/>
          <w:sz w:val="22"/>
          <w:szCs w:val="22"/>
          <w:lang w:val="ru-RU"/>
        </w:rPr>
        <w:t>ч</w:t>
      </w:r>
      <w:r w:rsidRPr="00F404E7">
        <w:rPr>
          <w:rFonts w:ascii="Arial" w:hAnsi="Arial" w:cs="Arial"/>
          <w:color w:val="FF0000"/>
          <w:sz w:val="22"/>
          <w:szCs w:val="22"/>
          <w:lang w:val="ru-RU"/>
        </w:rPr>
        <w:t>а)</w:t>
      </w:r>
    </w:p>
    <w:p w:rsidR="008D54D8" w:rsidRPr="003838F9" w:rsidRDefault="008D54D8" w:rsidP="008D54D8">
      <w:pPr>
        <w:rPr>
          <w:rFonts w:ascii="Arial" w:hAnsi="Arial" w:cs="Arial"/>
          <w:i/>
          <w:iCs/>
          <w:lang w:val="ru-RU"/>
        </w:rPr>
      </w:pPr>
    </w:p>
    <w:p w:rsidR="008D54D8" w:rsidRPr="003838F9" w:rsidRDefault="008D54D8" w:rsidP="008D54D8">
      <w:pPr>
        <w:rPr>
          <w:rFonts w:ascii="Arial" w:hAnsi="Arial" w:cs="Arial"/>
          <w:i/>
          <w:iCs/>
          <w:lang w:val="ru-RU"/>
        </w:rPr>
      </w:pPr>
      <w:r w:rsidRPr="003838F9">
        <w:rPr>
          <w:rFonts w:ascii="Arial" w:hAnsi="Arial" w:cs="Arial"/>
          <w:i/>
          <w:iCs/>
          <w:lang w:val="ru-RU"/>
        </w:rPr>
        <w:t>Основ уговора:</w:t>
      </w:r>
    </w:p>
    <w:p w:rsidR="008D54D8" w:rsidRPr="003838F9" w:rsidRDefault="008D54D8" w:rsidP="008D54D8">
      <w:pPr>
        <w:rPr>
          <w:rFonts w:ascii="Arial" w:hAnsi="Arial" w:cs="Arial"/>
          <w:i/>
          <w:iCs/>
          <w:lang w:val="ru-RU"/>
        </w:rPr>
      </w:pPr>
      <w:r w:rsidRPr="003838F9">
        <w:rPr>
          <w:rFonts w:ascii="Arial" w:hAnsi="Arial" w:cs="Arial"/>
          <w:i/>
          <w:iCs/>
          <w:lang w:val="ru-RU"/>
        </w:rPr>
        <w:t>ЈН Број</w:t>
      </w:r>
      <w:r>
        <w:rPr>
          <w:rFonts w:ascii="Arial" w:hAnsi="Arial" w:cs="Arial"/>
          <w:i/>
          <w:iCs/>
          <w:lang w:val="ru-RU"/>
        </w:rPr>
        <w:t>: 0</w:t>
      </w:r>
      <w:r w:rsidR="00B528A7">
        <w:rPr>
          <w:rFonts w:ascii="Arial" w:hAnsi="Arial" w:cs="Arial"/>
          <w:i/>
          <w:iCs/>
          <w:lang w:val="sr-Cyrl-ME"/>
        </w:rPr>
        <w:t>5</w:t>
      </w:r>
      <w:r w:rsidR="00B22379">
        <w:rPr>
          <w:rFonts w:ascii="Arial" w:hAnsi="Arial" w:cs="Arial"/>
          <w:i/>
          <w:iCs/>
          <w:lang w:val="sr-Cyrl-ME"/>
        </w:rPr>
        <w:t>/</w:t>
      </w:r>
      <w:r>
        <w:rPr>
          <w:rFonts w:ascii="Arial" w:hAnsi="Arial" w:cs="Arial"/>
          <w:i/>
          <w:iCs/>
          <w:lang w:val="ru-RU"/>
        </w:rPr>
        <w:t>201</w:t>
      </w:r>
      <w:r w:rsidR="00FD5834">
        <w:rPr>
          <w:rFonts w:ascii="Arial" w:hAnsi="Arial" w:cs="Arial"/>
          <w:i/>
          <w:iCs/>
          <w:lang w:val="ru-RU"/>
        </w:rPr>
        <w:t>9</w:t>
      </w:r>
    </w:p>
    <w:p w:rsidR="008D54D8" w:rsidRPr="003838F9" w:rsidRDefault="008D54D8" w:rsidP="008D54D8">
      <w:pPr>
        <w:rPr>
          <w:rFonts w:ascii="Arial" w:hAnsi="Arial" w:cs="Arial"/>
          <w:i/>
          <w:iCs/>
          <w:lang w:val="ru-RU"/>
        </w:rPr>
      </w:pPr>
      <w:r w:rsidRPr="003838F9">
        <w:rPr>
          <w:rFonts w:ascii="Arial" w:hAnsi="Arial" w:cs="Arial"/>
          <w:i/>
          <w:iCs/>
          <w:lang w:val="ru-RU"/>
        </w:rPr>
        <w:t xml:space="preserve">Број и датум одлуке о </w:t>
      </w:r>
      <w:r>
        <w:rPr>
          <w:rFonts w:ascii="Arial" w:hAnsi="Arial" w:cs="Arial"/>
          <w:i/>
          <w:iCs/>
          <w:lang w:val="sr-Cyrl-CS"/>
        </w:rPr>
        <w:t>додели уговора</w:t>
      </w:r>
      <w:r w:rsidRPr="003838F9">
        <w:rPr>
          <w:rFonts w:ascii="Arial" w:hAnsi="Arial" w:cs="Arial"/>
          <w:i/>
          <w:iCs/>
          <w:lang w:val="ru-RU"/>
        </w:rPr>
        <w:t>:...............................................</w:t>
      </w:r>
    </w:p>
    <w:p w:rsidR="008D54D8" w:rsidRDefault="008D54D8" w:rsidP="008D54D8">
      <w:pPr>
        <w:rPr>
          <w:rFonts w:ascii="Arial" w:hAnsi="Arial" w:cs="Arial"/>
          <w:i/>
          <w:iCs/>
          <w:lang w:val="ru-RU"/>
        </w:rPr>
      </w:pPr>
      <w:r w:rsidRPr="003838F9">
        <w:rPr>
          <w:rFonts w:ascii="Arial" w:hAnsi="Arial" w:cs="Arial"/>
          <w:i/>
          <w:iCs/>
          <w:lang w:val="ru-RU"/>
        </w:rPr>
        <w:t>Понуда изабраног понуђача бр. ______ од...............................</w:t>
      </w:r>
    </w:p>
    <w:p w:rsidR="00FD5834" w:rsidRDefault="00FD5834" w:rsidP="008D54D8">
      <w:pPr>
        <w:rPr>
          <w:rFonts w:ascii="Arial" w:hAnsi="Arial" w:cs="Arial"/>
          <w:i/>
          <w:iCs/>
          <w:lang w:val="ru-RU"/>
        </w:rPr>
      </w:pPr>
    </w:p>
    <w:p w:rsidR="00FD5834" w:rsidRPr="002062CD" w:rsidRDefault="00FD5834" w:rsidP="00FD5834">
      <w:pPr>
        <w:pStyle w:val="Default"/>
        <w:rPr>
          <w:rFonts w:ascii="Arial" w:hAnsi="Arial" w:cs="Arial"/>
          <w:lang w:val="ru-RU"/>
        </w:rPr>
      </w:pPr>
      <w:r w:rsidRPr="002062CD">
        <w:rPr>
          <w:rFonts w:ascii="Arial" w:hAnsi="Arial" w:cs="Arial"/>
          <w:lang w:val="ru-RU"/>
        </w:rPr>
        <w:t xml:space="preserve">Уговорне стране констатују: </w:t>
      </w:r>
    </w:p>
    <w:p w:rsidR="00FD5834" w:rsidRPr="002062CD" w:rsidRDefault="00FD5834" w:rsidP="00FD5834">
      <w:pPr>
        <w:pStyle w:val="ListParagraph1"/>
        <w:suppressAutoHyphens w:val="0"/>
        <w:spacing w:after="120" w:line="240" w:lineRule="auto"/>
        <w:ind w:left="0"/>
        <w:jc w:val="both"/>
        <w:rPr>
          <w:rFonts w:ascii="Arial" w:hAnsi="Arial" w:cs="Arial"/>
          <w:iCs/>
        </w:rPr>
      </w:pPr>
      <w:r w:rsidRPr="002062CD">
        <w:rPr>
          <w:rFonts w:ascii="Arial" w:hAnsi="Arial" w:cs="Arial"/>
        </w:rPr>
        <w:t xml:space="preserve">- Да је </w:t>
      </w:r>
      <w:r>
        <w:rPr>
          <w:rFonts w:ascii="Arial" w:hAnsi="Arial" w:cs="Arial"/>
          <w:lang w:val="sr-Cyrl-CS"/>
        </w:rPr>
        <w:t>Наручилац</w:t>
      </w:r>
      <w:r w:rsidRPr="002062CD">
        <w:rPr>
          <w:rFonts w:ascii="Arial" w:hAnsi="Arial" w:cs="Arial"/>
        </w:rPr>
        <w:t xml:space="preserve">, на основу члана </w:t>
      </w:r>
      <w:r w:rsidRPr="002062CD">
        <w:rPr>
          <w:rFonts w:ascii="Arial" w:hAnsi="Arial" w:cs="Arial"/>
          <w:lang w:val="sr-Cyrl-CS"/>
        </w:rPr>
        <w:t>39</w:t>
      </w:r>
      <w:r w:rsidRPr="002062CD">
        <w:rPr>
          <w:rFonts w:ascii="Arial" w:hAnsi="Arial" w:cs="Arial"/>
        </w:rPr>
        <w:t>. Закона о јавним набавкама (''Сл. гласник РС'' 124/12</w:t>
      </w:r>
      <w:r w:rsidRPr="002062CD">
        <w:rPr>
          <w:rFonts w:ascii="Arial" w:hAnsi="Arial" w:cs="Arial"/>
          <w:lang w:val="sr-Cyrl-CS"/>
        </w:rPr>
        <w:t xml:space="preserve">, </w:t>
      </w:r>
      <w:r w:rsidRPr="002062CD">
        <w:rPr>
          <w:rFonts w:ascii="Arial" w:eastAsia="TimesNewRomanPSMT" w:hAnsi="Arial" w:cs="Arial"/>
        </w:rPr>
        <w:t>14/15 и 68/15</w:t>
      </w:r>
      <w:r w:rsidRPr="002062CD">
        <w:rPr>
          <w:rFonts w:ascii="Arial" w:hAnsi="Arial" w:cs="Arial"/>
        </w:rPr>
        <w:t xml:space="preserve">) спровео поступак јавне набавке </w:t>
      </w:r>
      <w:r w:rsidRPr="002062CD">
        <w:rPr>
          <w:rFonts w:ascii="Arial" w:hAnsi="Arial" w:cs="Arial"/>
          <w:lang w:val="sr-Cyrl-CS"/>
        </w:rPr>
        <w:t xml:space="preserve">мале вредности за набавку </w:t>
      </w:r>
      <w:r>
        <w:rPr>
          <w:rFonts w:ascii="Arial" w:hAnsi="Arial" w:cs="Arial"/>
          <w:lang w:val="sr-Cyrl-CS"/>
        </w:rPr>
        <w:t>добара-</w:t>
      </w:r>
      <w:r w:rsidRPr="002062CD">
        <w:rPr>
          <w:rFonts w:ascii="Arial" w:hAnsi="Arial" w:cs="Arial"/>
          <w:lang w:val="sr-Cyrl-CS"/>
        </w:rPr>
        <w:t xml:space="preserve"> </w:t>
      </w:r>
      <w:r>
        <w:rPr>
          <w:rFonts w:ascii="Arial" w:hAnsi="Arial" w:cs="Arial"/>
          <w:b/>
          <w:lang w:val="sr-Cyrl-ME"/>
        </w:rPr>
        <w:t>средства за одржавање хигијене</w:t>
      </w:r>
      <w:r w:rsidRPr="002062CD">
        <w:rPr>
          <w:rFonts w:ascii="Arial" w:hAnsi="Arial" w:cs="Arial"/>
          <w:b/>
          <w:lang w:val="ru-RU"/>
        </w:rPr>
        <w:t xml:space="preserve"> </w:t>
      </w:r>
      <w:r w:rsidRPr="002062CD">
        <w:rPr>
          <w:rFonts w:ascii="Arial" w:hAnsi="Arial" w:cs="Arial"/>
          <w:iCs/>
        </w:rPr>
        <w:t xml:space="preserve">(јавна набавка </w:t>
      </w:r>
      <w:r w:rsidRPr="002062CD">
        <w:rPr>
          <w:rFonts w:ascii="Arial" w:hAnsi="Arial" w:cs="Arial"/>
          <w:lang w:val="ru-RU"/>
        </w:rPr>
        <w:t>0</w:t>
      </w:r>
      <w:r w:rsidR="002D3285">
        <w:rPr>
          <w:rFonts w:ascii="Arial" w:hAnsi="Arial" w:cs="Arial"/>
          <w:lang w:val="ru-RU"/>
        </w:rPr>
        <w:t>5</w:t>
      </w:r>
      <w:r w:rsidRPr="002062CD">
        <w:rPr>
          <w:rFonts w:ascii="Arial" w:hAnsi="Arial" w:cs="Arial"/>
          <w:lang w:val="ru-RU"/>
        </w:rPr>
        <w:t>/2019</w:t>
      </w:r>
      <w:r w:rsidRPr="002062CD">
        <w:rPr>
          <w:rFonts w:ascii="Arial" w:hAnsi="Arial" w:cs="Arial"/>
          <w:iCs/>
        </w:rPr>
        <w:t>);</w:t>
      </w:r>
    </w:p>
    <w:p w:rsidR="00FD5834" w:rsidRPr="002062CD" w:rsidRDefault="00FD5834" w:rsidP="00FD5834">
      <w:pPr>
        <w:pStyle w:val="ListParagraph1"/>
        <w:suppressAutoHyphens w:val="0"/>
        <w:spacing w:after="120" w:line="240" w:lineRule="auto"/>
        <w:ind w:left="0"/>
        <w:jc w:val="both"/>
        <w:rPr>
          <w:rFonts w:ascii="Arial" w:hAnsi="Arial" w:cs="Arial"/>
          <w:iCs/>
        </w:rPr>
      </w:pPr>
      <w:r w:rsidRPr="002062CD">
        <w:rPr>
          <w:rFonts w:ascii="Arial" w:hAnsi="Arial" w:cs="Arial"/>
          <w:lang w:val="sr-Cyrl-CS"/>
        </w:rPr>
        <w:t>- Д</w:t>
      </w:r>
      <w:r w:rsidRPr="002062CD">
        <w:rPr>
          <w:rFonts w:ascii="Arial" w:hAnsi="Arial" w:cs="Arial"/>
        </w:rPr>
        <w:t xml:space="preserve">а је </w:t>
      </w:r>
      <w:r>
        <w:rPr>
          <w:rFonts w:ascii="Arial" w:hAnsi="Arial" w:cs="Arial"/>
          <w:lang w:val="sr-Cyrl-CS"/>
        </w:rPr>
        <w:t>Понуђач</w:t>
      </w:r>
      <w:r w:rsidRPr="002062CD">
        <w:rPr>
          <w:rFonts w:ascii="Arial" w:hAnsi="Arial" w:cs="Arial"/>
          <w:lang w:val="sr-Cyrl-CS"/>
        </w:rPr>
        <w:t xml:space="preserve"> </w:t>
      </w:r>
      <w:r w:rsidRPr="002062CD">
        <w:rPr>
          <w:rFonts w:ascii="Arial" w:hAnsi="Arial" w:cs="Arial"/>
        </w:rPr>
        <w:t>дана ________ 201</w:t>
      </w:r>
      <w:r w:rsidRPr="002062CD">
        <w:rPr>
          <w:rFonts w:ascii="Arial" w:hAnsi="Arial" w:cs="Arial"/>
          <w:lang w:val="sr-Cyrl-CS"/>
        </w:rPr>
        <w:t>9</w:t>
      </w:r>
      <w:r w:rsidRPr="002062CD">
        <w:rPr>
          <w:rFonts w:ascii="Arial" w:hAnsi="Arial" w:cs="Arial"/>
        </w:rPr>
        <w:t>. године, доставио понуду број</w:t>
      </w:r>
      <w:r w:rsidRPr="002062CD">
        <w:rPr>
          <w:rFonts w:ascii="Arial" w:hAnsi="Arial" w:cs="Arial"/>
          <w:lang w:val="sr-Cyrl-CS"/>
        </w:rPr>
        <w:t>_______</w:t>
      </w:r>
      <w:r w:rsidRPr="002062CD">
        <w:rPr>
          <w:rFonts w:ascii="Arial" w:hAnsi="Arial" w:cs="Arial"/>
        </w:rPr>
        <w:t xml:space="preserve">: </w:t>
      </w:r>
      <w:r w:rsidRPr="002062CD">
        <w:rPr>
          <w:rFonts w:ascii="Arial" w:hAnsi="Arial" w:cs="Arial"/>
          <w:b/>
          <w:bCs/>
        </w:rPr>
        <w:t>(</w:t>
      </w:r>
      <w:r w:rsidRPr="002062CD">
        <w:rPr>
          <w:rFonts w:ascii="Arial" w:hAnsi="Arial" w:cs="Arial"/>
          <w:b/>
          <w:bCs/>
          <w:i/>
          <w:iCs/>
        </w:rPr>
        <w:t>биће преузето из понуде</w:t>
      </w:r>
      <w:r w:rsidRPr="002062CD">
        <w:rPr>
          <w:rFonts w:ascii="Arial" w:hAnsi="Arial" w:cs="Arial"/>
          <w:b/>
          <w:bCs/>
        </w:rPr>
        <w:t>)</w:t>
      </w:r>
      <w:r w:rsidRPr="002062CD">
        <w:rPr>
          <w:rFonts w:ascii="Arial" w:hAnsi="Arial" w:cs="Arial"/>
        </w:rPr>
        <w:t>, која у потпуности одговара спецификациј</w:t>
      </w:r>
      <w:r w:rsidRPr="002062CD">
        <w:rPr>
          <w:rFonts w:ascii="Arial" w:hAnsi="Arial" w:cs="Arial"/>
          <w:lang w:val="sr-Cyrl-CS"/>
        </w:rPr>
        <w:t>и</w:t>
      </w:r>
      <w:r w:rsidRPr="002062CD">
        <w:rPr>
          <w:rFonts w:ascii="Arial" w:hAnsi="Arial" w:cs="Arial"/>
        </w:rPr>
        <w:t xml:space="preserve"> из конкурсне документације и саставни је део уговора; </w:t>
      </w:r>
    </w:p>
    <w:p w:rsidR="00FD5834" w:rsidRPr="00FD5834" w:rsidRDefault="00FD5834" w:rsidP="00FD5834">
      <w:pPr>
        <w:pStyle w:val="ListParagraph1"/>
        <w:suppressAutoHyphens w:val="0"/>
        <w:spacing w:after="120" w:line="240" w:lineRule="auto"/>
        <w:ind w:left="0"/>
        <w:jc w:val="both"/>
        <w:rPr>
          <w:rFonts w:ascii="Arial" w:hAnsi="Arial" w:cs="Arial"/>
          <w:iCs/>
        </w:rPr>
      </w:pPr>
      <w:r w:rsidRPr="002062CD">
        <w:rPr>
          <w:rFonts w:ascii="Arial" w:hAnsi="Arial" w:cs="Arial"/>
          <w:lang w:val="sr-Cyrl-CS"/>
        </w:rPr>
        <w:t>- Д</w:t>
      </w:r>
      <w:r>
        <w:rPr>
          <w:rFonts w:ascii="Arial" w:hAnsi="Arial" w:cs="Arial"/>
        </w:rPr>
        <w:t xml:space="preserve">а је </w:t>
      </w:r>
      <w:r>
        <w:rPr>
          <w:rFonts w:ascii="Arial" w:hAnsi="Arial" w:cs="Arial"/>
          <w:lang w:val="sr-Cyrl-ME"/>
        </w:rPr>
        <w:t>Наручилац</w:t>
      </w:r>
      <w:r w:rsidRPr="002062CD">
        <w:rPr>
          <w:rFonts w:ascii="Arial" w:hAnsi="Arial" w:cs="Arial"/>
        </w:rPr>
        <w:t xml:space="preserve"> у</w:t>
      </w:r>
      <w:r w:rsidRPr="002062CD">
        <w:rPr>
          <w:rFonts w:ascii="Arial" w:hAnsi="Arial" w:cs="Arial"/>
          <w:lang w:val="sr-Cyrl-CS"/>
        </w:rPr>
        <w:t>говор о предметној јавној набавци доделио понуђачу на основу о</w:t>
      </w:r>
      <w:r w:rsidRPr="002062CD">
        <w:rPr>
          <w:rFonts w:ascii="Arial" w:hAnsi="Arial" w:cs="Arial"/>
        </w:rPr>
        <w:t>длук</w:t>
      </w:r>
      <w:r w:rsidRPr="002062CD">
        <w:rPr>
          <w:rFonts w:ascii="Arial" w:hAnsi="Arial" w:cs="Arial"/>
          <w:lang w:val="sr-Cyrl-CS"/>
        </w:rPr>
        <w:t>е</w:t>
      </w:r>
      <w:r w:rsidRPr="002062CD">
        <w:rPr>
          <w:rFonts w:ascii="Arial" w:hAnsi="Arial" w:cs="Arial"/>
        </w:rPr>
        <w:t xml:space="preserve"> о додели уговора број:_________________________ од _____________201</w:t>
      </w:r>
      <w:r w:rsidRPr="002062CD">
        <w:rPr>
          <w:rFonts w:ascii="Arial" w:hAnsi="Arial" w:cs="Arial"/>
          <w:lang w:val="sr-Cyrl-CS"/>
        </w:rPr>
        <w:t>9</w:t>
      </w:r>
      <w:r w:rsidRPr="002062CD">
        <w:rPr>
          <w:rFonts w:ascii="Arial" w:hAnsi="Arial" w:cs="Arial"/>
        </w:rPr>
        <w:t>. године</w:t>
      </w:r>
      <w:r w:rsidRPr="002062CD">
        <w:rPr>
          <w:rFonts w:ascii="Arial" w:hAnsi="Arial" w:cs="Arial"/>
          <w:lang w:val="sr-Cyrl-CS"/>
        </w:rPr>
        <w:t>, која је објављена на Порталу јавних набавки дана____________</w:t>
      </w:r>
      <w:r w:rsidRPr="002062CD">
        <w:rPr>
          <w:rFonts w:ascii="Arial" w:hAnsi="Arial" w:cs="Arial"/>
        </w:rPr>
        <w:t xml:space="preserve"> (</w:t>
      </w:r>
      <w:r w:rsidRPr="002062CD">
        <w:rPr>
          <w:rFonts w:ascii="Arial" w:hAnsi="Arial" w:cs="Arial"/>
          <w:b/>
          <w:bCs/>
          <w:i/>
          <w:iCs/>
        </w:rPr>
        <w:t xml:space="preserve">попуњава </w:t>
      </w:r>
      <w:r w:rsidRPr="002062CD">
        <w:rPr>
          <w:rFonts w:ascii="Arial" w:hAnsi="Arial" w:cs="Arial"/>
          <w:b/>
        </w:rPr>
        <w:t>Наручилац</w:t>
      </w:r>
      <w:r w:rsidRPr="002062CD">
        <w:rPr>
          <w:rFonts w:ascii="Arial" w:hAnsi="Arial" w:cs="Arial"/>
        </w:rPr>
        <w:t>)</w:t>
      </w:r>
      <w:r>
        <w:rPr>
          <w:rFonts w:ascii="Arial" w:hAnsi="Arial" w:cs="Arial"/>
          <w:lang w:val="sr-Cyrl-CS"/>
        </w:rPr>
        <w:t>.</w:t>
      </w:r>
    </w:p>
    <w:p w:rsidR="008D54D8" w:rsidRDefault="008D54D8" w:rsidP="008D54D8">
      <w:pPr>
        <w:rPr>
          <w:rFonts w:ascii="Arial" w:hAnsi="Arial" w:cs="Arial"/>
          <w:i/>
          <w:iCs/>
          <w:lang w:val="ru-RU"/>
        </w:rPr>
      </w:pPr>
    </w:p>
    <w:p w:rsidR="008D54D8" w:rsidRPr="00C469B8" w:rsidRDefault="008D54D8" w:rsidP="008D54D8">
      <w:pPr>
        <w:pStyle w:val="Teloteksta"/>
        <w:jc w:val="center"/>
      </w:pPr>
      <w:r w:rsidRPr="00C469B8">
        <w:t>Члан 1.</w:t>
      </w:r>
    </w:p>
    <w:p w:rsidR="008D54D8" w:rsidRDefault="008D54D8" w:rsidP="008D54D8">
      <w:pPr>
        <w:ind w:firstLine="720"/>
        <w:jc w:val="both"/>
        <w:rPr>
          <w:rFonts w:ascii="Arial" w:hAnsi="Arial" w:cs="Arial"/>
          <w:lang w:val="sr-Cyrl-CS"/>
        </w:rPr>
      </w:pPr>
      <w:r w:rsidRPr="00C469B8">
        <w:rPr>
          <w:rFonts w:ascii="Arial" w:hAnsi="Arial" w:cs="Arial"/>
          <w:lang w:val="sr-Cyrl-CS"/>
        </w:rPr>
        <w:t xml:space="preserve">Предмет уговора је набавка добара – </w:t>
      </w:r>
      <w:r w:rsidR="00B22379" w:rsidRPr="00C469B8">
        <w:rPr>
          <w:rFonts w:ascii="Arial" w:hAnsi="Arial" w:cs="Arial"/>
          <w:lang w:val="sr-Cyrl-CS"/>
        </w:rPr>
        <w:t>средства з</w:t>
      </w:r>
      <w:r w:rsidR="00466291">
        <w:rPr>
          <w:rFonts w:ascii="Arial" w:hAnsi="Arial" w:cs="Arial"/>
          <w:lang w:val="sr-Cyrl-CS"/>
        </w:rPr>
        <w:t>а</w:t>
      </w:r>
      <w:r w:rsidR="00B22379" w:rsidRPr="00C469B8">
        <w:rPr>
          <w:rFonts w:ascii="Arial" w:hAnsi="Arial" w:cs="Arial"/>
          <w:lang w:val="sr-Cyrl-CS"/>
        </w:rPr>
        <w:t xml:space="preserve"> одржавање хигијене</w:t>
      </w:r>
      <w:r w:rsidRPr="00C469B8">
        <w:rPr>
          <w:rFonts w:ascii="Arial" w:hAnsi="Arial" w:cs="Arial"/>
          <w:lang w:val="sr-Cyrl-CS"/>
        </w:rPr>
        <w:t xml:space="preserve"> у 201</w:t>
      </w:r>
      <w:r w:rsidR="00FD5834">
        <w:rPr>
          <w:rFonts w:ascii="Arial" w:hAnsi="Arial" w:cs="Arial"/>
          <w:lang w:val="sr-Cyrl-CS"/>
        </w:rPr>
        <w:t>9/2020</w:t>
      </w:r>
      <w:r w:rsidRPr="00C469B8">
        <w:rPr>
          <w:rFonts w:ascii="Arial" w:hAnsi="Arial" w:cs="Arial"/>
          <w:lang w:val="sr-Cyrl-CS"/>
        </w:rPr>
        <w:t>. години у свему према понуди понуђача број ________ од _____________</w:t>
      </w:r>
      <w:r w:rsidR="00FD5834">
        <w:rPr>
          <w:rFonts w:ascii="Arial" w:hAnsi="Arial" w:cs="Arial"/>
          <w:lang w:val="sr-Cyrl-CS"/>
        </w:rPr>
        <w:t>2019</w:t>
      </w:r>
      <w:r w:rsidR="00B22379" w:rsidRPr="00C469B8">
        <w:rPr>
          <w:rFonts w:ascii="Arial" w:hAnsi="Arial" w:cs="Arial"/>
          <w:lang w:val="sr-Cyrl-CS"/>
        </w:rPr>
        <w:t>.</w:t>
      </w:r>
      <w:r w:rsidRPr="00C469B8">
        <w:rPr>
          <w:rFonts w:ascii="Arial" w:hAnsi="Arial" w:cs="Arial"/>
          <w:lang w:val="sr-Cyrl-CS"/>
        </w:rPr>
        <w:t xml:space="preserve"> године која је саставни део овог уговора.</w:t>
      </w:r>
    </w:p>
    <w:p w:rsidR="008D54D8" w:rsidRPr="00C469B8" w:rsidRDefault="008D54D8" w:rsidP="008D54D8">
      <w:pPr>
        <w:jc w:val="both"/>
        <w:rPr>
          <w:rFonts w:ascii="Arial" w:hAnsi="Arial" w:cs="Arial"/>
          <w:lang w:val="sr-Cyrl-CS"/>
        </w:rPr>
      </w:pPr>
    </w:p>
    <w:p w:rsidR="008D54D8" w:rsidRPr="00C469B8" w:rsidRDefault="008D54D8" w:rsidP="008D54D8">
      <w:pPr>
        <w:jc w:val="center"/>
        <w:rPr>
          <w:rFonts w:ascii="Arial" w:hAnsi="Arial" w:cs="Arial"/>
          <w:lang w:val="sr-Cyrl-CS"/>
        </w:rPr>
      </w:pPr>
      <w:r w:rsidRPr="00C469B8">
        <w:rPr>
          <w:rFonts w:ascii="Arial" w:hAnsi="Arial" w:cs="Arial"/>
          <w:lang w:val="sr-Cyrl-CS"/>
        </w:rPr>
        <w:t>Члан 2.</w:t>
      </w:r>
    </w:p>
    <w:p w:rsidR="008D54D8" w:rsidRPr="00C469B8" w:rsidRDefault="008D54D8" w:rsidP="008D54D8">
      <w:pPr>
        <w:ind w:firstLine="720"/>
        <w:jc w:val="both"/>
        <w:rPr>
          <w:rFonts w:ascii="Arial" w:hAnsi="Arial" w:cs="Arial"/>
          <w:lang w:val="sr-Cyrl-CS"/>
        </w:rPr>
      </w:pPr>
      <w:r w:rsidRPr="00C469B8">
        <w:rPr>
          <w:rFonts w:ascii="Arial" w:hAnsi="Arial" w:cs="Arial"/>
          <w:lang w:val="sr-Cyrl-CS"/>
        </w:rPr>
        <w:t xml:space="preserve">Понуђач  се обавезује да за потребе наручиоца изврши испоруку </w:t>
      </w:r>
      <w:r w:rsidR="00B22379" w:rsidRPr="00C469B8">
        <w:rPr>
          <w:rFonts w:ascii="Arial" w:hAnsi="Arial" w:cs="Arial"/>
          <w:lang w:val="sr-Cyrl-CS"/>
        </w:rPr>
        <w:t>средстава за одржавање хигијене</w:t>
      </w:r>
      <w:r w:rsidRPr="00C469B8">
        <w:rPr>
          <w:rFonts w:ascii="Arial" w:hAnsi="Arial" w:cs="Arial"/>
          <w:lang w:val="sr-Cyrl-CS"/>
        </w:rPr>
        <w:t xml:space="preserve"> у свему под условима из конкурсне документације и прихваћене понуде.</w:t>
      </w:r>
    </w:p>
    <w:p w:rsidR="008D54D8" w:rsidRPr="00C469B8" w:rsidRDefault="008D54D8" w:rsidP="008D54D8">
      <w:pPr>
        <w:jc w:val="both"/>
        <w:rPr>
          <w:rFonts w:ascii="Arial" w:hAnsi="Arial" w:cs="Arial"/>
          <w:lang w:val="sr-Cyrl-CS"/>
        </w:rPr>
      </w:pPr>
    </w:p>
    <w:p w:rsidR="008D54D8" w:rsidRPr="00C469B8" w:rsidRDefault="008D54D8" w:rsidP="008D54D8">
      <w:pPr>
        <w:jc w:val="center"/>
        <w:rPr>
          <w:rFonts w:ascii="Arial" w:hAnsi="Arial" w:cs="Arial"/>
          <w:lang w:val="sr-Cyrl-CS"/>
        </w:rPr>
      </w:pPr>
      <w:r w:rsidRPr="00C469B8">
        <w:rPr>
          <w:rFonts w:ascii="Arial" w:hAnsi="Arial" w:cs="Arial"/>
          <w:lang w:val="sr-Cyrl-CS"/>
        </w:rPr>
        <w:t>Члан 3.</w:t>
      </w:r>
    </w:p>
    <w:p w:rsidR="008D54D8" w:rsidRPr="00C469B8" w:rsidRDefault="008D54D8" w:rsidP="008D54D8">
      <w:pPr>
        <w:jc w:val="both"/>
        <w:rPr>
          <w:rFonts w:ascii="Arial" w:hAnsi="Arial" w:cs="Arial"/>
          <w:lang w:val="sr-Latn-CS"/>
        </w:rPr>
      </w:pPr>
      <w:r w:rsidRPr="00C469B8">
        <w:rPr>
          <w:rFonts w:ascii="Arial" w:hAnsi="Arial" w:cs="Arial"/>
          <w:lang w:val="sr-Cyrl-CS"/>
        </w:rPr>
        <w:tab/>
        <w:t>Ако се записнички утврди да добра која је понуђач испоручио наручиоцу имају недостатке у квалитету и очигледних грешака, понуђач ће исте отклонити у року од 1 дана од дана сачињавања рекламационог записника.</w:t>
      </w:r>
    </w:p>
    <w:p w:rsidR="008F2F75" w:rsidRPr="00C469B8" w:rsidRDefault="008F2F75" w:rsidP="000D7C1B">
      <w:pPr>
        <w:rPr>
          <w:rFonts w:ascii="Arial" w:hAnsi="Arial" w:cs="Arial"/>
          <w:lang w:val="sr-Cyrl-CS"/>
        </w:rPr>
      </w:pPr>
    </w:p>
    <w:p w:rsidR="008D54D8" w:rsidRPr="00C469B8" w:rsidRDefault="008D54D8" w:rsidP="008D54D8">
      <w:pPr>
        <w:jc w:val="center"/>
        <w:rPr>
          <w:rFonts w:ascii="Arial" w:hAnsi="Arial" w:cs="Arial"/>
          <w:lang w:val="sr-Cyrl-CS"/>
        </w:rPr>
      </w:pPr>
      <w:r w:rsidRPr="00C469B8">
        <w:rPr>
          <w:rFonts w:ascii="Arial" w:hAnsi="Arial" w:cs="Arial"/>
          <w:lang w:val="sr-Cyrl-CS"/>
        </w:rPr>
        <w:t>Члан 4.</w:t>
      </w:r>
    </w:p>
    <w:p w:rsidR="008D54D8" w:rsidRPr="00C469B8" w:rsidRDefault="008D54D8" w:rsidP="008D54D8">
      <w:pPr>
        <w:pStyle w:val="Uvlaenjetelateksta2"/>
      </w:pPr>
      <w:r w:rsidRPr="00C469B8">
        <w:t xml:space="preserve">Испорука  </w:t>
      </w:r>
      <w:r w:rsidR="000D4A47" w:rsidRPr="00C469B8">
        <w:rPr>
          <w:lang w:val="sr-Cyrl-RS"/>
        </w:rPr>
        <w:t>средстава за одржавање хигијене</w:t>
      </w:r>
      <w:r w:rsidR="000D4A47" w:rsidRPr="00C469B8">
        <w:t xml:space="preserve"> </w:t>
      </w:r>
      <w:r w:rsidRPr="00C469B8">
        <w:t>вршиће се по налогу наручиоца</w:t>
      </w:r>
      <w:r w:rsidRPr="00C469B8">
        <w:rPr>
          <w:iCs/>
        </w:rPr>
        <w:t xml:space="preserve"> </w:t>
      </w:r>
      <w:r w:rsidRPr="00C469B8">
        <w:t>путем телефона, факса, наруџбенице или непосредно, на адресу наручиоца</w:t>
      </w:r>
      <w:r w:rsidR="00120E8C">
        <w:rPr>
          <w:lang w:val="sr-Cyrl-ME"/>
        </w:rPr>
        <w:t xml:space="preserve"> током године дана</w:t>
      </w:r>
      <w:r w:rsidRPr="00C469B8">
        <w:t>.</w:t>
      </w:r>
    </w:p>
    <w:p w:rsidR="008D54D8" w:rsidRPr="00C469B8" w:rsidRDefault="008D54D8" w:rsidP="008D54D8">
      <w:pPr>
        <w:pStyle w:val="Uvlaenjetelateksta2"/>
      </w:pPr>
    </w:p>
    <w:p w:rsidR="000D7C1B" w:rsidRPr="00C469B8" w:rsidRDefault="000D7C1B" w:rsidP="008D54D8">
      <w:pPr>
        <w:pStyle w:val="Uvlaenjetelateksta2"/>
      </w:pPr>
    </w:p>
    <w:p w:rsidR="008D54D8" w:rsidRPr="00C469B8" w:rsidRDefault="008D54D8" w:rsidP="008D54D8">
      <w:pPr>
        <w:jc w:val="center"/>
        <w:rPr>
          <w:rFonts w:ascii="Arial" w:hAnsi="Arial" w:cs="Arial"/>
          <w:lang w:val="sr-Cyrl-CS"/>
        </w:rPr>
      </w:pPr>
      <w:r w:rsidRPr="00C469B8">
        <w:rPr>
          <w:rFonts w:ascii="Arial" w:hAnsi="Arial" w:cs="Arial"/>
          <w:lang w:val="sr-Cyrl-CS"/>
        </w:rPr>
        <w:t>Члан 5.</w:t>
      </w:r>
    </w:p>
    <w:p w:rsidR="008D54D8" w:rsidRPr="00C469B8" w:rsidRDefault="008D54D8" w:rsidP="008D54D8">
      <w:pPr>
        <w:ind w:firstLine="720"/>
        <w:jc w:val="both"/>
        <w:rPr>
          <w:rFonts w:ascii="Arial" w:hAnsi="Arial" w:cs="Arial"/>
          <w:lang w:val="sr-Cyrl-CS"/>
        </w:rPr>
      </w:pPr>
      <w:r w:rsidRPr="00C469B8">
        <w:rPr>
          <w:rFonts w:ascii="Arial" w:hAnsi="Arial" w:cs="Arial"/>
          <w:lang w:val="sr-Cyrl-CS"/>
        </w:rPr>
        <w:t xml:space="preserve">Вредност јавне набавке из члана 1. овог уговора </w:t>
      </w:r>
      <w:r w:rsidR="00BC592B" w:rsidRPr="00C469B8">
        <w:rPr>
          <w:rFonts w:ascii="Arial" w:hAnsi="Arial" w:cs="Arial"/>
          <w:lang w:val="sr-Latn-CS"/>
        </w:rPr>
        <w:t>за партију 1</w:t>
      </w:r>
      <w:r w:rsidR="00BC592B" w:rsidRPr="00C469B8">
        <w:rPr>
          <w:rFonts w:ascii="Arial" w:hAnsi="Arial" w:cs="Arial"/>
          <w:lang w:val="sr-Cyrl-CS"/>
        </w:rPr>
        <w:t xml:space="preserve"> </w:t>
      </w:r>
      <w:r w:rsidRPr="00C469B8">
        <w:rPr>
          <w:rFonts w:ascii="Arial" w:hAnsi="Arial" w:cs="Arial"/>
          <w:lang w:val="sr-Cyrl-CS"/>
        </w:rPr>
        <w:t>је ___________  динара без пореза на додату вредност.</w:t>
      </w:r>
    </w:p>
    <w:p w:rsidR="008D54D8" w:rsidRPr="00C469B8" w:rsidRDefault="008D54D8" w:rsidP="008D54D8">
      <w:pPr>
        <w:ind w:firstLine="720"/>
        <w:jc w:val="both"/>
        <w:rPr>
          <w:rFonts w:ascii="Arial" w:hAnsi="Arial" w:cs="Arial"/>
          <w:lang w:val="sr-Cyrl-CS"/>
        </w:rPr>
      </w:pPr>
      <w:r w:rsidRPr="00C469B8">
        <w:rPr>
          <w:rFonts w:ascii="Arial" w:hAnsi="Arial" w:cs="Arial"/>
          <w:lang w:val="sr-Cyrl-CS"/>
        </w:rPr>
        <w:t xml:space="preserve">Вредност јавне набавке из члана 1. овог уговора </w:t>
      </w:r>
      <w:r w:rsidR="00BC592B" w:rsidRPr="00C469B8">
        <w:rPr>
          <w:rFonts w:ascii="Arial" w:hAnsi="Arial" w:cs="Arial"/>
          <w:lang w:val="sr-Latn-CS"/>
        </w:rPr>
        <w:t>за партију 1</w:t>
      </w:r>
      <w:r w:rsidR="00BC592B" w:rsidRPr="00C469B8">
        <w:rPr>
          <w:rFonts w:ascii="Arial" w:hAnsi="Arial" w:cs="Arial"/>
          <w:lang w:val="sr-Cyrl-CS"/>
        </w:rPr>
        <w:t xml:space="preserve"> </w:t>
      </w:r>
      <w:r w:rsidRPr="00C469B8">
        <w:rPr>
          <w:rFonts w:ascii="Arial" w:hAnsi="Arial" w:cs="Arial"/>
          <w:lang w:val="sr-Cyrl-CS"/>
        </w:rPr>
        <w:t>ј</w:t>
      </w:r>
      <w:r w:rsidRPr="00C469B8">
        <w:rPr>
          <w:rFonts w:ascii="Arial" w:hAnsi="Arial" w:cs="Arial"/>
        </w:rPr>
        <w:t>e</w:t>
      </w:r>
      <w:r w:rsidRPr="00C469B8">
        <w:rPr>
          <w:rFonts w:ascii="Arial" w:hAnsi="Arial" w:cs="Arial"/>
          <w:lang w:val="sr-Cyrl-CS"/>
        </w:rPr>
        <w:t xml:space="preserve"> ___________  динара са порезом на додату вредност.</w:t>
      </w:r>
    </w:p>
    <w:p w:rsidR="00BC592B" w:rsidRPr="00C469B8" w:rsidRDefault="00BC592B" w:rsidP="00BC592B">
      <w:pPr>
        <w:ind w:firstLine="720"/>
        <w:jc w:val="both"/>
        <w:rPr>
          <w:rFonts w:ascii="Arial" w:hAnsi="Arial" w:cs="Arial"/>
          <w:lang w:val="sr-Cyrl-CS"/>
        </w:rPr>
      </w:pPr>
      <w:r w:rsidRPr="00C469B8">
        <w:rPr>
          <w:rFonts w:ascii="Arial" w:hAnsi="Arial" w:cs="Arial"/>
          <w:lang w:val="sr-Cyrl-CS"/>
        </w:rPr>
        <w:t xml:space="preserve">Вредност јавне набавке из члана 1. овог уговора </w:t>
      </w:r>
      <w:r w:rsidRPr="00C469B8">
        <w:rPr>
          <w:rFonts w:ascii="Arial" w:hAnsi="Arial" w:cs="Arial"/>
          <w:lang w:val="sr-Latn-CS"/>
        </w:rPr>
        <w:t xml:space="preserve">за партију </w:t>
      </w:r>
      <w:r w:rsidRPr="00C469B8">
        <w:rPr>
          <w:rFonts w:ascii="Arial" w:hAnsi="Arial" w:cs="Arial"/>
          <w:lang w:val="sr-Cyrl-CS"/>
        </w:rPr>
        <w:t>2 је ___________  динара без пореза на додату вредност.</w:t>
      </w:r>
    </w:p>
    <w:p w:rsidR="00BC592B" w:rsidRPr="00C469B8" w:rsidRDefault="00BC592B" w:rsidP="00BC592B">
      <w:pPr>
        <w:ind w:firstLine="720"/>
        <w:jc w:val="both"/>
        <w:rPr>
          <w:rFonts w:ascii="Arial" w:hAnsi="Arial" w:cs="Arial"/>
          <w:lang w:val="sr-Cyrl-CS"/>
        </w:rPr>
      </w:pPr>
      <w:r w:rsidRPr="00C469B8">
        <w:rPr>
          <w:rFonts w:ascii="Arial" w:hAnsi="Arial" w:cs="Arial"/>
          <w:lang w:val="sr-Cyrl-CS"/>
        </w:rPr>
        <w:t xml:space="preserve">Вредност јавне набавке из члана 1. овог уговора </w:t>
      </w:r>
      <w:r w:rsidRPr="00C469B8">
        <w:rPr>
          <w:rFonts w:ascii="Arial" w:hAnsi="Arial" w:cs="Arial"/>
          <w:lang w:val="sr-Latn-CS"/>
        </w:rPr>
        <w:t xml:space="preserve">за партију </w:t>
      </w:r>
      <w:r w:rsidRPr="00C469B8">
        <w:rPr>
          <w:rFonts w:ascii="Arial" w:hAnsi="Arial" w:cs="Arial"/>
          <w:lang w:val="sr-Cyrl-CS"/>
        </w:rPr>
        <w:t>2 је ___________  динара са порезом на додату вредност.</w:t>
      </w:r>
    </w:p>
    <w:p w:rsidR="00192A99" w:rsidRPr="00C469B8" w:rsidRDefault="00192A99" w:rsidP="00192A99">
      <w:pPr>
        <w:ind w:firstLine="720"/>
        <w:jc w:val="both"/>
        <w:rPr>
          <w:rFonts w:ascii="Arial" w:hAnsi="Arial" w:cs="Arial"/>
          <w:lang w:val="sr-Cyrl-CS"/>
        </w:rPr>
      </w:pPr>
      <w:r w:rsidRPr="00C469B8">
        <w:rPr>
          <w:rFonts w:ascii="Arial" w:hAnsi="Arial" w:cs="Arial"/>
          <w:lang w:val="sr-Cyrl-CS"/>
        </w:rPr>
        <w:t xml:space="preserve">Вредност јавне набавке из члана 1. овог уговора </w:t>
      </w:r>
      <w:r w:rsidRPr="00C469B8">
        <w:rPr>
          <w:rFonts w:ascii="Arial" w:hAnsi="Arial" w:cs="Arial"/>
          <w:lang w:val="sr-Latn-CS"/>
        </w:rPr>
        <w:t xml:space="preserve">за партију </w:t>
      </w:r>
      <w:r w:rsidRPr="00C469B8">
        <w:rPr>
          <w:rFonts w:ascii="Arial" w:hAnsi="Arial" w:cs="Arial"/>
          <w:lang w:val="sr-Cyrl-CS"/>
        </w:rPr>
        <w:t>3 је ___________  динара без пореза на додату вредност.</w:t>
      </w:r>
    </w:p>
    <w:p w:rsidR="00192A99" w:rsidRPr="00C469B8" w:rsidRDefault="00192A99" w:rsidP="00192A99">
      <w:pPr>
        <w:ind w:firstLine="720"/>
        <w:jc w:val="both"/>
        <w:rPr>
          <w:rFonts w:ascii="Arial" w:hAnsi="Arial" w:cs="Arial"/>
          <w:lang w:val="sr-Cyrl-CS"/>
        </w:rPr>
      </w:pPr>
      <w:r w:rsidRPr="00C469B8">
        <w:rPr>
          <w:rFonts w:ascii="Arial" w:hAnsi="Arial" w:cs="Arial"/>
          <w:lang w:val="sr-Cyrl-CS"/>
        </w:rPr>
        <w:t xml:space="preserve">Вредност јавне набавке из члана 1. овог уговора </w:t>
      </w:r>
      <w:r w:rsidRPr="00C469B8">
        <w:rPr>
          <w:rFonts w:ascii="Arial" w:hAnsi="Arial" w:cs="Arial"/>
          <w:lang w:val="sr-Latn-CS"/>
        </w:rPr>
        <w:t xml:space="preserve">за партију </w:t>
      </w:r>
      <w:r w:rsidRPr="00C469B8">
        <w:rPr>
          <w:rFonts w:ascii="Arial" w:hAnsi="Arial" w:cs="Arial"/>
          <w:lang w:val="sr-Cyrl-CS"/>
        </w:rPr>
        <w:t>3 је ___________  динара са порезом на додату вредност.</w:t>
      </w:r>
    </w:p>
    <w:p w:rsidR="000D4A47" w:rsidRPr="00C469B8" w:rsidRDefault="000D4A47" w:rsidP="000D4A47">
      <w:pPr>
        <w:ind w:firstLine="720"/>
        <w:jc w:val="both"/>
        <w:rPr>
          <w:rFonts w:ascii="Arial" w:hAnsi="Arial" w:cs="Arial"/>
          <w:lang w:val="sr-Cyrl-CS"/>
        </w:rPr>
      </w:pPr>
      <w:r w:rsidRPr="00C469B8">
        <w:rPr>
          <w:rFonts w:ascii="Arial" w:hAnsi="Arial" w:cs="Arial"/>
          <w:lang w:val="sr-Cyrl-CS"/>
        </w:rPr>
        <w:t xml:space="preserve">Вредност јавне набавке из члана 1. овог уговора </w:t>
      </w:r>
      <w:r w:rsidRPr="00C469B8">
        <w:rPr>
          <w:rFonts w:ascii="Arial" w:hAnsi="Arial" w:cs="Arial"/>
          <w:lang w:val="sr-Latn-CS"/>
        </w:rPr>
        <w:t xml:space="preserve">за партију </w:t>
      </w:r>
      <w:r w:rsidRPr="00C469B8">
        <w:rPr>
          <w:rFonts w:ascii="Arial" w:hAnsi="Arial" w:cs="Arial"/>
          <w:lang w:val="sr-Cyrl-RS"/>
        </w:rPr>
        <w:t>4</w:t>
      </w:r>
      <w:r w:rsidRPr="00C469B8">
        <w:rPr>
          <w:rFonts w:ascii="Arial" w:hAnsi="Arial" w:cs="Arial"/>
          <w:lang w:val="sr-Cyrl-CS"/>
        </w:rPr>
        <w:t xml:space="preserve"> је ___________  динара без пореза на додату вредност.</w:t>
      </w:r>
    </w:p>
    <w:p w:rsidR="000D4A47" w:rsidRPr="00C469B8" w:rsidRDefault="000D4A47" w:rsidP="000D4A47">
      <w:pPr>
        <w:ind w:firstLine="720"/>
        <w:jc w:val="both"/>
        <w:rPr>
          <w:rFonts w:ascii="Arial" w:hAnsi="Arial" w:cs="Arial"/>
          <w:lang w:val="sr-Cyrl-CS"/>
        </w:rPr>
      </w:pPr>
      <w:r w:rsidRPr="00C469B8">
        <w:rPr>
          <w:rFonts w:ascii="Arial" w:hAnsi="Arial" w:cs="Arial"/>
          <w:lang w:val="sr-Cyrl-CS"/>
        </w:rPr>
        <w:t xml:space="preserve">Вредност јавне набавке из члана 1. овог уговора </w:t>
      </w:r>
      <w:r w:rsidRPr="00C469B8">
        <w:rPr>
          <w:rFonts w:ascii="Arial" w:hAnsi="Arial" w:cs="Arial"/>
          <w:lang w:val="sr-Latn-CS"/>
        </w:rPr>
        <w:t xml:space="preserve">за партију </w:t>
      </w:r>
      <w:r w:rsidRPr="00C469B8">
        <w:rPr>
          <w:rFonts w:ascii="Arial" w:hAnsi="Arial" w:cs="Arial"/>
          <w:lang w:val="sr-Cyrl-RS"/>
        </w:rPr>
        <w:t>4</w:t>
      </w:r>
      <w:r w:rsidRPr="00C469B8">
        <w:rPr>
          <w:rFonts w:ascii="Arial" w:hAnsi="Arial" w:cs="Arial"/>
          <w:lang w:val="sr-Cyrl-CS"/>
        </w:rPr>
        <w:t xml:space="preserve"> ј</w:t>
      </w:r>
      <w:r w:rsidRPr="00C469B8">
        <w:rPr>
          <w:rFonts w:ascii="Arial" w:hAnsi="Arial" w:cs="Arial"/>
        </w:rPr>
        <w:t>e</w:t>
      </w:r>
      <w:r w:rsidRPr="00C469B8">
        <w:rPr>
          <w:rFonts w:ascii="Arial" w:hAnsi="Arial" w:cs="Arial"/>
          <w:lang w:val="sr-Cyrl-CS"/>
        </w:rPr>
        <w:t xml:space="preserve"> ___________  динара са порезом на додату вредност.</w:t>
      </w:r>
    </w:p>
    <w:p w:rsidR="000D4A47" w:rsidRPr="00C469B8" w:rsidRDefault="000D4A47" w:rsidP="000D4A47">
      <w:pPr>
        <w:ind w:firstLine="720"/>
        <w:jc w:val="both"/>
        <w:rPr>
          <w:rFonts w:ascii="Arial" w:hAnsi="Arial" w:cs="Arial"/>
          <w:lang w:val="sr-Cyrl-CS"/>
        </w:rPr>
      </w:pPr>
      <w:r w:rsidRPr="00C469B8">
        <w:rPr>
          <w:rFonts w:ascii="Arial" w:hAnsi="Arial" w:cs="Arial"/>
          <w:lang w:val="sr-Cyrl-CS"/>
        </w:rPr>
        <w:t xml:space="preserve">Вредност јавне набавке из члана 1. овог уговора </w:t>
      </w:r>
      <w:r w:rsidRPr="00C469B8">
        <w:rPr>
          <w:rFonts w:ascii="Arial" w:hAnsi="Arial" w:cs="Arial"/>
          <w:lang w:val="sr-Latn-CS"/>
        </w:rPr>
        <w:t xml:space="preserve">за партију </w:t>
      </w:r>
      <w:r w:rsidRPr="00C469B8">
        <w:rPr>
          <w:rFonts w:ascii="Arial" w:hAnsi="Arial" w:cs="Arial"/>
          <w:lang w:val="sr-Cyrl-RS"/>
        </w:rPr>
        <w:t>5</w:t>
      </w:r>
      <w:r w:rsidRPr="00C469B8">
        <w:rPr>
          <w:rFonts w:ascii="Arial" w:hAnsi="Arial" w:cs="Arial"/>
          <w:lang w:val="sr-Cyrl-CS"/>
        </w:rPr>
        <w:t xml:space="preserve"> је ___________  динара без пореза на додату вредност.</w:t>
      </w:r>
    </w:p>
    <w:p w:rsidR="000D4A47" w:rsidRPr="00C469B8" w:rsidRDefault="000D4A47" w:rsidP="000D4A47">
      <w:pPr>
        <w:ind w:firstLine="720"/>
        <w:jc w:val="both"/>
        <w:rPr>
          <w:rFonts w:ascii="Arial" w:hAnsi="Arial" w:cs="Arial"/>
          <w:lang w:val="sr-Cyrl-CS"/>
        </w:rPr>
      </w:pPr>
      <w:r w:rsidRPr="00C469B8">
        <w:rPr>
          <w:rFonts w:ascii="Arial" w:hAnsi="Arial" w:cs="Arial"/>
          <w:lang w:val="sr-Cyrl-CS"/>
        </w:rPr>
        <w:t xml:space="preserve">Вредност јавне набавке из члана 1. овог уговора </w:t>
      </w:r>
      <w:r w:rsidRPr="00C469B8">
        <w:rPr>
          <w:rFonts w:ascii="Arial" w:hAnsi="Arial" w:cs="Arial"/>
          <w:lang w:val="sr-Latn-CS"/>
        </w:rPr>
        <w:t xml:space="preserve">за партију </w:t>
      </w:r>
      <w:r w:rsidRPr="00C469B8">
        <w:rPr>
          <w:rFonts w:ascii="Arial" w:hAnsi="Arial" w:cs="Arial"/>
          <w:lang w:val="sr-Cyrl-RS"/>
        </w:rPr>
        <w:t>5</w:t>
      </w:r>
      <w:r w:rsidRPr="00C469B8">
        <w:rPr>
          <w:rFonts w:ascii="Arial" w:hAnsi="Arial" w:cs="Arial"/>
          <w:lang w:val="sr-Cyrl-CS"/>
        </w:rPr>
        <w:t xml:space="preserve"> ј</w:t>
      </w:r>
      <w:r w:rsidRPr="00C469B8">
        <w:rPr>
          <w:rFonts w:ascii="Arial" w:hAnsi="Arial" w:cs="Arial"/>
        </w:rPr>
        <w:t>e</w:t>
      </w:r>
      <w:r w:rsidRPr="00C469B8">
        <w:rPr>
          <w:rFonts w:ascii="Arial" w:hAnsi="Arial" w:cs="Arial"/>
          <w:lang w:val="sr-Cyrl-CS"/>
        </w:rPr>
        <w:t xml:space="preserve"> ___________  динара са порезом на додату вредност.</w:t>
      </w:r>
    </w:p>
    <w:p w:rsidR="008D54D8" w:rsidRPr="00C469B8" w:rsidRDefault="008D54D8" w:rsidP="00BC592B">
      <w:pPr>
        <w:jc w:val="both"/>
        <w:rPr>
          <w:rFonts w:ascii="Arial" w:hAnsi="Arial" w:cs="Arial"/>
          <w:lang w:val="sr-Cyrl-CS"/>
        </w:rPr>
      </w:pPr>
    </w:p>
    <w:p w:rsidR="008D54D8" w:rsidRPr="00C469B8" w:rsidRDefault="008D54D8" w:rsidP="008D54D8">
      <w:pPr>
        <w:ind w:firstLine="720"/>
        <w:jc w:val="both"/>
        <w:rPr>
          <w:rFonts w:ascii="Arial" w:hAnsi="Arial" w:cs="Arial"/>
          <w:lang w:val="sr-Cyrl-CS"/>
        </w:rPr>
      </w:pPr>
      <w:r w:rsidRPr="00C469B8">
        <w:rPr>
          <w:rFonts w:ascii="Arial" w:hAnsi="Arial" w:cs="Arial"/>
          <w:lang w:val="sr-Cyrl-CS"/>
        </w:rPr>
        <w:t>Вредност јавне набавке може бити и нижа у зависности од потреба наручиоца,  с тим да ће обавезе које доспевају у наредној буџетској години бити реализован</w:t>
      </w:r>
      <w:r w:rsidR="00BC592B" w:rsidRPr="00C469B8">
        <w:rPr>
          <w:rFonts w:ascii="Arial" w:hAnsi="Arial" w:cs="Arial"/>
          <w:lang w:val="sr-Cyrl-CS"/>
        </w:rPr>
        <w:t>е највише до износа средстава к</w:t>
      </w:r>
      <w:r w:rsidRPr="00C469B8">
        <w:rPr>
          <w:rFonts w:ascii="Arial" w:hAnsi="Arial" w:cs="Arial"/>
          <w:lang w:val="sr-Cyrl-CS"/>
        </w:rPr>
        <w:t>оја ће им за ту намену бити одобрена у тој буџетској години.</w:t>
      </w:r>
    </w:p>
    <w:p w:rsidR="009E1177" w:rsidRDefault="009E1177" w:rsidP="008D54D8">
      <w:pPr>
        <w:ind w:firstLine="720"/>
        <w:jc w:val="both"/>
        <w:rPr>
          <w:rFonts w:ascii="Arial" w:hAnsi="Arial" w:cs="Arial"/>
          <w:lang w:val="sr-Cyrl-CS"/>
        </w:rPr>
      </w:pPr>
    </w:p>
    <w:p w:rsidR="00B528A7" w:rsidRDefault="00B528A7" w:rsidP="008D54D8">
      <w:pPr>
        <w:ind w:firstLine="720"/>
        <w:jc w:val="both"/>
        <w:rPr>
          <w:rFonts w:ascii="Arial" w:hAnsi="Arial" w:cs="Arial"/>
          <w:lang w:val="sr-Cyrl-CS"/>
        </w:rPr>
      </w:pPr>
    </w:p>
    <w:p w:rsidR="00B528A7" w:rsidRPr="00C469B8" w:rsidRDefault="00B528A7" w:rsidP="008D54D8">
      <w:pPr>
        <w:ind w:firstLine="720"/>
        <w:jc w:val="both"/>
        <w:rPr>
          <w:rFonts w:ascii="Arial" w:hAnsi="Arial" w:cs="Arial"/>
          <w:lang w:val="sr-Cyrl-CS"/>
        </w:rPr>
      </w:pPr>
    </w:p>
    <w:p w:rsidR="008D54D8" w:rsidRPr="00C469B8" w:rsidRDefault="008D54D8" w:rsidP="008D54D8">
      <w:pPr>
        <w:tabs>
          <w:tab w:val="left" w:pos="840"/>
          <w:tab w:val="center" w:pos="4156"/>
        </w:tabs>
        <w:jc w:val="center"/>
        <w:rPr>
          <w:rFonts w:ascii="Arial" w:hAnsi="Arial" w:cs="Arial"/>
          <w:lang w:val="sr-Cyrl-CS"/>
        </w:rPr>
      </w:pPr>
      <w:r w:rsidRPr="00C469B8">
        <w:rPr>
          <w:rFonts w:ascii="Arial" w:hAnsi="Arial" w:cs="Arial"/>
          <w:lang w:val="sr-Cyrl-CS"/>
        </w:rPr>
        <w:t>Члан 6.</w:t>
      </w:r>
    </w:p>
    <w:p w:rsidR="004E064C" w:rsidRDefault="008D54D8" w:rsidP="00FD5834">
      <w:pPr>
        <w:ind w:firstLine="720"/>
        <w:jc w:val="both"/>
        <w:rPr>
          <w:rFonts w:ascii="Arial" w:hAnsi="Arial" w:cs="Arial"/>
          <w:lang w:val="sr-Cyrl-CS"/>
        </w:rPr>
      </w:pPr>
      <w:r w:rsidRPr="00C469B8">
        <w:rPr>
          <w:rFonts w:ascii="Arial" w:hAnsi="Arial" w:cs="Arial"/>
          <w:lang w:val="sr-Cyrl-CS"/>
        </w:rPr>
        <w:t xml:space="preserve">Плаћање ће се вршити без аванса, у року од _____________ дана по испостављеној фактури. </w:t>
      </w:r>
      <w:r w:rsidRPr="00C469B8">
        <w:rPr>
          <w:rFonts w:ascii="Arial" w:hAnsi="Arial" w:cs="Arial"/>
          <w:lang w:val="sr-Latn-CS"/>
        </w:rPr>
        <w:t>Појединачне цене добара су фиксне и не могу се мењати, за време трајања уговора.</w:t>
      </w:r>
    </w:p>
    <w:p w:rsidR="004E064C" w:rsidRPr="00C469B8" w:rsidRDefault="004E064C" w:rsidP="008D54D8">
      <w:pPr>
        <w:ind w:firstLine="720"/>
        <w:jc w:val="both"/>
        <w:rPr>
          <w:rFonts w:ascii="Arial" w:hAnsi="Arial" w:cs="Arial"/>
          <w:lang w:val="sr-Cyrl-CS"/>
        </w:rPr>
      </w:pPr>
    </w:p>
    <w:p w:rsidR="008D54D8" w:rsidRPr="00C469B8" w:rsidRDefault="008D54D8" w:rsidP="008D54D8">
      <w:pPr>
        <w:jc w:val="center"/>
        <w:rPr>
          <w:rFonts w:ascii="Arial" w:hAnsi="Arial" w:cs="Arial"/>
          <w:lang w:val="sr-Cyrl-CS"/>
        </w:rPr>
      </w:pPr>
      <w:r w:rsidRPr="00C469B8">
        <w:rPr>
          <w:rFonts w:ascii="Arial" w:hAnsi="Arial" w:cs="Arial"/>
          <w:lang w:val="sr-Cyrl-CS"/>
        </w:rPr>
        <w:t>Члан 7.</w:t>
      </w:r>
    </w:p>
    <w:p w:rsidR="008D54D8" w:rsidRPr="00C469B8" w:rsidRDefault="008D54D8" w:rsidP="008D54D8">
      <w:pPr>
        <w:ind w:firstLine="720"/>
        <w:jc w:val="both"/>
        <w:rPr>
          <w:rFonts w:ascii="Arial" w:hAnsi="Arial" w:cs="Arial"/>
          <w:lang w:val="sr-Cyrl-CS"/>
        </w:rPr>
      </w:pPr>
      <w:r w:rsidRPr="00C469B8">
        <w:rPr>
          <w:rFonts w:ascii="Arial" w:hAnsi="Arial" w:cs="Arial"/>
          <w:lang w:val="sr-Cyrl-CS"/>
        </w:rPr>
        <w:t xml:space="preserve">Овај уговор закључује се за </w:t>
      </w:r>
      <w:r w:rsidR="00D13505">
        <w:rPr>
          <w:rFonts w:ascii="Arial" w:hAnsi="Arial" w:cs="Arial"/>
          <w:lang w:val="sr-Cyrl-CS"/>
        </w:rPr>
        <w:t>период од</w:t>
      </w:r>
      <w:r w:rsidRPr="00C469B8">
        <w:rPr>
          <w:rFonts w:ascii="Arial" w:hAnsi="Arial" w:cs="Arial"/>
          <w:lang w:val="sr-Cyrl-CS"/>
        </w:rPr>
        <w:t xml:space="preserve"> годину</w:t>
      </w:r>
      <w:r w:rsidR="00D13505">
        <w:rPr>
          <w:rFonts w:ascii="Arial" w:hAnsi="Arial" w:cs="Arial"/>
          <w:lang w:val="sr-Cyrl-CS"/>
        </w:rPr>
        <w:t xml:space="preserve"> од дана потписивања од стране обе уговорне стране</w:t>
      </w:r>
      <w:r w:rsidRPr="00C469B8">
        <w:rPr>
          <w:rFonts w:ascii="Arial" w:hAnsi="Arial" w:cs="Arial"/>
          <w:lang w:val="sr-Cyrl-CS"/>
        </w:rPr>
        <w:t>, а за све што није наведено у овом Уговору примењиваће се одредбе Закона о јавним набавкама и осталих позитивних прописа.</w:t>
      </w:r>
    </w:p>
    <w:p w:rsidR="008D54D8" w:rsidRPr="00C469B8" w:rsidRDefault="008D54D8" w:rsidP="008D54D8">
      <w:pPr>
        <w:jc w:val="both"/>
        <w:rPr>
          <w:rFonts w:ascii="Arial" w:hAnsi="Arial" w:cs="Arial"/>
          <w:lang w:val="sr-Latn-CS"/>
        </w:rPr>
      </w:pPr>
    </w:p>
    <w:p w:rsidR="008D54D8" w:rsidRPr="00C469B8" w:rsidRDefault="008D54D8" w:rsidP="008D54D8">
      <w:pPr>
        <w:jc w:val="center"/>
        <w:rPr>
          <w:rFonts w:ascii="Arial" w:hAnsi="Arial" w:cs="Arial"/>
          <w:lang w:val="sr-Cyrl-CS"/>
        </w:rPr>
      </w:pPr>
      <w:r w:rsidRPr="00C469B8">
        <w:rPr>
          <w:rFonts w:ascii="Arial" w:hAnsi="Arial" w:cs="Arial"/>
          <w:lang w:val="sr-Cyrl-CS"/>
        </w:rPr>
        <w:t>Члан 8.</w:t>
      </w:r>
    </w:p>
    <w:p w:rsidR="008D54D8" w:rsidRPr="00C469B8" w:rsidRDefault="008D54D8" w:rsidP="008D54D8">
      <w:pPr>
        <w:ind w:firstLine="720"/>
        <w:jc w:val="both"/>
        <w:rPr>
          <w:rFonts w:ascii="Arial" w:hAnsi="Arial" w:cs="Arial"/>
          <w:lang w:val="sr-Cyrl-CS"/>
        </w:rPr>
      </w:pPr>
      <w:r w:rsidRPr="00C469B8">
        <w:rPr>
          <w:rFonts w:ascii="Arial" w:hAnsi="Arial" w:cs="Arial"/>
          <w:lang w:val="sr-Cyrl-CS"/>
        </w:rPr>
        <w:t>Спорове настале по основу овог уговора решаваће надлежни Привредни суд у Ваљеву.</w:t>
      </w:r>
    </w:p>
    <w:p w:rsidR="009E1177" w:rsidRPr="00C469B8" w:rsidRDefault="009E1177" w:rsidP="008D54D8">
      <w:pPr>
        <w:ind w:firstLine="720"/>
        <w:jc w:val="both"/>
        <w:rPr>
          <w:rFonts w:ascii="Arial" w:hAnsi="Arial" w:cs="Arial"/>
          <w:lang w:val="sr-Cyrl-CS"/>
        </w:rPr>
      </w:pPr>
    </w:p>
    <w:p w:rsidR="008D54D8" w:rsidRPr="00C469B8" w:rsidRDefault="008D54D8" w:rsidP="008D54D8">
      <w:pPr>
        <w:jc w:val="center"/>
        <w:rPr>
          <w:rFonts w:ascii="Arial" w:hAnsi="Arial" w:cs="Arial"/>
          <w:lang w:val="sr-Cyrl-CS"/>
        </w:rPr>
      </w:pPr>
      <w:r w:rsidRPr="00C469B8">
        <w:rPr>
          <w:rFonts w:ascii="Arial" w:hAnsi="Arial" w:cs="Arial"/>
          <w:lang w:val="sr-Cyrl-CS"/>
        </w:rPr>
        <w:t>Члан 9.</w:t>
      </w:r>
    </w:p>
    <w:p w:rsidR="008D54D8" w:rsidRPr="00C469B8" w:rsidRDefault="008D54D8" w:rsidP="008D54D8">
      <w:pPr>
        <w:ind w:firstLine="720"/>
        <w:jc w:val="both"/>
        <w:rPr>
          <w:rFonts w:ascii="Arial" w:hAnsi="Arial" w:cs="Arial"/>
          <w:lang w:val="sr-Cyrl-CS"/>
        </w:rPr>
      </w:pPr>
      <w:r w:rsidRPr="00C469B8">
        <w:rPr>
          <w:rFonts w:ascii="Arial" w:hAnsi="Arial" w:cs="Arial"/>
          <w:lang w:val="sr-Cyrl-CS"/>
        </w:rPr>
        <w:t xml:space="preserve">Уговор је сачињен у </w:t>
      </w:r>
      <w:r w:rsidR="00D13505">
        <w:rPr>
          <w:rFonts w:ascii="Arial" w:hAnsi="Arial" w:cs="Arial"/>
          <w:lang w:val="sr-Cyrl-CS"/>
        </w:rPr>
        <w:t xml:space="preserve">(6) </w:t>
      </w:r>
      <w:r w:rsidRPr="00C469B8">
        <w:rPr>
          <w:rFonts w:ascii="Arial" w:hAnsi="Arial" w:cs="Arial"/>
          <w:lang w:val="sr-Cyrl-CS"/>
        </w:rPr>
        <w:t xml:space="preserve">шест примерака од којих по </w:t>
      </w:r>
      <w:r w:rsidR="00D13505">
        <w:rPr>
          <w:rFonts w:ascii="Arial" w:hAnsi="Arial" w:cs="Arial"/>
          <w:lang w:val="sr-Cyrl-CS"/>
        </w:rPr>
        <w:t xml:space="preserve">(3) </w:t>
      </w:r>
      <w:r w:rsidRPr="00C469B8">
        <w:rPr>
          <w:rFonts w:ascii="Arial" w:hAnsi="Arial" w:cs="Arial"/>
          <w:lang w:val="sr-Cyrl-CS"/>
        </w:rPr>
        <w:t>три за сваку уговорну страну.</w:t>
      </w:r>
    </w:p>
    <w:p w:rsidR="008D54D8" w:rsidRPr="00C469B8" w:rsidRDefault="008D54D8" w:rsidP="008D54D8">
      <w:pPr>
        <w:ind w:firstLine="720"/>
        <w:jc w:val="both"/>
        <w:rPr>
          <w:rFonts w:ascii="Arial" w:hAnsi="Arial" w:cs="Arial"/>
          <w:lang w:val="sr-Cyrl-CS"/>
        </w:rPr>
      </w:pPr>
    </w:p>
    <w:p w:rsidR="008D54D8" w:rsidRPr="00C469B8" w:rsidRDefault="008D54D8" w:rsidP="008D54D8">
      <w:pPr>
        <w:ind w:firstLine="720"/>
        <w:jc w:val="both"/>
        <w:rPr>
          <w:rFonts w:ascii="Arial" w:hAnsi="Arial" w:cs="Arial"/>
          <w:lang w:val="sr-Cyrl-CS"/>
        </w:rPr>
      </w:pPr>
      <w:r w:rsidRPr="00C469B8">
        <w:rPr>
          <w:rFonts w:ascii="Arial" w:hAnsi="Arial" w:cs="Arial"/>
          <w:lang w:val="sr-Cyrl-CS"/>
        </w:rPr>
        <w:t>У Шапцу, ________________</w:t>
      </w:r>
    </w:p>
    <w:p w:rsidR="008D54D8" w:rsidRPr="00C469B8" w:rsidRDefault="008D54D8" w:rsidP="008D54D8">
      <w:pPr>
        <w:jc w:val="both"/>
        <w:rPr>
          <w:rFonts w:ascii="Arial" w:hAnsi="Arial" w:cs="Arial"/>
          <w:lang w:val="sr-Cyrl-CS"/>
        </w:rPr>
      </w:pPr>
    </w:p>
    <w:p w:rsidR="008D54D8" w:rsidRPr="00C469B8" w:rsidRDefault="008D54D8" w:rsidP="008D54D8">
      <w:pPr>
        <w:jc w:val="both"/>
        <w:rPr>
          <w:rFonts w:ascii="Arial" w:hAnsi="Arial" w:cs="Arial"/>
          <w:lang w:val="sr-Cyrl-CS"/>
        </w:rPr>
      </w:pPr>
    </w:p>
    <w:p w:rsidR="008D54D8" w:rsidRPr="00C469B8" w:rsidRDefault="008D54D8" w:rsidP="008D54D8">
      <w:pPr>
        <w:jc w:val="both"/>
        <w:rPr>
          <w:rFonts w:ascii="Arial" w:hAnsi="Arial" w:cs="Arial"/>
          <w:lang w:val="sr-Cyrl-CS"/>
        </w:rPr>
      </w:pPr>
    </w:p>
    <w:p w:rsidR="008D54D8" w:rsidRPr="00C469B8" w:rsidRDefault="008D54D8" w:rsidP="008D54D8">
      <w:pPr>
        <w:jc w:val="center"/>
        <w:rPr>
          <w:rFonts w:ascii="Arial" w:hAnsi="Arial" w:cs="Arial"/>
          <w:b/>
          <w:bCs/>
          <w:lang w:val="sr-Cyrl-CS"/>
        </w:rPr>
      </w:pPr>
      <w:r w:rsidRPr="00C469B8">
        <w:rPr>
          <w:rFonts w:ascii="Arial" w:hAnsi="Arial" w:cs="Arial"/>
          <w:b/>
          <w:bCs/>
          <w:lang w:val="sr-Cyrl-CS"/>
        </w:rPr>
        <w:t>УГОВАРАЧИ</w:t>
      </w:r>
    </w:p>
    <w:p w:rsidR="008D54D8" w:rsidRPr="00C469B8" w:rsidRDefault="008D54D8" w:rsidP="008D54D8">
      <w:pPr>
        <w:jc w:val="center"/>
        <w:rPr>
          <w:rFonts w:ascii="Arial" w:hAnsi="Arial" w:cs="Arial"/>
          <w:b/>
          <w:bCs/>
          <w:lang w:val="sr-Cyrl-CS"/>
        </w:rPr>
      </w:pPr>
    </w:p>
    <w:p w:rsidR="008D54D8" w:rsidRDefault="008D54D8" w:rsidP="008D54D8">
      <w:pPr>
        <w:jc w:val="center"/>
        <w:rPr>
          <w:rFonts w:ascii="Arial" w:hAnsi="Arial" w:cs="Arial"/>
          <w:b/>
          <w:bCs/>
          <w:lang w:val="sr-Cyrl-CS"/>
        </w:rPr>
      </w:pPr>
    </w:p>
    <w:p w:rsidR="00466291" w:rsidRPr="00C469B8" w:rsidRDefault="00466291" w:rsidP="008D54D8">
      <w:pPr>
        <w:jc w:val="center"/>
        <w:rPr>
          <w:rFonts w:ascii="Arial" w:hAnsi="Arial" w:cs="Arial"/>
          <w:b/>
          <w:bCs/>
          <w:lang w:val="sr-Cyrl-CS"/>
        </w:rPr>
      </w:pPr>
    </w:p>
    <w:p w:rsidR="00466291" w:rsidRDefault="008D54D8" w:rsidP="008D54D8">
      <w:pPr>
        <w:jc w:val="both"/>
        <w:rPr>
          <w:rFonts w:ascii="Arial" w:hAnsi="Arial" w:cs="Arial"/>
          <w:b/>
          <w:bCs/>
          <w:lang w:val="sr-Cyrl-CS"/>
        </w:rPr>
      </w:pPr>
      <w:r w:rsidRPr="00C469B8">
        <w:rPr>
          <w:rFonts w:ascii="Arial" w:hAnsi="Arial" w:cs="Arial"/>
          <w:b/>
          <w:lang w:val="sr-Cyrl-CS"/>
        </w:rPr>
        <w:t xml:space="preserve">ЗА </w:t>
      </w:r>
      <w:r w:rsidRPr="00C469B8">
        <w:rPr>
          <w:rFonts w:ascii="Arial" w:hAnsi="Arial" w:cs="Arial"/>
          <w:b/>
          <w:bCs/>
          <w:lang w:val="sr-Cyrl-CS"/>
        </w:rPr>
        <w:t xml:space="preserve">НАРУЧИОЦА           </w:t>
      </w:r>
      <w:r w:rsidR="00466291">
        <w:rPr>
          <w:rFonts w:ascii="Arial" w:hAnsi="Arial" w:cs="Arial"/>
          <w:b/>
          <w:bCs/>
          <w:lang w:val="sr-Cyrl-CS"/>
        </w:rPr>
        <w:t xml:space="preserve">                                          </w:t>
      </w:r>
      <w:r w:rsidRPr="00C469B8">
        <w:rPr>
          <w:rFonts w:ascii="Arial" w:hAnsi="Arial" w:cs="Arial"/>
          <w:b/>
          <w:bCs/>
          <w:lang w:val="sr-Cyrl-CS"/>
        </w:rPr>
        <w:t xml:space="preserve"> ЗА ИСПОРУЧИОЦА </w:t>
      </w:r>
      <w:r w:rsidR="00466291">
        <w:rPr>
          <w:rFonts w:ascii="Arial" w:hAnsi="Arial" w:cs="Arial"/>
          <w:b/>
          <w:bCs/>
          <w:lang w:val="sr-Cyrl-CS"/>
        </w:rPr>
        <w:t xml:space="preserve">   </w:t>
      </w:r>
    </w:p>
    <w:p w:rsidR="008D54D8" w:rsidRPr="00C469B8" w:rsidRDefault="00466291" w:rsidP="008D54D8">
      <w:pPr>
        <w:jc w:val="both"/>
        <w:rPr>
          <w:rFonts w:ascii="Arial" w:hAnsi="Arial" w:cs="Arial"/>
          <w:lang w:val="sr-Cyrl-CS"/>
        </w:rPr>
      </w:pPr>
      <w:r>
        <w:rPr>
          <w:rFonts w:ascii="Arial" w:hAnsi="Arial" w:cs="Arial"/>
          <w:b/>
          <w:bCs/>
          <w:lang w:val="sr-Cyrl-CS"/>
        </w:rPr>
        <w:t xml:space="preserve">       </w:t>
      </w:r>
      <w:r w:rsidR="008D54D8" w:rsidRPr="00C469B8">
        <w:rPr>
          <w:rFonts w:ascii="Arial" w:hAnsi="Arial" w:cs="Arial"/>
          <w:b/>
          <w:bCs/>
          <w:lang w:val="sr-Cyrl-CS"/>
        </w:rPr>
        <w:t>ДОБАРА</w:t>
      </w:r>
      <w:r w:rsidR="008D54D8" w:rsidRPr="00C469B8">
        <w:rPr>
          <w:rFonts w:ascii="Arial" w:hAnsi="Arial" w:cs="Arial"/>
          <w:lang w:val="sr-Cyrl-CS"/>
        </w:rPr>
        <w:t xml:space="preserve">                               </w:t>
      </w:r>
      <w:r w:rsidR="008D54D8" w:rsidRPr="00C469B8">
        <w:rPr>
          <w:rFonts w:ascii="Arial" w:hAnsi="Arial" w:cs="Arial"/>
          <w:lang w:val="sr-Latn-CS"/>
        </w:rPr>
        <w:t xml:space="preserve">              </w:t>
      </w:r>
      <w:r>
        <w:rPr>
          <w:rFonts w:ascii="Arial" w:hAnsi="Arial" w:cs="Arial"/>
          <w:lang w:val="sr-Latn-CS"/>
        </w:rPr>
        <w:t xml:space="preserve">                        </w:t>
      </w:r>
      <w:r w:rsidRPr="00466291">
        <w:rPr>
          <w:rFonts w:ascii="Arial" w:hAnsi="Arial" w:cs="Arial"/>
          <w:b/>
          <w:lang w:val="sr-Latn-CS"/>
        </w:rPr>
        <w:t xml:space="preserve"> </w:t>
      </w:r>
      <w:r w:rsidRPr="00466291">
        <w:rPr>
          <w:rFonts w:ascii="Arial" w:hAnsi="Arial" w:cs="Arial"/>
          <w:b/>
          <w:lang w:val="sr-Cyrl-ME"/>
        </w:rPr>
        <w:t>ДОБАРА</w:t>
      </w:r>
      <w:r w:rsidR="008D54D8" w:rsidRPr="00C469B8">
        <w:rPr>
          <w:rFonts w:ascii="Arial" w:hAnsi="Arial" w:cs="Arial"/>
          <w:lang w:val="sr-Latn-CS"/>
        </w:rPr>
        <w:t xml:space="preserve">                                                     </w:t>
      </w:r>
      <w:r w:rsidR="008D54D8" w:rsidRPr="00C469B8">
        <w:rPr>
          <w:rFonts w:ascii="Arial" w:hAnsi="Arial" w:cs="Arial"/>
          <w:lang w:val="sr-Cyrl-CS"/>
        </w:rPr>
        <w:t xml:space="preserve">  </w:t>
      </w:r>
    </w:p>
    <w:p w:rsidR="008D54D8" w:rsidRPr="00C469B8" w:rsidRDefault="008D54D8" w:rsidP="008D54D8">
      <w:pPr>
        <w:jc w:val="both"/>
        <w:rPr>
          <w:rFonts w:ascii="Arial" w:hAnsi="Arial" w:cs="Arial"/>
          <w:lang w:val="sr-Cyrl-CS"/>
        </w:rPr>
      </w:pPr>
    </w:p>
    <w:p w:rsidR="008D54D8" w:rsidRPr="00C469B8" w:rsidRDefault="008D54D8" w:rsidP="008D54D8">
      <w:pPr>
        <w:jc w:val="both"/>
        <w:rPr>
          <w:rFonts w:ascii="Arial" w:hAnsi="Arial" w:cs="Arial"/>
          <w:lang w:val="sr-Cyrl-CS"/>
        </w:rPr>
      </w:pPr>
      <w:r w:rsidRPr="00C469B8">
        <w:rPr>
          <w:rFonts w:ascii="Arial" w:hAnsi="Arial" w:cs="Arial"/>
          <w:lang w:val="sr-Cyrl-CS"/>
        </w:rPr>
        <w:t xml:space="preserve">   </w:t>
      </w:r>
      <w:r w:rsidR="00466291">
        <w:rPr>
          <w:rFonts w:ascii="Arial" w:hAnsi="Arial" w:cs="Arial"/>
          <w:lang w:val="sr-Cyrl-CS"/>
        </w:rPr>
        <w:t xml:space="preserve">                                                             </w:t>
      </w:r>
      <w:r w:rsidRPr="00C469B8">
        <w:rPr>
          <w:rFonts w:ascii="Arial" w:hAnsi="Arial" w:cs="Arial"/>
          <w:lang w:val="sr-Cyrl-CS"/>
        </w:rPr>
        <w:t xml:space="preserve"> </w:t>
      </w:r>
      <w:r w:rsidR="00466291">
        <w:rPr>
          <w:rFonts w:ascii="Arial" w:hAnsi="Arial" w:cs="Arial"/>
          <w:lang w:val="sr-Cyrl-CS"/>
        </w:rPr>
        <w:t xml:space="preserve">                        </w:t>
      </w:r>
      <w:r w:rsidRPr="00C469B8">
        <w:rPr>
          <w:rFonts w:ascii="Arial" w:hAnsi="Arial" w:cs="Arial"/>
          <w:lang w:val="sr-Cyrl-CS"/>
        </w:rPr>
        <w:t>____________________________</w:t>
      </w:r>
      <w:r w:rsidR="00466291">
        <w:rPr>
          <w:rFonts w:ascii="Arial" w:hAnsi="Arial" w:cs="Arial"/>
          <w:lang w:val="sr-Cyrl-CS"/>
        </w:rPr>
        <w:t xml:space="preserve">                           ____________________</w:t>
      </w:r>
    </w:p>
    <w:p w:rsidR="008D54D8" w:rsidRPr="00C469B8" w:rsidRDefault="008D54D8" w:rsidP="008D54D8">
      <w:pPr>
        <w:jc w:val="both"/>
        <w:rPr>
          <w:rFonts w:ascii="Arial" w:hAnsi="Arial" w:cs="Arial"/>
          <w:lang w:val="sr-Cyrl-CS"/>
        </w:rPr>
      </w:pPr>
      <w:r w:rsidRPr="00C469B8">
        <w:rPr>
          <w:rFonts w:ascii="Arial" w:hAnsi="Arial" w:cs="Arial"/>
          <w:lang w:val="sr-Cyrl-CS"/>
        </w:rPr>
        <w:t xml:space="preserve">Директор </w:t>
      </w:r>
      <w:r w:rsidR="0063516E" w:rsidRPr="00C469B8">
        <w:rPr>
          <w:rFonts w:ascii="Arial" w:hAnsi="Arial" w:cs="Arial"/>
          <w:lang w:val="sr-Cyrl-CS"/>
        </w:rPr>
        <w:t>Мићић Сандра</w:t>
      </w:r>
    </w:p>
    <w:p w:rsidR="007C590E" w:rsidRPr="00C469B8" w:rsidRDefault="007C590E" w:rsidP="008D54D8">
      <w:pPr>
        <w:shd w:val="clear" w:color="auto" w:fill="FFFFFF"/>
        <w:jc w:val="both"/>
        <w:rPr>
          <w:rFonts w:ascii="Arial" w:hAnsi="Arial" w:cs="Arial"/>
          <w:lang w:val="sr-Cyrl-CS"/>
        </w:rPr>
      </w:pPr>
    </w:p>
    <w:p w:rsidR="002D3D44" w:rsidRDefault="002D3D44" w:rsidP="008D54D8">
      <w:pPr>
        <w:shd w:val="clear" w:color="auto" w:fill="FFFFFF"/>
        <w:jc w:val="both"/>
        <w:rPr>
          <w:lang w:val="sr-Cyrl-CS"/>
        </w:rPr>
      </w:pPr>
    </w:p>
    <w:p w:rsidR="000D4A47" w:rsidRDefault="000D4A47" w:rsidP="008D54D8">
      <w:pPr>
        <w:shd w:val="clear" w:color="auto" w:fill="FFFFFF"/>
        <w:jc w:val="both"/>
        <w:rPr>
          <w:lang w:val="sr-Cyrl-CS"/>
        </w:rPr>
      </w:pPr>
    </w:p>
    <w:p w:rsidR="000D4A47" w:rsidRDefault="000D4A47" w:rsidP="008D54D8">
      <w:pPr>
        <w:shd w:val="clear" w:color="auto" w:fill="FFFFFF"/>
        <w:jc w:val="both"/>
        <w:rPr>
          <w:lang w:val="sr-Cyrl-CS"/>
        </w:rPr>
      </w:pPr>
    </w:p>
    <w:p w:rsidR="000D4A47" w:rsidRDefault="000D4A47" w:rsidP="008D54D8">
      <w:pPr>
        <w:shd w:val="clear" w:color="auto" w:fill="FFFFFF"/>
        <w:jc w:val="both"/>
        <w:rPr>
          <w:lang w:val="sr-Cyrl-CS"/>
        </w:rPr>
      </w:pPr>
    </w:p>
    <w:p w:rsidR="000D4A47" w:rsidRDefault="000D4A47" w:rsidP="008D54D8">
      <w:pPr>
        <w:shd w:val="clear" w:color="auto" w:fill="FFFFFF"/>
        <w:jc w:val="both"/>
        <w:rPr>
          <w:lang w:val="sr-Cyrl-CS"/>
        </w:rPr>
      </w:pPr>
    </w:p>
    <w:p w:rsidR="000D4A47" w:rsidRDefault="000D4A47" w:rsidP="008D54D8">
      <w:pPr>
        <w:shd w:val="clear" w:color="auto" w:fill="FFFFFF"/>
        <w:jc w:val="both"/>
        <w:rPr>
          <w:lang w:val="sr-Cyrl-CS"/>
        </w:rPr>
      </w:pPr>
    </w:p>
    <w:p w:rsidR="000D4A47" w:rsidRDefault="000D4A47" w:rsidP="008D54D8">
      <w:pPr>
        <w:shd w:val="clear" w:color="auto" w:fill="FFFFFF"/>
        <w:jc w:val="both"/>
        <w:rPr>
          <w:lang w:val="sr-Cyrl-CS"/>
        </w:rPr>
      </w:pPr>
    </w:p>
    <w:p w:rsidR="000D4A47" w:rsidRDefault="000D4A47" w:rsidP="008D54D8">
      <w:pPr>
        <w:shd w:val="clear" w:color="auto" w:fill="FFFFFF"/>
        <w:jc w:val="both"/>
        <w:rPr>
          <w:lang w:val="sr-Cyrl-CS"/>
        </w:rPr>
      </w:pPr>
    </w:p>
    <w:p w:rsidR="000D4A47" w:rsidRDefault="000D4A47" w:rsidP="008D54D8">
      <w:pPr>
        <w:shd w:val="clear" w:color="auto" w:fill="FFFFFF"/>
        <w:jc w:val="both"/>
        <w:rPr>
          <w:lang w:val="sr-Cyrl-CS"/>
        </w:rPr>
      </w:pPr>
    </w:p>
    <w:p w:rsidR="000D4A47" w:rsidRDefault="000D4A47" w:rsidP="008D54D8">
      <w:pPr>
        <w:shd w:val="clear" w:color="auto" w:fill="FFFFFF"/>
        <w:jc w:val="both"/>
        <w:rPr>
          <w:lang w:val="sr-Cyrl-CS"/>
        </w:rPr>
      </w:pPr>
    </w:p>
    <w:p w:rsidR="000D4A47" w:rsidRDefault="000D4A47" w:rsidP="008D54D8">
      <w:pPr>
        <w:shd w:val="clear" w:color="auto" w:fill="FFFFFF"/>
        <w:jc w:val="both"/>
        <w:rPr>
          <w:lang w:val="sr-Cyrl-CS"/>
        </w:rPr>
      </w:pPr>
    </w:p>
    <w:p w:rsidR="000D4A47" w:rsidRDefault="000D4A47" w:rsidP="008D54D8">
      <w:pPr>
        <w:shd w:val="clear" w:color="auto" w:fill="FFFFFF"/>
        <w:jc w:val="both"/>
        <w:rPr>
          <w:lang w:val="sr-Cyrl-CS"/>
        </w:rPr>
      </w:pPr>
    </w:p>
    <w:p w:rsidR="000D4A47" w:rsidRDefault="000D4A47" w:rsidP="008D54D8">
      <w:pPr>
        <w:shd w:val="clear" w:color="auto" w:fill="FFFFFF"/>
        <w:jc w:val="both"/>
        <w:rPr>
          <w:lang w:val="sr-Cyrl-CS"/>
        </w:rPr>
      </w:pPr>
    </w:p>
    <w:p w:rsidR="00C770C9" w:rsidRDefault="00C770C9" w:rsidP="008D54D8">
      <w:pPr>
        <w:shd w:val="clear" w:color="auto" w:fill="FFFFFF"/>
        <w:jc w:val="both"/>
        <w:rPr>
          <w:lang w:val="sr-Cyrl-CS"/>
        </w:rPr>
      </w:pPr>
    </w:p>
    <w:p w:rsidR="00C770C9" w:rsidRDefault="00C770C9" w:rsidP="008D54D8">
      <w:pPr>
        <w:shd w:val="clear" w:color="auto" w:fill="FFFFFF"/>
        <w:jc w:val="both"/>
        <w:rPr>
          <w:lang w:val="sr-Cyrl-CS"/>
        </w:rPr>
      </w:pPr>
    </w:p>
    <w:p w:rsidR="000D4A47" w:rsidRDefault="000D4A47" w:rsidP="008D54D8">
      <w:pPr>
        <w:shd w:val="clear" w:color="auto" w:fill="FFFFFF"/>
        <w:jc w:val="both"/>
        <w:rPr>
          <w:lang w:val="sr-Cyrl-CS"/>
        </w:rPr>
      </w:pPr>
    </w:p>
    <w:p w:rsidR="000D4A47" w:rsidRDefault="000D4A47" w:rsidP="008D54D8">
      <w:pPr>
        <w:shd w:val="clear" w:color="auto" w:fill="FFFFFF"/>
        <w:jc w:val="both"/>
        <w:rPr>
          <w:lang w:val="sr-Cyrl-CS"/>
        </w:rPr>
      </w:pPr>
    </w:p>
    <w:p w:rsidR="000D4A47" w:rsidRDefault="000D4A47" w:rsidP="008D54D8">
      <w:pPr>
        <w:shd w:val="clear" w:color="auto" w:fill="FFFFFF"/>
        <w:jc w:val="both"/>
        <w:rPr>
          <w:lang w:val="sr-Cyrl-CS"/>
        </w:rPr>
      </w:pPr>
    </w:p>
    <w:p w:rsidR="000D4A47" w:rsidRDefault="000D4A47" w:rsidP="008D54D8">
      <w:pPr>
        <w:shd w:val="clear" w:color="auto" w:fill="FFFFFF"/>
        <w:jc w:val="both"/>
        <w:rPr>
          <w:lang w:val="sr-Cyrl-CS"/>
        </w:rPr>
      </w:pPr>
    </w:p>
    <w:p w:rsidR="006A7189" w:rsidRPr="003838F9" w:rsidRDefault="007C590E" w:rsidP="006A7189">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t>8</w:t>
      </w:r>
      <w:r w:rsidR="006A7189">
        <w:rPr>
          <w:rFonts w:ascii="Arial" w:hAnsi="Arial" w:cs="Arial"/>
          <w:b/>
          <w:bCs/>
          <w:i/>
          <w:iCs/>
          <w:sz w:val="28"/>
          <w:szCs w:val="28"/>
          <w:lang w:val="sr-Cyrl-CS"/>
        </w:rPr>
        <w:t>.</w:t>
      </w:r>
      <w:r w:rsidR="006A7189" w:rsidRPr="003838F9">
        <w:rPr>
          <w:rFonts w:ascii="Arial" w:hAnsi="Arial" w:cs="Arial"/>
          <w:b/>
          <w:bCs/>
          <w:i/>
          <w:iCs/>
          <w:sz w:val="28"/>
          <w:szCs w:val="28"/>
          <w:lang w:val="ru-RU"/>
        </w:rPr>
        <w:t xml:space="preserve"> УПУТСТВО ПОНУЂАЧИМА КАКО ДА САЧИНЕ ПОНУДУ</w:t>
      </w:r>
    </w:p>
    <w:p w:rsidR="006A7189" w:rsidRPr="003838F9" w:rsidRDefault="006A7189" w:rsidP="006A7189">
      <w:pPr>
        <w:shd w:val="clear" w:color="auto" w:fill="C6D9F1"/>
        <w:jc w:val="center"/>
        <w:rPr>
          <w:rFonts w:ascii="Arial" w:hAnsi="Arial" w:cs="Arial"/>
          <w:b/>
          <w:bCs/>
          <w:i/>
          <w:iCs/>
          <w:sz w:val="28"/>
          <w:szCs w:val="28"/>
          <w:lang w:val="ru-RU"/>
        </w:rPr>
      </w:pPr>
    </w:p>
    <w:p w:rsidR="006A7189" w:rsidRPr="003838F9" w:rsidRDefault="006A7189" w:rsidP="006A7189">
      <w:pPr>
        <w:jc w:val="both"/>
        <w:rPr>
          <w:rFonts w:ascii="Arial" w:hAnsi="Arial" w:cs="Arial"/>
          <w:b/>
          <w:bCs/>
          <w:i/>
          <w:iCs/>
          <w:sz w:val="28"/>
          <w:szCs w:val="28"/>
          <w:lang w:val="ru-RU"/>
        </w:rPr>
      </w:pPr>
    </w:p>
    <w:p w:rsidR="006A7189" w:rsidRPr="003838F9" w:rsidRDefault="000D4A47" w:rsidP="006A7189">
      <w:pPr>
        <w:jc w:val="both"/>
        <w:rPr>
          <w:rFonts w:ascii="Arial" w:hAnsi="Arial" w:cs="Arial"/>
          <w:b/>
          <w:bCs/>
          <w:i/>
          <w:iCs/>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1 ПОДАЦИ О ЈЕЗИКУ НА КОЈЕМ ПОНУДА МОРА ДА БУДЕ САСТАВЉЕНА</w:t>
      </w:r>
    </w:p>
    <w:p w:rsidR="006A7189" w:rsidRPr="003838F9" w:rsidRDefault="006A7189" w:rsidP="006A7189">
      <w:pPr>
        <w:jc w:val="both"/>
        <w:rPr>
          <w:rFonts w:ascii="Arial" w:hAnsi="Arial" w:cs="Arial"/>
          <w:b/>
          <w:bCs/>
          <w:i/>
          <w:iCs/>
          <w:lang w:val="ru-RU"/>
        </w:rPr>
      </w:pPr>
    </w:p>
    <w:p w:rsidR="006A7189" w:rsidRDefault="006A7189" w:rsidP="006A7189">
      <w:pPr>
        <w:jc w:val="both"/>
        <w:rPr>
          <w:rFonts w:ascii="Arial" w:hAnsi="Arial" w:cs="Arial"/>
          <w:b/>
          <w:bCs/>
          <w:i/>
          <w:iCs/>
          <w:lang w:val="sr-Cyrl-RS"/>
        </w:rPr>
      </w:pPr>
      <w:r>
        <w:rPr>
          <w:rFonts w:ascii="Arial" w:hAnsi="Arial" w:cs="Arial"/>
          <w:lang w:val="ru-RU"/>
        </w:rPr>
        <w:t xml:space="preserve">Понуда мора бити сачињена </w:t>
      </w:r>
      <w:r w:rsidRPr="003838F9">
        <w:rPr>
          <w:rFonts w:ascii="Arial" w:hAnsi="Arial" w:cs="Arial"/>
          <w:lang w:val="ru-RU"/>
        </w:rPr>
        <w:t xml:space="preserve"> на српском језику.</w:t>
      </w:r>
    </w:p>
    <w:p w:rsidR="006A7189" w:rsidRDefault="006A7189" w:rsidP="006A7189">
      <w:pPr>
        <w:jc w:val="both"/>
        <w:rPr>
          <w:rFonts w:ascii="Arial" w:hAnsi="Arial" w:cs="Arial"/>
          <w:b/>
          <w:bCs/>
          <w:i/>
          <w:iCs/>
          <w:lang w:val="sr-Cyrl-RS"/>
        </w:rPr>
      </w:pPr>
    </w:p>
    <w:p w:rsidR="006A7189" w:rsidRPr="003838F9" w:rsidRDefault="000D4A47" w:rsidP="006A7189">
      <w:pPr>
        <w:jc w:val="both"/>
        <w:rPr>
          <w:rFonts w:ascii="Arial" w:eastAsia="TimesNewRomanPSMT" w:hAnsi="Arial" w:cs="Arial"/>
          <w:bCs/>
          <w:lang w:val="ru-RU"/>
        </w:rPr>
      </w:pPr>
      <w:r>
        <w:rPr>
          <w:rFonts w:ascii="Arial" w:hAnsi="Arial" w:cs="Arial"/>
          <w:b/>
          <w:bCs/>
          <w:i/>
          <w:iCs/>
          <w:lang w:val="ru-RU"/>
        </w:rPr>
        <w:t>8</w:t>
      </w:r>
      <w:r w:rsidR="006A7189">
        <w:rPr>
          <w:rFonts w:ascii="Arial" w:hAnsi="Arial" w:cs="Arial"/>
          <w:b/>
          <w:bCs/>
          <w:i/>
          <w:iCs/>
          <w:lang w:val="ru-RU"/>
        </w:rPr>
        <w:t>.2</w:t>
      </w:r>
      <w:r w:rsidR="006A7189" w:rsidRPr="003838F9">
        <w:rPr>
          <w:rFonts w:ascii="Arial" w:hAnsi="Arial" w:cs="Arial"/>
          <w:b/>
          <w:bCs/>
          <w:i/>
          <w:iCs/>
          <w:lang w:val="ru-RU"/>
        </w:rPr>
        <w:t xml:space="preserve"> НАЧИН НА КОЈИ ПОНУДА МОРА ДА БУДЕ САЧИЊЕНА</w:t>
      </w:r>
    </w:p>
    <w:p w:rsidR="006A7189" w:rsidRPr="003838F9" w:rsidRDefault="006A7189" w:rsidP="006A7189">
      <w:pPr>
        <w:jc w:val="both"/>
        <w:rPr>
          <w:rFonts w:ascii="Arial" w:eastAsia="TimesNewRomanPSMT" w:hAnsi="Arial" w:cs="Arial"/>
          <w:bCs/>
          <w:lang w:val="ru-RU"/>
        </w:rPr>
      </w:pPr>
    </w:p>
    <w:p w:rsidR="006A7189" w:rsidRPr="003838F9" w:rsidRDefault="000D4A47" w:rsidP="006A7189">
      <w:pPr>
        <w:jc w:val="both"/>
        <w:rPr>
          <w:rFonts w:ascii="Arial" w:eastAsia="TimesNewRomanPSMT" w:hAnsi="Arial" w:cs="Arial"/>
          <w:bCs/>
          <w:lang w:val="ru-RU"/>
        </w:rPr>
      </w:pPr>
      <w:r>
        <w:rPr>
          <w:rFonts w:ascii="Arial" w:eastAsia="TimesNewRomanPSMT" w:hAnsi="Arial" w:cs="Arial"/>
          <w:bCs/>
          <w:lang w:val="ru-RU"/>
        </w:rPr>
        <w:t xml:space="preserve">       8</w:t>
      </w:r>
      <w:r w:rsidR="006A7189">
        <w:rPr>
          <w:rFonts w:ascii="Arial" w:eastAsia="TimesNewRomanPSMT" w:hAnsi="Arial" w:cs="Arial"/>
          <w:bCs/>
          <w:lang w:val="ru-RU"/>
        </w:rPr>
        <w:t xml:space="preserve">.2.1 </w:t>
      </w:r>
      <w:r w:rsidR="006A7189" w:rsidRPr="003838F9">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3838F9">
        <w:rPr>
          <w:rFonts w:ascii="Arial" w:eastAsia="TimesNewRomanPSMT" w:hAnsi="Arial" w:cs="Arial"/>
          <w:bCs/>
          <w:lang w:val="ru-RU"/>
        </w:rPr>
        <w:t xml:space="preserve"> понуђача. </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7189" w:rsidRPr="00B64CBF" w:rsidRDefault="006A7189" w:rsidP="006A7189">
      <w:pPr>
        <w:autoSpaceDE w:val="0"/>
        <w:autoSpaceDN w:val="0"/>
        <w:adjustRightInd w:val="0"/>
        <w:jc w:val="both"/>
        <w:rPr>
          <w:rFonts w:ascii="Arial" w:hAnsi="Arial" w:cs="Arial"/>
          <w:b/>
          <w:i/>
          <w:iCs/>
          <w:color w:val="FF0000"/>
          <w:lang w:val="sr-Cyrl-RS"/>
        </w:rPr>
      </w:pPr>
      <w:r w:rsidRPr="003838F9">
        <w:rPr>
          <w:rFonts w:ascii="Arial" w:eastAsia="TimesNewRomanPSMT" w:hAnsi="Arial" w:cs="Arial"/>
          <w:bCs/>
          <w:lang w:val="ru-RU"/>
        </w:rPr>
        <w:t xml:space="preserve">Понуду доставити на адресу: </w:t>
      </w:r>
      <w:r w:rsidRPr="00B64CBF">
        <w:rPr>
          <w:rFonts w:ascii="Arial" w:eastAsia="TimesNewRomanPSMT" w:hAnsi="Arial" w:cs="Arial"/>
          <w:b/>
          <w:bCs/>
          <w:lang w:val="ru-RU"/>
        </w:rPr>
        <w:t>Предшколска установа ″Наше дете″</w:t>
      </w:r>
      <w:r w:rsidR="00466291">
        <w:rPr>
          <w:rFonts w:ascii="Arial" w:eastAsia="TimesNewRomanPSMT" w:hAnsi="Arial" w:cs="Arial"/>
          <w:b/>
          <w:bCs/>
          <w:lang w:val="ru-RU"/>
        </w:rPr>
        <w:t xml:space="preserve"> Шабац</w:t>
      </w:r>
      <w:r w:rsidRPr="00B64CBF">
        <w:rPr>
          <w:rFonts w:ascii="Arial" w:eastAsia="TimesNewRomanPSMT" w:hAnsi="Arial" w:cs="Arial"/>
          <w:b/>
          <w:bCs/>
          <w:lang w:val="ru-RU"/>
        </w:rPr>
        <w:t xml:space="preserve">, </w:t>
      </w:r>
      <w:r w:rsidR="000D4A47">
        <w:rPr>
          <w:rFonts w:ascii="Arial" w:eastAsia="TimesNewRomanPSMT" w:hAnsi="Arial" w:cs="Arial"/>
          <w:b/>
          <w:bCs/>
          <w:lang w:val="ru-RU"/>
        </w:rPr>
        <w:t>Господар Јевремова бр.23</w:t>
      </w:r>
      <w:r w:rsidRPr="00B64CBF">
        <w:rPr>
          <w:rFonts w:ascii="Arial" w:hAnsi="Arial" w:cs="Arial"/>
          <w:b/>
          <w:i/>
          <w:iCs/>
          <w:lang w:val="ru-RU"/>
        </w:rPr>
        <w:t>,</w:t>
      </w:r>
      <w:r w:rsidR="000D4A47">
        <w:rPr>
          <w:rFonts w:ascii="Arial" w:hAnsi="Arial" w:cs="Arial"/>
          <w:b/>
          <w:i/>
          <w:iCs/>
          <w:lang w:val="ru-RU"/>
        </w:rPr>
        <w:t xml:space="preserve"> </w:t>
      </w:r>
      <w:r w:rsidR="00466291">
        <w:rPr>
          <w:rFonts w:ascii="Arial" w:hAnsi="Arial" w:cs="Arial"/>
          <w:b/>
          <w:iCs/>
          <w:lang w:val="ru-RU"/>
        </w:rPr>
        <w:t>(зграда Прве народне апотеке</w:t>
      </w:r>
      <w:r w:rsidR="000D4A47" w:rsidRPr="000D4A47">
        <w:rPr>
          <w:rFonts w:ascii="Arial" w:hAnsi="Arial" w:cs="Arial"/>
          <w:b/>
          <w:iCs/>
          <w:lang w:val="ru-RU"/>
        </w:rPr>
        <w:t>– улаз из дворишта</w:t>
      </w:r>
      <w:r w:rsidR="00466291">
        <w:rPr>
          <w:rFonts w:ascii="Arial" w:hAnsi="Arial" w:cs="Arial"/>
          <w:b/>
          <w:iCs/>
          <w:lang w:val="ru-RU"/>
        </w:rPr>
        <w:t>)</w:t>
      </w:r>
      <w:r w:rsidRPr="00B64CBF">
        <w:rPr>
          <w:rFonts w:ascii="Arial" w:hAnsi="Arial" w:cs="Arial"/>
          <w:b/>
          <w:i/>
          <w:iCs/>
          <w:lang w:val="ru-RU"/>
        </w:rPr>
        <w:t xml:space="preserve"> </w:t>
      </w:r>
      <w:r w:rsidRPr="00B64CBF">
        <w:rPr>
          <w:rFonts w:ascii="Arial" w:eastAsia="TimesNewRomanPSMT" w:hAnsi="Arial" w:cs="Arial"/>
          <w:b/>
          <w:bCs/>
          <w:lang w:val="ru-RU"/>
        </w:rPr>
        <w:t xml:space="preserve">са назнаком: </w:t>
      </w:r>
      <w:r w:rsidRPr="00B64CBF">
        <w:rPr>
          <w:rFonts w:ascii="Arial" w:eastAsia="TimesNewRomanPS-BoldMT" w:hAnsi="Arial" w:cs="Arial"/>
          <w:b/>
          <w:bCs/>
          <w:lang w:val="ru-RU"/>
        </w:rPr>
        <w:t>,,Понуда за јавну набавку</w:t>
      </w:r>
      <w:r w:rsidRPr="00B64CBF">
        <w:rPr>
          <w:rFonts w:ascii="Arial" w:hAnsi="Arial" w:cs="Arial"/>
          <w:b/>
          <w:lang w:val="ru-RU"/>
        </w:rPr>
        <w:t xml:space="preserve"> доб</w:t>
      </w:r>
      <w:r>
        <w:rPr>
          <w:rFonts w:ascii="Arial" w:hAnsi="Arial" w:cs="Arial"/>
          <w:b/>
          <w:lang w:val="ru-RU"/>
        </w:rPr>
        <w:t>а</w:t>
      </w:r>
      <w:r w:rsidRPr="00B64CBF">
        <w:rPr>
          <w:rFonts w:ascii="Arial" w:hAnsi="Arial" w:cs="Arial"/>
          <w:b/>
          <w:lang w:val="ru-RU"/>
        </w:rPr>
        <w:t>ра</w:t>
      </w:r>
      <w:r>
        <w:rPr>
          <w:rFonts w:ascii="Arial" w:hAnsi="Arial" w:cs="Arial"/>
          <w:b/>
          <w:lang w:val="ru-RU"/>
        </w:rPr>
        <w:t xml:space="preserve"> </w:t>
      </w:r>
      <w:r w:rsidRPr="00B64CBF">
        <w:rPr>
          <w:rFonts w:ascii="Arial" w:hAnsi="Arial" w:cs="Arial"/>
          <w:b/>
          <w:lang w:val="ru-RU"/>
        </w:rPr>
        <w:t xml:space="preserve">– </w:t>
      </w:r>
      <w:r w:rsidRPr="00B64CBF">
        <w:rPr>
          <w:rFonts w:ascii="Arial" w:eastAsia="TimesNewRomanPS-BoldMT" w:hAnsi="Arial" w:cs="Arial"/>
          <w:b/>
          <w:bCs/>
          <w:color w:val="002060"/>
          <w:lang w:val="ru-RU"/>
        </w:rPr>
        <w:t xml:space="preserve"> </w:t>
      </w:r>
      <w:r w:rsidR="000D4A47">
        <w:rPr>
          <w:rFonts w:ascii="Arial" w:eastAsia="TimesNewRomanPS-BoldMT" w:hAnsi="Arial" w:cs="Arial"/>
          <w:b/>
          <w:bCs/>
          <w:color w:val="002060"/>
          <w:lang w:val="ru-RU"/>
        </w:rPr>
        <w:t>средства за одржавање хигијене</w:t>
      </w:r>
      <w:r w:rsidRPr="00B64CBF">
        <w:rPr>
          <w:rFonts w:ascii="Arial" w:eastAsia="TimesNewRomanPS-BoldMT" w:hAnsi="Arial" w:cs="Arial"/>
          <w:b/>
          <w:bCs/>
          <w:color w:val="002060"/>
          <w:lang w:val="ru-RU"/>
        </w:rPr>
        <w:t xml:space="preserve"> </w:t>
      </w:r>
      <w:r w:rsidRPr="00B64CBF">
        <w:rPr>
          <w:rFonts w:ascii="Arial" w:eastAsia="TimesNewRomanPS-BoldMT" w:hAnsi="Arial" w:cs="Arial"/>
          <w:b/>
          <w:bCs/>
          <w:lang w:val="ru-RU"/>
        </w:rPr>
        <w:t>ЈН бр</w:t>
      </w:r>
      <w:r>
        <w:rPr>
          <w:rFonts w:ascii="Arial" w:eastAsia="TimesNewRomanPS-BoldMT" w:hAnsi="Arial" w:cs="Arial"/>
          <w:b/>
          <w:bCs/>
          <w:lang w:val="sr-Latn-CS"/>
        </w:rPr>
        <w:t>. 0</w:t>
      </w:r>
      <w:r w:rsidR="00B528A7">
        <w:rPr>
          <w:rFonts w:ascii="Arial" w:eastAsia="TimesNewRomanPS-BoldMT" w:hAnsi="Arial" w:cs="Arial"/>
          <w:b/>
          <w:bCs/>
          <w:lang w:val="sr-Cyrl-ME"/>
        </w:rPr>
        <w:t>5</w:t>
      </w:r>
      <w:r>
        <w:rPr>
          <w:rFonts w:ascii="Arial" w:eastAsia="TimesNewRomanPS-BoldMT" w:hAnsi="Arial" w:cs="Arial"/>
          <w:b/>
          <w:bCs/>
          <w:lang w:val="sr-Latn-CS"/>
        </w:rPr>
        <w:t>/</w:t>
      </w:r>
      <w:r w:rsidRPr="00B64CBF">
        <w:rPr>
          <w:rFonts w:ascii="Arial" w:eastAsia="TimesNewRomanPS-BoldMT" w:hAnsi="Arial" w:cs="Arial"/>
          <w:b/>
          <w:bCs/>
          <w:lang w:val="ru-RU"/>
        </w:rPr>
        <w:t>201</w:t>
      </w:r>
      <w:r w:rsidR="00FD5834">
        <w:rPr>
          <w:rFonts w:ascii="Arial" w:eastAsia="TimesNewRomanPS-BoldMT" w:hAnsi="Arial" w:cs="Arial"/>
          <w:b/>
          <w:bCs/>
          <w:lang w:val="sr-Cyrl-CS"/>
        </w:rPr>
        <w:t>9</w:t>
      </w:r>
      <w:r w:rsidRPr="00B64CBF">
        <w:rPr>
          <w:rFonts w:ascii="Arial" w:eastAsia="TimesNewRomanPS-BoldMT" w:hAnsi="Arial" w:cs="Arial"/>
          <w:b/>
          <w:bCs/>
          <w:lang w:val="ru-RU"/>
        </w:rPr>
        <w:t xml:space="preserve">. </w:t>
      </w:r>
      <w:r w:rsidRPr="00B64CBF">
        <w:rPr>
          <w:rFonts w:ascii="Arial" w:eastAsia="TimesNewRomanPSMT" w:hAnsi="Arial" w:cs="Arial"/>
          <w:b/>
          <w:bCs/>
          <w:lang w:val="ru-RU"/>
        </w:rPr>
        <w:t xml:space="preserve">- </w:t>
      </w:r>
      <w:r w:rsidRPr="00B64CBF">
        <w:rPr>
          <w:rFonts w:ascii="Arial" w:eastAsia="TimesNewRomanPS-BoldMT" w:hAnsi="Arial" w:cs="Arial"/>
          <w:b/>
          <w:bCs/>
          <w:lang w:val="ru-RU"/>
        </w:rPr>
        <w:t>НЕ ОТВАРАТИ”.</w:t>
      </w:r>
      <w:r w:rsidRPr="00B64CBF">
        <w:rPr>
          <w:rFonts w:ascii="Arial" w:hAnsi="Arial" w:cs="Arial"/>
          <w:b/>
          <w:color w:val="FF0000"/>
          <w:lang w:val="ru-RU"/>
        </w:rPr>
        <w:t xml:space="preserve"> </w:t>
      </w:r>
      <w:r w:rsidRPr="00B64CBF">
        <w:rPr>
          <w:rFonts w:ascii="Arial" w:hAnsi="Arial" w:cs="Arial"/>
          <w:b/>
          <w:lang w:val="ru-RU"/>
        </w:rPr>
        <w:t xml:space="preserve">Понуда се сматра благовременом уколико је примљена од стране наручиоца до </w:t>
      </w:r>
      <w:r w:rsidR="00B528A7" w:rsidRPr="00061630">
        <w:rPr>
          <w:rFonts w:ascii="Arial" w:hAnsi="Arial" w:cs="Arial"/>
          <w:b/>
          <w:lang w:val="sr-Cyrl-CS"/>
        </w:rPr>
        <w:t>02</w:t>
      </w:r>
      <w:r w:rsidR="00FD5834" w:rsidRPr="00061630">
        <w:rPr>
          <w:rFonts w:ascii="Arial" w:hAnsi="Arial" w:cs="Arial"/>
          <w:b/>
          <w:lang w:val="sr-Cyrl-CS"/>
        </w:rPr>
        <w:t>.0</w:t>
      </w:r>
      <w:r w:rsidR="00B528A7" w:rsidRPr="00061630">
        <w:rPr>
          <w:rFonts w:ascii="Arial" w:hAnsi="Arial" w:cs="Arial"/>
          <w:b/>
          <w:lang w:val="sr-Cyrl-CS"/>
        </w:rPr>
        <w:t>4</w:t>
      </w:r>
      <w:r w:rsidRPr="00061630">
        <w:rPr>
          <w:rFonts w:ascii="Arial" w:hAnsi="Arial" w:cs="Arial"/>
          <w:b/>
          <w:lang w:val="ru-RU"/>
        </w:rPr>
        <w:t>.201</w:t>
      </w:r>
      <w:r w:rsidR="00FD5834" w:rsidRPr="00061630">
        <w:rPr>
          <w:rFonts w:ascii="Arial" w:hAnsi="Arial" w:cs="Arial"/>
          <w:b/>
          <w:lang w:val="ru-RU"/>
        </w:rPr>
        <w:t>9</w:t>
      </w:r>
      <w:r w:rsidRPr="00061630">
        <w:rPr>
          <w:rFonts w:ascii="Arial" w:hAnsi="Arial" w:cs="Arial"/>
          <w:b/>
          <w:lang w:val="ru-RU"/>
        </w:rPr>
        <w:t>.</w:t>
      </w:r>
      <w:r w:rsidR="00061630">
        <w:rPr>
          <w:rFonts w:ascii="Arial" w:hAnsi="Arial" w:cs="Arial"/>
          <w:b/>
          <w:lang w:val="ru-RU"/>
        </w:rPr>
        <w:t xml:space="preserve"> </w:t>
      </w:r>
      <w:r w:rsidRPr="00B64CBF">
        <w:rPr>
          <w:rFonts w:ascii="Arial" w:hAnsi="Arial" w:cs="Arial"/>
          <w:b/>
          <w:lang w:val="ru-RU"/>
        </w:rPr>
        <w:t xml:space="preserve">године </w:t>
      </w:r>
      <w:r w:rsidRPr="00B64CBF">
        <w:rPr>
          <w:rFonts w:ascii="Arial" w:hAnsi="Arial" w:cs="Arial"/>
          <w:b/>
          <w:i/>
          <w:iCs/>
          <w:lang w:val="ru-RU"/>
        </w:rPr>
        <w:t xml:space="preserve"> </w:t>
      </w:r>
      <w:r w:rsidRPr="00B64CBF">
        <w:rPr>
          <w:rFonts w:ascii="Arial" w:hAnsi="Arial" w:cs="Arial"/>
          <w:b/>
          <w:lang w:val="ru-RU"/>
        </w:rPr>
        <w:t xml:space="preserve">до </w:t>
      </w:r>
      <w:r>
        <w:rPr>
          <w:rFonts w:ascii="Arial" w:hAnsi="Arial" w:cs="Arial"/>
          <w:b/>
          <w:lang w:val="ru-RU"/>
        </w:rPr>
        <w:t>11,00</w:t>
      </w:r>
      <w:r w:rsidRPr="00B64CBF">
        <w:rPr>
          <w:rFonts w:ascii="Arial" w:hAnsi="Arial" w:cs="Arial"/>
          <w:b/>
          <w:lang w:val="ru-RU"/>
        </w:rPr>
        <w:t xml:space="preserve"> </w:t>
      </w:r>
      <w:r w:rsidRPr="00B64CBF">
        <w:rPr>
          <w:rFonts w:ascii="Arial" w:hAnsi="Arial" w:cs="Arial"/>
          <w:b/>
          <w:lang w:val="sr-Cyrl-RS"/>
        </w:rPr>
        <w:t>часова</w:t>
      </w:r>
      <w:r w:rsidRPr="00B64CBF">
        <w:rPr>
          <w:rFonts w:ascii="Arial" w:hAnsi="Arial" w:cs="Arial"/>
          <w:b/>
          <w:i/>
          <w:iCs/>
          <w:lang w:val="sr-Cyrl-RS"/>
        </w:rPr>
        <w:t>.</w:t>
      </w:r>
      <w:r w:rsidRPr="00B64CBF">
        <w:rPr>
          <w:rFonts w:ascii="Arial" w:hAnsi="Arial" w:cs="Arial"/>
          <w:b/>
          <w:i/>
          <w:iCs/>
          <w:color w:val="FF0000"/>
          <w:lang w:val="sr-Cyrl-RS"/>
        </w:rPr>
        <w:t xml:space="preserve"> </w:t>
      </w:r>
    </w:p>
    <w:p w:rsidR="006A7189" w:rsidRPr="002209C3" w:rsidRDefault="006A7189" w:rsidP="006A7189">
      <w:pPr>
        <w:autoSpaceDE w:val="0"/>
        <w:autoSpaceDN w:val="0"/>
        <w:adjustRightInd w:val="0"/>
        <w:jc w:val="both"/>
        <w:rPr>
          <w:rFonts w:ascii="Arial" w:hAnsi="Arial" w:cs="Arial"/>
          <w:color w:val="FF0000"/>
          <w:lang w:val="sr-Cyrl-RS"/>
        </w:rPr>
      </w:pPr>
      <w:r w:rsidRPr="003838F9">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3838F9">
        <w:rPr>
          <w:rFonts w:ascii="Arial" w:hAnsi="Arial" w:cs="Arial"/>
          <w:color w:val="FF0000"/>
          <w:lang w:val="ru-RU"/>
        </w:rPr>
        <w:t xml:space="preserve"> </w:t>
      </w:r>
    </w:p>
    <w:p w:rsidR="006A7189" w:rsidRPr="003838F9" w:rsidRDefault="006A7189" w:rsidP="006A7189">
      <w:pPr>
        <w:autoSpaceDE w:val="0"/>
        <w:autoSpaceDN w:val="0"/>
        <w:adjustRightInd w:val="0"/>
        <w:jc w:val="both"/>
        <w:rPr>
          <w:rFonts w:ascii="Arial" w:hAnsi="Arial" w:cs="Arial"/>
          <w:lang w:val="ru-RU"/>
        </w:rPr>
      </w:pPr>
      <w:r w:rsidRPr="003838F9">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3838F9">
        <w:rPr>
          <w:rFonts w:ascii="Arial" w:hAnsi="Arial" w:cs="Arial"/>
          <w:lang w:val="ru-RU"/>
        </w:rPr>
        <w:t>аруч</w:t>
      </w:r>
      <w:r w:rsidRPr="00E6275B">
        <w:rPr>
          <w:rFonts w:ascii="Arial" w:hAnsi="Arial" w:cs="Arial"/>
          <w:lang w:val="sr-Cyrl-CS"/>
        </w:rPr>
        <w:t>и</w:t>
      </w:r>
      <w:r w:rsidRPr="003838F9">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A7189" w:rsidRPr="003838F9" w:rsidRDefault="006A7189" w:rsidP="006A7189">
      <w:pPr>
        <w:autoSpaceDE w:val="0"/>
        <w:autoSpaceDN w:val="0"/>
        <w:adjustRightInd w:val="0"/>
        <w:jc w:val="both"/>
        <w:rPr>
          <w:rFonts w:ascii="Arial" w:hAnsi="Arial" w:cs="Arial"/>
          <w:lang w:val="ru-RU"/>
        </w:rPr>
      </w:pPr>
      <w:r w:rsidRPr="003838F9">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7189" w:rsidRPr="003838F9" w:rsidRDefault="006A7189" w:rsidP="006A7189">
      <w:pPr>
        <w:jc w:val="both"/>
        <w:rPr>
          <w:rFonts w:ascii="Arial" w:eastAsia="TimesNewRomanPSMT" w:hAnsi="Arial" w:cs="Arial"/>
          <w:bCs/>
          <w:lang w:val="ru-RU"/>
        </w:rPr>
      </w:pPr>
      <w:r w:rsidRPr="003838F9">
        <w:rPr>
          <w:rFonts w:ascii="Arial" w:hAnsi="Arial" w:cs="Arial"/>
          <w:b/>
          <w:lang w:val="ru-RU"/>
        </w:rPr>
        <w:t xml:space="preserve">  </w:t>
      </w:r>
    </w:p>
    <w:p w:rsidR="006A7189" w:rsidRDefault="000D4A47" w:rsidP="006A7189">
      <w:pPr>
        <w:jc w:val="both"/>
        <w:rPr>
          <w:rFonts w:ascii="Arial" w:eastAsia="TimesNewRomanPSMT" w:hAnsi="Arial" w:cs="Arial"/>
          <w:bCs/>
        </w:rPr>
      </w:pPr>
      <w:r>
        <w:rPr>
          <w:rFonts w:ascii="Arial" w:eastAsia="TimesNewRomanPSMT" w:hAnsi="Arial" w:cs="Arial"/>
          <w:bCs/>
          <w:lang w:val="sr-Cyrl-CS"/>
        </w:rPr>
        <w:t xml:space="preserve">         8</w:t>
      </w:r>
      <w:r w:rsidR="006A7189">
        <w:rPr>
          <w:rFonts w:ascii="Arial" w:eastAsia="TimesNewRomanPSMT" w:hAnsi="Arial" w:cs="Arial"/>
          <w:bCs/>
          <w:lang w:val="sr-Cyrl-CS"/>
        </w:rPr>
        <w:t xml:space="preserve">.2.2  </w:t>
      </w:r>
      <w:r w:rsidR="006A7189">
        <w:rPr>
          <w:rFonts w:ascii="Arial" w:eastAsia="TimesNewRomanPSMT" w:hAnsi="Arial" w:cs="Arial"/>
          <w:bCs/>
        </w:rPr>
        <w:t>Понуда мора да садржи:</w:t>
      </w:r>
    </w:p>
    <w:p w:rsidR="006A7189" w:rsidRPr="00E85A9D" w:rsidRDefault="006A7189" w:rsidP="004006E2">
      <w:pPr>
        <w:pStyle w:val="Pasussalistom"/>
        <w:numPr>
          <w:ilvl w:val="0"/>
          <w:numId w:val="4"/>
        </w:numPr>
        <w:jc w:val="both"/>
        <w:rPr>
          <w:rFonts w:ascii="Arial" w:hAnsi="Arial" w:cs="Arial"/>
          <w:color w:val="auto"/>
          <w:kern w:val="0"/>
        </w:rPr>
      </w:pPr>
      <w:r w:rsidRPr="00254A4A">
        <w:rPr>
          <w:rFonts w:ascii="Arial" w:eastAsia="TimesNewRomanPSMT" w:hAnsi="Arial" w:cs="Arial"/>
          <w:color w:val="auto"/>
          <w:kern w:val="0"/>
          <w:lang w:val="sr-Cyrl-CS"/>
        </w:rPr>
        <w:t>Изјаву понуђача 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 и 76. ЗЈН у поступку јавне набавке мале вредности</w:t>
      </w:r>
    </w:p>
    <w:p w:rsidR="006A7189" w:rsidRPr="00254A4A" w:rsidRDefault="006A7189" w:rsidP="004006E2">
      <w:pPr>
        <w:pStyle w:val="Pasussalistom"/>
        <w:numPr>
          <w:ilvl w:val="0"/>
          <w:numId w:val="4"/>
        </w:numPr>
        <w:jc w:val="both"/>
        <w:rPr>
          <w:rFonts w:ascii="Arial" w:hAnsi="Arial" w:cs="Arial"/>
          <w:color w:val="auto"/>
          <w:kern w:val="0"/>
        </w:rPr>
      </w:pPr>
      <w:r>
        <w:rPr>
          <w:rFonts w:ascii="Arial" w:eastAsia="TimesNewRomanPSMT" w:hAnsi="Arial" w:cs="Arial"/>
          <w:color w:val="auto"/>
          <w:kern w:val="0"/>
          <w:lang w:val="sr-Cyrl-CS"/>
        </w:rPr>
        <w:t xml:space="preserve">Изјава подизвођача </w:t>
      </w:r>
      <w:r w:rsidRPr="00254A4A">
        <w:rPr>
          <w:rFonts w:ascii="Arial" w:eastAsia="TimesNewRomanPSMT" w:hAnsi="Arial" w:cs="Arial"/>
          <w:color w:val="auto"/>
          <w:kern w:val="0"/>
          <w:lang w:val="sr-Cyrl-CS"/>
        </w:rPr>
        <w:t>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w:t>
      </w:r>
      <w:r>
        <w:rPr>
          <w:rFonts w:ascii="Arial" w:eastAsia="TimesNewRomanPSMT" w:hAnsi="Arial" w:cs="Arial"/>
          <w:color w:val="auto"/>
          <w:kern w:val="0"/>
          <w:lang w:val="sr-Cyrl-CS"/>
        </w:rPr>
        <w:t>Закона у постпку ЈНМВ (само у случају наступања са подизвођачем)</w:t>
      </w:r>
    </w:p>
    <w:p w:rsidR="006A7189" w:rsidRPr="00254A4A" w:rsidRDefault="006A7189" w:rsidP="004006E2">
      <w:pPr>
        <w:pStyle w:val="Pasussalistom"/>
        <w:numPr>
          <w:ilvl w:val="0"/>
          <w:numId w:val="4"/>
        </w:numPr>
        <w:jc w:val="both"/>
        <w:rPr>
          <w:rFonts w:ascii="Arial" w:hAnsi="Arial" w:cs="Arial"/>
          <w:color w:val="auto"/>
          <w:kern w:val="0"/>
        </w:rPr>
      </w:pPr>
      <w:r w:rsidRPr="00254A4A">
        <w:rPr>
          <w:rFonts w:ascii="Arial" w:hAnsi="Arial" w:cs="Arial"/>
          <w:color w:val="auto"/>
          <w:kern w:val="0"/>
          <w:lang w:val="sr-Cyrl-CS"/>
        </w:rPr>
        <w:t xml:space="preserve">Образац понуде </w:t>
      </w:r>
      <w:r>
        <w:rPr>
          <w:rFonts w:ascii="Arial" w:hAnsi="Arial" w:cs="Arial"/>
          <w:color w:val="auto"/>
          <w:kern w:val="0"/>
          <w:lang w:val="sr-Cyrl-CS"/>
        </w:rPr>
        <w:t>попуњен и потписан од стране понуђача</w:t>
      </w:r>
    </w:p>
    <w:p w:rsidR="006A7189" w:rsidRPr="00254A4A" w:rsidRDefault="006A7189" w:rsidP="004006E2">
      <w:pPr>
        <w:pStyle w:val="Pasussalistom"/>
        <w:numPr>
          <w:ilvl w:val="0"/>
          <w:numId w:val="4"/>
        </w:numPr>
        <w:jc w:val="both"/>
        <w:rPr>
          <w:rFonts w:ascii="Arial" w:hAnsi="Arial" w:cs="Arial"/>
          <w:color w:val="auto"/>
          <w:kern w:val="0"/>
        </w:rPr>
      </w:pPr>
      <w:r w:rsidRPr="00254A4A">
        <w:rPr>
          <w:rFonts w:ascii="Arial" w:hAnsi="Arial" w:cs="Arial"/>
          <w:color w:val="auto"/>
          <w:kern w:val="0"/>
          <w:lang w:val="sr-Cyrl-CS"/>
        </w:rPr>
        <w:t>Модел уговора</w:t>
      </w:r>
      <w:r>
        <w:rPr>
          <w:rFonts w:ascii="Arial" w:hAnsi="Arial" w:cs="Arial"/>
          <w:color w:val="auto"/>
          <w:kern w:val="0"/>
          <w:lang w:val="sr-Cyrl-CS"/>
        </w:rPr>
        <w:t xml:space="preserve"> попуњен и потписан од стране понуђача</w:t>
      </w:r>
    </w:p>
    <w:p w:rsidR="006A7189" w:rsidRPr="00254A4A" w:rsidRDefault="006A7189" w:rsidP="004006E2">
      <w:pPr>
        <w:pStyle w:val="Pasussalistom"/>
        <w:numPr>
          <w:ilvl w:val="0"/>
          <w:numId w:val="4"/>
        </w:numPr>
        <w:jc w:val="both"/>
        <w:rPr>
          <w:rFonts w:ascii="Arial" w:hAnsi="Arial" w:cs="Arial"/>
          <w:color w:val="auto"/>
          <w:kern w:val="0"/>
        </w:rPr>
      </w:pPr>
      <w:r w:rsidRPr="00254A4A">
        <w:rPr>
          <w:rFonts w:ascii="Arial" w:hAnsi="Arial" w:cs="Arial"/>
          <w:color w:val="auto"/>
          <w:kern w:val="0"/>
          <w:lang w:val="sr-Cyrl-CS"/>
        </w:rPr>
        <w:t>Образац трошкова припреме понуде</w:t>
      </w:r>
    </w:p>
    <w:p w:rsidR="006A7189" w:rsidRPr="00D24065" w:rsidRDefault="006A7189" w:rsidP="004006E2">
      <w:pPr>
        <w:pStyle w:val="Pasussalistom"/>
        <w:numPr>
          <w:ilvl w:val="0"/>
          <w:numId w:val="4"/>
        </w:numPr>
        <w:jc w:val="both"/>
        <w:rPr>
          <w:rFonts w:ascii="Arial" w:hAnsi="Arial" w:cs="Arial"/>
          <w:color w:val="auto"/>
          <w:kern w:val="0"/>
        </w:rPr>
      </w:pPr>
      <w:r w:rsidRPr="00254A4A">
        <w:rPr>
          <w:rFonts w:ascii="Arial" w:hAnsi="Arial" w:cs="Arial"/>
          <w:color w:val="auto"/>
          <w:kern w:val="0"/>
          <w:lang w:val="sr-Cyrl-CS"/>
        </w:rPr>
        <w:t>Образац изјаве о независној понуди</w:t>
      </w:r>
    </w:p>
    <w:p w:rsidR="006A7189" w:rsidRPr="00254A4A" w:rsidRDefault="006A7189" w:rsidP="004006E2">
      <w:pPr>
        <w:pStyle w:val="Pasussalistom"/>
        <w:numPr>
          <w:ilvl w:val="0"/>
          <w:numId w:val="4"/>
        </w:numPr>
        <w:jc w:val="both"/>
        <w:rPr>
          <w:rFonts w:ascii="Arial" w:hAnsi="Arial" w:cs="Arial"/>
          <w:color w:val="auto"/>
          <w:kern w:val="0"/>
        </w:rPr>
      </w:pPr>
      <w:r>
        <w:rPr>
          <w:rFonts w:ascii="Arial" w:hAnsi="Arial" w:cs="Arial"/>
          <w:color w:val="auto"/>
          <w:kern w:val="0"/>
          <w:lang w:val="sr-Cyrl-CS"/>
        </w:rPr>
        <w:t xml:space="preserve">Образац </w:t>
      </w:r>
      <w:r w:rsidR="00120E8C">
        <w:rPr>
          <w:rFonts w:ascii="Arial" w:hAnsi="Arial" w:cs="Arial"/>
          <w:color w:val="auto"/>
          <w:kern w:val="0"/>
          <w:lang w:val="sr-Cyrl-CS"/>
        </w:rPr>
        <w:t>структуре понуђене цене са упутством како да се попуни</w:t>
      </w:r>
    </w:p>
    <w:p w:rsidR="006A7189" w:rsidRDefault="006A7189" w:rsidP="006A7189">
      <w:pPr>
        <w:pStyle w:val="Pasussalistom"/>
        <w:jc w:val="both"/>
        <w:rPr>
          <w:rFonts w:ascii="Arial" w:hAnsi="Arial" w:cs="Arial"/>
          <w:color w:val="auto"/>
          <w:kern w:val="0"/>
          <w:lang w:val="sr-Cyrl-CS"/>
        </w:rPr>
      </w:pPr>
    </w:p>
    <w:p w:rsidR="006A7189" w:rsidRPr="00254A4A" w:rsidRDefault="006A7189" w:rsidP="006A7189">
      <w:pPr>
        <w:pStyle w:val="Pasussalistom"/>
        <w:jc w:val="both"/>
        <w:rPr>
          <w:rFonts w:ascii="Arial" w:hAnsi="Arial" w:cs="Arial"/>
          <w:color w:val="auto"/>
          <w:kern w:val="0"/>
        </w:rPr>
      </w:pPr>
      <w:r>
        <w:rPr>
          <w:rFonts w:ascii="Arial" w:hAnsi="Arial" w:cs="Arial"/>
          <w:color w:val="auto"/>
          <w:kern w:val="0"/>
          <w:lang w:val="sr-Cyrl-CS"/>
        </w:rPr>
        <w:t>Све изјаве, обрасци и прилози који су саставни део понуде морају бити попуњени, потписани и оверени печатом од стране понуђача.</w:t>
      </w:r>
    </w:p>
    <w:p w:rsidR="006A7189" w:rsidRDefault="006A7189" w:rsidP="006A7189">
      <w:pPr>
        <w:pStyle w:val="Pasussalistom"/>
        <w:jc w:val="both"/>
        <w:rPr>
          <w:rFonts w:ascii="Arial" w:hAnsi="Arial" w:cs="Arial"/>
          <w:bCs/>
          <w:i/>
          <w:iCs/>
          <w:lang w:val="sr-Cyrl-CS"/>
        </w:rPr>
      </w:pPr>
    </w:p>
    <w:p w:rsidR="006A7189" w:rsidRDefault="006A7189" w:rsidP="004006E2">
      <w:pPr>
        <w:pStyle w:val="Pasussalistom"/>
        <w:numPr>
          <w:ilvl w:val="2"/>
          <w:numId w:val="17"/>
        </w:numPr>
        <w:jc w:val="both"/>
        <w:rPr>
          <w:rFonts w:ascii="Arial" w:hAnsi="Arial" w:cs="Arial"/>
          <w:b/>
          <w:bCs/>
          <w:iCs/>
          <w:lang w:val="sr-Cyrl-CS"/>
        </w:rPr>
      </w:pPr>
      <w:r>
        <w:rPr>
          <w:rFonts w:ascii="Arial" w:hAnsi="Arial" w:cs="Arial"/>
          <w:b/>
          <w:bCs/>
          <w:iCs/>
          <w:lang w:val="sr-Cyrl-CS"/>
        </w:rPr>
        <w:t>Уколико понуђач наступа самостално или са групом понуђача, у том случају понуђач, односно овлашћени представник групе понуђача попуњава, потписује и оверава печатом:</w:t>
      </w:r>
    </w:p>
    <w:p w:rsidR="006A7189" w:rsidRDefault="006A7189" w:rsidP="004006E2">
      <w:pPr>
        <w:pStyle w:val="Pasussalistom"/>
        <w:numPr>
          <w:ilvl w:val="0"/>
          <w:numId w:val="9"/>
        </w:numPr>
        <w:jc w:val="both"/>
        <w:rPr>
          <w:rFonts w:ascii="Arial" w:eastAsia="TimesNewRomanPSMT" w:hAnsi="Arial" w:cs="Arial"/>
          <w:color w:val="auto"/>
          <w:kern w:val="0"/>
          <w:lang w:val="sr-Cyrl-CS"/>
        </w:rPr>
      </w:pPr>
      <w:r>
        <w:rPr>
          <w:rFonts w:ascii="Arial" w:eastAsia="TimesNewRomanPSMT" w:hAnsi="Arial" w:cs="Arial"/>
          <w:color w:val="auto"/>
          <w:kern w:val="0"/>
          <w:lang w:val="sr-Cyrl-CS"/>
        </w:rPr>
        <w:t>Изјаву</w:t>
      </w:r>
      <w:r w:rsidRPr="00254A4A">
        <w:rPr>
          <w:rFonts w:ascii="Arial" w:eastAsia="TimesNewRomanPSMT" w:hAnsi="Arial" w:cs="Arial"/>
          <w:color w:val="auto"/>
          <w:kern w:val="0"/>
          <w:lang w:val="sr-Cyrl-CS"/>
        </w:rPr>
        <w:t xml:space="preserve"> 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 и 76. ЗЈН у поступку</w:t>
      </w:r>
      <w:r>
        <w:rPr>
          <w:rFonts w:ascii="Arial" w:eastAsia="TimesNewRomanPSMT" w:hAnsi="Arial" w:cs="Arial"/>
          <w:color w:val="auto"/>
          <w:kern w:val="0"/>
          <w:lang w:val="sr-Cyrl-CS"/>
        </w:rPr>
        <w:t xml:space="preserve"> </w:t>
      </w:r>
    </w:p>
    <w:p w:rsidR="006A7189" w:rsidRPr="00120E8C" w:rsidRDefault="006A7189" w:rsidP="00120E8C">
      <w:pPr>
        <w:pStyle w:val="Pasussalistom"/>
        <w:ind w:left="1125"/>
        <w:jc w:val="both"/>
        <w:rPr>
          <w:rFonts w:ascii="Arial" w:hAnsi="Arial" w:cs="Arial"/>
          <w:color w:val="auto"/>
          <w:kern w:val="0"/>
          <w:lang w:val="sr-Cyrl-ME"/>
        </w:rPr>
      </w:pPr>
      <w:r>
        <w:rPr>
          <w:rFonts w:ascii="Arial" w:eastAsia="TimesNewRomanPSMT" w:hAnsi="Arial" w:cs="Arial"/>
          <w:color w:val="auto"/>
          <w:kern w:val="0"/>
          <w:lang w:val="sr-Cyrl-CS"/>
        </w:rPr>
        <w:t>јавне набавке мале вредности</w:t>
      </w:r>
      <w:r w:rsidRPr="00254A4A">
        <w:rPr>
          <w:rFonts w:ascii="Arial" w:eastAsia="TimesNewRomanPSMT" w:hAnsi="Arial" w:cs="Arial"/>
          <w:color w:val="auto"/>
          <w:kern w:val="0"/>
          <w:lang w:val="sr-Cyrl-CS"/>
        </w:rPr>
        <w:t xml:space="preserve"> </w:t>
      </w:r>
      <w:r>
        <w:rPr>
          <w:rFonts w:ascii="Arial" w:eastAsia="TimesNewRomanPSMT" w:hAnsi="Arial" w:cs="Arial"/>
          <w:color w:val="auto"/>
          <w:kern w:val="0"/>
          <w:lang w:val="sr-Cyrl-CS"/>
        </w:rPr>
        <w:t xml:space="preserve">    </w:t>
      </w:r>
    </w:p>
    <w:p w:rsidR="006A7189" w:rsidRDefault="006A7189" w:rsidP="004006E2">
      <w:pPr>
        <w:pStyle w:val="Pasussalistom"/>
        <w:numPr>
          <w:ilvl w:val="0"/>
          <w:numId w:val="7"/>
        </w:numPr>
        <w:jc w:val="both"/>
        <w:rPr>
          <w:rFonts w:ascii="Arial" w:hAnsi="Arial" w:cs="Arial"/>
          <w:bCs/>
          <w:iCs/>
          <w:lang w:val="sr-Cyrl-CS"/>
        </w:rPr>
      </w:pPr>
      <w:r>
        <w:rPr>
          <w:rFonts w:ascii="Arial" w:hAnsi="Arial" w:cs="Arial"/>
          <w:bCs/>
          <w:iCs/>
          <w:lang w:val="sr-Cyrl-CS"/>
        </w:rPr>
        <w:t>образац понуде</w:t>
      </w:r>
    </w:p>
    <w:p w:rsidR="006A7189" w:rsidRDefault="006A7189" w:rsidP="004006E2">
      <w:pPr>
        <w:pStyle w:val="Pasussalistom"/>
        <w:numPr>
          <w:ilvl w:val="0"/>
          <w:numId w:val="7"/>
        </w:numPr>
        <w:jc w:val="both"/>
        <w:rPr>
          <w:rFonts w:ascii="Arial" w:hAnsi="Arial" w:cs="Arial"/>
          <w:bCs/>
          <w:iCs/>
          <w:lang w:val="sr-Cyrl-CS"/>
        </w:rPr>
      </w:pPr>
      <w:r>
        <w:rPr>
          <w:rFonts w:ascii="Arial" w:hAnsi="Arial" w:cs="Arial"/>
          <w:bCs/>
          <w:iCs/>
          <w:lang w:val="sr-Cyrl-CS"/>
        </w:rPr>
        <w:t>модел уговора</w:t>
      </w:r>
    </w:p>
    <w:p w:rsidR="006A7189" w:rsidRDefault="006A7189" w:rsidP="004006E2">
      <w:pPr>
        <w:pStyle w:val="Pasussalistom"/>
        <w:numPr>
          <w:ilvl w:val="0"/>
          <w:numId w:val="7"/>
        </w:numPr>
        <w:jc w:val="both"/>
        <w:rPr>
          <w:rFonts w:ascii="Arial" w:hAnsi="Arial" w:cs="Arial"/>
          <w:bCs/>
          <w:iCs/>
          <w:lang w:val="sr-Cyrl-CS"/>
        </w:rPr>
      </w:pPr>
      <w:r>
        <w:rPr>
          <w:rFonts w:ascii="Arial" w:hAnsi="Arial" w:cs="Arial"/>
          <w:bCs/>
          <w:iCs/>
          <w:lang w:val="sr-Cyrl-CS"/>
        </w:rPr>
        <w:t xml:space="preserve">образац изјаве о трошковима понуде </w:t>
      </w:r>
    </w:p>
    <w:p w:rsidR="006A7189" w:rsidRDefault="006A7189" w:rsidP="006A7189">
      <w:pPr>
        <w:pStyle w:val="Pasussalistom"/>
        <w:jc w:val="both"/>
        <w:rPr>
          <w:rFonts w:ascii="Arial" w:hAnsi="Arial" w:cs="Arial"/>
          <w:bCs/>
          <w:iCs/>
          <w:lang w:val="sr-Cyrl-CS"/>
        </w:rPr>
      </w:pPr>
    </w:p>
    <w:p w:rsidR="006A7189" w:rsidRDefault="006A7189" w:rsidP="006A7189">
      <w:pPr>
        <w:pStyle w:val="Pasussalistom"/>
        <w:jc w:val="both"/>
        <w:rPr>
          <w:rFonts w:ascii="Arial" w:hAnsi="Arial" w:cs="Arial"/>
          <w:b/>
          <w:bCs/>
          <w:iCs/>
          <w:lang w:val="sr-Cyrl-CS"/>
        </w:rPr>
      </w:pPr>
      <w:r w:rsidRPr="00243005">
        <w:rPr>
          <w:rFonts w:ascii="Arial" w:hAnsi="Arial" w:cs="Arial"/>
          <w:b/>
          <w:bCs/>
          <w:iCs/>
          <w:lang w:val="sr-Cyrl-CS"/>
        </w:rPr>
        <w:t>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w:t>
      </w:r>
    </w:p>
    <w:p w:rsidR="006A7189" w:rsidRPr="00243005" w:rsidRDefault="006A7189" w:rsidP="006A7189">
      <w:pPr>
        <w:pStyle w:val="Pasussalistom"/>
        <w:jc w:val="both"/>
        <w:rPr>
          <w:rFonts w:ascii="Arial" w:hAnsi="Arial" w:cs="Arial"/>
          <w:b/>
          <w:bCs/>
          <w:iCs/>
          <w:lang w:val="sr-Cyrl-CS"/>
        </w:rPr>
      </w:pPr>
    </w:p>
    <w:p w:rsidR="006A7189" w:rsidRDefault="006A7189" w:rsidP="004006E2">
      <w:pPr>
        <w:pStyle w:val="Pasussalistom"/>
        <w:numPr>
          <w:ilvl w:val="0"/>
          <w:numId w:val="7"/>
        </w:numPr>
        <w:jc w:val="both"/>
        <w:rPr>
          <w:rFonts w:ascii="Arial" w:hAnsi="Arial" w:cs="Arial"/>
          <w:bCs/>
          <w:iCs/>
          <w:lang w:val="sr-Cyrl-CS"/>
        </w:rPr>
      </w:pPr>
      <w:r>
        <w:rPr>
          <w:rFonts w:ascii="Arial" w:hAnsi="Arial" w:cs="Arial"/>
          <w:bCs/>
          <w:iCs/>
          <w:lang w:val="sr-Cyrl-CS"/>
        </w:rPr>
        <w:t>Изјаву о испуњавању услова из чл. 75. и 76. ЗЈН у поступку јавне набавке мале вредности</w:t>
      </w:r>
    </w:p>
    <w:p w:rsidR="006A7189" w:rsidRDefault="006A7189" w:rsidP="004006E2">
      <w:pPr>
        <w:pStyle w:val="Pasussalistom"/>
        <w:numPr>
          <w:ilvl w:val="0"/>
          <w:numId w:val="7"/>
        </w:numPr>
        <w:jc w:val="both"/>
        <w:rPr>
          <w:rFonts w:ascii="Arial" w:hAnsi="Arial" w:cs="Arial"/>
          <w:bCs/>
          <w:iCs/>
          <w:lang w:val="sr-Cyrl-CS"/>
        </w:rPr>
      </w:pPr>
      <w:r>
        <w:rPr>
          <w:rFonts w:ascii="Arial" w:hAnsi="Arial" w:cs="Arial"/>
          <w:bCs/>
          <w:iCs/>
          <w:lang w:val="sr-Cyrl-CS"/>
        </w:rPr>
        <w:t>Образац изјаве о независној понуди</w:t>
      </w:r>
    </w:p>
    <w:p w:rsidR="006A7189" w:rsidRPr="00D24065" w:rsidRDefault="006A7189" w:rsidP="004006E2">
      <w:pPr>
        <w:pStyle w:val="Pasussalistom"/>
        <w:numPr>
          <w:ilvl w:val="0"/>
          <w:numId w:val="7"/>
        </w:numPr>
        <w:jc w:val="both"/>
        <w:rPr>
          <w:rFonts w:ascii="Arial" w:hAnsi="Arial" w:cs="Arial"/>
          <w:color w:val="auto"/>
          <w:kern w:val="0"/>
        </w:rPr>
      </w:pPr>
      <w:r>
        <w:rPr>
          <w:rFonts w:ascii="Arial" w:hAnsi="Arial" w:cs="Arial"/>
          <w:color w:val="auto"/>
          <w:kern w:val="0"/>
          <w:lang w:val="sr-Cyrl-CS"/>
        </w:rPr>
        <w:t>Образац изјаве о поштовању обавеза из чл. 75. став 2. Закона</w:t>
      </w:r>
    </w:p>
    <w:p w:rsidR="006A7189" w:rsidRDefault="006A7189" w:rsidP="006A7189">
      <w:pPr>
        <w:pStyle w:val="Pasussalistom"/>
        <w:jc w:val="both"/>
        <w:rPr>
          <w:rFonts w:ascii="Arial" w:hAnsi="Arial" w:cs="Arial"/>
          <w:b/>
          <w:bCs/>
          <w:iCs/>
          <w:lang w:val="sr-Cyrl-CS"/>
        </w:rPr>
      </w:pPr>
    </w:p>
    <w:p w:rsidR="006A7189" w:rsidRPr="00391B7E" w:rsidRDefault="006A7189" w:rsidP="006A7189">
      <w:pPr>
        <w:pStyle w:val="Pasussalistom"/>
        <w:jc w:val="both"/>
        <w:rPr>
          <w:rFonts w:ascii="Arial" w:hAnsi="Arial" w:cs="Arial"/>
          <w:bCs/>
          <w:iCs/>
          <w:lang w:val="sr-Cyrl-CS"/>
        </w:rPr>
      </w:pPr>
      <w:r w:rsidRPr="00391B7E">
        <w:rPr>
          <w:rFonts w:ascii="Arial" w:hAnsi="Arial" w:cs="Arial"/>
          <w:bCs/>
          <w:iCs/>
          <w:lang w:val="sr-Cyrl-CS"/>
        </w:rPr>
        <w:t>Овлашћени представник Групе понуђача је понуђач који је у споразуму из чл. 81. ЗЈН,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w:t>
      </w:r>
    </w:p>
    <w:p w:rsidR="006A7189" w:rsidRPr="00391B7E" w:rsidRDefault="006A7189" w:rsidP="006A7189">
      <w:pPr>
        <w:pStyle w:val="Pasussalistom"/>
        <w:jc w:val="both"/>
        <w:rPr>
          <w:rFonts w:ascii="Arial" w:hAnsi="Arial" w:cs="Arial"/>
          <w:bCs/>
          <w:iCs/>
          <w:lang w:val="sr-Cyrl-CS"/>
        </w:rPr>
      </w:pPr>
    </w:p>
    <w:p w:rsidR="006A7189" w:rsidRDefault="000D4A47" w:rsidP="006A7189">
      <w:pPr>
        <w:pStyle w:val="Pasussalistom"/>
        <w:jc w:val="both"/>
        <w:rPr>
          <w:rFonts w:ascii="Arial" w:hAnsi="Arial" w:cs="Arial"/>
          <w:bCs/>
          <w:iCs/>
          <w:lang w:val="sr-Cyrl-CS"/>
        </w:rPr>
      </w:pPr>
      <w:r>
        <w:rPr>
          <w:rFonts w:ascii="Arial" w:hAnsi="Arial" w:cs="Arial"/>
          <w:bCs/>
          <w:iCs/>
          <w:lang w:val="sr-Cyrl-CS"/>
        </w:rPr>
        <w:t>8</w:t>
      </w:r>
      <w:r w:rsidR="006A7189">
        <w:rPr>
          <w:rFonts w:ascii="Arial" w:hAnsi="Arial" w:cs="Arial"/>
          <w:bCs/>
          <w:iCs/>
          <w:lang w:val="sr-Cyrl-CS"/>
        </w:rPr>
        <w:t>.2.4 Уколико понуђач наступа са подизвођачем, понуђач попуњава, потписује и оверава печатом следеће обрасце:</w:t>
      </w:r>
    </w:p>
    <w:p w:rsidR="006A7189" w:rsidRDefault="006A7189" w:rsidP="006A7189">
      <w:pPr>
        <w:pStyle w:val="Pasussalistom"/>
        <w:jc w:val="both"/>
        <w:rPr>
          <w:rFonts w:ascii="Arial" w:hAnsi="Arial" w:cs="Arial"/>
          <w:bCs/>
          <w:iCs/>
          <w:lang w:val="sr-Cyrl-CS"/>
        </w:rPr>
      </w:pPr>
      <w:r>
        <w:rPr>
          <w:rFonts w:ascii="Arial" w:hAnsi="Arial" w:cs="Arial"/>
          <w:bCs/>
          <w:iCs/>
          <w:lang w:val="sr-Cyrl-CS"/>
        </w:rPr>
        <w:t>- образац понуде</w:t>
      </w:r>
    </w:p>
    <w:p w:rsidR="006A7189" w:rsidRDefault="006A7189" w:rsidP="006A7189">
      <w:pPr>
        <w:pStyle w:val="Pasussalistom"/>
        <w:jc w:val="both"/>
        <w:rPr>
          <w:rFonts w:ascii="Arial" w:hAnsi="Arial" w:cs="Arial"/>
          <w:bCs/>
          <w:iCs/>
          <w:lang w:val="sr-Cyrl-CS"/>
        </w:rPr>
      </w:pPr>
      <w:r>
        <w:rPr>
          <w:rFonts w:ascii="Arial" w:hAnsi="Arial" w:cs="Arial"/>
          <w:bCs/>
          <w:iCs/>
          <w:lang w:val="sr-Cyrl-CS"/>
        </w:rPr>
        <w:t>- прилоге обрасца понуде</w:t>
      </w:r>
    </w:p>
    <w:p w:rsidR="006A7189" w:rsidRDefault="006A7189" w:rsidP="006A7189">
      <w:pPr>
        <w:pStyle w:val="Pasussalistom"/>
        <w:jc w:val="both"/>
        <w:rPr>
          <w:rFonts w:ascii="Arial" w:hAnsi="Arial" w:cs="Arial"/>
          <w:bCs/>
          <w:iCs/>
          <w:lang w:val="sr-Cyrl-CS"/>
        </w:rPr>
      </w:pPr>
      <w:r>
        <w:rPr>
          <w:rFonts w:ascii="Arial" w:hAnsi="Arial" w:cs="Arial"/>
          <w:bCs/>
          <w:iCs/>
          <w:lang w:val="sr-Cyrl-CS"/>
        </w:rPr>
        <w:t>- Модел уговора</w:t>
      </w:r>
    </w:p>
    <w:p w:rsidR="006A7189" w:rsidRDefault="006A7189" w:rsidP="006A7189">
      <w:pPr>
        <w:pStyle w:val="Pasussalistom"/>
        <w:jc w:val="both"/>
        <w:rPr>
          <w:rFonts w:ascii="Arial" w:hAnsi="Arial" w:cs="Arial"/>
          <w:bCs/>
          <w:iCs/>
          <w:lang w:val="sr-Cyrl-CS"/>
        </w:rPr>
      </w:pPr>
      <w:r>
        <w:rPr>
          <w:rFonts w:ascii="Arial" w:hAnsi="Arial" w:cs="Arial"/>
          <w:bCs/>
          <w:iCs/>
          <w:lang w:val="sr-Cyrl-CS"/>
        </w:rPr>
        <w:t>- Образац изјаве о финансијском обезбеђењу (ако се тражи)</w:t>
      </w:r>
    </w:p>
    <w:p w:rsidR="006A7189" w:rsidRDefault="006A7189" w:rsidP="006A7189">
      <w:pPr>
        <w:pStyle w:val="Pasussalistom"/>
        <w:jc w:val="both"/>
        <w:rPr>
          <w:rFonts w:ascii="Arial" w:hAnsi="Arial" w:cs="Arial"/>
          <w:bCs/>
          <w:iCs/>
          <w:lang w:val="sr-Cyrl-CS"/>
        </w:rPr>
      </w:pPr>
      <w:r>
        <w:rPr>
          <w:rFonts w:ascii="Arial" w:hAnsi="Arial" w:cs="Arial"/>
          <w:bCs/>
          <w:iCs/>
          <w:lang w:val="sr-Cyrl-CS"/>
        </w:rPr>
        <w:t>- Образац изјаве о трошковима понуде (ова изјава није обавезна)</w:t>
      </w:r>
    </w:p>
    <w:p w:rsidR="006A7189" w:rsidRDefault="006A7189" w:rsidP="006A7189">
      <w:pPr>
        <w:pStyle w:val="Pasussalistom"/>
        <w:jc w:val="both"/>
        <w:rPr>
          <w:rFonts w:ascii="Arial" w:hAnsi="Arial" w:cs="Arial"/>
          <w:bCs/>
          <w:iCs/>
          <w:lang w:val="sr-Cyrl-CS"/>
        </w:rPr>
      </w:pPr>
    </w:p>
    <w:p w:rsidR="006A7189" w:rsidRDefault="006A7189" w:rsidP="006A7189">
      <w:pPr>
        <w:pStyle w:val="Pasussalistom"/>
        <w:jc w:val="both"/>
        <w:rPr>
          <w:rFonts w:ascii="Arial" w:hAnsi="Arial" w:cs="Arial"/>
          <w:bCs/>
          <w:iCs/>
          <w:lang w:val="sr-Cyrl-CS"/>
        </w:rPr>
      </w:pPr>
      <w:r>
        <w:rPr>
          <w:rFonts w:ascii="Arial" w:hAnsi="Arial" w:cs="Arial"/>
          <w:bCs/>
          <w:iCs/>
          <w:lang w:val="sr-Cyrl-CS"/>
        </w:rPr>
        <w:t>Понуђач и подизвођач (сваки посебно) достављају попуњене, потписане и оверене обрасце:</w:t>
      </w:r>
    </w:p>
    <w:p w:rsidR="006A7189" w:rsidRDefault="006A7189" w:rsidP="006A7189">
      <w:pPr>
        <w:pStyle w:val="Pasussalistom"/>
        <w:jc w:val="both"/>
        <w:rPr>
          <w:rFonts w:ascii="Arial" w:hAnsi="Arial" w:cs="Arial"/>
          <w:bCs/>
          <w:iCs/>
          <w:lang w:val="sr-Cyrl-CS"/>
        </w:rPr>
      </w:pPr>
      <w:r>
        <w:rPr>
          <w:rFonts w:ascii="Arial" w:hAnsi="Arial" w:cs="Arial"/>
          <w:bCs/>
          <w:iCs/>
          <w:lang w:val="sr-Cyrl-CS"/>
        </w:rPr>
        <w:t>- Образац изјаве о независној понуди</w:t>
      </w:r>
    </w:p>
    <w:p w:rsidR="006A7189" w:rsidRPr="00391B7E" w:rsidRDefault="006A7189" w:rsidP="00120E8C">
      <w:pPr>
        <w:pStyle w:val="Pasussalistom"/>
        <w:ind w:left="0"/>
        <w:jc w:val="both"/>
        <w:rPr>
          <w:rFonts w:ascii="Arial" w:hAnsi="Arial" w:cs="Arial"/>
          <w:bCs/>
          <w:iCs/>
          <w:lang w:val="sr-Cyrl-CS"/>
        </w:rPr>
      </w:pPr>
    </w:p>
    <w:p w:rsidR="006A7189" w:rsidRDefault="000D4A47" w:rsidP="006A7189">
      <w:pPr>
        <w:jc w:val="both"/>
        <w:rPr>
          <w:rFonts w:ascii="Arial" w:hAnsi="Arial" w:cs="Arial"/>
          <w:b/>
          <w:bCs/>
          <w:i/>
          <w:iCs/>
          <w:lang w:val="ru-RU"/>
        </w:rPr>
      </w:pPr>
      <w:r>
        <w:rPr>
          <w:rFonts w:ascii="Arial" w:hAnsi="Arial" w:cs="Arial"/>
          <w:b/>
          <w:i/>
          <w:iCs/>
          <w:lang w:val="ru-RU"/>
        </w:rPr>
        <w:t>8.</w:t>
      </w:r>
      <w:r w:rsidR="006A7189" w:rsidRPr="00391B7E">
        <w:rPr>
          <w:rFonts w:ascii="Arial" w:hAnsi="Arial" w:cs="Arial"/>
          <w:b/>
          <w:i/>
          <w:iCs/>
          <w:lang w:val="ru-RU"/>
        </w:rPr>
        <w:t>3</w:t>
      </w:r>
      <w:r w:rsidR="006A7189" w:rsidRPr="00391B7E">
        <w:rPr>
          <w:rFonts w:ascii="Arial" w:hAnsi="Arial" w:cs="Arial"/>
          <w:b/>
          <w:bCs/>
          <w:i/>
          <w:iCs/>
          <w:lang w:val="ru-RU"/>
        </w:rPr>
        <w:t xml:space="preserve"> ПАРТИЈЕ</w:t>
      </w:r>
    </w:p>
    <w:p w:rsidR="006A7189" w:rsidRDefault="006A7189" w:rsidP="006A7189">
      <w:pPr>
        <w:jc w:val="both"/>
        <w:rPr>
          <w:rFonts w:ascii="Arial" w:hAnsi="Arial" w:cs="Arial"/>
          <w:b/>
          <w:bCs/>
          <w:i/>
          <w:iCs/>
          <w:lang w:val="ru-RU"/>
        </w:rPr>
      </w:pPr>
    </w:p>
    <w:p w:rsidR="006A7189" w:rsidRDefault="006A7189" w:rsidP="006A7189">
      <w:pPr>
        <w:jc w:val="both"/>
        <w:rPr>
          <w:rFonts w:ascii="Arial" w:hAnsi="Arial" w:cs="Arial"/>
          <w:bCs/>
          <w:iCs/>
          <w:lang w:val="ru-RU"/>
        </w:rPr>
      </w:pPr>
      <w:r>
        <w:rPr>
          <w:rFonts w:ascii="Arial" w:hAnsi="Arial" w:cs="Arial"/>
          <w:bCs/>
          <w:iCs/>
          <w:lang w:val="ru-RU"/>
        </w:rPr>
        <w:t>Предметна јавна набавка је обликована по партијама:</w:t>
      </w:r>
    </w:p>
    <w:p w:rsidR="00517CB9" w:rsidRPr="000465D4" w:rsidRDefault="00517CB9" w:rsidP="004006E2">
      <w:pPr>
        <w:pStyle w:val="Pasussalistom"/>
        <w:numPr>
          <w:ilvl w:val="0"/>
          <w:numId w:val="18"/>
        </w:numPr>
        <w:suppressAutoHyphens w:val="0"/>
        <w:spacing w:line="240" w:lineRule="auto"/>
        <w:contextualSpacing/>
        <w:jc w:val="both"/>
        <w:rPr>
          <w:rFonts w:ascii="Arial" w:hAnsi="Arial" w:cs="Arial"/>
          <w:lang w:val="ru-RU"/>
        </w:rPr>
      </w:pPr>
      <w:r w:rsidRPr="000465D4">
        <w:rPr>
          <w:rFonts w:ascii="Arial" w:hAnsi="Arial" w:cs="Arial"/>
          <w:lang w:val="ru-RU"/>
        </w:rPr>
        <w:t xml:space="preserve">партија 1 – </w:t>
      </w:r>
      <w:r>
        <w:rPr>
          <w:rFonts w:ascii="Arial" w:hAnsi="Arial" w:cs="Arial"/>
          <w:lang w:val="ru-RU"/>
        </w:rPr>
        <w:t>папирна галантерија,</w:t>
      </w:r>
    </w:p>
    <w:p w:rsidR="00517CB9" w:rsidRDefault="00517CB9" w:rsidP="004006E2">
      <w:pPr>
        <w:pStyle w:val="Pasussalistom"/>
        <w:numPr>
          <w:ilvl w:val="0"/>
          <w:numId w:val="18"/>
        </w:numPr>
        <w:suppressAutoHyphens w:val="0"/>
        <w:spacing w:line="240" w:lineRule="auto"/>
        <w:contextualSpacing/>
        <w:jc w:val="both"/>
        <w:rPr>
          <w:rFonts w:ascii="Arial" w:hAnsi="Arial" w:cs="Arial"/>
          <w:lang w:val="ru-RU"/>
        </w:rPr>
      </w:pPr>
      <w:r>
        <w:rPr>
          <w:rFonts w:ascii="Arial" w:hAnsi="Arial" w:cs="Arial"/>
          <w:lang w:val="ru-RU"/>
        </w:rPr>
        <w:t>партија 2 – средства за чишћење и дезинфекцију,</w:t>
      </w:r>
    </w:p>
    <w:p w:rsidR="00517CB9" w:rsidRDefault="00517CB9" w:rsidP="004006E2">
      <w:pPr>
        <w:pStyle w:val="Pasussalistom"/>
        <w:numPr>
          <w:ilvl w:val="0"/>
          <w:numId w:val="18"/>
        </w:numPr>
        <w:suppressAutoHyphens w:val="0"/>
        <w:spacing w:line="240" w:lineRule="auto"/>
        <w:contextualSpacing/>
        <w:jc w:val="both"/>
        <w:rPr>
          <w:rFonts w:ascii="Arial" w:hAnsi="Arial" w:cs="Arial"/>
          <w:lang w:val="ru-RU"/>
        </w:rPr>
      </w:pPr>
      <w:r>
        <w:rPr>
          <w:rFonts w:ascii="Arial" w:hAnsi="Arial" w:cs="Arial"/>
          <w:lang w:val="ru-RU"/>
        </w:rPr>
        <w:t>партија 3 – разни хемијски производи,</w:t>
      </w:r>
    </w:p>
    <w:p w:rsidR="00517CB9" w:rsidRDefault="00517CB9" w:rsidP="004006E2">
      <w:pPr>
        <w:pStyle w:val="Pasussalistom"/>
        <w:numPr>
          <w:ilvl w:val="0"/>
          <w:numId w:val="18"/>
        </w:numPr>
        <w:suppressAutoHyphens w:val="0"/>
        <w:spacing w:line="240" w:lineRule="auto"/>
        <w:contextualSpacing/>
        <w:jc w:val="both"/>
        <w:rPr>
          <w:rFonts w:ascii="Arial" w:hAnsi="Arial" w:cs="Arial"/>
          <w:lang w:val="ru-RU"/>
        </w:rPr>
      </w:pPr>
      <w:r>
        <w:rPr>
          <w:rFonts w:ascii="Arial" w:hAnsi="Arial" w:cs="Arial"/>
          <w:lang w:val="ru-RU"/>
        </w:rPr>
        <w:t>партија 4 – материјал за одржавање хигијене,</w:t>
      </w:r>
    </w:p>
    <w:p w:rsidR="00517CB9" w:rsidRDefault="00517CB9" w:rsidP="004006E2">
      <w:pPr>
        <w:numPr>
          <w:ilvl w:val="0"/>
          <w:numId w:val="18"/>
        </w:numPr>
        <w:jc w:val="both"/>
        <w:rPr>
          <w:rFonts w:ascii="Arial" w:hAnsi="Arial" w:cs="Arial"/>
          <w:bCs/>
          <w:iCs/>
          <w:lang w:val="ru-RU"/>
        </w:rPr>
      </w:pPr>
      <w:r>
        <w:rPr>
          <w:rFonts w:ascii="Arial" w:hAnsi="Arial" w:cs="Arial"/>
          <w:lang w:val="ru-RU"/>
        </w:rPr>
        <w:t>партија 5 – пластика</w:t>
      </w:r>
    </w:p>
    <w:p w:rsidR="006A7189" w:rsidRDefault="006A7189" w:rsidP="006A7189">
      <w:pPr>
        <w:jc w:val="both"/>
        <w:rPr>
          <w:rFonts w:ascii="Arial" w:hAnsi="Arial" w:cs="Arial"/>
          <w:bCs/>
          <w:iCs/>
          <w:lang w:val="ru-RU"/>
        </w:rPr>
      </w:pPr>
    </w:p>
    <w:p w:rsidR="006A7189" w:rsidRPr="003838F9" w:rsidRDefault="000D4A47" w:rsidP="006A7189">
      <w:pPr>
        <w:jc w:val="both"/>
        <w:rPr>
          <w:rFonts w:ascii="Arial" w:hAnsi="Arial" w:cs="Arial"/>
          <w:bCs/>
          <w:iCs/>
          <w:lang w:val="ru-RU"/>
        </w:rPr>
      </w:pPr>
      <w:r>
        <w:rPr>
          <w:rFonts w:ascii="Arial" w:hAnsi="Arial" w:cs="Arial"/>
          <w:b/>
          <w:i/>
          <w:iCs/>
          <w:lang w:val="ru-RU"/>
        </w:rPr>
        <w:t>8</w:t>
      </w:r>
      <w:r w:rsidR="006A7189">
        <w:rPr>
          <w:rFonts w:ascii="Arial" w:hAnsi="Arial" w:cs="Arial"/>
          <w:b/>
          <w:i/>
          <w:iCs/>
          <w:lang w:val="ru-RU"/>
        </w:rPr>
        <w:t>.</w:t>
      </w:r>
      <w:r w:rsidR="006A7189" w:rsidRPr="003838F9">
        <w:rPr>
          <w:rFonts w:ascii="Arial" w:hAnsi="Arial" w:cs="Arial"/>
          <w:b/>
          <w:i/>
          <w:iCs/>
          <w:lang w:val="ru-RU"/>
        </w:rPr>
        <w:t>4</w:t>
      </w:r>
      <w:r w:rsidR="006A7189" w:rsidRPr="003838F9">
        <w:rPr>
          <w:rFonts w:ascii="Arial" w:hAnsi="Arial" w:cs="Arial"/>
          <w:b/>
          <w:bCs/>
          <w:i/>
          <w:iCs/>
          <w:lang w:val="ru-RU"/>
        </w:rPr>
        <w:t xml:space="preserve">  ПОНУДА СА ВАРИЈАНТАМА</w:t>
      </w:r>
    </w:p>
    <w:p w:rsidR="006A7189" w:rsidRPr="003838F9" w:rsidRDefault="006A7189" w:rsidP="006A7189">
      <w:pPr>
        <w:jc w:val="both"/>
        <w:rPr>
          <w:rFonts w:ascii="Arial" w:hAnsi="Arial" w:cs="Arial"/>
          <w:bCs/>
          <w:iCs/>
          <w:lang w:val="ru-RU"/>
        </w:rPr>
      </w:pPr>
    </w:p>
    <w:p w:rsidR="006A7189" w:rsidRDefault="006A7189" w:rsidP="006A7189">
      <w:pPr>
        <w:jc w:val="both"/>
        <w:rPr>
          <w:rFonts w:ascii="Arial" w:hAnsi="Arial" w:cs="Arial"/>
          <w:b/>
          <w:bCs/>
          <w:i/>
          <w:iCs/>
          <w:lang w:val="sr-Cyrl-RS"/>
        </w:rPr>
      </w:pPr>
      <w:r w:rsidRPr="003838F9">
        <w:rPr>
          <w:rFonts w:ascii="Arial" w:hAnsi="Arial" w:cs="Arial"/>
          <w:bCs/>
          <w:iCs/>
          <w:lang w:val="ru-RU"/>
        </w:rPr>
        <w:t>Подношење понуде са варијантама није дозвољено.</w:t>
      </w:r>
    </w:p>
    <w:p w:rsidR="00FD5834" w:rsidRDefault="00FD5834" w:rsidP="006A7189">
      <w:pPr>
        <w:jc w:val="both"/>
        <w:rPr>
          <w:rFonts w:ascii="Arial" w:hAnsi="Arial" w:cs="Arial"/>
          <w:b/>
          <w:bCs/>
          <w:i/>
          <w:iCs/>
          <w:lang w:val="ru-RU"/>
        </w:rPr>
      </w:pPr>
    </w:p>
    <w:p w:rsidR="006A7189" w:rsidRPr="003838F9" w:rsidRDefault="000D4A47"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 xml:space="preserve">5 </w:t>
      </w:r>
      <w:r w:rsidR="006A7189" w:rsidRPr="003838F9">
        <w:rPr>
          <w:rFonts w:ascii="Arial" w:hAnsi="Arial" w:cs="Arial"/>
          <w:b/>
          <w:i/>
          <w:iCs/>
          <w:lang w:val="ru-RU"/>
        </w:rPr>
        <w:t>НАЧИН ИЗМЕНЕ, ДОПУНЕ И ОПОЗИВА ПОНУДЕ</w:t>
      </w:r>
    </w:p>
    <w:p w:rsidR="006A7189" w:rsidRPr="003838F9" w:rsidRDefault="006A7189" w:rsidP="006A7189">
      <w:pPr>
        <w:jc w:val="both"/>
        <w:rPr>
          <w:lang w:val="ru-RU"/>
        </w:rPr>
      </w:pPr>
    </w:p>
    <w:p w:rsidR="006A7189" w:rsidRPr="003838F9" w:rsidRDefault="006A7189" w:rsidP="006A7189">
      <w:pPr>
        <w:jc w:val="both"/>
        <w:rPr>
          <w:rFonts w:ascii="Arial" w:hAnsi="Arial" w:cs="Arial"/>
          <w:lang w:val="ru-RU"/>
        </w:rPr>
      </w:pPr>
      <w:r w:rsidRPr="003838F9">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A7189" w:rsidRPr="003838F9" w:rsidRDefault="006A7189" w:rsidP="006A7189">
      <w:pPr>
        <w:jc w:val="both"/>
        <w:rPr>
          <w:rFonts w:ascii="Arial" w:eastAsia="TimesNewRomanPSMT" w:hAnsi="Arial" w:cs="Arial"/>
          <w:bCs/>
          <w:iCs/>
          <w:lang w:val="ru-RU"/>
        </w:rPr>
      </w:pPr>
      <w:r w:rsidRPr="003838F9">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ПУ ″Наше дете″</w:t>
      </w:r>
      <w:r w:rsidRPr="003838F9">
        <w:rPr>
          <w:rFonts w:ascii="Arial" w:hAnsi="Arial" w:cs="Arial"/>
          <w:i/>
          <w:iCs/>
          <w:lang w:val="ru-RU"/>
        </w:rPr>
        <w:t>,</w:t>
      </w:r>
      <w:r w:rsidR="000D4A47">
        <w:rPr>
          <w:rFonts w:ascii="Arial" w:hAnsi="Arial" w:cs="Arial"/>
          <w:i/>
          <w:iCs/>
          <w:lang w:val="ru-RU"/>
        </w:rPr>
        <w:t>Господар Јевремова бр. 23. Шаб</w:t>
      </w:r>
      <w:r w:rsidR="00466291">
        <w:rPr>
          <w:rFonts w:ascii="Arial" w:hAnsi="Arial" w:cs="Arial"/>
          <w:i/>
          <w:iCs/>
          <w:lang w:val="ru-RU"/>
        </w:rPr>
        <w:t>ац (зграда Прве народне апотеке</w:t>
      </w:r>
      <w:r w:rsidR="000D4A47">
        <w:rPr>
          <w:rFonts w:ascii="Arial" w:hAnsi="Arial" w:cs="Arial"/>
          <w:i/>
          <w:iCs/>
          <w:lang w:val="ru-RU"/>
        </w:rPr>
        <w:t xml:space="preserve"> – улаз из дворишта</w:t>
      </w:r>
      <w:r w:rsidR="00466291">
        <w:rPr>
          <w:rFonts w:ascii="Arial" w:hAnsi="Arial" w:cs="Arial"/>
          <w:i/>
          <w:iCs/>
          <w:lang w:val="ru-RU"/>
        </w:rPr>
        <w:t>)</w:t>
      </w:r>
      <w:r w:rsidRPr="003838F9">
        <w:rPr>
          <w:rFonts w:ascii="Arial" w:eastAsia="TimesNewRomanPSMT" w:hAnsi="Arial" w:cs="Arial"/>
          <w:bCs/>
          <w:iCs/>
          <w:color w:val="FF0000"/>
          <w:lang w:val="ru-RU"/>
        </w:rPr>
        <w:t xml:space="preserve"> </w:t>
      </w:r>
      <w:r w:rsidRPr="003838F9">
        <w:rPr>
          <w:rFonts w:ascii="Arial" w:eastAsia="TimesNewRomanPSMT" w:hAnsi="Arial" w:cs="Arial"/>
          <w:bCs/>
          <w:iCs/>
          <w:lang w:val="ru-RU"/>
        </w:rPr>
        <w:t>са назнаком:</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Измена понуде</w:t>
      </w:r>
      <w:r w:rsidRPr="003838F9">
        <w:rPr>
          <w:rFonts w:ascii="Arial" w:eastAsia="TimesNewRomanPS-BoldMT" w:hAnsi="Arial" w:cs="Arial"/>
          <w:b/>
          <w:bCs/>
          <w:lang w:val="ru-RU"/>
        </w:rPr>
        <w:t xml:space="preserve"> за јавну набавку</w:t>
      </w:r>
      <w:r>
        <w:rPr>
          <w:rFonts w:ascii="Arial" w:hAnsi="Arial" w:cs="Arial"/>
          <w:lang w:val="ru-RU"/>
        </w:rPr>
        <w:t xml:space="preserve"> </w:t>
      </w:r>
      <w:r w:rsidRPr="003838F9">
        <w:rPr>
          <w:rFonts w:ascii="Arial" w:hAnsi="Arial" w:cs="Arial"/>
          <w:lang w:val="ru-RU"/>
        </w:rPr>
        <w:t>добра</w:t>
      </w:r>
      <w:r>
        <w:rPr>
          <w:rFonts w:ascii="Arial" w:hAnsi="Arial" w:cs="Arial"/>
          <w:lang w:val="ru-RU"/>
        </w:rPr>
        <w:t xml:space="preserve">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sidR="000D4A47">
        <w:rPr>
          <w:rFonts w:ascii="Arial" w:eastAsia="TimesNewRomanPS-BoldMT" w:hAnsi="Arial" w:cs="Arial"/>
          <w:b/>
          <w:bCs/>
          <w:color w:val="002060"/>
          <w:lang w:val="sr-Cyrl-CS"/>
        </w:rPr>
        <w:t>средства за одржавање хигијене</w:t>
      </w:r>
      <w:r>
        <w:rPr>
          <w:rFonts w:ascii="Arial" w:eastAsia="TimesNewRomanPS-BoldMT" w:hAnsi="Arial" w:cs="Arial"/>
          <w:b/>
          <w:bCs/>
          <w:color w:val="002060"/>
          <w:lang w:val="sr-Cyrl-CS"/>
        </w:rPr>
        <w:t xml:space="preserve"> </w:t>
      </w:r>
      <w:r w:rsidRPr="003838F9">
        <w:rPr>
          <w:rFonts w:ascii="Arial" w:eastAsia="TimesNewRomanPS-BoldMT" w:hAnsi="Arial" w:cs="Arial"/>
          <w:b/>
          <w:bCs/>
          <w:lang w:val="ru-RU"/>
        </w:rPr>
        <w:t>ЈН бр.</w:t>
      </w:r>
      <w:r>
        <w:rPr>
          <w:rFonts w:ascii="Arial" w:eastAsia="TimesNewRomanPS-BoldMT" w:hAnsi="Arial" w:cs="Arial"/>
          <w:b/>
          <w:bCs/>
          <w:lang w:val="sr-Latn-CS"/>
        </w:rPr>
        <w:t>0</w:t>
      </w:r>
      <w:r w:rsidR="00B528A7">
        <w:rPr>
          <w:rFonts w:ascii="Arial" w:eastAsia="TimesNewRomanPS-BoldMT" w:hAnsi="Arial" w:cs="Arial"/>
          <w:b/>
          <w:bCs/>
          <w:lang w:val="sr-Cyrl-ME"/>
        </w:rPr>
        <w:t>5</w:t>
      </w:r>
      <w:r w:rsidRPr="003838F9">
        <w:rPr>
          <w:rFonts w:ascii="Arial" w:eastAsia="TimesNewRomanPS-BoldMT" w:hAnsi="Arial" w:cs="Arial"/>
          <w:b/>
          <w:bCs/>
          <w:lang w:val="ru-RU"/>
        </w:rPr>
        <w:t>/201</w:t>
      </w:r>
      <w:r w:rsidR="00FD5834">
        <w:rPr>
          <w:rFonts w:ascii="Arial" w:eastAsia="TimesNewRomanPS-BoldMT" w:hAnsi="Arial" w:cs="Arial"/>
          <w:b/>
          <w:bCs/>
          <w:lang w:val="sr-Cyrl-CS"/>
        </w:rPr>
        <w:t>9</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r w:rsidRPr="003838F9">
        <w:rPr>
          <w:rFonts w:ascii="Arial" w:eastAsia="TimesNewRomanPSMT" w:hAnsi="Arial" w:cs="Arial"/>
          <w:bCs/>
          <w:iCs/>
          <w:lang w:val="ru-RU"/>
        </w:rPr>
        <w:t xml:space="preserve"> или</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Допуна понуде</w:t>
      </w:r>
      <w:r w:rsidRPr="003838F9">
        <w:rPr>
          <w:rFonts w:ascii="Arial" w:eastAsia="TimesNewRomanPSMT" w:hAnsi="Arial" w:cs="Arial"/>
          <w:bCs/>
          <w:iCs/>
          <w:lang w:val="ru-RU"/>
        </w:rPr>
        <w:t xml:space="preserve"> </w:t>
      </w:r>
      <w:r w:rsidRPr="003838F9">
        <w:rPr>
          <w:rFonts w:ascii="Arial" w:eastAsia="TimesNewRomanPS-BoldMT" w:hAnsi="Arial" w:cs="Arial"/>
          <w:b/>
          <w:bCs/>
          <w:lang w:val="ru-RU"/>
        </w:rPr>
        <w:t>за јавну набавку</w:t>
      </w:r>
      <w:r w:rsidR="00517CB9">
        <w:rPr>
          <w:rFonts w:ascii="Arial" w:hAnsi="Arial" w:cs="Arial"/>
          <w:lang w:val="ru-RU"/>
        </w:rPr>
        <w:t xml:space="preserve"> </w:t>
      </w:r>
      <w:r w:rsidRPr="003838F9">
        <w:rPr>
          <w:rFonts w:ascii="Arial" w:hAnsi="Arial" w:cs="Arial"/>
          <w:lang w:val="ru-RU"/>
        </w:rPr>
        <w:t xml:space="preserve">добра </w:t>
      </w:r>
      <w:r>
        <w:rPr>
          <w:rFonts w:ascii="Arial" w:hAnsi="Arial" w:cs="Arial"/>
          <w:lang w:val="ru-RU"/>
        </w:rPr>
        <w:t xml:space="preserve">– </w:t>
      </w:r>
      <w:r w:rsidR="000D4A47">
        <w:rPr>
          <w:rFonts w:ascii="Arial" w:eastAsia="TimesNewRomanPS-BoldMT" w:hAnsi="Arial" w:cs="Arial"/>
          <w:b/>
          <w:bCs/>
          <w:color w:val="002060"/>
          <w:lang w:val="sr-Cyrl-CS"/>
        </w:rPr>
        <w:t xml:space="preserve">средства за одржавање хигијене </w:t>
      </w:r>
      <w:r w:rsidR="000D4A47" w:rsidRPr="003838F9">
        <w:rPr>
          <w:rFonts w:ascii="Arial" w:eastAsia="TimesNewRomanPS-BoldMT" w:hAnsi="Arial" w:cs="Arial"/>
          <w:b/>
          <w:bCs/>
          <w:lang w:val="ru-RU"/>
        </w:rPr>
        <w:t>ЈН бр.</w:t>
      </w:r>
      <w:r w:rsidR="000D4A47">
        <w:rPr>
          <w:rFonts w:ascii="Arial" w:eastAsia="TimesNewRomanPS-BoldMT" w:hAnsi="Arial" w:cs="Arial"/>
          <w:b/>
          <w:bCs/>
          <w:lang w:val="sr-Latn-CS"/>
        </w:rPr>
        <w:t>0</w:t>
      </w:r>
      <w:r w:rsidR="00B528A7">
        <w:rPr>
          <w:rFonts w:ascii="Arial" w:eastAsia="TimesNewRomanPS-BoldMT" w:hAnsi="Arial" w:cs="Arial"/>
          <w:b/>
          <w:bCs/>
          <w:lang w:val="sr-Cyrl-ME"/>
        </w:rPr>
        <w:t>5</w:t>
      </w:r>
      <w:r w:rsidR="000D4A47" w:rsidRPr="003838F9">
        <w:rPr>
          <w:rFonts w:ascii="Arial" w:eastAsia="TimesNewRomanPS-BoldMT" w:hAnsi="Arial" w:cs="Arial"/>
          <w:b/>
          <w:bCs/>
          <w:lang w:val="ru-RU"/>
        </w:rPr>
        <w:t>/201</w:t>
      </w:r>
      <w:r w:rsidR="00FD5834">
        <w:rPr>
          <w:rFonts w:ascii="Arial" w:eastAsia="TimesNewRomanPS-BoldMT" w:hAnsi="Arial" w:cs="Arial"/>
          <w:b/>
          <w:bCs/>
          <w:lang w:val="sr-Cyrl-CS"/>
        </w:rPr>
        <w:t>9</w:t>
      </w:r>
      <w:r w:rsidR="000D4A47">
        <w:rPr>
          <w:rFonts w:ascii="Arial" w:eastAsia="TimesNewRomanPS-BoldMT" w:hAnsi="Arial" w:cs="Arial"/>
          <w:b/>
          <w:bCs/>
          <w:lang w:val="ru-RU"/>
        </w:rPr>
        <w:t>.</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r w:rsidRPr="003838F9">
        <w:rPr>
          <w:rFonts w:ascii="Arial" w:eastAsia="TimesNewRomanPSMT" w:hAnsi="Arial" w:cs="Arial"/>
          <w:bCs/>
          <w:iCs/>
          <w:lang w:val="ru-RU"/>
        </w:rPr>
        <w:t xml:space="preserve"> или</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Опозив понуде</w:t>
      </w:r>
      <w:r w:rsidRPr="003838F9">
        <w:rPr>
          <w:rFonts w:ascii="Arial" w:eastAsia="TimesNewRomanPSMT" w:hAnsi="Arial" w:cs="Arial"/>
          <w:bCs/>
          <w:iCs/>
          <w:lang w:val="ru-RU"/>
        </w:rPr>
        <w:t xml:space="preserve"> </w:t>
      </w:r>
      <w:r w:rsidRPr="003838F9">
        <w:rPr>
          <w:rFonts w:ascii="Arial" w:eastAsia="TimesNewRomanPS-BoldMT" w:hAnsi="Arial" w:cs="Arial"/>
          <w:b/>
          <w:bCs/>
          <w:lang w:val="ru-RU"/>
        </w:rPr>
        <w:t>за јавну набавку</w:t>
      </w:r>
      <w:r>
        <w:rPr>
          <w:rFonts w:ascii="Arial" w:hAnsi="Arial" w:cs="Arial"/>
          <w:lang w:val="ru-RU"/>
        </w:rPr>
        <w:t xml:space="preserve"> </w:t>
      </w:r>
      <w:r w:rsidRPr="003838F9">
        <w:rPr>
          <w:rFonts w:ascii="Arial" w:hAnsi="Arial" w:cs="Arial"/>
          <w:lang w:val="ru-RU"/>
        </w:rPr>
        <w:t>добра</w:t>
      </w:r>
      <w:r>
        <w:rPr>
          <w:rFonts w:ascii="Arial" w:hAnsi="Arial" w:cs="Arial"/>
          <w:lang w:val="ru-RU"/>
        </w:rPr>
        <w:t xml:space="preserve">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sidR="000D4A47">
        <w:rPr>
          <w:rFonts w:ascii="Arial" w:eastAsia="TimesNewRomanPS-BoldMT" w:hAnsi="Arial" w:cs="Arial"/>
          <w:b/>
          <w:bCs/>
          <w:color w:val="002060"/>
          <w:lang w:val="sr-Cyrl-CS"/>
        </w:rPr>
        <w:t xml:space="preserve">средства за одржавање хигијене </w:t>
      </w:r>
      <w:r w:rsidR="000D4A47" w:rsidRPr="003838F9">
        <w:rPr>
          <w:rFonts w:ascii="Arial" w:eastAsia="TimesNewRomanPS-BoldMT" w:hAnsi="Arial" w:cs="Arial"/>
          <w:b/>
          <w:bCs/>
          <w:lang w:val="ru-RU"/>
        </w:rPr>
        <w:t>ЈН бр.</w:t>
      </w:r>
      <w:r w:rsidR="000D4A47">
        <w:rPr>
          <w:rFonts w:ascii="Arial" w:eastAsia="TimesNewRomanPS-BoldMT" w:hAnsi="Arial" w:cs="Arial"/>
          <w:b/>
          <w:bCs/>
          <w:lang w:val="sr-Latn-CS"/>
        </w:rPr>
        <w:t>0</w:t>
      </w:r>
      <w:r w:rsidR="00B528A7">
        <w:rPr>
          <w:rFonts w:ascii="Arial" w:eastAsia="TimesNewRomanPS-BoldMT" w:hAnsi="Arial" w:cs="Arial"/>
          <w:b/>
          <w:bCs/>
          <w:lang w:val="sr-Cyrl-ME"/>
        </w:rPr>
        <w:t>5</w:t>
      </w:r>
      <w:r w:rsidR="000D4A47" w:rsidRPr="003838F9">
        <w:rPr>
          <w:rFonts w:ascii="Arial" w:eastAsia="TimesNewRomanPS-BoldMT" w:hAnsi="Arial" w:cs="Arial"/>
          <w:b/>
          <w:bCs/>
          <w:lang w:val="ru-RU"/>
        </w:rPr>
        <w:t>/201</w:t>
      </w:r>
      <w:r w:rsidR="00FD5834">
        <w:rPr>
          <w:rFonts w:ascii="Arial" w:eastAsia="TimesNewRomanPS-BoldMT" w:hAnsi="Arial" w:cs="Arial"/>
          <w:b/>
          <w:bCs/>
          <w:lang w:val="sr-Cyrl-CS"/>
        </w:rPr>
        <w:t>9</w:t>
      </w:r>
      <w:r w:rsidR="000D4A47">
        <w:rPr>
          <w:rFonts w:ascii="Arial" w:eastAsia="TimesNewRomanPS-BoldMT" w:hAnsi="Arial" w:cs="Arial"/>
          <w:b/>
          <w:bCs/>
          <w:lang w:val="ru-RU"/>
        </w:rPr>
        <w:t>.</w:t>
      </w:r>
      <w:r>
        <w:rPr>
          <w:rFonts w:ascii="Arial" w:eastAsia="TimesNewRomanPS-BoldMT" w:hAnsi="Arial" w:cs="Arial"/>
          <w:b/>
          <w:bCs/>
          <w:lang w:val="ru-RU"/>
        </w:rPr>
        <w:t>године</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 xml:space="preserve">НЕ ОТВАРАТИ” </w:t>
      </w:r>
      <w:r w:rsidRPr="003838F9">
        <w:rPr>
          <w:rFonts w:ascii="Arial" w:eastAsia="TimesNewRomanPS-BoldMT" w:hAnsi="Arial" w:cs="Arial"/>
          <w:bCs/>
          <w:lang w:val="ru-RU"/>
        </w:rPr>
        <w:t xml:space="preserve"> или</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Измена и допуна понуде</w:t>
      </w:r>
      <w:r w:rsidRPr="003838F9">
        <w:rPr>
          <w:rFonts w:ascii="Arial" w:eastAsia="TimesNewRomanPS-BoldMT" w:hAnsi="Arial" w:cs="Arial"/>
          <w:b/>
          <w:bCs/>
          <w:lang w:val="ru-RU"/>
        </w:rPr>
        <w:t xml:space="preserve"> за јавну набавку</w:t>
      </w:r>
      <w:r>
        <w:rPr>
          <w:rFonts w:ascii="Arial" w:hAnsi="Arial" w:cs="Arial"/>
          <w:lang w:val="ru-RU"/>
        </w:rPr>
        <w:t xml:space="preserve"> добра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sidR="000D4A47">
        <w:rPr>
          <w:rFonts w:ascii="Arial" w:eastAsia="TimesNewRomanPS-BoldMT" w:hAnsi="Arial" w:cs="Arial"/>
          <w:b/>
          <w:bCs/>
          <w:color w:val="002060"/>
          <w:lang w:val="sr-Cyrl-CS"/>
        </w:rPr>
        <w:t xml:space="preserve">средства за одржавање хигијене </w:t>
      </w:r>
      <w:r w:rsidR="000D4A47" w:rsidRPr="003838F9">
        <w:rPr>
          <w:rFonts w:ascii="Arial" w:eastAsia="TimesNewRomanPS-BoldMT" w:hAnsi="Arial" w:cs="Arial"/>
          <w:b/>
          <w:bCs/>
          <w:lang w:val="ru-RU"/>
        </w:rPr>
        <w:t>ЈН бр.</w:t>
      </w:r>
      <w:r w:rsidR="000D4A47">
        <w:rPr>
          <w:rFonts w:ascii="Arial" w:eastAsia="TimesNewRomanPS-BoldMT" w:hAnsi="Arial" w:cs="Arial"/>
          <w:b/>
          <w:bCs/>
          <w:lang w:val="sr-Latn-CS"/>
        </w:rPr>
        <w:t>0</w:t>
      </w:r>
      <w:r w:rsidR="00B528A7">
        <w:rPr>
          <w:rFonts w:ascii="Arial" w:eastAsia="TimesNewRomanPS-BoldMT" w:hAnsi="Arial" w:cs="Arial"/>
          <w:b/>
          <w:bCs/>
          <w:lang w:val="sr-Cyrl-ME"/>
        </w:rPr>
        <w:t>5</w:t>
      </w:r>
      <w:r w:rsidR="000D4A47" w:rsidRPr="003838F9">
        <w:rPr>
          <w:rFonts w:ascii="Arial" w:eastAsia="TimesNewRomanPS-BoldMT" w:hAnsi="Arial" w:cs="Arial"/>
          <w:b/>
          <w:bCs/>
          <w:lang w:val="ru-RU"/>
        </w:rPr>
        <w:t>/201</w:t>
      </w:r>
      <w:r w:rsidR="00FD5834">
        <w:rPr>
          <w:rFonts w:ascii="Arial" w:eastAsia="TimesNewRomanPS-BoldMT" w:hAnsi="Arial" w:cs="Arial"/>
          <w:b/>
          <w:bCs/>
          <w:lang w:val="sr-Cyrl-CS"/>
        </w:rPr>
        <w:t>9</w:t>
      </w:r>
      <w:r w:rsidR="000D4A47">
        <w:rPr>
          <w:rFonts w:ascii="Arial" w:eastAsia="TimesNewRomanPS-BoldMT" w:hAnsi="Arial" w:cs="Arial"/>
          <w:b/>
          <w:bCs/>
          <w:lang w:val="ru-RU"/>
        </w:rPr>
        <w:t>.</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BoldMT" w:hAnsi="Arial" w:cs="Arial"/>
          <w:b/>
          <w:b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p>
    <w:p w:rsidR="006A7189" w:rsidRPr="003838F9" w:rsidRDefault="006A7189" w:rsidP="006A7189">
      <w:pPr>
        <w:jc w:val="both"/>
        <w:rPr>
          <w:rFonts w:ascii="Arial" w:hAnsi="Arial" w:cs="Arial"/>
          <w:lang w:val="ru-RU"/>
        </w:rPr>
      </w:pPr>
      <w:r w:rsidRPr="003838F9">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3838F9">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7189" w:rsidRPr="003838F9" w:rsidRDefault="006A7189" w:rsidP="006A7189">
      <w:pPr>
        <w:jc w:val="both"/>
        <w:rPr>
          <w:rFonts w:ascii="Arial" w:hAnsi="Arial" w:cs="Arial"/>
          <w:b/>
          <w:i/>
          <w:iCs/>
          <w:lang w:val="ru-RU"/>
        </w:rPr>
      </w:pPr>
      <w:r w:rsidRPr="003838F9">
        <w:rPr>
          <w:rFonts w:ascii="Arial" w:hAnsi="Arial" w:cs="Arial"/>
          <w:lang w:val="ru-RU"/>
        </w:rPr>
        <w:t>По истеку рока за подношење понуда понуђач не може да повуче нити да мења своју понуду.</w:t>
      </w:r>
    </w:p>
    <w:p w:rsidR="006A7189" w:rsidRPr="00ED4C6B" w:rsidRDefault="006A7189" w:rsidP="006A7189">
      <w:pPr>
        <w:jc w:val="both"/>
        <w:rPr>
          <w:rFonts w:ascii="Arial" w:hAnsi="Arial" w:cs="Arial"/>
          <w:b/>
          <w:i/>
          <w:iCs/>
          <w:lang w:val="sr-Cyrl-CS"/>
        </w:rPr>
      </w:pPr>
    </w:p>
    <w:p w:rsidR="006A7189" w:rsidRPr="003838F9" w:rsidRDefault="000D4A47"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 xml:space="preserve">6 УЧЕСТВОВАЊЕ У ЗАЈЕДНИЧКОЈ ПОНУДИ ИЛИ КАО ПОДИЗВОЂАЧ </w:t>
      </w:r>
    </w:p>
    <w:p w:rsidR="006A7189" w:rsidRPr="003838F9" w:rsidRDefault="006A7189" w:rsidP="006A7189">
      <w:pPr>
        <w:jc w:val="both"/>
        <w:rPr>
          <w:lang w:val="ru-RU"/>
        </w:rPr>
      </w:pPr>
    </w:p>
    <w:p w:rsidR="006A7189" w:rsidRPr="003838F9" w:rsidRDefault="006A7189" w:rsidP="006A7189">
      <w:pPr>
        <w:jc w:val="both"/>
        <w:rPr>
          <w:rFonts w:ascii="Arial" w:hAnsi="Arial" w:cs="Arial"/>
          <w:iCs/>
          <w:lang w:val="ru-RU"/>
        </w:rPr>
      </w:pPr>
      <w:r w:rsidRPr="003838F9">
        <w:rPr>
          <w:rFonts w:ascii="Arial" w:hAnsi="Arial" w:cs="Arial"/>
          <w:bCs/>
          <w:iCs/>
          <w:lang w:val="ru-RU"/>
        </w:rPr>
        <w:t>Понуђач може да поднесе само једну понуду.</w:t>
      </w:r>
      <w:r w:rsidRPr="003838F9">
        <w:rPr>
          <w:rFonts w:ascii="Arial" w:hAnsi="Arial" w:cs="Arial"/>
          <w:i/>
          <w:iCs/>
          <w:lang w:val="ru-RU"/>
        </w:rPr>
        <w:t xml:space="preserve"> </w:t>
      </w:r>
    </w:p>
    <w:p w:rsidR="006A7189" w:rsidRPr="003838F9" w:rsidRDefault="006A7189" w:rsidP="006A7189">
      <w:pPr>
        <w:jc w:val="both"/>
        <w:rPr>
          <w:rFonts w:ascii="Arial" w:hAnsi="Arial" w:cs="Arial"/>
          <w:iCs/>
          <w:lang w:val="ru-RU"/>
        </w:rPr>
      </w:pPr>
      <w:r w:rsidRPr="003838F9">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7189" w:rsidRPr="003838F9" w:rsidRDefault="006A7189" w:rsidP="006A7189">
      <w:pPr>
        <w:jc w:val="both"/>
        <w:rPr>
          <w:rFonts w:ascii="Arial" w:hAnsi="Arial" w:cs="Arial"/>
          <w:i/>
          <w:iCs/>
          <w:color w:val="FF0000"/>
          <w:lang w:val="ru-RU"/>
        </w:rPr>
      </w:pPr>
      <w:r w:rsidRPr="003838F9">
        <w:rPr>
          <w:rFonts w:ascii="Arial" w:hAnsi="Arial" w:cs="Arial"/>
          <w:iCs/>
          <w:lang w:val="ru-RU"/>
        </w:rPr>
        <w:t>У Обрасцу понуде</w:t>
      </w:r>
      <w:r>
        <w:rPr>
          <w:rFonts w:ascii="Arial" w:hAnsi="Arial" w:cs="Arial"/>
          <w:iCs/>
          <w:lang w:val="ru-RU"/>
        </w:rPr>
        <w:t xml:space="preserve"> </w:t>
      </w:r>
      <w:r>
        <w:rPr>
          <w:rFonts w:ascii="Arial" w:hAnsi="Arial" w:cs="Arial"/>
          <w:iCs/>
          <w:lang w:val="sr-Cyrl-CS"/>
        </w:rPr>
        <w:t xml:space="preserve">(поглавље </w:t>
      </w:r>
      <w:r>
        <w:rPr>
          <w:rFonts w:ascii="Arial" w:hAnsi="Arial" w:cs="Arial"/>
          <w:b/>
          <w:iCs/>
          <w:lang w:val="sr-Cyrl-CS"/>
        </w:rPr>
        <w:t>6</w:t>
      </w:r>
      <w:r>
        <w:rPr>
          <w:rFonts w:ascii="Arial" w:hAnsi="Arial" w:cs="Arial"/>
          <w:iCs/>
          <w:lang w:val="ru-RU"/>
        </w:rPr>
        <w:t>)</w:t>
      </w:r>
      <w:r w:rsidRPr="003838F9">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7189" w:rsidRPr="003838F9" w:rsidRDefault="006A7189" w:rsidP="006A7189">
      <w:pPr>
        <w:jc w:val="both"/>
        <w:rPr>
          <w:rFonts w:ascii="Arial" w:hAnsi="Arial" w:cs="Arial"/>
          <w:i/>
          <w:iCs/>
          <w:color w:val="FF0000"/>
          <w:lang w:val="ru-RU"/>
        </w:rPr>
      </w:pPr>
    </w:p>
    <w:p w:rsidR="006A7189" w:rsidRPr="003838F9" w:rsidRDefault="000D4A47" w:rsidP="006A7189">
      <w:pPr>
        <w:jc w:val="both"/>
        <w:rPr>
          <w:rFonts w:ascii="Arial" w:hAnsi="Arial" w:cs="Arial"/>
          <w:iCs/>
          <w:lang w:val="ru-RU"/>
        </w:rPr>
      </w:pPr>
      <w:r>
        <w:rPr>
          <w:rFonts w:ascii="Arial" w:hAnsi="Arial" w:cs="Arial"/>
          <w:b/>
          <w:bCs/>
          <w:i/>
          <w:iCs/>
          <w:lang w:val="ru-RU"/>
        </w:rPr>
        <w:t>8.</w:t>
      </w:r>
      <w:r w:rsidR="006A7189">
        <w:rPr>
          <w:rFonts w:ascii="Arial" w:hAnsi="Arial" w:cs="Arial"/>
          <w:b/>
          <w:bCs/>
          <w:i/>
          <w:iCs/>
          <w:lang w:val="ru-RU"/>
        </w:rPr>
        <w:t xml:space="preserve">7 </w:t>
      </w:r>
      <w:r w:rsidR="006A7189" w:rsidRPr="003838F9">
        <w:rPr>
          <w:rFonts w:ascii="Arial" w:hAnsi="Arial" w:cs="Arial"/>
          <w:b/>
          <w:bCs/>
          <w:i/>
          <w:iCs/>
          <w:lang w:val="ru-RU"/>
        </w:rPr>
        <w:t xml:space="preserve"> ПОНУДА СА ПОДИЗВОЂАЧЕМ</w:t>
      </w:r>
    </w:p>
    <w:p w:rsidR="006A7189" w:rsidRPr="003838F9" w:rsidRDefault="006A7189" w:rsidP="006A7189">
      <w:pPr>
        <w:jc w:val="both"/>
        <w:rPr>
          <w:rFonts w:ascii="Arial" w:hAnsi="Arial" w:cs="Arial"/>
          <w:iCs/>
          <w:lang w:val="ru-RU"/>
        </w:rPr>
      </w:pPr>
    </w:p>
    <w:p w:rsidR="006A7189" w:rsidRPr="003838F9" w:rsidRDefault="006A7189" w:rsidP="006A7189">
      <w:pPr>
        <w:jc w:val="both"/>
        <w:rPr>
          <w:rFonts w:ascii="Arial" w:hAnsi="Arial" w:cs="Arial"/>
          <w:iCs/>
          <w:lang w:val="ru-RU"/>
        </w:rPr>
      </w:pPr>
      <w:r w:rsidRPr="003838F9">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lang w:val="sr-Cyrl-CS"/>
        </w:rPr>
        <w:t>6</w:t>
      </w:r>
      <w:r>
        <w:rPr>
          <w:rFonts w:ascii="Arial" w:hAnsi="Arial" w:cs="Arial"/>
          <w:iCs/>
          <w:lang w:val="ru-RU"/>
        </w:rPr>
        <w:t>)</w:t>
      </w:r>
      <w:r w:rsidRPr="003838F9">
        <w:rPr>
          <w:rFonts w:ascii="Arial" w:hAnsi="Arial" w:cs="Arial"/>
          <w:iCs/>
          <w:lang w:val="ru-RU"/>
        </w:rPr>
        <w:t xml:space="preserve"> наведе да понуду подноси са по</w:t>
      </w:r>
      <w:r>
        <w:rPr>
          <w:rFonts w:ascii="Arial" w:hAnsi="Arial" w:cs="Arial"/>
          <w:iCs/>
          <w:lang w:val="sr-Cyrl-RS"/>
        </w:rPr>
        <w:t>д</w:t>
      </w:r>
      <w:r w:rsidRPr="003838F9">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A7189" w:rsidRDefault="006A7189" w:rsidP="006A7189">
      <w:pPr>
        <w:jc w:val="both"/>
        <w:rPr>
          <w:rFonts w:ascii="Arial" w:hAnsi="Arial" w:cs="Arial"/>
          <w:iCs/>
          <w:lang w:val="sr-Cyrl-RS"/>
        </w:rPr>
      </w:pPr>
      <w:r w:rsidRPr="003838F9">
        <w:rPr>
          <w:rFonts w:ascii="Arial" w:hAnsi="Arial" w:cs="Arial"/>
          <w:iCs/>
          <w:lang w:val="ru-RU"/>
        </w:rPr>
        <w:t>Понуђач у Обрасцу понуде</w:t>
      </w:r>
      <w:r>
        <w:rPr>
          <w:rFonts w:ascii="Arial" w:hAnsi="Arial" w:cs="Arial"/>
          <w:iCs/>
          <w:lang w:val="ru-RU"/>
        </w:rPr>
        <w:t xml:space="preserve"> </w:t>
      </w:r>
      <w:r>
        <w:rPr>
          <w:rFonts w:ascii="Arial" w:hAnsi="Arial" w:cs="Arial"/>
          <w:iCs/>
          <w:lang w:val="sr-Cyrl-CS"/>
        </w:rPr>
        <w:t xml:space="preserve">(поглавље </w:t>
      </w:r>
      <w:r>
        <w:rPr>
          <w:rFonts w:ascii="Arial" w:hAnsi="Arial" w:cs="Arial"/>
          <w:b/>
          <w:iCs/>
          <w:lang w:val="sr-Cyrl-CS"/>
        </w:rPr>
        <w:t>6</w:t>
      </w:r>
      <w:r>
        <w:rPr>
          <w:rFonts w:ascii="Arial" w:hAnsi="Arial" w:cs="Arial"/>
          <w:iCs/>
          <w:lang w:val="ru-RU"/>
        </w:rPr>
        <w:t>)</w:t>
      </w:r>
      <w:r w:rsidRPr="003838F9">
        <w:rPr>
          <w:rFonts w:ascii="Arial" w:hAnsi="Arial" w:cs="Arial"/>
          <w:i/>
          <w:iCs/>
          <w:color w:val="FF0000"/>
          <w:lang w:val="ru-RU"/>
        </w:rPr>
        <w:t xml:space="preserve"> </w:t>
      </w:r>
      <w:r w:rsidRPr="003838F9">
        <w:rPr>
          <w:rFonts w:ascii="Arial" w:hAnsi="Arial" w:cs="Arial"/>
          <w:iCs/>
          <w:lang w:val="ru-RU"/>
        </w:rPr>
        <w:t>нав</w:t>
      </w:r>
      <w:r w:rsidRPr="004C6E39">
        <w:rPr>
          <w:rFonts w:ascii="Arial" w:hAnsi="Arial" w:cs="Arial"/>
          <w:iCs/>
          <w:lang w:val="sr-Cyrl-RS"/>
        </w:rPr>
        <w:t>о</w:t>
      </w:r>
      <w:r w:rsidRPr="003838F9">
        <w:rPr>
          <w:rFonts w:ascii="Arial" w:hAnsi="Arial" w:cs="Arial"/>
          <w:iCs/>
          <w:lang w:val="ru-RU"/>
        </w:rPr>
        <w:t>д</w:t>
      </w:r>
      <w:r w:rsidRPr="004C6E39">
        <w:rPr>
          <w:rFonts w:ascii="Arial" w:hAnsi="Arial" w:cs="Arial"/>
          <w:iCs/>
          <w:lang w:val="sr-Cyrl-RS"/>
        </w:rPr>
        <w:t>и</w:t>
      </w:r>
      <w:r w:rsidRPr="003838F9">
        <w:rPr>
          <w:rFonts w:ascii="Arial" w:hAnsi="Arial" w:cs="Arial"/>
          <w:iCs/>
          <w:lang w:val="ru-RU"/>
        </w:rPr>
        <w:t xml:space="preserve"> назив и седиште подизвођача, уколико ће делимично извршење набавке поверити подизвођачу. </w:t>
      </w:r>
    </w:p>
    <w:p w:rsidR="006A7189" w:rsidRPr="003838F9" w:rsidRDefault="006A7189" w:rsidP="006A7189">
      <w:pPr>
        <w:jc w:val="both"/>
        <w:rPr>
          <w:rFonts w:ascii="Arial" w:eastAsia="TimesNewRomanPSMT" w:hAnsi="Arial" w:cs="Arial"/>
          <w:bCs/>
          <w:lang w:val="ru-RU"/>
        </w:rPr>
      </w:pPr>
      <w:r w:rsidRPr="003838F9">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838F9">
        <w:rPr>
          <w:rFonts w:eastAsia="TimesNewRomanPSMT"/>
          <w:bCs/>
          <w:lang w:val="ru-RU"/>
        </w:rPr>
        <w:t xml:space="preserve"> </w:t>
      </w:r>
    </w:p>
    <w:p w:rsidR="006A7189" w:rsidRPr="003838F9" w:rsidRDefault="006A7189" w:rsidP="006A7189">
      <w:pPr>
        <w:jc w:val="both"/>
        <w:rPr>
          <w:rFonts w:ascii="Arial" w:hAnsi="Arial" w:cs="Arial"/>
          <w:iCs/>
          <w:lang w:val="ru-RU"/>
        </w:rPr>
      </w:pPr>
      <w:r w:rsidRPr="003838F9">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3838F9">
        <w:rPr>
          <w:rFonts w:ascii="Arial" w:eastAsia="TimesNewRomanPSMT" w:hAnsi="Arial" w:cs="Arial"/>
          <w:bCs/>
          <w:lang w:val="ru-RU"/>
        </w:rPr>
        <w:t xml:space="preserve"> </w:t>
      </w:r>
      <w:r>
        <w:rPr>
          <w:rFonts w:ascii="Arial" w:eastAsia="TimesNewRomanPSMT" w:hAnsi="Arial" w:cs="Arial"/>
          <w:b/>
          <w:bCs/>
          <w:lang w:val="sr-Cyrl-CS"/>
        </w:rPr>
        <w:t>4</w:t>
      </w:r>
      <w:r>
        <w:rPr>
          <w:rFonts w:ascii="Arial" w:eastAsia="TimesNewRomanPSMT" w:hAnsi="Arial" w:cs="Arial"/>
          <w:bCs/>
          <w:lang w:val="ru-RU"/>
        </w:rPr>
        <w:t xml:space="preserve"> </w:t>
      </w:r>
      <w:r w:rsidRPr="003838F9">
        <w:rPr>
          <w:rFonts w:ascii="Arial" w:eastAsia="TimesNewRomanPSMT" w:hAnsi="Arial" w:cs="Arial"/>
          <w:bCs/>
          <w:lang w:val="ru-RU"/>
        </w:rPr>
        <w:t>конкурсне документације</w:t>
      </w:r>
      <w:r>
        <w:rPr>
          <w:rFonts w:ascii="Arial" w:eastAsia="TimesNewRomanPSMT" w:hAnsi="Arial" w:cs="Arial"/>
          <w:bCs/>
          <w:lang w:val="sr-Cyrl-RS"/>
        </w:rPr>
        <w:t>, у складу са упутством како се доказује испуњеност услова (Образац изјаве</w:t>
      </w:r>
      <w:r w:rsidRPr="003838F9">
        <w:rPr>
          <w:rFonts w:ascii="Arial" w:eastAsia="TimesNewRomanPSMT" w:hAnsi="Arial" w:cs="Arial"/>
          <w:bCs/>
          <w:lang w:val="ru-RU"/>
        </w:rPr>
        <w:t xml:space="preserve"> </w:t>
      </w:r>
      <w:r>
        <w:rPr>
          <w:rFonts w:ascii="Arial" w:eastAsia="TimesNewRomanPSMT" w:hAnsi="Arial" w:cs="Arial"/>
          <w:bCs/>
          <w:lang w:val="sr-Cyrl-RS"/>
        </w:rPr>
        <w:t>из</w:t>
      </w:r>
      <w:r w:rsidRPr="003838F9">
        <w:rPr>
          <w:rFonts w:ascii="Arial" w:eastAsia="TimesNewRomanPSMT" w:hAnsi="Arial" w:cs="Arial"/>
          <w:bCs/>
          <w:lang w:val="ru-RU"/>
        </w:rPr>
        <w:t xml:space="preserve"> </w:t>
      </w:r>
      <w:r>
        <w:rPr>
          <w:rFonts w:ascii="Arial" w:eastAsia="TimesNewRomanPSMT" w:hAnsi="Arial" w:cs="Arial"/>
          <w:bCs/>
          <w:lang w:val="sr-Cyrl-CS"/>
        </w:rPr>
        <w:t>поглаваља</w:t>
      </w:r>
      <w:r w:rsidRPr="003838F9">
        <w:rPr>
          <w:rFonts w:ascii="Arial" w:eastAsia="TimesNewRomanPSMT" w:hAnsi="Arial" w:cs="Arial"/>
          <w:bCs/>
          <w:lang w:val="ru-RU"/>
        </w:rPr>
        <w:t xml:space="preserve"> </w:t>
      </w:r>
      <w:r w:rsidR="00517CB9">
        <w:rPr>
          <w:rFonts w:ascii="Arial" w:eastAsia="TimesNewRomanPSMT" w:hAnsi="Arial" w:cs="Arial"/>
          <w:b/>
          <w:bCs/>
          <w:lang w:val="sr-Cyrl-CS"/>
        </w:rPr>
        <w:t>6</w:t>
      </w:r>
      <w:r>
        <w:rPr>
          <w:rFonts w:ascii="Arial" w:eastAsia="TimesNewRomanPSMT" w:hAnsi="Arial" w:cs="Arial"/>
          <w:bCs/>
          <w:lang w:val="sr-Cyrl-RS"/>
        </w:rPr>
        <w:t>)</w:t>
      </w:r>
      <w:r w:rsidRPr="003838F9">
        <w:rPr>
          <w:rFonts w:ascii="Arial" w:eastAsia="TimesNewRomanPSMT" w:hAnsi="Arial" w:cs="Arial"/>
          <w:bCs/>
          <w:lang w:val="ru-RU"/>
        </w:rPr>
        <w:t>.</w:t>
      </w:r>
    </w:p>
    <w:p w:rsidR="006A7189" w:rsidRPr="003838F9" w:rsidRDefault="006A7189" w:rsidP="006A7189">
      <w:pPr>
        <w:jc w:val="both"/>
        <w:rPr>
          <w:rFonts w:ascii="Arial" w:hAnsi="Arial" w:cs="Arial"/>
          <w:iCs/>
          <w:lang w:val="ru-RU"/>
        </w:rPr>
      </w:pPr>
      <w:r w:rsidRPr="003838F9">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A7189" w:rsidRPr="003838F9" w:rsidRDefault="006A7189" w:rsidP="006A7189">
      <w:pPr>
        <w:jc w:val="both"/>
        <w:rPr>
          <w:rFonts w:ascii="Arial" w:hAnsi="Arial" w:cs="Arial"/>
          <w:lang w:val="ru-RU"/>
        </w:rPr>
      </w:pPr>
      <w:r w:rsidRPr="003838F9">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A7189" w:rsidRPr="004C55F9" w:rsidRDefault="006A7189" w:rsidP="006A7189">
      <w:pPr>
        <w:jc w:val="both"/>
        <w:rPr>
          <w:rFonts w:ascii="Arial" w:hAnsi="Arial" w:cs="Arial"/>
          <w:color w:val="FF0000"/>
          <w:lang w:val="sr-Cyrl-CS"/>
        </w:rPr>
      </w:pPr>
    </w:p>
    <w:p w:rsidR="006A7189" w:rsidRPr="003838F9" w:rsidRDefault="000D4A47" w:rsidP="006A7189">
      <w:pPr>
        <w:jc w:val="both"/>
        <w:rPr>
          <w:rFonts w:ascii="Arial" w:hAnsi="Arial" w:cs="Arial"/>
          <w:lang w:val="ru-RU"/>
        </w:rPr>
      </w:pPr>
      <w:r>
        <w:rPr>
          <w:rFonts w:ascii="Arial" w:hAnsi="Arial" w:cs="Arial"/>
          <w:b/>
          <w:i/>
          <w:lang w:val="ru-RU"/>
        </w:rPr>
        <w:t>8</w:t>
      </w:r>
      <w:r w:rsidR="006A7189">
        <w:rPr>
          <w:rFonts w:ascii="Arial" w:hAnsi="Arial" w:cs="Arial"/>
          <w:b/>
          <w:i/>
          <w:lang w:val="ru-RU"/>
        </w:rPr>
        <w:t>.</w:t>
      </w:r>
      <w:r w:rsidR="006A7189" w:rsidRPr="003838F9">
        <w:rPr>
          <w:rFonts w:ascii="Arial" w:hAnsi="Arial" w:cs="Arial"/>
          <w:b/>
          <w:i/>
          <w:lang w:val="ru-RU"/>
        </w:rPr>
        <w:t>8 ЗАЈЕДНИЧКА ПОНУДА</w:t>
      </w:r>
    </w:p>
    <w:p w:rsidR="006A7189" w:rsidRPr="003838F9" w:rsidRDefault="006A7189" w:rsidP="006A7189">
      <w:pPr>
        <w:jc w:val="both"/>
        <w:rPr>
          <w:rFonts w:ascii="Arial" w:hAnsi="Arial" w:cs="Arial"/>
          <w:lang w:val="ru-RU"/>
        </w:rPr>
      </w:pPr>
    </w:p>
    <w:p w:rsidR="006A7189" w:rsidRPr="003838F9" w:rsidRDefault="006A7189" w:rsidP="006A7189">
      <w:pPr>
        <w:jc w:val="both"/>
        <w:rPr>
          <w:rFonts w:ascii="Arial" w:hAnsi="Arial" w:cs="Arial"/>
          <w:lang w:val="ru-RU"/>
        </w:rPr>
      </w:pPr>
      <w:r w:rsidRPr="003838F9">
        <w:rPr>
          <w:rFonts w:ascii="Arial" w:hAnsi="Arial" w:cs="Arial"/>
          <w:lang w:val="ru-RU"/>
        </w:rPr>
        <w:t>Понуду може поднети група понуђача.</w:t>
      </w:r>
    </w:p>
    <w:p w:rsidR="006A7189" w:rsidRPr="003838F9" w:rsidRDefault="006A7189" w:rsidP="006A7189">
      <w:pPr>
        <w:jc w:val="both"/>
        <w:rPr>
          <w:rFonts w:ascii="Arial" w:hAnsi="Arial" w:cs="Arial"/>
          <w:lang w:val="ru-RU"/>
        </w:rPr>
      </w:pPr>
      <w:r w:rsidRPr="003838F9">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3838F9">
        <w:rPr>
          <w:rFonts w:ascii="Arial" w:hAnsi="Arial" w:cs="Arial"/>
          <w:lang w:val="ru-RU"/>
        </w:rPr>
        <w:t xml:space="preserve"> 4. тач</w:t>
      </w:r>
      <w:r>
        <w:rPr>
          <w:rFonts w:ascii="Arial" w:hAnsi="Arial" w:cs="Arial"/>
          <w:lang w:val="sr-Cyrl-CS"/>
        </w:rPr>
        <w:t>.</w:t>
      </w:r>
      <w:r w:rsidRPr="003838F9">
        <w:rPr>
          <w:rFonts w:ascii="Arial" w:hAnsi="Arial" w:cs="Arial"/>
          <w:lang w:val="ru-RU"/>
        </w:rPr>
        <w:t xml:space="preserve"> 1</w:t>
      </w:r>
      <w:r>
        <w:rPr>
          <w:rFonts w:ascii="Arial" w:hAnsi="Arial" w:cs="Arial"/>
          <w:lang w:val="sr-Cyrl-CS"/>
        </w:rPr>
        <w:t>)</w:t>
      </w:r>
      <w:r w:rsidRPr="003838F9">
        <w:rPr>
          <w:rFonts w:ascii="Arial" w:hAnsi="Arial" w:cs="Arial"/>
          <w:lang w:val="ru-RU"/>
        </w:rPr>
        <w:t xml:space="preserve"> до 6</w:t>
      </w:r>
      <w:r>
        <w:rPr>
          <w:rFonts w:ascii="Arial" w:hAnsi="Arial" w:cs="Arial"/>
          <w:lang w:val="sr-Cyrl-CS"/>
        </w:rPr>
        <w:t>)</w:t>
      </w:r>
      <w:r w:rsidRPr="003838F9">
        <w:rPr>
          <w:rFonts w:ascii="Arial" w:hAnsi="Arial" w:cs="Arial"/>
          <w:lang w:val="ru-RU"/>
        </w:rPr>
        <w:t xml:space="preserve"> Закона и то податке о: </w:t>
      </w:r>
    </w:p>
    <w:p w:rsidR="006A7189" w:rsidRPr="003838F9" w:rsidRDefault="006A7189" w:rsidP="004006E2">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A7189" w:rsidRPr="003838F9" w:rsidRDefault="006A7189" w:rsidP="004006E2">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у име групе понуђача потписати уговор, </w:t>
      </w:r>
    </w:p>
    <w:p w:rsidR="006A7189" w:rsidRPr="003838F9" w:rsidRDefault="006A7189" w:rsidP="004006E2">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у име групе понуђача дати средство обезбеђења, </w:t>
      </w:r>
    </w:p>
    <w:p w:rsidR="006A7189" w:rsidRPr="003838F9" w:rsidRDefault="006A7189" w:rsidP="004006E2">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издати рачун, </w:t>
      </w:r>
    </w:p>
    <w:p w:rsidR="006A7189" w:rsidRPr="003838F9" w:rsidRDefault="006A7189" w:rsidP="004006E2">
      <w:pPr>
        <w:numPr>
          <w:ilvl w:val="0"/>
          <w:numId w:val="3"/>
        </w:numPr>
        <w:suppressAutoHyphens/>
        <w:spacing w:line="100" w:lineRule="atLeast"/>
        <w:jc w:val="both"/>
        <w:rPr>
          <w:rFonts w:ascii="Arial" w:hAnsi="Arial" w:cs="Arial"/>
          <w:lang w:val="ru-RU"/>
        </w:rPr>
      </w:pPr>
      <w:r w:rsidRPr="003838F9">
        <w:rPr>
          <w:rFonts w:ascii="Arial" w:hAnsi="Arial" w:cs="Arial"/>
          <w:lang w:val="ru-RU"/>
        </w:rPr>
        <w:t xml:space="preserve">рачуну на који ће бити извршено плаћање, </w:t>
      </w:r>
    </w:p>
    <w:p w:rsidR="006A7189" w:rsidRDefault="006A7189" w:rsidP="004006E2">
      <w:pPr>
        <w:pStyle w:val="Pasussalistom"/>
        <w:numPr>
          <w:ilvl w:val="0"/>
          <w:numId w:val="3"/>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6A7189" w:rsidRDefault="006A7189" w:rsidP="006A7189">
      <w:pPr>
        <w:jc w:val="both"/>
        <w:rPr>
          <w:rFonts w:ascii="Arial" w:hAnsi="Arial" w:cs="Arial"/>
          <w:b/>
          <w:bCs/>
          <w:i/>
          <w:iCs/>
          <w:lang w:val="sr-Cyrl-RS"/>
        </w:rPr>
      </w:pPr>
    </w:p>
    <w:p w:rsidR="006A7189" w:rsidRPr="003838F9" w:rsidRDefault="006A7189" w:rsidP="006A7189">
      <w:pPr>
        <w:jc w:val="both"/>
        <w:rPr>
          <w:rFonts w:ascii="Arial" w:hAnsi="Arial" w:cs="Arial"/>
          <w:lang w:val="ru-RU"/>
        </w:rPr>
      </w:pPr>
      <w:r w:rsidRPr="003838F9">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sidRPr="003838F9">
        <w:rPr>
          <w:rFonts w:ascii="Arial" w:eastAsia="TimesNewRomanPSMT" w:hAnsi="Arial" w:cs="Arial"/>
          <w:bCs/>
          <w:lang w:val="ru-RU"/>
        </w:rPr>
        <w:t xml:space="preserve"> </w:t>
      </w:r>
      <w:r>
        <w:rPr>
          <w:rFonts w:ascii="Arial" w:eastAsia="TimesNewRomanPSMT" w:hAnsi="Arial" w:cs="Arial"/>
          <w:b/>
          <w:bCs/>
          <w:lang w:val="sr-Cyrl-CS"/>
        </w:rPr>
        <w:t>4</w:t>
      </w:r>
      <w:r>
        <w:rPr>
          <w:rFonts w:ascii="Arial" w:eastAsia="TimesNewRomanPSMT" w:hAnsi="Arial" w:cs="Arial"/>
          <w:bCs/>
          <w:lang w:val="ru-RU"/>
        </w:rPr>
        <w:t xml:space="preserve"> </w:t>
      </w:r>
      <w:r w:rsidRPr="003838F9">
        <w:rPr>
          <w:rFonts w:ascii="Arial" w:eastAsia="TimesNewRomanPSMT" w:hAnsi="Arial" w:cs="Arial"/>
          <w:bCs/>
          <w:lang w:val="ru-RU"/>
        </w:rPr>
        <w:t>конкурсне документације</w:t>
      </w:r>
      <w:r>
        <w:rPr>
          <w:rFonts w:ascii="Arial" w:eastAsia="TimesNewRomanPSMT" w:hAnsi="Arial" w:cs="Arial"/>
          <w:bCs/>
          <w:lang w:val="sr-Cyrl-RS"/>
        </w:rPr>
        <w:t>,</w:t>
      </w:r>
      <w:r w:rsidRPr="00233F40">
        <w:rPr>
          <w:rFonts w:ascii="Arial" w:eastAsia="TimesNewRomanPSMT" w:hAnsi="Arial" w:cs="Arial"/>
          <w:bCs/>
          <w:lang w:val="sr-Cyrl-RS"/>
        </w:rPr>
        <w:t xml:space="preserve"> </w:t>
      </w:r>
      <w:r>
        <w:rPr>
          <w:rFonts w:ascii="Arial" w:eastAsia="TimesNewRomanPSMT" w:hAnsi="Arial" w:cs="Arial"/>
          <w:bCs/>
          <w:lang w:val="sr-Cyrl-RS"/>
        </w:rPr>
        <w:t xml:space="preserve">у складу са упутством како се доказује испуњеност услова (Образац </w:t>
      </w:r>
      <w:r w:rsidR="00D13505">
        <w:rPr>
          <w:rFonts w:ascii="Arial" w:eastAsia="TimesNewRomanPSMT" w:hAnsi="Arial" w:cs="Arial"/>
          <w:bCs/>
          <w:lang w:val="sr-Cyrl-RS"/>
        </w:rPr>
        <w:t>изјаве</w:t>
      </w:r>
      <w:r w:rsidR="00D13505" w:rsidRPr="003838F9">
        <w:rPr>
          <w:rFonts w:ascii="Arial" w:eastAsia="TimesNewRomanPSMT" w:hAnsi="Arial" w:cs="Arial"/>
          <w:bCs/>
          <w:lang w:val="ru-RU"/>
        </w:rPr>
        <w:t xml:space="preserve"> </w:t>
      </w:r>
      <w:r w:rsidR="00D13505">
        <w:rPr>
          <w:rFonts w:ascii="Arial" w:eastAsia="TimesNewRomanPSMT" w:hAnsi="Arial" w:cs="Arial"/>
          <w:bCs/>
          <w:lang w:val="sr-Cyrl-RS"/>
        </w:rPr>
        <w:t>из</w:t>
      </w:r>
      <w:r w:rsidR="00D13505" w:rsidRPr="003838F9">
        <w:rPr>
          <w:rFonts w:ascii="Arial" w:eastAsia="TimesNewRomanPSMT" w:hAnsi="Arial" w:cs="Arial"/>
          <w:bCs/>
          <w:lang w:val="ru-RU"/>
        </w:rPr>
        <w:t xml:space="preserve"> </w:t>
      </w:r>
      <w:r w:rsidR="00D13505">
        <w:rPr>
          <w:rFonts w:ascii="Arial" w:eastAsia="TimesNewRomanPSMT" w:hAnsi="Arial" w:cs="Arial"/>
          <w:bCs/>
          <w:lang w:val="sr-Cyrl-CS"/>
        </w:rPr>
        <w:t>поглаваља</w:t>
      </w:r>
      <w:r w:rsidR="00D13505" w:rsidRPr="003838F9">
        <w:rPr>
          <w:rFonts w:ascii="Arial" w:eastAsia="TimesNewRomanPSMT" w:hAnsi="Arial" w:cs="Arial"/>
          <w:bCs/>
          <w:lang w:val="ru-RU"/>
        </w:rPr>
        <w:t xml:space="preserve"> </w:t>
      </w:r>
      <w:r w:rsidR="00D13505">
        <w:rPr>
          <w:rFonts w:ascii="Arial" w:eastAsia="TimesNewRomanPSMT" w:hAnsi="Arial" w:cs="Arial"/>
          <w:b/>
          <w:bCs/>
          <w:lang w:val="sr-Cyrl-CS"/>
        </w:rPr>
        <w:t>6</w:t>
      </w:r>
      <w:r>
        <w:rPr>
          <w:rFonts w:ascii="Arial" w:eastAsia="TimesNewRomanPSMT" w:hAnsi="Arial" w:cs="Arial"/>
          <w:bCs/>
          <w:lang w:val="sr-Cyrl-RS"/>
        </w:rPr>
        <w:t>)</w:t>
      </w:r>
      <w:r w:rsidRPr="003838F9">
        <w:rPr>
          <w:rFonts w:ascii="Arial" w:eastAsia="TimesNewRomanPSMT" w:hAnsi="Arial" w:cs="Arial"/>
          <w:bCs/>
          <w:lang w:val="ru-RU"/>
        </w:rPr>
        <w:t>.</w:t>
      </w:r>
    </w:p>
    <w:p w:rsidR="006A7189" w:rsidRDefault="006A7189" w:rsidP="006A7189">
      <w:pPr>
        <w:jc w:val="both"/>
        <w:rPr>
          <w:rFonts w:ascii="Arial" w:hAnsi="Arial" w:cs="Arial"/>
          <w:lang w:val="sr-Cyrl-RS"/>
        </w:rPr>
      </w:pPr>
      <w:r w:rsidRPr="003838F9">
        <w:rPr>
          <w:rFonts w:ascii="Arial" w:hAnsi="Arial" w:cs="Arial"/>
          <w:lang w:val="ru-RU"/>
        </w:rPr>
        <w:t xml:space="preserve">Понуђачи из групе понуђача одговарају неограничено солидарно према наручиоцу. </w:t>
      </w:r>
    </w:p>
    <w:p w:rsidR="006A7189" w:rsidRDefault="006A7189" w:rsidP="006A7189">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A7189" w:rsidRDefault="006A7189" w:rsidP="006A7189">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A7189" w:rsidRDefault="006A7189" w:rsidP="006A7189">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7189" w:rsidRDefault="006A7189" w:rsidP="006A7189">
      <w:pPr>
        <w:jc w:val="both"/>
        <w:rPr>
          <w:rFonts w:ascii="Arial" w:hAnsi="Arial" w:cs="Arial"/>
          <w:lang w:val="sr-Cyrl-RS"/>
        </w:rPr>
      </w:pPr>
    </w:p>
    <w:p w:rsidR="006A7189" w:rsidRPr="003838F9" w:rsidRDefault="000D4A47"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9 НАЧИН И УСЛОВ</w:t>
      </w:r>
      <w:r w:rsidR="006A7189">
        <w:rPr>
          <w:rFonts w:ascii="Arial" w:hAnsi="Arial" w:cs="Arial"/>
          <w:b/>
          <w:bCs/>
          <w:i/>
          <w:iCs/>
          <w:lang w:val="sr-Cyrl-CS"/>
        </w:rPr>
        <w:t>И</w:t>
      </w:r>
      <w:r w:rsidR="006A7189" w:rsidRPr="003838F9">
        <w:rPr>
          <w:rFonts w:ascii="Arial" w:hAnsi="Arial" w:cs="Arial"/>
          <w:b/>
          <w:bCs/>
          <w:i/>
          <w:iCs/>
          <w:lang w:val="ru-RU"/>
        </w:rPr>
        <w:t xml:space="preserve"> ПЛАЋАЊА, ГАРАНТНИ РОК, КАО И ДРУГЕ ОКОЛНОСТИ ОД КОЈИХ ЗАВИСИ ПРИХВАТЉИВОСТ  ПОНУДЕ</w:t>
      </w:r>
    </w:p>
    <w:p w:rsidR="006A7189" w:rsidRPr="003838F9" w:rsidRDefault="006A7189" w:rsidP="006A7189">
      <w:pPr>
        <w:jc w:val="both"/>
        <w:rPr>
          <w:lang w:val="ru-RU"/>
        </w:rPr>
      </w:pPr>
    </w:p>
    <w:p w:rsidR="006A7189" w:rsidRDefault="000D4A47" w:rsidP="006A7189">
      <w:pPr>
        <w:jc w:val="both"/>
        <w:rPr>
          <w:rFonts w:ascii="Arial" w:hAnsi="Arial" w:cs="Arial"/>
          <w:i/>
          <w:iCs/>
          <w:u w:val="single"/>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9.1</w:t>
      </w:r>
      <w:r w:rsidR="006A7189" w:rsidRPr="003838F9">
        <w:rPr>
          <w:rFonts w:ascii="Arial" w:hAnsi="Arial" w:cs="Arial"/>
          <w:b/>
          <w:bCs/>
          <w:i/>
          <w:iCs/>
          <w:u w:val="single"/>
          <w:lang w:val="ru-RU"/>
        </w:rPr>
        <w:t xml:space="preserve"> </w:t>
      </w:r>
      <w:r w:rsidR="006A7189" w:rsidRPr="003838F9">
        <w:rPr>
          <w:rFonts w:ascii="Arial" w:hAnsi="Arial" w:cs="Arial"/>
          <w:iCs/>
          <w:u w:val="single"/>
          <w:lang w:val="ru-RU"/>
        </w:rPr>
        <w:t>Захтеви у погледу начина, рока и услова плаћања</w:t>
      </w:r>
      <w:r w:rsidR="006A7189" w:rsidRPr="003838F9">
        <w:rPr>
          <w:rFonts w:ascii="Arial" w:hAnsi="Arial" w:cs="Arial"/>
          <w:i/>
          <w:iCs/>
          <w:u w:val="single"/>
          <w:lang w:val="ru-RU"/>
        </w:rPr>
        <w:t>.</w:t>
      </w:r>
    </w:p>
    <w:p w:rsidR="006A7189" w:rsidRPr="003838F9" w:rsidRDefault="006A7189" w:rsidP="006A7189">
      <w:pPr>
        <w:jc w:val="both"/>
        <w:rPr>
          <w:rFonts w:ascii="Arial" w:hAnsi="Arial" w:cs="Arial"/>
          <w:iCs/>
          <w:lang w:val="ru-RU"/>
        </w:rPr>
      </w:pPr>
      <w:r w:rsidRPr="003838F9">
        <w:rPr>
          <w:rFonts w:ascii="Arial" w:hAnsi="Arial" w:cs="Arial"/>
          <w:iCs/>
          <w:lang w:val="ru-RU"/>
        </w:rPr>
        <w:t>Рок плаћања је</w:t>
      </w:r>
      <w:r>
        <w:rPr>
          <w:rFonts w:ascii="Arial" w:hAnsi="Arial" w:cs="Arial"/>
          <w:iCs/>
          <w:lang w:val="sr-Cyrl-CS"/>
        </w:rPr>
        <w:t xml:space="preserve"> 45 дана од дана пријема </w:t>
      </w:r>
      <w:r w:rsidR="00517CB9">
        <w:rPr>
          <w:rFonts w:ascii="Arial" w:hAnsi="Arial" w:cs="Arial"/>
          <w:iCs/>
          <w:lang w:val="sr-Cyrl-CS"/>
        </w:rPr>
        <w:t xml:space="preserve">исправне </w:t>
      </w:r>
      <w:r>
        <w:rPr>
          <w:rFonts w:ascii="Arial" w:hAnsi="Arial" w:cs="Arial"/>
          <w:iCs/>
          <w:lang w:val="sr-Cyrl-CS"/>
        </w:rPr>
        <w:t xml:space="preserve">фактуре од повериоца који је испунио своју уговорену обавезу </w:t>
      </w:r>
      <w:r>
        <w:rPr>
          <w:rFonts w:ascii="Arial" w:hAnsi="Arial" w:cs="Arial"/>
          <w:i/>
          <w:iCs/>
          <w:lang w:val="sr-Cyrl-RS"/>
        </w:rPr>
        <w:t>у складу са</w:t>
      </w:r>
      <w:r w:rsidRPr="003838F9">
        <w:rPr>
          <w:rFonts w:ascii="Arial" w:hAnsi="Arial" w:cs="Arial"/>
          <w:i/>
          <w:iCs/>
          <w:lang w:val="ru-RU"/>
        </w:rPr>
        <w:t xml:space="preserve"> Закон</w:t>
      </w:r>
      <w:r>
        <w:rPr>
          <w:rFonts w:ascii="Arial" w:hAnsi="Arial" w:cs="Arial"/>
          <w:i/>
          <w:iCs/>
          <w:lang w:val="sr-Cyrl-RS"/>
        </w:rPr>
        <w:t>ом</w:t>
      </w:r>
      <w:r w:rsidRPr="003838F9">
        <w:rPr>
          <w:rFonts w:ascii="Arial" w:hAnsi="Arial" w:cs="Arial"/>
          <w:i/>
          <w:iCs/>
          <w:lang w:val="ru-RU"/>
        </w:rPr>
        <w:t xml:space="preserve"> о роковима изм</w:t>
      </w:r>
      <w:r w:rsidRPr="004C6E39">
        <w:rPr>
          <w:rFonts w:ascii="Arial" w:hAnsi="Arial" w:cs="Arial"/>
          <w:i/>
          <w:iCs/>
          <w:lang w:val="sr-Cyrl-RS"/>
        </w:rPr>
        <w:t>и</w:t>
      </w:r>
      <w:r w:rsidRPr="003838F9">
        <w:rPr>
          <w:rFonts w:ascii="Arial" w:hAnsi="Arial" w:cs="Arial"/>
          <w:i/>
          <w:iCs/>
          <w:lang w:val="ru-RU"/>
        </w:rPr>
        <w:t>рења новчаних обавеза у комерцијалним трансакцијама</w:t>
      </w:r>
      <w:r>
        <w:rPr>
          <w:rFonts w:ascii="Arial" w:hAnsi="Arial" w:cs="Arial"/>
          <w:i/>
          <w:iCs/>
          <w:lang w:val="sr-Cyrl-RS"/>
        </w:rPr>
        <w:t xml:space="preserve"> </w:t>
      </w:r>
      <w:r w:rsidRPr="003838F9">
        <w:rPr>
          <w:rFonts w:ascii="Arial" w:eastAsia="TimesNewRomanPSMT" w:hAnsi="Arial" w:cs="Arial"/>
          <w:i/>
          <w:lang w:val="ru-RU"/>
        </w:rPr>
        <w:t>(„</w:t>
      </w:r>
      <w:r w:rsidRPr="006D613F">
        <w:rPr>
          <w:rFonts w:ascii="Arial" w:eastAsia="TimesNewRomanPSMT" w:hAnsi="Arial" w:cs="Arial"/>
          <w:i/>
          <w:lang w:val="ru-RU"/>
        </w:rPr>
        <w:t>Сл. гласник РС” бр. 1</w:t>
      </w:r>
      <w:r w:rsidRPr="006D613F">
        <w:rPr>
          <w:rFonts w:ascii="Arial" w:eastAsia="TimesNewRomanPSMT" w:hAnsi="Arial" w:cs="Arial"/>
          <w:i/>
          <w:lang w:val="sr-Cyrl-RS"/>
        </w:rPr>
        <w:t>19</w:t>
      </w:r>
      <w:r w:rsidRPr="006D613F">
        <w:rPr>
          <w:rFonts w:ascii="Arial" w:eastAsia="TimesNewRomanPSMT" w:hAnsi="Arial" w:cs="Arial"/>
          <w:i/>
          <w:lang w:val="ru-RU"/>
        </w:rPr>
        <w:t>/2012</w:t>
      </w:r>
      <w:r w:rsidR="006D613F" w:rsidRPr="006D613F">
        <w:rPr>
          <w:rFonts w:ascii="Arial" w:eastAsia="TimesNewRomanPSMT" w:hAnsi="Arial" w:cs="Arial"/>
          <w:i/>
          <w:lang w:val="ru-RU"/>
        </w:rPr>
        <w:t>, 68/2015 и</w:t>
      </w:r>
      <w:r w:rsidR="006D613F">
        <w:rPr>
          <w:rFonts w:ascii="Arial" w:eastAsia="TimesNewRomanPSMT" w:hAnsi="Arial" w:cs="Arial"/>
          <w:i/>
          <w:color w:val="FF0000"/>
          <w:lang w:val="ru-RU"/>
        </w:rPr>
        <w:t xml:space="preserve"> </w:t>
      </w:r>
      <w:r w:rsidR="006D613F" w:rsidRPr="006D613F">
        <w:rPr>
          <w:rFonts w:ascii="Arial" w:eastAsia="TimesNewRomanPSMT" w:hAnsi="Arial" w:cs="Arial"/>
          <w:i/>
          <w:lang w:val="ru-RU"/>
        </w:rPr>
        <w:t>113/2017</w:t>
      </w:r>
      <w:r w:rsidR="00FC068C">
        <w:rPr>
          <w:rFonts w:ascii="Arial" w:eastAsia="TimesNewRomanPSMT" w:hAnsi="Arial" w:cs="Arial"/>
          <w:i/>
          <w:lang w:val="ru-RU"/>
        </w:rPr>
        <w:t xml:space="preserve">). </w:t>
      </w:r>
      <w:r w:rsidRPr="003838F9">
        <w:rPr>
          <w:rFonts w:ascii="Arial" w:hAnsi="Arial" w:cs="Arial"/>
          <w:iCs/>
          <w:lang w:val="ru-RU"/>
        </w:rPr>
        <w:t>Плаћање се врши уплатом на рачун понуђача.</w:t>
      </w:r>
    </w:p>
    <w:p w:rsidR="006A7189" w:rsidRDefault="006A7189" w:rsidP="006A7189">
      <w:pPr>
        <w:jc w:val="both"/>
        <w:rPr>
          <w:rFonts w:ascii="Arial" w:hAnsi="Arial" w:cs="Arial"/>
          <w:b/>
          <w:bCs/>
          <w:i/>
          <w:iCs/>
          <w:lang w:val="sr-Cyrl-RS"/>
        </w:rPr>
      </w:pPr>
      <w:r w:rsidRPr="003838F9">
        <w:rPr>
          <w:rFonts w:ascii="Arial" w:hAnsi="Arial" w:cs="Arial"/>
          <w:iCs/>
          <w:lang w:val="ru-RU"/>
        </w:rPr>
        <w:t>Понуђачу није дозвољено да захтева аванс.</w:t>
      </w:r>
    </w:p>
    <w:p w:rsidR="006A7189" w:rsidRDefault="006A7189" w:rsidP="006A7189">
      <w:pPr>
        <w:jc w:val="both"/>
        <w:rPr>
          <w:rFonts w:ascii="Arial" w:hAnsi="Arial" w:cs="Arial"/>
          <w:b/>
          <w:bCs/>
          <w:i/>
          <w:iCs/>
          <w:lang w:val="sr-Cyrl-CS"/>
        </w:rPr>
      </w:pPr>
    </w:p>
    <w:p w:rsidR="006A7189" w:rsidRDefault="0040305C" w:rsidP="006A7189">
      <w:pPr>
        <w:jc w:val="both"/>
        <w:rPr>
          <w:rFonts w:ascii="Arial" w:hAnsi="Arial" w:cs="Arial"/>
          <w:iCs/>
          <w:u w:val="single"/>
          <w:lang w:val="ru-RU"/>
        </w:rPr>
      </w:pPr>
      <w:r>
        <w:rPr>
          <w:rFonts w:ascii="Arial" w:hAnsi="Arial" w:cs="Arial"/>
          <w:b/>
          <w:bCs/>
          <w:iCs/>
          <w:lang w:val="ru-RU"/>
        </w:rPr>
        <w:t>8</w:t>
      </w:r>
      <w:r w:rsidR="006A7189">
        <w:rPr>
          <w:rFonts w:ascii="Arial" w:hAnsi="Arial" w:cs="Arial"/>
          <w:b/>
          <w:bCs/>
          <w:iCs/>
          <w:lang w:val="ru-RU"/>
        </w:rPr>
        <w:t>.</w:t>
      </w:r>
      <w:r w:rsidR="006A7189" w:rsidRPr="003838F9">
        <w:rPr>
          <w:rFonts w:ascii="Arial" w:hAnsi="Arial" w:cs="Arial"/>
          <w:b/>
          <w:bCs/>
          <w:iCs/>
          <w:lang w:val="ru-RU"/>
        </w:rPr>
        <w:t xml:space="preserve">9.2 </w:t>
      </w:r>
      <w:r w:rsidR="006A7189" w:rsidRPr="003838F9">
        <w:rPr>
          <w:rFonts w:ascii="Arial" w:hAnsi="Arial" w:cs="Arial"/>
          <w:iCs/>
          <w:u w:val="single"/>
          <w:lang w:val="ru-RU"/>
        </w:rPr>
        <w:t xml:space="preserve">Захтев у погледу рока испоруке </w:t>
      </w:r>
    </w:p>
    <w:p w:rsidR="006A7189" w:rsidRPr="003838F9" w:rsidRDefault="006A7189" w:rsidP="006A7189">
      <w:pPr>
        <w:jc w:val="both"/>
        <w:rPr>
          <w:rFonts w:ascii="Arial" w:hAnsi="Arial" w:cs="Arial"/>
          <w:iCs/>
          <w:lang w:val="ru-RU"/>
        </w:rPr>
      </w:pPr>
      <w:r>
        <w:rPr>
          <w:rFonts w:ascii="Arial" w:hAnsi="Arial" w:cs="Arial"/>
          <w:iCs/>
          <w:lang w:val="sr-Cyrl-CS"/>
        </w:rPr>
        <w:t xml:space="preserve">Понуђач ће средства испоручивати у континуитету </w:t>
      </w:r>
      <w:r w:rsidR="000D4A47">
        <w:rPr>
          <w:rFonts w:ascii="Arial" w:hAnsi="Arial" w:cs="Arial"/>
          <w:iCs/>
          <w:lang w:val="sr-Cyrl-CS"/>
        </w:rPr>
        <w:t>током</w:t>
      </w:r>
      <w:r w:rsidR="001E51EC">
        <w:rPr>
          <w:rFonts w:ascii="Arial" w:hAnsi="Arial" w:cs="Arial"/>
          <w:iCs/>
          <w:lang w:val="sr-Cyrl-CS"/>
        </w:rPr>
        <w:t xml:space="preserve"> године</w:t>
      </w:r>
      <w:r w:rsidR="000D4A47">
        <w:rPr>
          <w:rFonts w:ascii="Arial" w:hAnsi="Arial" w:cs="Arial"/>
          <w:iCs/>
          <w:lang w:val="sr-Cyrl-CS"/>
        </w:rPr>
        <w:t xml:space="preserve"> дана</w:t>
      </w:r>
      <w:r>
        <w:rPr>
          <w:rFonts w:ascii="Arial" w:hAnsi="Arial" w:cs="Arial"/>
          <w:iCs/>
          <w:lang w:val="sr-Cyrl-CS"/>
        </w:rPr>
        <w:t xml:space="preserve"> с тим што је дужан да искаже конкретно рок испоруке.  Није дозвољено навођење рока испоруке типа: одмах или томе слично. Рок испоруке који је прихватљив за набавку </w:t>
      </w:r>
      <w:r w:rsidR="0040305C">
        <w:rPr>
          <w:rFonts w:ascii="Arial" w:hAnsi="Arial" w:cs="Arial"/>
          <w:iCs/>
          <w:lang w:val="sr-Cyrl-CS"/>
        </w:rPr>
        <w:t xml:space="preserve">средстава за одржавање хигијене </w:t>
      </w:r>
      <w:r>
        <w:rPr>
          <w:rFonts w:ascii="Arial" w:hAnsi="Arial" w:cs="Arial"/>
          <w:iCs/>
          <w:lang w:val="sr-Cyrl-CS"/>
        </w:rPr>
        <w:t xml:space="preserve"> је  </w:t>
      </w:r>
      <w:r w:rsidR="00B6369A">
        <w:rPr>
          <w:rFonts w:ascii="Arial" w:hAnsi="Arial" w:cs="Arial"/>
          <w:iCs/>
          <w:lang w:val="sr-Cyrl-CS"/>
        </w:rPr>
        <w:t>5</w:t>
      </w:r>
      <w:r w:rsidR="0040305C">
        <w:rPr>
          <w:rFonts w:ascii="Arial" w:hAnsi="Arial" w:cs="Arial"/>
          <w:iCs/>
          <w:lang w:val="sr-Cyrl-CS"/>
        </w:rPr>
        <w:t xml:space="preserve"> </w:t>
      </w:r>
      <w:r w:rsidR="00C90EF5">
        <w:rPr>
          <w:rFonts w:ascii="Arial" w:hAnsi="Arial" w:cs="Arial"/>
          <w:iCs/>
          <w:lang w:val="sr-Cyrl-CS"/>
        </w:rPr>
        <w:t>дана</w:t>
      </w:r>
      <w:r>
        <w:rPr>
          <w:rFonts w:ascii="Arial" w:hAnsi="Arial" w:cs="Arial"/>
          <w:iCs/>
          <w:lang w:val="sr-Cyrl-CS"/>
        </w:rPr>
        <w:t xml:space="preserve"> од момента требовања</w:t>
      </w:r>
      <w:r w:rsidR="00B6369A">
        <w:rPr>
          <w:rFonts w:ascii="Arial" w:hAnsi="Arial" w:cs="Arial"/>
          <w:iCs/>
          <w:lang w:val="sr-Cyrl-CS"/>
        </w:rPr>
        <w:t>.</w:t>
      </w:r>
    </w:p>
    <w:p w:rsidR="006A7189" w:rsidRPr="0040305C" w:rsidRDefault="00B6369A" w:rsidP="006A7189">
      <w:pPr>
        <w:jc w:val="both"/>
        <w:rPr>
          <w:rFonts w:ascii="Arial" w:hAnsi="Arial" w:cs="Arial"/>
          <w:iCs/>
          <w:lang w:val="ru-RU"/>
        </w:rPr>
      </w:pPr>
      <w:r>
        <w:rPr>
          <w:rFonts w:ascii="Arial" w:hAnsi="Arial" w:cs="Arial"/>
          <w:iCs/>
          <w:lang w:val="ru-RU"/>
        </w:rPr>
        <w:t xml:space="preserve">Место испоруке </w:t>
      </w:r>
      <w:r w:rsidR="0040305C">
        <w:rPr>
          <w:rFonts w:ascii="Arial" w:hAnsi="Arial" w:cs="Arial"/>
          <w:iCs/>
          <w:lang w:val="ru-RU"/>
        </w:rPr>
        <w:t xml:space="preserve">– је магацин </w:t>
      </w:r>
      <w:r w:rsidR="006A7189" w:rsidRPr="003838F9">
        <w:rPr>
          <w:rFonts w:ascii="Arial" w:hAnsi="Arial" w:cs="Arial"/>
          <w:iCs/>
          <w:lang w:val="ru-RU"/>
        </w:rPr>
        <w:t>наручиоца</w:t>
      </w:r>
      <w:r w:rsidR="0040305C">
        <w:rPr>
          <w:rFonts w:ascii="Arial" w:hAnsi="Arial" w:cs="Arial"/>
          <w:iCs/>
          <w:lang w:val="ru-RU"/>
        </w:rPr>
        <w:t xml:space="preserve"> ул. </w:t>
      </w:r>
      <w:r w:rsidR="006A7189">
        <w:rPr>
          <w:rFonts w:ascii="Arial" w:hAnsi="Arial" w:cs="Arial"/>
          <w:iCs/>
          <w:lang w:val="ru-RU"/>
        </w:rPr>
        <w:t>Краља Александра 17, Шабац</w:t>
      </w:r>
    </w:p>
    <w:p w:rsidR="006A7189" w:rsidRPr="003838F9" w:rsidRDefault="006A7189" w:rsidP="006A7189">
      <w:pPr>
        <w:jc w:val="both"/>
        <w:rPr>
          <w:rFonts w:ascii="Arial" w:hAnsi="Arial" w:cs="Arial"/>
          <w:iCs/>
          <w:lang w:val="ru-RU"/>
        </w:rPr>
      </w:pPr>
    </w:p>
    <w:p w:rsidR="006A7189" w:rsidRPr="003838F9" w:rsidRDefault="0040305C" w:rsidP="006A7189">
      <w:pPr>
        <w:jc w:val="both"/>
        <w:rPr>
          <w:rFonts w:ascii="Arial" w:hAnsi="Arial" w:cs="Arial"/>
          <w:iCs/>
          <w:lang w:val="ru-RU"/>
        </w:rPr>
      </w:pPr>
      <w:r>
        <w:rPr>
          <w:rFonts w:ascii="Arial" w:hAnsi="Arial" w:cs="Arial"/>
          <w:b/>
          <w:bCs/>
          <w:i/>
          <w:iCs/>
          <w:lang w:val="ru-RU"/>
        </w:rPr>
        <w:t>8.</w:t>
      </w:r>
      <w:r w:rsidR="006A7189" w:rsidRPr="003838F9">
        <w:rPr>
          <w:rFonts w:ascii="Arial" w:hAnsi="Arial" w:cs="Arial"/>
          <w:b/>
          <w:bCs/>
          <w:i/>
          <w:iCs/>
          <w:lang w:val="ru-RU"/>
        </w:rPr>
        <w:t xml:space="preserve">9.3 </w:t>
      </w:r>
      <w:r w:rsidR="006A7189" w:rsidRPr="003838F9">
        <w:rPr>
          <w:rFonts w:ascii="Arial" w:hAnsi="Arial" w:cs="Arial"/>
          <w:iCs/>
          <w:u w:val="single"/>
          <w:lang w:val="ru-RU"/>
        </w:rPr>
        <w:t>Захтев у погледу рока важења понуде</w:t>
      </w:r>
    </w:p>
    <w:p w:rsidR="006A7189" w:rsidRPr="003838F9" w:rsidRDefault="006A7189" w:rsidP="006A7189">
      <w:pPr>
        <w:jc w:val="both"/>
        <w:rPr>
          <w:rFonts w:ascii="Arial" w:hAnsi="Arial" w:cs="Arial"/>
          <w:iCs/>
          <w:lang w:val="ru-RU"/>
        </w:rPr>
      </w:pPr>
      <w:r w:rsidRPr="003838F9">
        <w:rPr>
          <w:rFonts w:ascii="Arial" w:hAnsi="Arial" w:cs="Arial"/>
          <w:iCs/>
          <w:lang w:val="ru-RU"/>
        </w:rPr>
        <w:t>Рок важења понуде не може бити краћи од 30 дана од дана отварања понуда.</w:t>
      </w:r>
    </w:p>
    <w:p w:rsidR="006A7189" w:rsidRPr="003838F9" w:rsidRDefault="006A7189" w:rsidP="006A7189">
      <w:pPr>
        <w:jc w:val="both"/>
        <w:rPr>
          <w:rFonts w:ascii="Arial" w:hAnsi="Arial" w:cs="Arial"/>
          <w:iCs/>
          <w:lang w:val="ru-RU"/>
        </w:rPr>
      </w:pPr>
      <w:r w:rsidRPr="003838F9">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A7189" w:rsidRDefault="006A7189" w:rsidP="006A7189">
      <w:pPr>
        <w:jc w:val="both"/>
        <w:rPr>
          <w:rFonts w:ascii="Arial" w:hAnsi="Arial" w:cs="Arial"/>
          <w:iCs/>
          <w:lang w:val="ru-RU"/>
        </w:rPr>
      </w:pPr>
      <w:r w:rsidRPr="003838F9">
        <w:rPr>
          <w:rFonts w:ascii="Arial" w:hAnsi="Arial" w:cs="Arial"/>
          <w:iCs/>
          <w:lang w:val="ru-RU"/>
        </w:rPr>
        <w:t>Понуђач који прихвати захтев за продужење рока важења понуде на може мењати понуду.</w:t>
      </w:r>
    </w:p>
    <w:p w:rsidR="006A7189" w:rsidRDefault="006A7189" w:rsidP="006A7189">
      <w:pPr>
        <w:jc w:val="both"/>
        <w:rPr>
          <w:rFonts w:ascii="Arial" w:hAnsi="Arial" w:cs="Arial"/>
          <w:iCs/>
          <w:lang w:val="ru-RU"/>
        </w:rPr>
      </w:pPr>
    </w:p>
    <w:p w:rsidR="006A7189" w:rsidRPr="003838F9" w:rsidRDefault="0040305C" w:rsidP="006A7189">
      <w:pPr>
        <w:jc w:val="both"/>
        <w:rPr>
          <w:rFonts w:ascii="Arial" w:hAnsi="Arial" w:cs="Arial"/>
          <w:b/>
          <w:bCs/>
          <w:i/>
          <w:iCs/>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10 ВАЛУТА И НАЧИН НА КОЈИ МОРА ДА БУДЕ НАВЕДЕНА И ИЗРАЖЕНА ЦЕНА У ПОНУДИ</w:t>
      </w:r>
    </w:p>
    <w:p w:rsidR="006A7189" w:rsidRPr="00384986" w:rsidRDefault="00034C9D" w:rsidP="006A7189">
      <w:pPr>
        <w:jc w:val="both"/>
        <w:rPr>
          <w:rFonts w:ascii="Arial" w:hAnsi="Arial" w:cs="Arial"/>
          <w:bCs/>
          <w:iCs/>
          <w:lang w:val="sr-Cyrl-CS"/>
        </w:rPr>
      </w:pPr>
      <w:r>
        <w:rPr>
          <w:rFonts w:ascii="Arial" w:hAnsi="Arial" w:cs="Arial"/>
          <w:bCs/>
          <w:iCs/>
          <w:lang w:val="sr-Cyrl-CS"/>
        </w:rPr>
        <w:t>Вред</w:t>
      </w:r>
      <w:r w:rsidR="006A7189">
        <w:rPr>
          <w:rFonts w:ascii="Arial" w:hAnsi="Arial" w:cs="Arial"/>
          <w:bCs/>
          <w:iCs/>
          <w:lang w:val="sr-Cyrl-CS"/>
        </w:rPr>
        <w:t>н</w:t>
      </w:r>
      <w:r>
        <w:rPr>
          <w:rFonts w:ascii="Arial" w:hAnsi="Arial" w:cs="Arial"/>
          <w:bCs/>
          <w:iCs/>
          <w:lang w:val="sr-Cyrl-CS"/>
        </w:rPr>
        <w:t>о</w:t>
      </w:r>
      <w:r w:rsidR="006A7189">
        <w:rPr>
          <w:rFonts w:ascii="Arial" w:hAnsi="Arial" w:cs="Arial"/>
          <w:bCs/>
          <w:iCs/>
          <w:lang w:val="sr-Cyrl-CS"/>
        </w:rPr>
        <w:t>ст</w:t>
      </w:r>
      <w:r>
        <w:rPr>
          <w:rFonts w:ascii="Arial" w:hAnsi="Arial" w:cs="Arial"/>
          <w:bCs/>
          <w:iCs/>
          <w:lang w:val="sr-Cyrl-CS"/>
        </w:rPr>
        <w:t>и</w:t>
      </w:r>
      <w:r w:rsidR="006A7189">
        <w:rPr>
          <w:rFonts w:ascii="Arial" w:hAnsi="Arial" w:cs="Arial"/>
          <w:bCs/>
          <w:iCs/>
          <w:lang w:val="sr-Cyrl-CS"/>
        </w:rPr>
        <w:t xml:space="preserve"> у конкурсној документацији и понуди морају бити исказане у динарима заокружене на две децимале.</w:t>
      </w:r>
    </w:p>
    <w:p w:rsidR="006A7189" w:rsidRPr="003838F9" w:rsidRDefault="006A7189" w:rsidP="006A7189">
      <w:pPr>
        <w:jc w:val="both"/>
        <w:rPr>
          <w:rFonts w:ascii="Arial" w:hAnsi="Arial" w:cs="Arial"/>
          <w:iCs/>
          <w:lang w:val="ru-RU"/>
        </w:rPr>
      </w:pPr>
      <w:r w:rsidRPr="003838F9">
        <w:rPr>
          <w:rFonts w:ascii="Arial" w:hAnsi="Arial" w:cs="Arial"/>
          <w:iCs/>
          <w:lang w:val="ru-RU"/>
        </w:rPr>
        <w:t xml:space="preserve">Цена мора бити исказана у динарима, са и </w:t>
      </w:r>
      <w:r w:rsidRPr="003838F9">
        <w:rPr>
          <w:rFonts w:ascii="Arial" w:hAnsi="Arial" w:cs="Arial"/>
          <w:iCs/>
          <w:color w:val="00000A"/>
          <w:lang w:val="ru-RU"/>
        </w:rPr>
        <w:t>без пореза на додату вредност,</w:t>
      </w:r>
      <w:r w:rsidRPr="003838F9">
        <w:rPr>
          <w:rFonts w:ascii="Arial" w:hAnsi="Arial" w:cs="Arial"/>
          <w:color w:val="00000A"/>
          <w:lang w:val="ru-RU"/>
        </w:rPr>
        <w:t xml:space="preserve"> </w:t>
      </w:r>
      <w:r w:rsidRPr="003838F9">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A7189" w:rsidRDefault="006A7189" w:rsidP="006A7189">
      <w:pPr>
        <w:jc w:val="both"/>
        <w:rPr>
          <w:rFonts w:ascii="Arial" w:hAnsi="Arial" w:cs="Arial"/>
          <w:i/>
          <w:iCs/>
          <w:lang w:val="ru-RU"/>
        </w:rPr>
      </w:pPr>
      <w:r w:rsidRPr="003838F9">
        <w:rPr>
          <w:rFonts w:ascii="Arial" w:hAnsi="Arial" w:cs="Arial"/>
          <w:iCs/>
          <w:lang w:val="ru-RU"/>
        </w:rPr>
        <w:t xml:space="preserve">У цену је </w:t>
      </w:r>
      <w:r w:rsidRPr="00AA5B1A">
        <w:rPr>
          <w:rFonts w:ascii="Arial" w:hAnsi="Arial" w:cs="Arial"/>
          <w:i/>
          <w:iCs/>
          <w:lang w:val="ru-RU"/>
        </w:rPr>
        <w:t>урачуната цена предмета јавне набавке, испорука, итд</w:t>
      </w:r>
      <w:r>
        <w:rPr>
          <w:rFonts w:ascii="Arial" w:hAnsi="Arial" w:cs="Arial"/>
          <w:i/>
          <w:iCs/>
          <w:lang w:val="ru-RU"/>
        </w:rPr>
        <w:t>.</w:t>
      </w:r>
    </w:p>
    <w:p w:rsidR="006A7189" w:rsidRPr="003838F9" w:rsidRDefault="006A7189" w:rsidP="006A7189">
      <w:pPr>
        <w:jc w:val="both"/>
        <w:rPr>
          <w:rFonts w:ascii="Arial" w:hAnsi="Arial" w:cs="Arial"/>
          <w:lang w:val="ru-RU"/>
        </w:rPr>
      </w:pPr>
      <w:r w:rsidRPr="003838F9">
        <w:rPr>
          <w:rFonts w:ascii="Arial" w:hAnsi="Arial" w:cs="Arial"/>
          <w:iCs/>
          <w:lang w:val="ru-RU"/>
        </w:rPr>
        <w:t>Цена је фиксна и не може се мењати.</w:t>
      </w:r>
      <w:r w:rsidRPr="003838F9">
        <w:rPr>
          <w:rFonts w:ascii="Arial" w:hAnsi="Arial" w:cs="Arial"/>
          <w:lang w:val="ru-RU"/>
        </w:rPr>
        <w:t xml:space="preserve"> </w:t>
      </w:r>
    </w:p>
    <w:p w:rsidR="006A7189" w:rsidRPr="003838F9" w:rsidRDefault="006A7189" w:rsidP="006A7189">
      <w:pPr>
        <w:jc w:val="both"/>
        <w:rPr>
          <w:rFonts w:ascii="Arial" w:hAnsi="Arial" w:cs="Arial"/>
          <w:iCs/>
          <w:lang w:val="ru-RU"/>
        </w:rPr>
      </w:pPr>
      <w:r w:rsidRPr="003838F9">
        <w:rPr>
          <w:rFonts w:ascii="Arial" w:hAnsi="Arial" w:cs="Arial"/>
          <w:lang w:val="ru-RU"/>
        </w:rPr>
        <w:t>Ако је у понуди исказана неуобичајено ниска цена, наручилац ће поступити у складу са чланом 92. Закона.</w:t>
      </w:r>
    </w:p>
    <w:p w:rsidR="006A7189" w:rsidRPr="00D45C3E" w:rsidRDefault="006A7189" w:rsidP="006A7189">
      <w:pPr>
        <w:jc w:val="both"/>
        <w:rPr>
          <w:rFonts w:ascii="Arial" w:hAnsi="Arial" w:cs="Arial"/>
          <w:iCs/>
          <w:color w:val="00B0F0"/>
          <w:lang w:val="sr-Cyrl-RS"/>
        </w:rPr>
      </w:pPr>
      <w:r w:rsidRPr="003838F9">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A7189" w:rsidRPr="00166A62" w:rsidRDefault="006A7189" w:rsidP="006A7189">
      <w:pPr>
        <w:jc w:val="both"/>
        <w:rPr>
          <w:rFonts w:ascii="Arial" w:hAnsi="Arial" w:cs="Arial"/>
          <w:b/>
          <w:i/>
          <w:iCs/>
          <w:lang w:val="sr-Cyrl-CS"/>
        </w:rPr>
      </w:pPr>
      <w:r>
        <w:rPr>
          <w:rFonts w:ascii="Arial" w:hAnsi="Arial" w:cs="Arial"/>
          <w:b/>
          <w:i/>
          <w:iCs/>
          <w:lang w:val="sr-Cyrl-RS"/>
        </w:rPr>
        <w:t xml:space="preserve"> </w:t>
      </w:r>
    </w:p>
    <w:p w:rsidR="006A7189" w:rsidRDefault="0040305C" w:rsidP="006A7189">
      <w:pPr>
        <w:jc w:val="both"/>
        <w:rPr>
          <w:rFonts w:ascii="Arial" w:hAnsi="Arial" w:cs="Arial"/>
          <w:b/>
          <w:i/>
          <w:iCs/>
          <w:lang w:val="sr-Cyrl-RS"/>
        </w:rPr>
      </w:pPr>
      <w:r>
        <w:rPr>
          <w:rFonts w:ascii="Arial" w:hAnsi="Arial" w:cs="Arial"/>
          <w:b/>
          <w:i/>
          <w:iCs/>
          <w:lang w:val="ru-RU"/>
        </w:rPr>
        <w:t>8</w:t>
      </w:r>
      <w:r w:rsidR="006A7189">
        <w:rPr>
          <w:rFonts w:ascii="Arial" w:hAnsi="Arial" w:cs="Arial"/>
          <w:b/>
          <w:i/>
          <w:iCs/>
          <w:lang w:val="ru-RU"/>
        </w:rPr>
        <w:t>.</w:t>
      </w:r>
      <w:r w:rsidR="006A7189" w:rsidRPr="003838F9">
        <w:rPr>
          <w:rFonts w:ascii="Arial" w:hAnsi="Arial" w:cs="Arial"/>
          <w:b/>
          <w:i/>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A7189" w:rsidRPr="00F10092" w:rsidRDefault="006A7189" w:rsidP="006A7189">
      <w:pPr>
        <w:jc w:val="both"/>
        <w:rPr>
          <w:rFonts w:ascii="Arial" w:hAnsi="Arial" w:cs="Arial"/>
          <w:b/>
          <w:i/>
          <w:iCs/>
          <w:lang w:val="sr-Cyrl-RS"/>
        </w:rPr>
      </w:pP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Подаци о пореским обавезама се могу добити у Пореској управи, Министарства финансија и привреде.</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A7189" w:rsidRPr="003838F9" w:rsidRDefault="006A7189" w:rsidP="006A7189">
      <w:pPr>
        <w:jc w:val="both"/>
        <w:rPr>
          <w:rFonts w:ascii="Arial" w:hAnsi="Arial" w:cs="Arial"/>
          <w:b/>
          <w:i/>
          <w:iCs/>
          <w:lang w:val="ru-RU"/>
        </w:rPr>
      </w:pPr>
      <w:r w:rsidRPr="003838F9">
        <w:rPr>
          <w:rFonts w:ascii="Arial" w:eastAsia="TimesNewRomanPSMT" w:hAnsi="Arial" w:cs="Arial"/>
          <w:bCs/>
          <w:iCs/>
          <w:lang w:val="ru-RU"/>
        </w:rPr>
        <w:t>Подаци о заштити при запошљавању и условима рада се могу добити у Министарству рада, запошљавања и социјалне политике.</w:t>
      </w:r>
    </w:p>
    <w:p w:rsidR="006A7189" w:rsidRPr="003838F9" w:rsidRDefault="006A7189" w:rsidP="006A7189">
      <w:pPr>
        <w:jc w:val="both"/>
        <w:rPr>
          <w:rFonts w:ascii="Arial" w:eastAsia="TimesNewRomanPSMT" w:hAnsi="Arial" w:cs="Arial"/>
          <w:b/>
          <w:bCs/>
          <w:i/>
          <w:iCs/>
          <w:u w:val="single"/>
          <w:lang w:val="ru-RU"/>
        </w:rPr>
      </w:pPr>
    </w:p>
    <w:p w:rsidR="006A7189" w:rsidRPr="003838F9" w:rsidRDefault="0040305C" w:rsidP="006A7189">
      <w:pPr>
        <w:jc w:val="both"/>
        <w:rPr>
          <w:lang w:val="ru-RU"/>
        </w:rPr>
      </w:pPr>
      <w:r>
        <w:rPr>
          <w:rFonts w:ascii="Arial" w:hAnsi="Arial" w:cs="Arial"/>
          <w:b/>
          <w:bCs/>
          <w:i/>
          <w:lang w:val="ru-RU"/>
        </w:rPr>
        <w:t>8</w:t>
      </w:r>
      <w:r w:rsidR="006A7189">
        <w:rPr>
          <w:rFonts w:ascii="Arial" w:hAnsi="Arial" w:cs="Arial"/>
          <w:b/>
          <w:bCs/>
          <w:i/>
          <w:lang w:val="ru-RU"/>
        </w:rPr>
        <w:t>.</w:t>
      </w:r>
      <w:r w:rsidR="006A7189" w:rsidRPr="003838F9">
        <w:rPr>
          <w:rFonts w:ascii="Arial" w:hAnsi="Arial" w:cs="Arial"/>
          <w:b/>
          <w:bCs/>
          <w:i/>
          <w:lang w:val="ru-RU"/>
        </w:rPr>
        <w:t>1</w:t>
      </w:r>
      <w:r w:rsidR="006A7189">
        <w:rPr>
          <w:rFonts w:ascii="Arial" w:hAnsi="Arial" w:cs="Arial"/>
          <w:b/>
          <w:bCs/>
          <w:i/>
          <w:lang w:val="ru-RU"/>
        </w:rPr>
        <w:t>2</w:t>
      </w:r>
      <w:r w:rsidR="006A7189" w:rsidRPr="003838F9">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A7189" w:rsidRPr="003838F9" w:rsidRDefault="006A7189" w:rsidP="006A7189">
      <w:pPr>
        <w:spacing w:before="120" w:after="120"/>
        <w:jc w:val="both"/>
        <w:rPr>
          <w:rFonts w:ascii="Arial" w:hAnsi="Arial" w:cs="Arial"/>
          <w:b/>
          <w:i/>
          <w:lang w:val="ru-RU"/>
        </w:rPr>
      </w:pPr>
      <w:r w:rsidRPr="003838F9">
        <w:rPr>
          <w:rFonts w:ascii="Arial" w:hAnsi="Arial" w:cs="Arial"/>
          <w:lang w:val="ru-RU"/>
        </w:rPr>
        <w:t>Предметна набавка не садржи поверљиве информације које наручилац ставља на располагање.</w:t>
      </w:r>
    </w:p>
    <w:p w:rsidR="006A7189" w:rsidRDefault="006A7189" w:rsidP="006A7189">
      <w:pPr>
        <w:jc w:val="both"/>
        <w:rPr>
          <w:rFonts w:ascii="Arial" w:hAnsi="Arial" w:cs="Arial"/>
          <w:b/>
          <w:bCs/>
          <w:lang w:val="ru-RU"/>
        </w:rPr>
      </w:pPr>
    </w:p>
    <w:p w:rsidR="006A7189" w:rsidRPr="003838F9" w:rsidRDefault="0040305C"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.13</w:t>
      </w:r>
      <w:r w:rsidR="006A7189" w:rsidRPr="003838F9">
        <w:rPr>
          <w:rFonts w:ascii="Arial" w:hAnsi="Arial" w:cs="Arial"/>
          <w:b/>
          <w:bCs/>
          <w:lang w:val="ru-RU"/>
        </w:rPr>
        <w:t xml:space="preserve"> ДОДАТНЕ ИНФОРМАЦИЈЕ ИЛИ ПОЈАШЊЕЊА У ВЕЗИ СА ПРИПРЕМАЊЕМ ПОНУДЕ</w:t>
      </w:r>
    </w:p>
    <w:p w:rsidR="006A7189" w:rsidRPr="003838F9" w:rsidRDefault="006A7189" w:rsidP="006A7189">
      <w:pPr>
        <w:jc w:val="both"/>
        <w:rPr>
          <w:rFonts w:ascii="Arial" w:hAnsi="Arial" w:cs="Arial"/>
          <w:b/>
          <w:bCs/>
          <w:lang w:val="ru-RU"/>
        </w:rPr>
      </w:pPr>
    </w:p>
    <w:p w:rsidR="006A7189" w:rsidRPr="003838F9" w:rsidRDefault="006A7189" w:rsidP="006A7189">
      <w:pPr>
        <w:jc w:val="both"/>
        <w:rPr>
          <w:rFonts w:ascii="Arial" w:hAnsi="Arial" w:cs="Arial"/>
          <w:lang w:val="ru-RU"/>
        </w:rPr>
      </w:pPr>
      <w:r w:rsidRPr="003838F9">
        <w:rPr>
          <w:rFonts w:ascii="Arial" w:hAnsi="Arial" w:cs="Arial"/>
          <w:lang w:val="ru-RU"/>
        </w:rPr>
        <w:t xml:space="preserve">Заинтересовано лице може, у писаном облику </w:t>
      </w:r>
      <w:r>
        <w:rPr>
          <w:rFonts w:ascii="Arial" w:hAnsi="Arial" w:cs="Arial"/>
          <w:i/>
          <w:iCs/>
          <w:lang w:val="ru-RU"/>
        </w:rPr>
        <w:t xml:space="preserve">- </w:t>
      </w:r>
      <w:r w:rsidRPr="003838F9">
        <w:rPr>
          <w:rFonts w:ascii="Arial" w:hAnsi="Arial" w:cs="Arial"/>
          <w:i/>
          <w:lang w:val="ru-RU"/>
        </w:rPr>
        <w:t>путем поште</w:t>
      </w:r>
      <w:r w:rsidR="00034C9D">
        <w:rPr>
          <w:rFonts w:ascii="Arial" w:hAnsi="Arial" w:cs="Arial"/>
          <w:i/>
          <w:lang w:val="sr-Cyrl-CS"/>
        </w:rPr>
        <w:t xml:space="preserve"> на адресу наручиоца </w:t>
      </w:r>
      <w:r w:rsidR="0040305C">
        <w:rPr>
          <w:rFonts w:ascii="Arial" w:hAnsi="Arial" w:cs="Arial"/>
          <w:i/>
          <w:lang w:val="sr-Cyrl-CS"/>
        </w:rPr>
        <w:t>Господар Јевремова бр.23</w:t>
      </w:r>
      <w:r>
        <w:rPr>
          <w:rFonts w:ascii="Arial" w:hAnsi="Arial" w:cs="Arial"/>
          <w:i/>
          <w:lang w:val="sr-Cyrl-CS"/>
        </w:rPr>
        <w:t>, Шабац</w:t>
      </w:r>
      <w:r w:rsidR="0040305C">
        <w:rPr>
          <w:rFonts w:ascii="Arial" w:hAnsi="Arial" w:cs="Arial"/>
          <w:i/>
          <w:lang w:val="sr-Cyrl-CS"/>
        </w:rPr>
        <w:t xml:space="preserve"> (зграда Прве народне апотеке-улаз из дворишта)</w:t>
      </w:r>
      <w:r w:rsidRPr="003838F9">
        <w:rPr>
          <w:rFonts w:ascii="Arial" w:hAnsi="Arial" w:cs="Arial"/>
          <w:i/>
          <w:lang w:val="ru-RU"/>
        </w:rPr>
        <w:t>, електронске поште</w:t>
      </w:r>
      <w:r>
        <w:rPr>
          <w:rFonts w:ascii="Arial" w:hAnsi="Arial" w:cs="Arial"/>
          <w:i/>
          <w:lang w:val="sr-Cyrl-CS"/>
        </w:rPr>
        <w:t xml:space="preserve"> на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sr-Cyrl-CS"/>
        </w:rPr>
        <w:t>:</w:t>
      </w:r>
      <w:r>
        <w:rPr>
          <w:rFonts w:ascii="Arial" w:hAnsi="Arial" w:cs="Arial"/>
          <w:i/>
          <w:iCs/>
          <w:lang w:val="en-US"/>
        </w:rPr>
        <w:t>pravna</w:t>
      </w:r>
      <w:r w:rsidRPr="002C76AC">
        <w:rPr>
          <w:rFonts w:ascii="Arial" w:hAnsi="Arial" w:cs="Arial"/>
          <w:i/>
          <w:iCs/>
          <w:lang w:val="ru-RU"/>
        </w:rPr>
        <w:t>.</w:t>
      </w:r>
      <w:r>
        <w:rPr>
          <w:rFonts w:ascii="Arial" w:hAnsi="Arial" w:cs="Arial"/>
          <w:i/>
          <w:iCs/>
          <w:lang w:val="en-US"/>
        </w:rPr>
        <w:t>sluzba</w:t>
      </w:r>
      <w:r w:rsidRPr="002C76AC">
        <w:rPr>
          <w:rFonts w:ascii="Arial" w:hAnsi="Arial" w:cs="Arial"/>
          <w:i/>
          <w:iCs/>
          <w:lang w:val="ru-RU"/>
        </w:rPr>
        <w:t>@</w:t>
      </w:r>
      <w:r>
        <w:rPr>
          <w:rFonts w:ascii="Arial" w:hAnsi="Arial" w:cs="Arial"/>
          <w:i/>
          <w:iCs/>
          <w:lang w:val="en-US"/>
        </w:rPr>
        <w:t>nasedete</w:t>
      </w:r>
      <w:r w:rsidRPr="002C76AC">
        <w:rPr>
          <w:rFonts w:ascii="Arial" w:hAnsi="Arial" w:cs="Arial"/>
          <w:i/>
          <w:iCs/>
          <w:lang w:val="ru-RU"/>
        </w:rPr>
        <w:t>.</w:t>
      </w:r>
      <w:r>
        <w:rPr>
          <w:rFonts w:ascii="Arial" w:hAnsi="Arial" w:cs="Arial"/>
          <w:i/>
          <w:iCs/>
          <w:lang w:val="en-US"/>
        </w:rPr>
        <w:t>org</w:t>
      </w:r>
      <w:r w:rsidRPr="003838F9">
        <w:rPr>
          <w:rFonts w:ascii="Arial" w:hAnsi="Arial" w:cs="Arial"/>
          <w:i/>
          <w:lang w:val="ru-RU"/>
        </w:rPr>
        <w:t xml:space="preserve"> или факсом</w:t>
      </w:r>
      <w:r>
        <w:rPr>
          <w:rFonts w:ascii="Arial" w:hAnsi="Arial" w:cs="Arial"/>
          <w:i/>
          <w:lang w:val="sr-Cyrl-CS"/>
        </w:rPr>
        <w:t xml:space="preserve"> на број 015/304-745</w:t>
      </w:r>
      <w:r w:rsidRPr="003838F9">
        <w:rPr>
          <w:rFonts w:ascii="Arial" w:eastAsia="TimesNewRomanPS-BoldMT" w:hAnsi="Arial" w:cs="Arial"/>
          <w:b/>
          <w:bCs/>
          <w:lang w:val="ru-RU"/>
        </w:rPr>
        <w:t xml:space="preserve"> </w:t>
      </w:r>
      <w:r w:rsidRPr="003838F9">
        <w:rPr>
          <w:rFonts w:ascii="Arial" w:hAnsi="Arial" w:cs="Arial"/>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A7189" w:rsidRPr="003838F9" w:rsidRDefault="006A7189" w:rsidP="006A7189">
      <w:pPr>
        <w:jc w:val="both"/>
        <w:rPr>
          <w:rFonts w:ascii="Arial" w:hAnsi="Arial" w:cs="Arial"/>
          <w:lang w:val="ru-RU"/>
        </w:rPr>
      </w:pPr>
      <w:r w:rsidRPr="003838F9">
        <w:rPr>
          <w:rFonts w:ascii="Arial" w:hAnsi="Arial" w:cs="Arial"/>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A7189" w:rsidRPr="003838F9" w:rsidRDefault="006A7189" w:rsidP="006A7189">
      <w:pPr>
        <w:jc w:val="both"/>
        <w:rPr>
          <w:rFonts w:ascii="Arial" w:hAnsi="Arial" w:cs="Arial"/>
          <w:lang w:val="ru-RU"/>
        </w:rPr>
      </w:pPr>
      <w:r w:rsidRPr="003838F9">
        <w:rPr>
          <w:rFonts w:ascii="Arial" w:hAnsi="Arial" w:cs="Arial"/>
          <w:lang w:val="ru-RU"/>
        </w:rPr>
        <w:t>Додатне информације или појашњења упућују се са напоменом „Захтев за додатним информацијама или поја</w:t>
      </w:r>
      <w:r w:rsidR="0060368F">
        <w:rPr>
          <w:rFonts w:ascii="Arial" w:hAnsi="Arial" w:cs="Arial"/>
          <w:lang w:val="ru-RU"/>
        </w:rPr>
        <w:t>шњењима конкурсне документације</w:t>
      </w:r>
      <w:r>
        <w:rPr>
          <w:rFonts w:ascii="Arial" w:hAnsi="Arial" w:cs="Arial"/>
          <w:lang w:val="ru-RU"/>
        </w:rPr>
        <w:t xml:space="preserve"> - </w:t>
      </w:r>
      <w:r w:rsidR="0040305C">
        <w:rPr>
          <w:rFonts w:ascii="Arial" w:hAnsi="Arial" w:cs="Arial"/>
          <w:lang w:val="ru-RU"/>
        </w:rPr>
        <w:t>средства за одржавање хигијене</w:t>
      </w:r>
      <w:r w:rsidRPr="003838F9">
        <w:rPr>
          <w:rFonts w:ascii="Arial" w:eastAsia="TimesNewRomanPS-BoldMT" w:hAnsi="Arial" w:cs="Arial"/>
          <w:b/>
          <w:bCs/>
          <w:lang w:val="ru-RU"/>
        </w:rPr>
        <w:t xml:space="preserve"> ЈН бр.</w:t>
      </w:r>
      <w:r>
        <w:rPr>
          <w:rFonts w:ascii="Arial" w:eastAsia="TimesNewRomanPS-BoldMT" w:hAnsi="Arial" w:cs="Arial"/>
          <w:b/>
          <w:bCs/>
          <w:lang w:val="sr-Latn-CS"/>
        </w:rPr>
        <w:t>0</w:t>
      </w:r>
      <w:r w:rsidR="00B528A7">
        <w:rPr>
          <w:rFonts w:ascii="Arial" w:eastAsia="TimesNewRomanPS-BoldMT" w:hAnsi="Arial" w:cs="Arial"/>
          <w:b/>
          <w:bCs/>
          <w:lang w:val="sr-Cyrl-ME"/>
        </w:rPr>
        <w:t>5</w:t>
      </w:r>
      <w:r w:rsidRPr="003838F9">
        <w:rPr>
          <w:rFonts w:ascii="Arial" w:eastAsia="TimesNewRomanPS-BoldMT" w:hAnsi="Arial" w:cs="Arial"/>
          <w:b/>
          <w:bCs/>
          <w:lang w:val="ru-RU"/>
        </w:rPr>
        <w:t>/201</w:t>
      </w:r>
      <w:r w:rsidR="00B528A7">
        <w:rPr>
          <w:rFonts w:ascii="Arial" w:eastAsia="TimesNewRomanPS-BoldMT" w:hAnsi="Arial" w:cs="Arial"/>
          <w:b/>
          <w:bCs/>
          <w:lang w:val="ru-RU"/>
        </w:rPr>
        <w:t>9</w:t>
      </w:r>
      <w:r w:rsidRPr="003838F9">
        <w:rPr>
          <w:rFonts w:ascii="Arial" w:hAnsi="Arial" w:cs="Arial"/>
          <w:lang w:val="ru-RU"/>
        </w:rPr>
        <w:t>.</w:t>
      </w:r>
    </w:p>
    <w:p w:rsidR="006A7189" w:rsidRPr="003838F9" w:rsidRDefault="006A7189" w:rsidP="006A7189">
      <w:pPr>
        <w:jc w:val="both"/>
        <w:rPr>
          <w:rFonts w:ascii="Arial" w:hAnsi="Arial" w:cs="Arial"/>
          <w:lang w:val="ru-RU"/>
        </w:rPr>
      </w:pPr>
      <w:r w:rsidRPr="003838F9">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7189" w:rsidRPr="003838F9" w:rsidRDefault="006A7189" w:rsidP="006A7189">
      <w:pPr>
        <w:jc w:val="both"/>
        <w:rPr>
          <w:rFonts w:ascii="Arial" w:hAnsi="Arial" w:cs="Arial"/>
          <w:lang w:val="ru-RU"/>
        </w:rPr>
      </w:pPr>
      <w:r w:rsidRPr="003838F9">
        <w:rPr>
          <w:rFonts w:ascii="Arial" w:hAnsi="Arial" w:cs="Arial"/>
          <w:lang w:val="ru-RU"/>
        </w:rPr>
        <w:t>По истеку рока предвиђеног за подношење понуда н</w:t>
      </w:r>
      <w:r>
        <w:rPr>
          <w:rFonts w:ascii="Arial" w:hAnsi="Arial" w:cs="Arial"/>
          <w:lang w:val="sr-Cyrl-CS"/>
        </w:rPr>
        <w:t>а</w:t>
      </w:r>
      <w:r w:rsidRPr="003838F9">
        <w:rPr>
          <w:rFonts w:ascii="Arial" w:hAnsi="Arial" w:cs="Arial"/>
          <w:lang w:val="ru-RU"/>
        </w:rPr>
        <w:t xml:space="preserve">ручилац не може да мења нити да допуњује конкурсну документацију. </w:t>
      </w:r>
    </w:p>
    <w:p w:rsidR="006A7189" w:rsidRPr="003838F9" w:rsidRDefault="006A7189" w:rsidP="006A7189">
      <w:pPr>
        <w:jc w:val="both"/>
        <w:rPr>
          <w:rFonts w:ascii="Arial" w:hAnsi="Arial" w:cs="Arial"/>
          <w:bCs/>
          <w:lang w:val="ru-RU"/>
        </w:rPr>
      </w:pPr>
      <w:r w:rsidRPr="003838F9">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A7189" w:rsidRPr="003838F9" w:rsidRDefault="006A7189" w:rsidP="006A7189">
      <w:pPr>
        <w:jc w:val="both"/>
        <w:rPr>
          <w:rFonts w:ascii="Arial" w:hAnsi="Arial" w:cs="Arial"/>
          <w:lang w:val="ru-RU"/>
        </w:rPr>
      </w:pPr>
      <w:r w:rsidRPr="003838F9">
        <w:rPr>
          <w:rFonts w:ascii="Arial" w:hAnsi="Arial" w:cs="Arial"/>
          <w:bCs/>
          <w:lang w:val="ru-RU"/>
        </w:rPr>
        <w:t>Комуникација у поступку јавне набавке врши се искључиво на начин одређен чланом 20. Закона.</w:t>
      </w:r>
    </w:p>
    <w:p w:rsidR="006A7189" w:rsidRPr="003838F9" w:rsidRDefault="006A7189" w:rsidP="006A7189">
      <w:pPr>
        <w:jc w:val="both"/>
        <w:rPr>
          <w:rFonts w:ascii="Arial" w:hAnsi="Arial" w:cs="Arial"/>
          <w:lang w:val="ru-RU"/>
        </w:rPr>
      </w:pPr>
    </w:p>
    <w:p w:rsidR="006A7189" w:rsidRPr="003838F9" w:rsidRDefault="0040305C"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sidRPr="003838F9">
        <w:rPr>
          <w:rFonts w:ascii="Arial" w:hAnsi="Arial" w:cs="Arial"/>
          <w:b/>
          <w:bCs/>
          <w:lang w:val="ru-RU"/>
        </w:rPr>
        <w:t>1</w:t>
      </w:r>
      <w:r w:rsidR="006A7189">
        <w:rPr>
          <w:rFonts w:ascii="Arial" w:hAnsi="Arial" w:cs="Arial"/>
          <w:b/>
          <w:bCs/>
          <w:lang w:val="ru-RU"/>
        </w:rPr>
        <w:t>4</w:t>
      </w:r>
      <w:r w:rsidR="006A7189" w:rsidRPr="003838F9">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A7189" w:rsidRPr="003838F9" w:rsidRDefault="006A7189" w:rsidP="006A7189">
      <w:pPr>
        <w:jc w:val="both"/>
        <w:rPr>
          <w:rFonts w:ascii="Arial" w:hAnsi="Arial" w:cs="Arial"/>
          <w:b/>
          <w:bCs/>
          <w:lang w:val="ru-RU"/>
        </w:rPr>
      </w:pPr>
    </w:p>
    <w:p w:rsidR="006A7189" w:rsidRPr="003838F9" w:rsidRDefault="006A7189" w:rsidP="006A7189">
      <w:pPr>
        <w:jc w:val="both"/>
        <w:rPr>
          <w:rFonts w:ascii="Arial" w:eastAsia="TimesNewRomanPSMT" w:hAnsi="Arial" w:cs="Arial"/>
          <w:bCs/>
          <w:lang w:val="ru-RU"/>
        </w:rPr>
      </w:pPr>
      <w:r w:rsidRPr="003838F9">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eastAsia="TimesNewRomanPSMT" w:hAnsi="Arial" w:cs="Arial"/>
          <w:bCs/>
          <w:lang w:val="ru-RU"/>
        </w:rPr>
        <w:t>Уколико наручилац оцени да су потребна додатна објашњења или је потребно извршити</w:t>
      </w:r>
      <w:r w:rsidRPr="003838F9">
        <w:rPr>
          <w:rFonts w:ascii="Arial" w:hAnsi="Arial" w:cs="Arial"/>
          <w:lang w:val="ru-RU"/>
        </w:rPr>
        <w:t xml:space="preserve"> контролу (увид) код понуђача, односно његовог подизвођача</w:t>
      </w:r>
      <w:r w:rsidRPr="003838F9">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hAnsi="Arial" w:cs="Arial"/>
          <w:lang w:val="ru-RU"/>
        </w:rPr>
        <w:t>У случају разлике између јединичне и укупне цене, меродавна је јединична цена.</w:t>
      </w:r>
    </w:p>
    <w:p w:rsidR="006A7189" w:rsidRPr="003838F9" w:rsidRDefault="006A7189" w:rsidP="006A7189">
      <w:pPr>
        <w:jc w:val="both"/>
        <w:rPr>
          <w:rFonts w:ascii="Arial" w:hAnsi="Arial" w:cs="Arial"/>
          <w:lang w:val="ru-RU"/>
        </w:rPr>
      </w:pPr>
      <w:r w:rsidRPr="003838F9">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3838F9">
        <w:rPr>
          <w:rFonts w:ascii="Arial" w:hAnsi="Arial" w:cs="Arial"/>
          <w:lang w:val="ru-RU"/>
        </w:rPr>
        <w:t xml:space="preserve">ц ће његову понуду одбити као неприхватљиву. </w:t>
      </w:r>
    </w:p>
    <w:p w:rsidR="006A7189" w:rsidRPr="003838F9" w:rsidRDefault="006A7189" w:rsidP="006A7189">
      <w:pPr>
        <w:jc w:val="both"/>
        <w:rPr>
          <w:rFonts w:ascii="Arial" w:hAnsi="Arial" w:cs="Arial"/>
          <w:lang w:val="ru-RU"/>
        </w:rPr>
      </w:pPr>
    </w:p>
    <w:p w:rsidR="006A7189" w:rsidRPr="003838F9" w:rsidRDefault="0040305C"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sidRPr="003838F9">
        <w:rPr>
          <w:rFonts w:ascii="Arial" w:hAnsi="Arial" w:cs="Arial"/>
          <w:b/>
          <w:bCs/>
          <w:lang w:val="ru-RU"/>
        </w:rPr>
        <w:t>1</w:t>
      </w:r>
      <w:r w:rsidR="006A7189">
        <w:rPr>
          <w:rFonts w:ascii="Arial" w:hAnsi="Arial" w:cs="Arial"/>
          <w:b/>
          <w:bCs/>
          <w:lang w:val="ru-RU"/>
        </w:rPr>
        <w:t>5</w:t>
      </w:r>
      <w:r w:rsidR="006A7189" w:rsidRPr="003838F9">
        <w:rPr>
          <w:rFonts w:ascii="Arial" w:hAnsi="Arial" w:cs="Arial"/>
          <w:b/>
          <w:bCs/>
          <w:lang w:val="ru-RU"/>
        </w:rPr>
        <w:t xml:space="preserve"> ДОДАТНО ОБЕЗБЕЂЕЊЕ ИСПУЊЕЊА УГОВОРНИХ ОБАВЕЗА ПОНУЂАЧА КОЈИ СЕ НАЛАЗЕ НА СПИСКУ НЕГАТИВНИХ РЕФЕРЕНЦИ</w:t>
      </w:r>
    </w:p>
    <w:p w:rsidR="006A7189" w:rsidRDefault="006A7189" w:rsidP="006A7189">
      <w:pPr>
        <w:jc w:val="both"/>
        <w:rPr>
          <w:rFonts w:ascii="Arial" w:eastAsia="TimesNewRomanPSMT" w:hAnsi="Arial" w:cs="Arial"/>
          <w:b/>
          <w:bCs/>
          <w:i/>
          <w:iCs/>
          <w:lang w:val="sr-Cyrl-RS"/>
        </w:rPr>
      </w:pPr>
      <w:r w:rsidRPr="003838F9">
        <w:rPr>
          <w:rFonts w:ascii="Arial" w:eastAsia="TimesNewRomanPSMT" w:hAnsi="Arial" w:cs="Arial"/>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838F9">
        <w:rPr>
          <w:rFonts w:ascii="Arial" w:eastAsia="TimesNewRomanPSMT" w:hAnsi="Arial" w:cs="Arial"/>
          <w:b/>
          <w:bCs/>
          <w:i/>
          <w:iCs/>
          <w:lang w:val="ru-RU"/>
        </w:rPr>
        <w:t xml:space="preserve"> </w:t>
      </w:r>
      <w:r w:rsidRPr="003838F9">
        <w:rPr>
          <w:rFonts w:ascii="Arial" w:eastAsia="TimesNewRomanPSMT" w:hAnsi="Arial" w:cs="Arial"/>
          <w:b/>
          <w:bCs/>
          <w:iCs/>
          <w:lang w:val="ru-RU"/>
        </w:rPr>
        <w:t>у тренутку закључења уговора</w:t>
      </w:r>
      <w:r w:rsidRPr="003838F9">
        <w:rPr>
          <w:rFonts w:ascii="Arial" w:eastAsia="TimesNewRomanPSMT" w:hAnsi="Arial" w:cs="Arial"/>
          <w:bCs/>
          <w:iCs/>
          <w:color w:val="FF0000"/>
          <w:lang w:val="ru-RU"/>
        </w:rPr>
        <w:t xml:space="preserve"> </w:t>
      </w:r>
      <w:r w:rsidRPr="003838F9">
        <w:rPr>
          <w:rFonts w:ascii="Arial" w:eastAsia="TimesNewRomanPSMT" w:hAnsi="Arial" w:cs="Arial"/>
          <w:bCs/>
          <w:iCs/>
          <w:lang w:val="ru-RU"/>
        </w:rPr>
        <w:t xml:space="preserve">преда наручиоцу </w:t>
      </w:r>
      <w:r w:rsidRPr="003838F9">
        <w:rPr>
          <w:rFonts w:ascii="Arial" w:eastAsia="TimesNewRomanPSMT" w:hAnsi="Arial" w:cs="Arial"/>
          <w:b/>
          <w:bCs/>
          <w:iCs/>
          <w:lang w:val="ru-RU"/>
        </w:rPr>
        <w:t>банкарску гаранцију за добро извршење посла</w:t>
      </w:r>
      <w:r w:rsidRPr="003838F9">
        <w:rPr>
          <w:rFonts w:ascii="Arial" w:eastAsia="TimesNewRomanPSMT" w:hAnsi="Arial" w:cs="Arial"/>
          <w:bCs/>
          <w:iCs/>
          <w:lang w:val="ru-RU"/>
        </w:rPr>
        <w:t>, која ће бити са клаузулама: безусловна</w:t>
      </w:r>
      <w:r>
        <w:rPr>
          <w:rFonts w:ascii="Arial" w:eastAsia="TimesNewRomanPSMT" w:hAnsi="Arial" w:cs="Arial"/>
          <w:bCs/>
          <w:iCs/>
          <w:lang w:val="sr-Cyrl-CS"/>
        </w:rPr>
        <w:t xml:space="preserve"> и</w:t>
      </w:r>
      <w:r w:rsidRPr="003838F9">
        <w:rPr>
          <w:rFonts w:ascii="Arial" w:eastAsia="TimesNewRomanPSMT" w:hAnsi="Arial" w:cs="Arial"/>
          <w:bCs/>
          <w:iCs/>
          <w:lang w:val="ru-RU"/>
        </w:rPr>
        <w:t xml:space="preserve"> платива на први позив. Банкарска гаранција за добро извршење посла издаје се у висини </w:t>
      </w:r>
      <w:r w:rsidRPr="003838F9">
        <w:rPr>
          <w:rFonts w:ascii="Arial" w:eastAsia="TimesNewRomanPSMT" w:hAnsi="Arial" w:cs="Arial"/>
          <w:b/>
          <w:bCs/>
          <w:iCs/>
          <w:u w:val="single"/>
          <w:lang w:val="ru-RU"/>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3838F9">
        <w:rPr>
          <w:rFonts w:ascii="Arial" w:eastAsia="TimesNewRomanPSMT" w:hAnsi="Arial" w:cs="Arial"/>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A7189" w:rsidRDefault="006A7189" w:rsidP="006A7189">
      <w:pPr>
        <w:jc w:val="both"/>
        <w:rPr>
          <w:rFonts w:ascii="Arial" w:eastAsia="TimesNewRomanPSMT" w:hAnsi="Arial" w:cs="Arial"/>
          <w:b/>
          <w:bCs/>
          <w:i/>
          <w:iCs/>
          <w:lang w:val="sr-Cyrl-RS"/>
        </w:rPr>
      </w:pPr>
    </w:p>
    <w:p w:rsidR="006A7189" w:rsidRPr="004A1D03" w:rsidRDefault="006A7189" w:rsidP="006A7189">
      <w:pPr>
        <w:jc w:val="both"/>
        <w:rPr>
          <w:rFonts w:ascii="Arial" w:hAnsi="Arial" w:cs="Arial"/>
          <w:b/>
          <w:bCs/>
          <w:lang w:val="sr-Cyrl-CS"/>
        </w:rPr>
      </w:pPr>
    </w:p>
    <w:p w:rsidR="006A7189" w:rsidRPr="003838F9" w:rsidRDefault="0040305C" w:rsidP="006A7189">
      <w:pPr>
        <w:jc w:val="both"/>
        <w:rPr>
          <w:rFonts w:ascii="Arial" w:hAnsi="Arial" w:cs="Arial"/>
          <w:b/>
          <w:lang w:val="ru-RU"/>
        </w:rPr>
      </w:pPr>
      <w:r>
        <w:rPr>
          <w:rFonts w:ascii="Arial" w:hAnsi="Arial" w:cs="Arial"/>
          <w:b/>
          <w:lang w:val="ru-RU"/>
        </w:rPr>
        <w:t>8</w:t>
      </w:r>
      <w:r w:rsidR="006A7189">
        <w:rPr>
          <w:rFonts w:ascii="Arial" w:hAnsi="Arial" w:cs="Arial"/>
          <w:b/>
          <w:lang w:val="ru-RU"/>
        </w:rPr>
        <w:t>.1</w:t>
      </w:r>
      <w:r w:rsidR="006A7189">
        <w:rPr>
          <w:rFonts w:ascii="Arial" w:hAnsi="Arial" w:cs="Arial"/>
          <w:b/>
          <w:lang w:val="sr-Cyrl-CS"/>
        </w:rPr>
        <w:t>6</w:t>
      </w:r>
      <w:r w:rsidR="006A7189" w:rsidRPr="003838F9">
        <w:rPr>
          <w:rFonts w:ascii="Arial" w:hAnsi="Arial" w:cs="Arial"/>
          <w:b/>
          <w:lang w:val="ru-RU"/>
        </w:rPr>
        <w:t xml:space="preserve"> КОРИШЋЕЊЕ ПАТЕНТА И ОДГОВОРНОСТ ЗА ПОВРЕДУ ЗАШТИЋЕНИХ ПРАВА ИНТЕЛЕКТУАЛНЕ СВОЈИНЕ ТРЕЋИХ ЛИЦА</w:t>
      </w:r>
    </w:p>
    <w:p w:rsidR="006A7189" w:rsidRPr="003838F9" w:rsidRDefault="006A7189" w:rsidP="006A7189">
      <w:pPr>
        <w:jc w:val="both"/>
        <w:rPr>
          <w:rFonts w:ascii="Arial" w:hAnsi="Arial" w:cs="Arial"/>
          <w:b/>
          <w:lang w:val="ru-RU"/>
        </w:rPr>
      </w:pPr>
    </w:p>
    <w:p w:rsidR="006A7189" w:rsidRPr="003838F9" w:rsidRDefault="006A7189" w:rsidP="006A7189">
      <w:pPr>
        <w:jc w:val="both"/>
        <w:rPr>
          <w:rFonts w:ascii="Arial" w:hAnsi="Arial" w:cs="Arial"/>
          <w:b/>
          <w:lang w:val="ru-RU"/>
        </w:rPr>
      </w:pPr>
      <w:r w:rsidRPr="003838F9">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6A7189" w:rsidRPr="003838F9" w:rsidRDefault="006A7189" w:rsidP="006A7189">
      <w:pPr>
        <w:jc w:val="both"/>
        <w:rPr>
          <w:rFonts w:ascii="Arial" w:hAnsi="Arial" w:cs="Arial"/>
          <w:b/>
          <w:lang w:val="ru-RU"/>
        </w:rPr>
      </w:pPr>
    </w:p>
    <w:p w:rsidR="006A7189" w:rsidRPr="003838F9" w:rsidRDefault="0040305C"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Pr>
          <w:rFonts w:ascii="Arial" w:hAnsi="Arial" w:cs="Arial"/>
          <w:b/>
          <w:bCs/>
          <w:lang w:val="sr-Latn-CS"/>
        </w:rPr>
        <w:t>1</w:t>
      </w:r>
      <w:r w:rsidR="006A7189">
        <w:rPr>
          <w:rFonts w:ascii="Arial" w:hAnsi="Arial" w:cs="Arial"/>
          <w:b/>
          <w:bCs/>
          <w:lang w:val="sr-Cyrl-CS"/>
        </w:rPr>
        <w:t>7</w:t>
      </w:r>
      <w:r w:rsidR="006A7189" w:rsidRPr="003838F9">
        <w:rPr>
          <w:rFonts w:ascii="Arial" w:hAnsi="Arial" w:cs="Arial"/>
          <w:b/>
          <w:bCs/>
          <w:lang w:val="ru-RU"/>
        </w:rPr>
        <w:t xml:space="preserve"> НАЧИН И РОК ЗА ПОДНОШЕЊЕ ЗАХТЕВА ЗА ЗАШТИТУ ПРАВА ПОНУЂАЧА </w:t>
      </w:r>
    </w:p>
    <w:p w:rsidR="006A7189" w:rsidRPr="003838F9" w:rsidRDefault="006A7189" w:rsidP="006A7189">
      <w:pPr>
        <w:jc w:val="both"/>
        <w:rPr>
          <w:rFonts w:ascii="Arial" w:hAnsi="Arial" w:cs="Arial"/>
          <w:b/>
          <w:bCs/>
          <w:lang w:val="ru-RU"/>
        </w:rPr>
      </w:pPr>
    </w:p>
    <w:p w:rsidR="00C90EF5" w:rsidRDefault="00C90EF5" w:rsidP="00C90EF5">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C90EF5" w:rsidRDefault="00C90EF5" w:rsidP="00C90EF5">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90EF5" w:rsidRDefault="00C90EF5" w:rsidP="00C90EF5">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rPr>
        <w:t>pravna.sluzba@nasedete.org</w:t>
      </w:r>
      <w:r>
        <w:rPr>
          <w:rFonts w:ascii="Arial" w:eastAsia="TimesNewRomanPSMT" w:hAnsi="Arial" w:cs="Arial"/>
          <w:bCs/>
          <w:i/>
        </w:rPr>
        <w:t>,</w:t>
      </w:r>
      <w:r w:rsidRPr="00315408">
        <w:rPr>
          <w:rFonts w:ascii="Arial" w:hAnsi="Arial" w:cs="Arial"/>
        </w:rPr>
        <w:t xml:space="preserve"> факсом на број </w:t>
      </w:r>
      <w:r>
        <w:rPr>
          <w:rFonts w:ascii="Arial" w:hAnsi="Arial" w:cs="Arial"/>
        </w:rPr>
        <w:t>015/304-745</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C90EF5" w:rsidRDefault="00C90EF5" w:rsidP="00C90EF5">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C90EF5" w:rsidRDefault="00C90EF5" w:rsidP="00C90EF5">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C90EF5" w:rsidRDefault="00C90EF5" w:rsidP="00C90EF5">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90EF5" w:rsidRDefault="00C90EF5" w:rsidP="00C90EF5">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C90EF5" w:rsidRDefault="00C90EF5" w:rsidP="00C90EF5">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90EF5" w:rsidRDefault="00C90EF5" w:rsidP="00C90EF5">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0EF5" w:rsidRDefault="00C90EF5" w:rsidP="00C90EF5">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C90EF5" w:rsidRDefault="00C90EF5" w:rsidP="00C90EF5">
      <w:pPr>
        <w:jc w:val="both"/>
        <w:rPr>
          <w:rFonts w:ascii="Arial" w:hAnsi="Arial" w:cs="Arial"/>
        </w:rPr>
      </w:pPr>
      <w:r w:rsidRPr="00315408">
        <w:rPr>
          <w:rFonts w:ascii="Arial" w:hAnsi="Arial" w:cs="Arial"/>
        </w:rPr>
        <w:t xml:space="preserve">Захтев за заштиту права мора да садржи: </w:t>
      </w:r>
    </w:p>
    <w:p w:rsidR="00C90EF5" w:rsidRDefault="00C90EF5" w:rsidP="00C90EF5">
      <w:pPr>
        <w:jc w:val="both"/>
        <w:rPr>
          <w:rFonts w:ascii="Arial" w:hAnsi="Arial" w:cs="Arial"/>
        </w:rPr>
      </w:pPr>
      <w:r w:rsidRPr="00315408">
        <w:rPr>
          <w:rFonts w:ascii="Arial" w:hAnsi="Arial" w:cs="Arial"/>
        </w:rPr>
        <w:t>1) назив и адресу подносиоца захтева и лице за контакт;</w:t>
      </w:r>
    </w:p>
    <w:p w:rsidR="00C90EF5" w:rsidRDefault="00C90EF5" w:rsidP="00C90EF5">
      <w:pPr>
        <w:jc w:val="both"/>
        <w:rPr>
          <w:rFonts w:ascii="Arial" w:hAnsi="Arial" w:cs="Arial"/>
        </w:rPr>
      </w:pPr>
      <w:r w:rsidRPr="00315408">
        <w:rPr>
          <w:rFonts w:ascii="Arial" w:hAnsi="Arial" w:cs="Arial"/>
        </w:rPr>
        <w:t xml:space="preserve">2) назив и адресу наручиоца; </w:t>
      </w:r>
    </w:p>
    <w:p w:rsidR="00C90EF5" w:rsidRDefault="00C90EF5" w:rsidP="00C90EF5">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C90EF5" w:rsidRDefault="00C90EF5" w:rsidP="00C90EF5">
      <w:pPr>
        <w:jc w:val="both"/>
        <w:rPr>
          <w:rFonts w:ascii="Arial" w:hAnsi="Arial" w:cs="Arial"/>
        </w:rPr>
      </w:pPr>
      <w:r w:rsidRPr="00315408">
        <w:rPr>
          <w:rFonts w:ascii="Arial" w:hAnsi="Arial" w:cs="Arial"/>
        </w:rPr>
        <w:t>4) повреде прописа којима се уређује поступак јавне набавке;</w:t>
      </w:r>
    </w:p>
    <w:p w:rsidR="00C90EF5" w:rsidRDefault="00C90EF5" w:rsidP="00C90EF5">
      <w:pPr>
        <w:jc w:val="both"/>
        <w:rPr>
          <w:rFonts w:ascii="Arial" w:hAnsi="Arial" w:cs="Arial"/>
        </w:rPr>
      </w:pPr>
      <w:r w:rsidRPr="00315408">
        <w:rPr>
          <w:rFonts w:ascii="Arial" w:hAnsi="Arial" w:cs="Arial"/>
        </w:rPr>
        <w:t xml:space="preserve">5) чињенице и доказе којима се повреде доказују; </w:t>
      </w:r>
    </w:p>
    <w:p w:rsidR="00C90EF5" w:rsidRDefault="00C90EF5" w:rsidP="00C90EF5">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C90EF5" w:rsidRDefault="00C90EF5" w:rsidP="00C90EF5">
      <w:pPr>
        <w:jc w:val="both"/>
        <w:rPr>
          <w:rFonts w:ascii="Arial" w:hAnsi="Arial" w:cs="Arial"/>
        </w:rPr>
      </w:pPr>
      <w:r w:rsidRPr="00315408">
        <w:rPr>
          <w:rFonts w:ascii="Arial" w:hAnsi="Arial" w:cs="Arial"/>
        </w:rPr>
        <w:t xml:space="preserve">7) потпис подносиоца. </w:t>
      </w:r>
    </w:p>
    <w:p w:rsidR="00C90EF5" w:rsidRDefault="00C90EF5" w:rsidP="00C90EF5">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C90EF5" w:rsidRPr="001B1537" w:rsidRDefault="00C90EF5" w:rsidP="00C90EF5">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C90EF5" w:rsidRDefault="00C90EF5" w:rsidP="00C90EF5">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C90EF5" w:rsidRDefault="00C90EF5" w:rsidP="00C90EF5">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90EF5" w:rsidRDefault="00C90EF5" w:rsidP="00C90EF5">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C90EF5" w:rsidRDefault="00C90EF5" w:rsidP="00C90EF5">
      <w:pPr>
        <w:ind w:firstLine="708"/>
        <w:jc w:val="both"/>
        <w:rPr>
          <w:rFonts w:ascii="Arial" w:hAnsi="Arial" w:cs="Arial"/>
        </w:rPr>
      </w:pPr>
      <w:r w:rsidRPr="00315408">
        <w:rPr>
          <w:rFonts w:ascii="Arial" w:hAnsi="Arial" w:cs="Arial"/>
        </w:rPr>
        <w:t>(4) број рачуна: 840-30678845-06;</w:t>
      </w:r>
    </w:p>
    <w:p w:rsidR="00C90EF5" w:rsidRDefault="00C90EF5" w:rsidP="00C90EF5">
      <w:pPr>
        <w:ind w:firstLine="708"/>
        <w:jc w:val="both"/>
        <w:rPr>
          <w:rFonts w:ascii="Arial" w:hAnsi="Arial" w:cs="Arial"/>
        </w:rPr>
      </w:pPr>
      <w:r w:rsidRPr="00315408">
        <w:rPr>
          <w:rFonts w:ascii="Arial" w:hAnsi="Arial" w:cs="Arial"/>
        </w:rPr>
        <w:t xml:space="preserve">(5) шифру плаћања: 153 или 253; </w:t>
      </w:r>
    </w:p>
    <w:p w:rsidR="00C90EF5" w:rsidRDefault="00C90EF5" w:rsidP="00C90EF5">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C90EF5" w:rsidRDefault="00C90EF5" w:rsidP="00C90EF5">
      <w:pPr>
        <w:ind w:firstLine="708"/>
        <w:jc w:val="both"/>
        <w:rPr>
          <w:rFonts w:ascii="Arial" w:hAnsi="Arial" w:cs="Arial"/>
        </w:rPr>
      </w:pPr>
      <w:r>
        <w:rPr>
          <w:rFonts w:ascii="Arial" w:hAnsi="Arial" w:cs="Arial"/>
        </w:rPr>
        <w:t>(7) сврха: ЗЗП; ...............</w:t>
      </w:r>
      <w:r w:rsidRPr="00C421B7">
        <w:rPr>
          <w:rFonts w:ascii="Arial" w:hAnsi="Arial" w:cs="Arial"/>
          <w:i/>
          <w:iCs/>
        </w:rPr>
        <w:t xml:space="preserve"> </w:t>
      </w:r>
      <w:r>
        <w:rPr>
          <w:rFonts w:ascii="Arial" w:hAnsi="Arial" w:cs="Arial"/>
          <w:i/>
          <w:iCs/>
        </w:rPr>
        <w:t>[навести назив наручиоца]</w:t>
      </w:r>
      <w:r>
        <w:rPr>
          <w:rFonts w:ascii="Arial" w:hAnsi="Arial" w:cs="Arial"/>
        </w:rPr>
        <w:t>; јавна набавка ЈН ....</w:t>
      </w:r>
      <w:r w:rsidRPr="00C421B7">
        <w:rPr>
          <w:rFonts w:ascii="Arial" w:hAnsi="Arial" w:cs="Arial"/>
          <w:i/>
          <w:iCs/>
        </w:rPr>
        <w:t xml:space="preserve"> </w:t>
      </w:r>
      <w:r>
        <w:rPr>
          <w:rFonts w:ascii="Arial" w:hAnsi="Arial" w:cs="Arial"/>
          <w:i/>
          <w:iCs/>
        </w:rPr>
        <w:t>[навести редни број јавне набавкe;</w:t>
      </w:r>
      <w:r w:rsidRPr="00315408">
        <w:rPr>
          <w:rFonts w:ascii="Arial" w:hAnsi="Arial" w:cs="Arial"/>
        </w:rPr>
        <w:t xml:space="preserve">. </w:t>
      </w:r>
    </w:p>
    <w:p w:rsidR="00C90EF5" w:rsidRDefault="00C90EF5" w:rsidP="00C90EF5">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C90EF5" w:rsidRDefault="00C90EF5" w:rsidP="00C90EF5">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C90EF5" w:rsidRDefault="00C90EF5" w:rsidP="00C90EF5">
      <w:pPr>
        <w:ind w:firstLine="708"/>
        <w:jc w:val="both"/>
        <w:rPr>
          <w:rFonts w:ascii="Arial" w:hAnsi="Arial" w:cs="Arial"/>
        </w:rPr>
      </w:pPr>
      <w:r w:rsidRPr="00315408">
        <w:rPr>
          <w:rFonts w:ascii="Arial" w:hAnsi="Arial" w:cs="Arial"/>
        </w:rPr>
        <w:t>(10) потпис овлашћеног лица банке</w:t>
      </w:r>
    </w:p>
    <w:p w:rsidR="00C90EF5" w:rsidRPr="00DF0F3D" w:rsidRDefault="00C90EF5" w:rsidP="00C90EF5">
      <w:pPr>
        <w:ind w:firstLine="708"/>
        <w:jc w:val="both"/>
        <w:rPr>
          <w:rFonts w:ascii="Arial" w:hAnsi="Arial" w:cs="Arial"/>
        </w:rPr>
      </w:pPr>
    </w:p>
    <w:p w:rsidR="00C90EF5" w:rsidRDefault="00C90EF5" w:rsidP="00C90EF5">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90EF5" w:rsidRPr="00DF0F3D" w:rsidRDefault="00C90EF5" w:rsidP="00C90EF5">
      <w:pPr>
        <w:ind w:firstLine="708"/>
        <w:jc w:val="both"/>
        <w:rPr>
          <w:rFonts w:ascii="Arial" w:hAnsi="Arial" w:cs="Arial"/>
        </w:rPr>
      </w:pPr>
    </w:p>
    <w:p w:rsidR="00C90EF5" w:rsidRDefault="00C90EF5" w:rsidP="00C90EF5">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90EF5" w:rsidRPr="00DF0F3D" w:rsidRDefault="00C90EF5" w:rsidP="00C90EF5">
      <w:pPr>
        <w:ind w:firstLine="708"/>
        <w:jc w:val="both"/>
        <w:rPr>
          <w:rFonts w:ascii="Arial" w:hAnsi="Arial" w:cs="Arial"/>
        </w:rPr>
      </w:pPr>
    </w:p>
    <w:p w:rsidR="00C90EF5" w:rsidRDefault="00C90EF5" w:rsidP="00C90EF5">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C90EF5" w:rsidRDefault="00C90EF5" w:rsidP="00C90EF5">
      <w:pPr>
        <w:pStyle w:val="Pasussalistom"/>
        <w:rPr>
          <w:rFonts w:ascii="Arial" w:hAnsi="Arial" w:cs="Arial"/>
        </w:rPr>
      </w:pPr>
    </w:p>
    <w:p w:rsidR="00C90EF5" w:rsidRPr="001B1537" w:rsidRDefault="00C90EF5" w:rsidP="00C90EF5">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C90EF5" w:rsidRPr="003838F9" w:rsidRDefault="00C90EF5" w:rsidP="00C90EF5">
      <w:pPr>
        <w:jc w:val="both"/>
        <w:rPr>
          <w:rFonts w:ascii="Arial" w:hAnsi="Arial" w:cs="Arial"/>
          <w:lang w:val="ru-RU"/>
        </w:rPr>
      </w:pPr>
    </w:p>
    <w:p w:rsidR="00C90EF5" w:rsidRPr="003838F9" w:rsidRDefault="003F4F8C" w:rsidP="00C90EF5">
      <w:pPr>
        <w:jc w:val="both"/>
        <w:rPr>
          <w:rFonts w:ascii="Arial" w:hAnsi="Arial" w:cs="Arial"/>
          <w:b/>
          <w:lang w:val="ru-RU"/>
        </w:rPr>
      </w:pPr>
      <w:r>
        <w:rPr>
          <w:rFonts w:ascii="Arial" w:hAnsi="Arial" w:cs="Arial"/>
          <w:b/>
          <w:lang w:val="ru-RU"/>
        </w:rPr>
        <w:t>8</w:t>
      </w:r>
      <w:r w:rsidR="00C90EF5">
        <w:rPr>
          <w:rFonts w:ascii="Arial" w:hAnsi="Arial" w:cs="Arial"/>
          <w:b/>
          <w:lang w:val="ru-RU"/>
        </w:rPr>
        <w:t>.18</w:t>
      </w:r>
      <w:r w:rsidR="00C90EF5" w:rsidRPr="003838F9">
        <w:rPr>
          <w:rFonts w:ascii="Arial" w:hAnsi="Arial" w:cs="Arial"/>
          <w:b/>
          <w:lang w:val="ru-RU"/>
        </w:rPr>
        <w:t xml:space="preserve"> РОК У КОЈЕМ ЋЕ УГОВОР БИТИ ЗАКЉУЧЕН</w:t>
      </w:r>
    </w:p>
    <w:p w:rsidR="00C90EF5" w:rsidRPr="003838F9" w:rsidRDefault="00C90EF5" w:rsidP="00C90EF5">
      <w:pPr>
        <w:jc w:val="both"/>
        <w:rPr>
          <w:rFonts w:ascii="Arial" w:hAnsi="Arial" w:cs="Arial"/>
          <w:b/>
          <w:lang w:val="ru-RU"/>
        </w:rPr>
      </w:pPr>
    </w:p>
    <w:p w:rsidR="00C90EF5" w:rsidRPr="003838F9" w:rsidRDefault="00C90EF5" w:rsidP="00C90EF5">
      <w:pPr>
        <w:jc w:val="both"/>
        <w:rPr>
          <w:rFonts w:ascii="Arial" w:hAnsi="Arial" w:cs="Arial"/>
          <w:lang w:val="ru-RU"/>
        </w:rPr>
      </w:pPr>
      <w:r w:rsidRPr="003838F9">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sidRPr="003838F9">
        <w:rPr>
          <w:rFonts w:ascii="Arial" w:hAnsi="Arial" w:cs="Arial"/>
          <w:lang w:val="ru-RU"/>
        </w:rPr>
        <w:t xml:space="preserve">ва за заштиту права из члана 149. Закона. </w:t>
      </w:r>
    </w:p>
    <w:p w:rsidR="00C90EF5" w:rsidRPr="003838F9" w:rsidRDefault="00C90EF5" w:rsidP="00C90EF5">
      <w:pPr>
        <w:jc w:val="both"/>
        <w:rPr>
          <w:rFonts w:ascii="Arial" w:hAnsi="Arial" w:cs="Arial"/>
          <w:lang w:val="ru-RU"/>
        </w:rPr>
      </w:pPr>
      <w:r w:rsidRPr="003838F9">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F7636B">
        <w:rPr>
          <w:rFonts w:ascii="Arial" w:hAnsi="Arial" w:cs="Arial"/>
          <w:lang w:val="sr-Cyrl-RS"/>
        </w:rPr>
        <w:t>е</w:t>
      </w:r>
      <w:r w:rsidRPr="003838F9">
        <w:rPr>
          <w:rFonts w:ascii="Arial" w:hAnsi="Arial" w:cs="Arial"/>
          <w:lang w:val="ru-RU"/>
        </w:rPr>
        <w:t xml:space="preserve">ва за заштиту права, у складу са чланом 112. став 2. тачка 5) Закона. </w:t>
      </w: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sectPr w:rsidR="006A7189" w:rsidSect="008F2F75">
      <w:pgSz w:w="11906" w:h="16838"/>
      <w:pgMar w:top="1440" w:right="1797" w:bottom="902"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D27" w:rsidRDefault="00122D27">
      <w:r>
        <w:separator/>
      </w:r>
    </w:p>
  </w:endnote>
  <w:endnote w:type="continuationSeparator" w:id="0">
    <w:p w:rsidR="00122D27" w:rsidRDefault="0012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E0" w:rsidRDefault="00C477E0" w:rsidP="008F2F75">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477E0" w:rsidRDefault="00C477E0">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E0" w:rsidRDefault="00C477E0" w:rsidP="008F2F75">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770C9">
      <w:rPr>
        <w:rStyle w:val="Brojstranice"/>
        <w:noProof/>
      </w:rPr>
      <w:t>47</w:t>
    </w:r>
    <w:r>
      <w:rPr>
        <w:rStyle w:val="Brojstranice"/>
      </w:rPr>
      <w:fldChar w:fldCharType="end"/>
    </w:r>
  </w:p>
  <w:p w:rsidR="00C477E0" w:rsidRDefault="00C477E0">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D27" w:rsidRDefault="00122D27">
      <w:r>
        <w:separator/>
      </w:r>
    </w:p>
  </w:footnote>
  <w:footnote w:type="continuationSeparator" w:id="0">
    <w:p w:rsidR="00122D27" w:rsidRDefault="0012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7E0" w:rsidRDefault="00C477E0" w:rsidP="008F2F75">
    <w:pPr>
      <w:pStyle w:val="Zaglavljestranic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15:restartNumberingAfterBreak="0">
    <w:nsid w:val="0392397A"/>
    <w:multiLevelType w:val="hybridMultilevel"/>
    <w:tmpl w:val="3580C7D2"/>
    <w:lvl w:ilvl="0" w:tplc="AE36CC10">
      <w:start w:val="60"/>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2B6E4DBE"/>
    <w:multiLevelType w:val="hybridMultilevel"/>
    <w:tmpl w:val="78E6A2E8"/>
    <w:lvl w:ilvl="0" w:tplc="5896D91A">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12" w15:restartNumberingAfterBreak="0">
    <w:nsid w:val="36D8459F"/>
    <w:multiLevelType w:val="hybridMultilevel"/>
    <w:tmpl w:val="52BAF93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15:restartNumberingAfterBreak="0">
    <w:nsid w:val="375461D2"/>
    <w:multiLevelType w:val="multilevel"/>
    <w:tmpl w:val="E4C88610"/>
    <w:lvl w:ilvl="0">
      <w:start w:val="8"/>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3B531EB5"/>
    <w:multiLevelType w:val="multilevel"/>
    <w:tmpl w:val="57E210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F02763E"/>
    <w:multiLevelType w:val="hybridMultilevel"/>
    <w:tmpl w:val="6F6032CE"/>
    <w:lvl w:ilvl="0" w:tplc="E144A690">
      <w:start w:val="5"/>
      <w:numFmt w:val="bullet"/>
      <w:lvlText w:val="-"/>
      <w:lvlJc w:val="left"/>
      <w:pPr>
        <w:tabs>
          <w:tab w:val="num" w:pos="1080"/>
        </w:tabs>
        <w:ind w:left="1080" w:hanging="360"/>
      </w:pPr>
      <w:rPr>
        <w:rFonts w:ascii="Arial" w:eastAsia="Arial Unicode MS"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224E1D"/>
    <w:multiLevelType w:val="hybridMultilevel"/>
    <w:tmpl w:val="88AE03D0"/>
    <w:lvl w:ilvl="0" w:tplc="E5404F60">
      <w:start w:val="5"/>
      <w:numFmt w:val="bullet"/>
      <w:lvlText w:val="-"/>
      <w:lvlJc w:val="left"/>
      <w:pPr>
        <w:tabs>
          <w:tab w:val="num" w:pos="1125"/>
        </w:tabs>
        <w:ind w:left="1125" w:hanging="405"/>
      </w:pPr>
      <w:rPr>
        <w:rFonts w:ascii="Arial" w:eastAsia="Arial Unicode MS" w:hAnsi="Arial" w:cs="Arial" w:hint="default"/>
        <w:b/>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85C3B8D"/>
    <w:multiLevelType w:val="hybridMultilevel"/>
    <w:tmpl w:val="5DC8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0E5B79"/>
    <w:multiLevelType w:val="hybridMultilevel"/>
    <w:tmpl w:val="5DC8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2"/>
  </w:num>
  <w:num w:numId="2">
    <w:abstractNumId w:val="3"/>
  </w:num>
  <w:num w:numId="3">
    <w:abstractNumId w:val="4"/>
  </w:num>
  <w:num w:numId="4">
    <w:abstractNumId w:val="5"/>
  </w:num>
  <w:num w:numId="5">
    <w:abstractNumId w:val="7"/>
  </w:num>
  <w:num w:numId="6">
    <w:abstractNumId w:val="21"/>
  </w:num>
  <w:num w:numId="7">
    <w:abstractNumId w:val="17"/>
  </w:num>
  <w:num w:numId="8">
    <w:abstractNumId w:val="16"/>
  </w:num>
  <w:num w:numId="9">
    <w:abstractNumId w:val="18"/>
  </w:num>
  <w:num w:numId="10">
    <w:abstractNumId w:val="10"/>
  </w:num>
  <w:num w:numId="11">
    <w:abstractNumId w:val="15"/>
  </w:num>
  <w:num w:numId="12">
    <w:abstractNumId w:val="11"/>
  </w:num>
  <w:num w:numId="13">
    <w:abstractNumId w:val="14"/>
  </w:num>
  <w:num w:numId="14">
    <w:abstractNumId w:val="12"/>
  </w:num>
  <w:num w:numId="15">
    <w:abstractNumId w:val="20"/>
  </w:num>
  <w:num w:numId="16">
    <w:abstractNumId w:val="9"/>
  </w:num>
  <w:num w:numId="17">
    <w:abstractNumId w:val="13"/>
  </w:num>
  <w:num w:numId="1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D8"/>
    <w:rsid w:val="00003B2B"/>
    <w:rsid w:val="00016A0B"/>
    <w:rsid w:val="00020605"/>
    <w:rsid w:val="000225B4"/>
    <w:rsid w:val="00031492"/>
    <w:rsid w:val="0003200B"/>
    <w:rsid w:val="00034C9D"/>
    <w:rsid w:val="00047CDF"/>
    <w:rsid w:val="00055C44"/>
    <w:rsid w:val="00061630"/>
    <w:rsid w:val="00070FB9"/>
    <w:rsid w:val="00074D78"/>
    <w:rsid w:val="0008712A"/>
    <w:rsid w:val="000A5A48"/>
    <w:rsid w:val="000B2081"/>
    <w:rsid w:val="000C3F27"/>
    <w:rsid w:val="000C626C"/>
    <w:rsid w:val="000D4474"/>
    <w:rsid w:val="000D4A47"/>
    <w:rsid w:val="000D4BF9"/>
    <w:rsid w:val="000D7C1B"/>
    <w:rsid w:val="00101F4C"/>
    <w:rsid w:val="00120E8C"/>
    <w:rsid w:val="00122D27"/>
    <w:rsid w:val="00133A2D"/>
    <w:rsid w:val="00142F86"/>
    <w:rsid w:val="0014596D"/>
    <w:rsid w:val="00153C07"/>
    <w:rsid w:val="001562C2"/>
    <w:rsid w:val="00165354"/>
    <w:rsid w:val="00166A62"/>
    <w:rsid w:val="001875C1"/>
    <w:rsid w:val="00192A99"/>
    <w:rsid w:val="00194156"/>
    <w:rsid w:val="00195918"/>
    <w:rsid w:val="001B1847"/>
    <w:rsid w:val="001B2015"/>
    <w:rsid w:val="001B6A44"/>
    <w:rsid w:val="001C2460"/>
    <w:rsid w:val="001D2092"/>
    <w:rsid w:val="001D6DE5"/>
    <w:rsid w:val="001D7644"/>
    <w:rsid w:val="001E51EC"/>
    <w:rsid w:val="00215F9B"/>
    <w:rsid w:val="00224D76"/>
    <w:rsid w:val="00224FC3"/>
    <w:rsid w:val="002425F0"/>
    <w:rsid w:val="00255AB2"/>
    <w:rsid w:val="00263494"/>
    <w:rsid w:val="00263FE6"/>
    <w:rsid w:val="002701FC"/>
    <w:rsid w:val="002750F2"/>
    <w:rsid w:val="0028205F"/>
    <w:rsid w:val="00283046"/>
    <w:rsid w:val="00296754"/>
    <w:rsid w:val="00296CB3"/>
    <w:rsid w:val="002A0A12"/>
    <w:rsid w:val="002A4C01"/>
    <w:rsid w:val="002C06A8"/>
    <w:rsid w:val="002C3102"/>
    <w:rsid w:val="002D025D"/>
    <w:rsid w:val="002D3285"/>
    <w:rsid w:val="002D3D44"/>
    <w:rsid w:val="002D43F7"/>
    <w:rsid w:val="002D712B"/>
    <w:rsid w:val="002F6D6F"/>
    <w:rsid w:val="00306AF2"/>
    <w:rsid w:val="00311C93"/>
    <w:rsid w:val="0031645A"/>
    <w:rsid w:val="003241CC"/>
    <w:rsid w:val="0033592A"/>
    <w:rsid w:val="00340508"/>
    <w:rsid w:val="0035124F"/>
    <w:rsid w:val="00355682"/>
    <w:rsid w:val="00356C90"/>
    <w:rsid w:val="00360273"/>
    <w:rsid w:val="003667AF"/>
    <w:rsid w:val="00381E99"/>
    <w:rsid w:val="003843FA"/>
    <w:rsid w:val="00385489"/>
    <w:rsid w:val="003A23F6"/>
    <w:rsid w:val="003A79E7"/>
    <w:rsid w:val="003B56C3"/>
    <w:rsid w:val="003C45BA"/>
    <w:rsid w:val="003F0EFA"/>
    <w:rsid w:val="003F17E9"/>
    <w:rsid w:val="003F4F8C"/>
    <w:rsid w:val="004006E2"/>
    <w:rsid w:val="0040305C"/>
    <w:rsid w:val="00407987"/>
    <w:rsid w:val="00413E32"/>
    <w:rsid w:val="00420153"/>
    <w:rsid w:val="0042197B"/>
    <w:rsid w:val="00433ED9"/>
    <w:rsid w:val="00443B4F"/>
    <w:rsid w:val="00451C94"/>
    <w:rsid w:val="004566D5"/>
    <w:rsid w:val="00461D53"/>
    <w:rsid w:val="00462D64"/>
    <w:rsid w:val="00466291"/>
    <w:rsid w:val="004762F9"/>
    <w:rsid w:val="004765D1"/>
    <w:rsid w:val="004808B3"/>
    <w:rsid w:val="0048351B"/>
    <w:rsid w:val="00494FED"/>
    <w:rsid w:val="004C5A5C"/>
    <w:rsid w:val="004E064C"/>
    <w:rsid w:val="004F09F6"/>
    <w:rsid w:val="004F3CC9"/>
    <w:rsid w:val="00511740"/>
    <w:rsid w:val="00517CB9"/>
    <w:rsid w:val="00527AEC"/>
    <w:rsid w:val="00530743"/>
    <w:rsid w:val="00537BE4"/>
    <w:rsid w:val="00543329"/>
    <w:rsid w:val="00555AF5"/>
    <w:rsid w:val="00571566"/>
    <w:rsid w:val="00590906"/>
    <w:rsid w:val="005A3A72"/>
    <w:rsid w:val="005A69CD"/>
    <w:rsid w:val="005A7571"/>
    <w:rsid w:val="005B5801"/>
    <w:rsid w:val="005B5DBB"/>
    <w:rsid w:val="005C6843"/>
    <w:rsid w:val="005C6A5E"/>
    <w:rsid w:val="005D72F0"/>
    <w:rsid w:val="005F1C6C"/>
    <w:rsid w:val="0060368F"/>
    <w:rsid w:val="0061174F"/>
    <w:rsid w:val="006152F5"/>
    <w:rsid w:val="00617857"/>
    <w:rsid w:val="00617AFB"/>
    <w:rsid w:val="00620EA3"/>
    <w:rsid w:val="00621E68"/>
    <w:rsid w:val="006223F2"/>
    <w:rsid w:val="006304F0"/>
    <w:rsid w:val="0063163F"/>
    <w:rsid w:val="0063516E"/>
    <w:rsid w:val="0063600F"/>
    <w:rsid w:val="00643C1C"/>
    <w:rsid w:val="006445CE"/>
    <w:rsid w:val="0065104A"/>
    <w:rsid w:val="006531A8"/>
    <w:rsid w:val="00653CC8"/>
    <w:rsid w:val="00655E83"/>
    <w:rsid w:val="006667D8"/>
    <w:rsid w:val="006714A2"/>
    <w:rsid w:val="006757EA"/>
    <w:rsid w:val="0068300E"/>
    <w:rsid w:val="0069112A"/>
    <w:rsid w:val="00694C5A"/>
    <w:rsid w:val="006970D1"/>
    <w:rsid w:val="006A5C35"/>
    <w:rsid w:val="006A7189"/>
    <w:rsid w:val="006C54B6"/>
    <w:rsid w:val="006D613F"/>
    <w:rsid w:val="006E603E"/>
    <w:rsid w:val="006F2151"/>
    <w:rsid w:val="006F3129"/>
    <w:rsid w:val="00704C1F"/>
    <w:rsid w:val="00715B90"/>
    <w:rsid w:val="00730A3E"/>
    <w:rsid w:val="00731C16"/>
    <w:rsid w:val="00751541"/>
    <w:rsid w:val="00751694"/>
    <w:rsid w:val="0075675E"/>
    <w:rsid w:val="00763596"/>
    <w:rsid w:val="00771116"/>
    <w:rsid w:val="00781ED1"/>
    <w:rsid w:val="00784543"/>
    <w:rsid w:val="00797023"/>
    <w:rsid w:val="007A4273"/>
    <w:rsid w:val="007A7853"/>
    <w:rsid w:val="007B342E"/>
    <w:rsid w:val="007C0910"/>
    <w:rsid w:val="007C385A"/>
    <w:rsid w:val="007C590E"/>
    <w:rsid w:val="007E190E"/>
    <w:rsid w:val="007F402D"/>
    <w:rsid w:val="007F6CFE"/>
    <w:rsid w:val="00817E00"/>
    <w:rsid w:val="00827629"/>
    <w:rsid w:val="008337FB"/>
    <w:rsid w:val="008509A1"/>
    <w:rsid w:val="00853F51"/>
    <w:rsid w:val="00854750"/>
    <w:rsid w:val="00856EAD"/>
    <w:rsid w:val="00883415"/>
    <w:rsid w:val="00887166"/>
    <w:rsid w:val="008B0F41"/>
    <w:rsid w:val="008B1740"/>
    <w:rsid w:val="008C0791"/>
    <w:rsid w:val="008C640C"/>
    <w:rsid w:val="008D54D8"/>
    <w:rsid w:val="008E7B15"/>
    <w:rsid w:val="008F0B92"/>
    <w:rsid w:val="008F0C57"/>
    <w:rsid w:val="008F2A70"/>
    <w:rsid w:val="008F2F75"/>
    <w:rsid w:val="008F36DA"/>
    <w:rsid w:val="008F4B77"/>
    <w:rsid w:val="009162A5"/>
    <w:rsid w:val="00932B44"/>
    <w:rsid w:val="009476E6"/>
    <w:rsid w:val="00966A12"/>
    <w:rsid w:val="0097212E"/>
    <w:rsid w:val="00974954"/>
    <w:rsid w:val="0097559D"/>
    <w:rsid w:val="009817C2"/>
    <w:rsid w:val="00995CB5"/>
    <w:rsid w:val="009B6473"/>
    <w:rsid w:val="009C30C2"/>
    <w:rsid w:val="009D56EA"/>
    <w:rsid w:val="009D7C5A"/>
    <w:rsid w:val="009E1177"/>
    <w:rsid w:val="009E2070"/>
    <w:rsid w:val="009E6916"/>
    <w:rsid w:val="009F50FC"/>
    <w:rsid w:val="009F6BB3"/>
    <w:rsid w:val="00A00998"/>
    <w:rsid w:val="00A0359E"/>
    <w:rsid w:val="00A067EF"/>
    <w:rsid w:val="00A56061"/>
    <w:rsid w:val="00A82BC4"/>
    <w:rsid w:val="00A945FE"/>
    <w:rsid w:val="00AA31D2"/>
    <w:rsid w:val="00AB7E26"/>
    <w:rsid w:val="00AC2CA3"/>
    <w:rsid w:val="00AC71FF"/>
    <w:rsid w:val="00AD6F19"/>
    <w:rsid w:val="00AE7C09"/>
    <w:rsid w:val="00AF5D8B"/>
    <w:rsid w:val="00B009B9"/>
    <w:rsid w:val="00B11EB6"/>
    <w:rsid w:val="00B16318"/>
    <w:rsid w:val="00B22379"/>
    <w:rsid w:val="00B36B5D"/>
    <w:rsid w:val="00B40B53"/>
    <w:rsid w:val="00B528A7"/>
    <w:rsid w:val="00B57742"/>
    <w:rsid w:val="00B6369A"/>
    <w:rsid w:val="00B705A6"/>
    <w:rsid w:val="00B96818"/>
    <w:rsid w:val="00BA295D"/>
    <w:rsid w:val="00BC3F5B"/>
    <w:rsid w:val="00BC592B"/>
    <w:rsid w:val="00BE30AF"/>
    <w:rsid w:val="00BE3DBF"/>
    <w:rsid w:val="00C2449C"/>
    <w:rsid w:val="00C34D37"/>
    <w:rsid w:val="00C44F58"/>
    <w:rsid w:val="00C469B8"/>
    <w:rsid w:val="00C477E0"/>
    <w:rsid w:val="00C61BAC"/>
    <w:rsid w:val="00C70FE2"/>
    <w:rsid w:val="00C770C9"/>
    <w:rsid w:val="00C806E0"/>
    <w:rsid w:val="00C81DAD"/>
    <w:rsid w:val="00C90EF5"/>
    <w:rsid w:val="00C9197C"/>
    <w:rsid w:val="00CA2894"/>
    <w:rsid w:val="00CA7572"/>
    <w:rsid w:val="00CC718C"/>
    <w:rsid w:val="00CD3D0C"/>
    <w:rsid w:val="00CD658E"/>
    <w:rsid w:val="00CE419C"/>
    <w:rsid w:val="00CF61A9"/>
    <w:rsid w:val="00D0665F"/>
    <w:rsid w:val="00D13505"/>
    <w:rsid w:val="00D20B8E"/>
    <w:rsid w:val="00D24065"/>
    <w:rsid w:val="00D264F7"/>
    <w:rsid w:val="00D31178"/>
    <w:rsid w:val="00D522D6"/>
    <w:rsid w:val="00D538C2"/>
    <w:rsid w:val="00D66C38"/>
    <w:rsid w:val="00D80D41"/>
    <w:rsid w:val="00D83C74"/>
    <w:rsid w:val="00D85147"/>
    <w:rsid w:val="00D92E53"/>
    <w:rsid w:val="00D9714A"/>
    <w:rsid w:val="00DB1DD0"/>
    <w:rsid w:val="00DB5086"/>
    <w:rsid w:val="00DE21ED"/>
    <w:rsid w:val="00DE4949"/>
    <w:rsid w:val="00DF383E"/>
    <w:rsid w:val="00E05813"/>
    <w:rsid w:val="00E138A8"/>
    <w:rsid w:val="00E15ED1"/>
    <w:rsid w:val="00E17F0E"/>
    <w:rsid w:val="00E214FE"/>
    <w:rsid w:val="00E36270"/>
    <w:rsid w:val="00E41987"/>
    <w:rsid w:val="00E64A05"/>
    <w:rsid w:val="00E73D01"/>
    <w:rsid w:val="00E85A9D"/>
    <w:rsid w:val="00E93280"/>
    <w:rsid w:val="00E960B4"/>
    <w:rsid w:val="00EB2580"/>
    <w:rsid w:val="00EC10F9"/>
    <w:rsid w:val="00EC399A"/>
    <w:rsid w:val="00ED3A77"/>
    <w:rsid w:val="00EE3E4F"/>
    <w:rsid w:val="00EE50F7"/>
    <w:rsid w:val="00EF75E7"/>
    <w:rsid w:val="00F02E66"/>
    <w:rsid w:val="00F05829"/>
    <w:rsid w:val="00F25F20"/>
    <w:rsid w:val="00F3086F"/>
    <w:rsid w:val="00F30A94"/>
    <w:rsid w:val="00F377CD"/>
    <w:rsid w:val="00F418EB"/>
    <w:rsid w:val="00F51A01"/>
    <w:rsid w:val="00F53E9E"/>
    <w:rsid w:val="00F55CDE"/>
    <w:rsid w:val="00F566BD"/>
    <w:rsid w:val="00FA1D23"/>
    <w:rsid w:val="00FC068C"/>
    <w:rsid w:val="00FC0CB7"/>
    <w:rsid w:val="00FC17CB"/>
    <w:rsid w:val="00FD3D45"/>
    <w:rsid w:val="00FD5834"/>
    <w:rsid w:val="00FE552C"/>
    <w:rsid w:val="00FE670C"/>
    <w:rsid w:val="00FF57F2"/>
    <w:rsid w:val="00FF74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9F8E1D0-CF18-D84F-9F8D-77225F62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4D8"/>
    <w:rPr>
      <w:sz w:val="24"/>
      <w:szCs w:val="24"/>
      <w:lang w:val="en-GB" w:eastAsia="en-US"/>
    </w:rPr>
  </w:style>
  <w:style w:type="paragraph" w:styleId="Naslov1">
    <w:name w:val="heading 1"/>
    <w:basedOn w:val="Normal"/>
    <w:next w:val="Normal"/>
    <w:qFormat/>
    <w:rsid w:val="008D54D8"/>
    <w:pPr>
      <w:keepNext/>
      <w:outlineLvl w:val="0"/>
    </w:pPr>
    <w:rPr>
      <w:rFonts w:ascii="Arial" w:hAnsi="Arial" w:cs="Arial"/>
      <w:b/>
      <w:bCs/>
      <w:lang w:val="sr-Cyrl-CS"/>
    </w:rPr>
  </w:style>
  <w:style w:type="paragraph" w:styleId="Naslov2">
    <w:name w:val="heading 2"/>
    <w:basedOn w:val="Normal"/>
    <w:next w:val="Normal"/>
    <w:qFormat/>
    <w:rsid w:val="008D54D8"/>
    <w:pPr>
      <w:keepNext/>
      <w:ind w:left="2265"/>
      <w:outlineLvl w:val="1"/>
    </w:pPr>
    <w:rPr>
      <w:rFonts w:ascii="Arial" w:hAnsi="Arial" w:cs="Arial"/>
      <w:b/>
      <w:bCs/>
      <w:lang w:val="sr-Cyrl-CS"/>
    </w:rPr>
  </w:style>
  <w:style w:type="paragraph" w:styleId="Naslov3">
    <w:name w:val="heading 3"/>
    <w:basedOn w:val="Normal"/>
    <w:next w:val="Normal"/>
    <w:qFormat/>
    <w:rsid w:val="008D54D8"/>
    <w:pPr>
      <w:keepNext/>
      <w:ind w:right="-154"/>
      <w:jc w:val="both"/>
      <w:outlineLvl w:val="2"/>
    </w:pPr>
    <w:rPr>
      <w:rFonts w:ascii="Arial" w:hAnsi="Arial" w:cs="Arial"/>
      <w:b/>
      <w:bCs/>
      <w:lang w:val="sr-Cyrl-CS"/>
    </w:rPr>
  </w:style>
  <w:style w:type="paragraph" w:styleId="Naslov4">
    <w:name w:val="heading 4"/>
    <w:basedOn w:val="Normal"/>
    <w:next w:val="Normal"/>
    <w:qFormat/>
    <w:rsid w:val="008D54D8"/>
    <w:pPr>
      <w:keepNext/>
      <w:jc w:val="both"/>
      <w:outlineLvl w:val="3"/>
    </w:pPr>
    <w:rPr>
      <w:rFonts w:ascii="Arial" w:hAnsi="Arial" w:cs="Arial"/>
      <w:b/>
      <w:bCs/>
      <w:lang w:val="sr-Latn-CS"/>
    </w:rPr>
  </w:style>
  <w:style w:type="paragraph" w:styleId="Naslov5">
    <w:name w:val="heading 5"/>
    <w:basedOn w:val="Normal"/>
    <w:next w:val="Normal"/>
    <w:qFormat/>
    <w:rsid w:val="008D54D8"/>
    <w:pPr>
      <w:keepNext/>
      <w:ind w:right="-154"/>
      <w:jc w:val="center"/>
      <w:outlineLvl w:val="4"/>
    </w:pPr>
    <w:rPr>
      <w:rFonts w:ascii="Arial" w:hAnsi="Arial" w:cs="Arial"/>
      <w:b/>
      <w:bCs/>
      <w:sz w:val="28"/>
      <w:lang w:val="sr-Cyrl-CS"/>
    </w:rPr>
  </w:style>
  <w:style w:type="paragraph" w:styleId="Naslov6">
    <w:name w:val="heading 6"/>
    <w:basedOn w:val="Normal"/>
    <w:next w:val="Normal"/>
    <w:qFormat/>
    <w:rsid w:val="008D54D8"/>
    <w:pPr>
      <w:keepNext/>
      <w:ind w:right="-154"/>
      <w:jc w:val="center"/>
      <w:outlineLvl w:val="5"/>
    </w:pPr>
    <w:rPr>
      <w:rFonts w:ascii="Arial" w:hAnsi="Arial" w:cs="Arial"/>
      <w:b/>
      <w:bCs/>
      <w:lang w:val="sr-Cyrl-CS"/>
    </w:rPr>
  </w:style>
  <w:style w:type="paragraph" w:styleId="Naslov7">
    <w:name w:val="heading 7"/>
    <w:basedOn w:val="Normal"/>
    <w:next w:val="Normal"/>
    <w:qFormat/>
    <w:rsid w:val="008D54D8"/>
    <w:pPr>
      <w:keepNext/>
      <w:jc w:val="center"/>
      <w:outlineLvl w:val="6"/>
    </w:pPr>
    <w:rPr>
      <w:rFonts w:ascii="Arial" w:hAnsi="Arial" w:cs="Arial"/>
      <w:b/>
      <w:bCs/>
      <w:sz w:val="28"/>
      <w:lang w:val="sr-Cyrl-CS"/>
    </w:rPr>
  </w:style>
  <w:style w:type="paragraph" w:styleId="Naslov8">
    <w:name w:val="heading 8"/>
    <w:basedOn w:val="Normal"/>
    <w:next w:val="Normal"/>
    <w:qFormat/>
    <w:rsid w:val="008D54D8"/>
    <w:pPr>
      <w:keepNext/>
      <w:jc w:val="center"/>
      <w:outlineLvl w:val="7"/>
    </w:pPr>
    <w:rPr>
      <w:rFonts w:ascii="Arial" w:hAnsi="Arial" w:cs="Arial"/>
      <w:b/>
      <w:bCs/>
      <w:lang w:val="sr-Cyrl-CS"/>
    </w:rPr>
  </w:style>
  <w:style w:type="paragraph" w:styleId="Naslov9">
    <w:name w:val="heading 9"/>
    <w:basedOn w:val="Normal"/>
    <w:next w:val="Normal"/>
    <w:qFormat/>
    <w:rsid w:val="008D54D8"/>
    <w:pPr>
      <w:keepNext/>
      <w:jc w:val="center"/>
      <w:outlineLvl w:val="8"/>
    </w:pPr>
    <w:rPr>
      <w:rFonts w:ascii="Arial" w:hAnsi="Arial" w:cs="Arial"/>
      <w:b/>
      <w:bCs/>
      <w:sz w:val="28"/>
      <w:lang w:val="sr-Cyrl-CS"/>
    </w:rPr>
  </w:style>
  <w:style w:type="character" w:default="1" w:styleId="Podrazumevanifontpasusa">
    <w:name w:val="Default Paragraph Font"/>
    <w:semiHidden/>
  </w:style>
  <w:style w:type="table" w:default="1" w:styleId="Normalnatabela">
    <w:name w:val="Normal Table"/>
    <w:semiHidden/>
    <w:tblPr>
      <w:tblInd w:w="0" w:type="dxa"/>
      <w:tblCellMar>
        <w:top w:w="0" w:type="dxa"/>
        <w:left w:w="108" w:type="dxa"/>
        <w:bottom w:w="0" w:type="dxa"/>
        <w:right w:w="108" w:type="dxa"/>
      </w:tblCellMar>
    </w:tblPr>
  </w:style>
  <w:style w:type="numbering" w:default="1" w:styleId="Bezliste">
    <w:name w:val="No List"/>
    <w:semiHidden/>
  </w:style>
  <w:style w:type="paragraph" w:styleId="Teloteksta">
    <w:name w:val="Body Text"/>
    <w:basedOn w:val="Normal"/>
    <w:rsid w:val="008D54D8"/>
    <w:pPr>
      <w:jc w:val="both"/>
    </w:pPr>
    <w:rPr>
      <w:rFonts w:ascii="Arial" w:hAnsi="Arial" w:cs="Arial"/>
      <w:lang w:val="sr-Cyrl-CS"/>
    </w:rPr>
  </w:style>
  <w:style w:type="paragraph" w:styleId="Teloteksta2">
    <w:name w:val="Body Text 2"/>
    <w:basedOn w:val="Normal"/>
    <w:rsid w:val="008D54D8"/>
    <w:pPr>
      <w:ind w:right="-154"/>
      <w:jc w:val="both"/>
    </w:pPr>
    <w:rPr>
      <w:rFonts w:ascii="Arial" w:hAnsi="Arial" w:cs="Arial"/>
      <w:lang w:val="sr-Cyrl-CS"/>
    </w:rPr>
  </w:style>
  <w:style w:type="paragraph" w:styleId="Podebljanitekst">
    <w:name w:val="Block Text"/>
    <w:basedOn w:val="Normal"/>
    <w:rsid w:val="008D54D8"/>
    <w:pPr>
      <w:ind w:left="585" w:right="-154"/>
      <w:jc w:val="both"/>
    </w:pPr>
    <w:rPr>
      <w:rFonts w:ascii="Arial" w:hAnsi="Arial" w:cs="Arial"/>
      <w:lang w:val="sr-Cyrl-CS"/>
    </w:rPr>
  </w:style>
  <w:style w:type="paragraph" w:styleId="Teloteksta3">
    <w:name w:val="Body Text 3"/>
    <w:basedOn w:val="Normal"/>
    <w:rsid w:val="008D54D8"/>
    <w:pPr>
      <w:ind w:right="-154"/>
    </w:pPr>
    <w:rPr>
      <w:rFonts w:ascii="Arial" w:hAnsi="Arial" w:cs="Arial"/>
      <w:lang w:val="sr-Cyrl-CS"/>
    </w:rPr>
  </w:style>
  <w:style w:type="paragraph" w:styleId="Uvlaenjetelateksta2">
    <w:name w:val="Body Text Indent 2"/>
    <w:basedOn w:val="Normal"/>
    <w:rsid w:val="008D54D8"/>
    <w:pPr>
      <w:ind w:firstLine="720"/>
      <w:jc w:val="both"/>
    </w:pPr>
    <w:rPr>
      <w:rFonts w:ascii="Arial" w:hAnsi="Arial" w:cs="Arial"/>
      <w:lang w:val="sr-Cyrl-CS"/>
    </w:rPr>
  </w:style>
  <w:style w:type="paragraph" w:styleId="Uvlaenjetelateksta3">
    <w:name w:val="Body Text Indent 3"/>
    <w:basedOn w:val="Normal"/>
    <w:rsid w:val="008D54D8"/>
    <w:pPr>
      <w:ind w:right="-154" w:firstLine="1125"/>
      <w:jc w:val="both"/>
    </w:pPr>
    <w:rPr>
      <w:rFonts w:ascii="Arial" w:hAnsi="Arial" w:cs="Arial"/>
      <w:lang w:val="sr-Cyrl-CS"/>
    </w:rPr>
  </w:style>
  <w:style w:type="table" w:styleId="Koordinatnamreatabele">
    <w:name w:val="Table Grid"/>
    <w:basedOn w:val="Normalnatabela"/>
    <w:rsid w:val="008D5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stranice">
    <w:name w:val="header"/>
    <w:basedOn w:val="Normal"/>
    <w:rsid w:val="008D54D8"/>
    <w:pPr>
      <w:tabs>
        <w:tab w:val="center" w:pos="4535"/>
        <w:tab w:val="right" w:pos="9071"/>
      </w:tabs>
    </w:pPr>
  </w:style>
  <w:style w:type="paragraph" w:styleId="Podnojestranice">
    <w:name w:val="footer"/>
    <w:basedOn w:val="Normal"/>
    <w:rsid w:val="008D54D8"/>
    <w:pPr>
      <w:tabs>
        <w:tab w:val="center" w:pos="4535"/>
        <w:tab w:val="right" w:pos="9071"/>
      </w:tabs>
    </w:pPr>
  </w:style>
  <w:style w:type="paragraph" w:styleId="Tekstubaloniu">
    <w:name w:val="Balloon Text"/>
    <w:basedOn w:val="Normal"/>
    <w:semiHidden/>
    <w:rsid w:val="008D54D8"/>
    <w:rPr>
      <w:rFonts w:ascii="Tahoma" w:hAnsi="Tahoma" w:cs="Tahoma"/>
      <w:sz w:val="16"/>
      <w:szCs w:val="16"/>
    </w:rPr>
  </w:style>
  <w:style w:type="paragraph" w:styleId="Pasussalistom">
    <w:name w:val="List Paragraph"/>
    <w:basedOn w:val="Normal"/>
    <w:uiPriority w:val="34"/>
    <w:qFormat/>
    <w:rsid w:val="008D54D8"/>
    <w:pPr>
      <w:suppressAutoHyphens/>
      <w:spacing w:line="100" w:lineRule="atLeast"/>
      <w:ind w:left="720"/>
    </w:pPr>
    <w:rPr>
      <w:rFonts w:eastAsia="Arial Unicode MS"/>
      <w:color w:val="000000"/>
      <w:kern w:val="1"/>
      <w:lang w:eastAsia="ar-SA"/>
    </w:rPr>
  </w:style>
  <w:style w:type="character" w:styleId="Hiperveza">
    <w:name w:val="Hyperlink"/>
    <w:basedOn w:val="Podrazumevanifontpasusa"/>
    <w:rsid w:val="008D54D8"/>
    <w:rPr>
      <w:color w:val="0000FF"/>
      <w:u w:val="single"/>
    </w:rPr>
  </w:style>
  <w:style w:type="character" w:styleId="Brojstranice">
    <w:name w:val="page number"/>
    <w:basedOn w:val="Podrazumevanifontpasusa"/>
    <w:rsid w:val="008D54D8"/>
  </w:style>
  <w:style w:type="paragraph" w:customStyle="1" w:styleId="TableContents">
    <w:name w:val="Table Contents"/>
    <w:basedOn w:val="Normal"/>
    <w:rsid w:val="002D3D44"/>
    <w:pPr>
      <w:suppressLineNumbers/>
      <w:suppressAutoHyphens/>
      <w:spacing w:line="100" w:lineRule="atLeast"/>
    </w:pPr>
    <w:rPr>
      <w:rFonts w:eastAsia="Arial Unicode MS"/>
      <w:color w:val="000000"/>
      <w:kern w:val="1"/>
      <w:lang w:val="sr-Latn-CS" w:eastAsia="ar-SA"/>
    </w:rPr>
  </w:style>
  <w:style w:type="paragraph" w:customStyle="1" w:styleId="ListParagraph1">
    <w:name w:val="List Paragraph1"/>
    <w:aliases w:val="Liste 1"/>
    <w:basedOn w:val="Normal"/>
    <w:uiPriority w:val="34"/>
    <w:qFormat/>
    <w:rsid w:val="00FD5834"/>
    <w:pPr>
      <w:suppressAutoHyphens/>
      <w:spacing w:line="100" w:lineRule="atLeast"/>
      <w:ind w:left="720"/>
    </w:pPr>
    <w:rPr>
      <w:rFonts w:eastAsia="Arial Unicode MS"/>
      <w:color w:val="000000"/>
      <w:kern w:val="1"/>
      <w:lang w:val="en-US" w:eastAsia="ar-SA"/>
    </w:rPr>
  </w:style>
  <w:style w:type="paragraph" w:customStyle="1" w:styleId="Default">
    <w:name w:val="Default"/>
    <w:rsid w:val="00FD5834"/>
    <w:pPr>
      <w:autoSpaceDE w:val="0"/>
      <w:autoSpaceDN w:val="0"/>
      <w:adjustRightInd w:val="0"/>
    </w:pPr>
    <w:rPr>
      <w:color w:val="000000"/>
      <w:sz w:val="24"/>
      <w:szCs w:val="24"/>
      <w:lang w:val="en-US" w:eastAsia="en-US"/>
    </w:rPr>
  </w:style>
  <w:style w:type="paragraph" w:styleId="Bezrazmaka">
    <w:name w:val="No Spacing"/>
    <w:qFormat/>
    <w:rsid w:val="00FD5834"/>
    <w:pPr>
      <w:suppressAutoHyphens/>
      <w:spacing w:line="100" w:lineRule="atLeast"/>
    </w:pPr>
    <w:rPr>
      <w:rFonts w:ascii="Calibri" w:eastAsia="Arial Unicode MS"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mailto:pravna.sluzba@nasedete.org" TargetMode="External" /><Relationship Id="rId4" Type="http://schemas.openxmlformats.org/officeDocument/2006/relationships/settings" Target="settings.xml" /><Relationship Id="rId9" Type="http://schemas.openxmlformats.org/officeDocument/2006/relationships/hyperlink" Target="mailto:info@nasedete.org" TargetMode="External" /><Relationship Id="rId14" Type="http://schemas.openxmlformats.org/officeDocument/2006/relationships/hyperlink" Target="mailto:pravna.sluzba@nasedete.org" TargetMode="Externa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0F0AA-D680-E046-9BAA-ADAD0E18F8C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11310</Words>
  <Characters>64468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ПУ „НАШЕ ДЕТЕ“ ШАБАЦ</vt:lpstr>
    </vt:vector>
  </TitlesOfParts>
  <Company/>
  <LinksUpToDate>false</LinksUpToDate>
  <CharactersWithSpaces>75627</CharactersWithSpaces>
  <SharedDoc>false</SharedDoc>
  <HLinks>
    <vt:vector size="18" baseType="variant">
      <vt:variant>
        <vt:i4>1376352</vt:i4>
      </vt:variant>
      <vt:variant>
        <vt:i4>6</vt:i4>
      </vt:variant>
      <vt:variant>
        <vt:i4>0</vt:i4>
      </vt:variant>
      <vt:variant>
        <vt:i4>5</vt:i4>
      </vt:variant>
      <vt:variant>
        <vt:lpwstr>mailto:pravna.sluzba@nasedete.org</vt:lpwstr>
      </vt:variant>
      <vt:variant>
        <vt:lpwstr/>
      </vt:variant>
      <vt:variant>
        <vt:i4>1376352</vt:i4>
      </vt:variant>
      <vt:variant>
        <vt:i4>3</vt:i4>
      </vt:variant>
      <vt:variant>
        <vt:i4>0</vt:i4>
      </vt:variant>
      <vt:variant>
        <vt:i4>5</vt:i4>
      </vt:variant>
      <vt:variant>
        <vt:lpwstr>mailto:pravna.sluzba@nasedete.org</vt:lpwstr>
      </vt:variant>
      <vt:variant>
        <vt:lpwstr/>
      </vt:variant>
      <vt:variant>
        <vt:i4>2162714</vt:i4>
      </vt:variant>
      <vt:variant>
        <vt:i4>0</vt:i4>
      </vt:variant>
      <vt:variant>
        <vt:i4>0</vt:i4>
      </vt:variant>
      <vt:variant>
        <vt:i4>5</vt:i4>
      </vt:variant>
      <vt:variant>
        <vt:lpwstr>mailto:info@nasedete.org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 „НАШЕ ДЕТЕ“ ШАБАЦ</dc:title>
  <dc:subject/>
  <dc:creator>PC</dc:creator>
  <cp:keywords/>
  <dc:description/>
  <cp:lastModifiedBy>biljana mrkonjic</cp:lastModifiedBy>
  <cp:revision>2</cp:revision>
  <cp:lastPrinted>2019-03-25T13:15:00Z</cp:lastPrinted>
  <dcterms:created xsi:type="dcterms:W3CDTF">2019-03-25T14:33:00Z</dcterms:created>
  <dcterms:modified xsi:type="dcterms:W3CDTF">2019-03-25T14:33:00Z</dcterms:modified>
</cp:coreProperties>
</file>