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071F09" w:rsidRDefault="00071F09" w:rsidP="00071F09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071F09" w:rsidRPr="001046CD" w:rsidRDefault="00071F09" w:rsidP="00071F09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sr-Latn-CS"/>
        </w:rPr>
        <w:t xml:space="preserve">Web: </w:t>
      </w:r>
      <w:r w:rsidR="001046CD" w:rsidRPr="001046CD">
        <w:rPr>
          <w:rFonts w:ascii="Arial" w:hAnsi="Arial" w:cs="Arial"/>
          <w:u w:val="single"/>
          <w:lang w:val="sr-Latn-CS"/>
        </w:rPr>
        <w:t xml:space="preserve">www.nasedete. </w:t>
      </w:r>
      <w:r w:rsidR="007E65A0">
        <w:rPr>
          <w:rFonts w:ascii="Arial" w:hAnsi="Arial" w:cs="Arial"/>
          <w:u w:val="single"/>
          <w:lang w:val="sr-Latn-CS"/>
        </w:rPr>
        <w:t>rs</w:t>
      </w:r>
    </w:p>
    <w:p w:rsidR="00071F09" w:rsidRPr="00181867" w:rsidRDefault="00071F09" w:rsidP="00071F0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1046CD">
        <w:rPr>
          <w:rFonts w:ascii="Arial" w:hAnsi="Arial" w:cs="Arial"/>
        </w:rPr>
        <w:t>1705</w:t>
      </w:r>
      <w:r w:rsidR="00181867">
        <w:rPr>
          <w:rFonts w:ascii="Arial" w:hAnsi="Arial" w:cs="Arial"/>
        </w:rPr>
        <w:t>/02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B35699">
        <w:rPr>
          <w:rFonts w:ascii="Arial" w:hAnsi="Arial" w:cs="Arial"/>
          <w:lang w:val="sr-Cyrl-CS"/>
        </w:rPr>
        <w:t>1</w:t>
      </w:r>
      <w:r w:rsidR="001046CD">
        <w:rPr>
          <w:rFonts w:ascii="Arial" w:hAnsi="Arial" w:cs="Arial"/>
          <w:lang w:val="sr-Cyrl-CS"/>
        </w:rPr>
        <w:t>3</w:t>
      </w:r>
      <w:r w:rsidR="00B35699">
        <w:rPr>
          <w:rFonts w:ascii="Arial" w:hAnsi="Arial" w:cs="Arial"/>
          <w:lang w:val="sr-Cyrl-CS"/>
        </w:rPr>
        <w:t>.06.201</w:t>
      </w:r>
      <w:r w:rsidR="001046CD">
        <w:rPr>
          <w:rFonts w:ascii="Arial" w:hAnsi="Arial" w:cs="Arial"/>
          <w:lang w:val="sr-Cyrl-CS"/>
        </w:rPr>
        <w:t>9.</w:t>
      </w:r>
    </w:p>
    <w:p w:rsidR="00AC4DFE" w:rsidRPr="00071F09" w:rsidRDefault="00AC4DFE" w:rsidP="00AC4DFE">
      <w:pPr>
        <w:jc w:val="both"/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Default="00AC4DFE" w:rsidP="00071F09">
      <w:r w:rsidRPr="00AC4DFE">
        <w:rPr>
          <w:rFonts w:ascii="Arial" w:hAnsi="Arial" w:cs="Arial"/>
          <w:lang w:val="sr-Cyrl-CS"/>
        </w:rPr>
        <w:t xml:space="preserve"> 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, Шабац</w:t>
      </w:r>
      <w:r w:rsidR="00071F09">
        <w:rPr>
          <w:rFonts w:ascii="Arial" w:hAnsi="Arial" w:cs="Arial"/>
          <w:lang w:val="sr-Cyrl-CS"/>
        </w:rPr>
        <w:t xml:space="preserve">, </w:t>
      </w:r>
      <w:hyperlink r:id="rId7" w:history="1">
        <w:r w:rsidR="00FB026E" w:rsidRPr="00661B21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B35699" w:rsidRPr="00B35699" w:rsidRDefault="00B35699" w:rsidP="00071F09">
      <w:pPr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Default="007C6B05" w:rsidP="00AC4DF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>Добра – радна одећа и обућа</w:t>
      </w:r>
      <w:r w:rsidR="00071F09">
        <w:rPr>
          <w:rFonts w:ascii="Arial" w:hAnsi="Arial" w:cs="Arial"/>
          <w:lang w:val="sr-Cyrl-CS"/>
        </w:rPr>
        <w:t xml:space="preserve"> - </w:t>
      </w:r>
      <w:r w:rsidR="00071F09">
        <w:rPr>
          <w:rFonts w:ascii="Arial" w:hAnsi="Arial" w:cs="Arial"/>
          <w:lang w:val="ru-RU"/>
        </w:rPr>
        <w:t xml:space="preserve">18110000,18800000 </w:t>
      </w:r>
      <w:r w:rsidR="00071F09">
        <w:rPr>
          <w:rFonts w:ascii="Arial" w:hAnsi="Arial" w:cs="Arial"/>
          <w:b/>
          <w:lang w:val="sr-Latn-CS"/>
        </w:rPr>
        <w:t xml:space="preserve"> 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  <w:b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B33297" w:rsidRPr="00B33297" w:rsidRDefault="00B33297" w:rsidP="00B33297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1</w:t>
      </w:r>
      <w:r w:rsidRPr="00B33297">
        <w:rPr>
          <w:rFonts w:ascii="Arial" w:hAnsi="Arial" w:cs="Arial"/>
          <w:lang w:val="sr-Cyrl-CS"/>
        </w:rPr>
        <w:t xml:space="preserve">. – </w:t>
      </w:r>
      <w:r w:rsidR="001046CD">
        <w:rPr>
          <w:rFonts w:ascii="Arial" w:hAnsi="Arial" w:cs="Arial"/>
          <w:lang w:val="sr-Cyrl-CS"/>
        </w:rPr>
        <w:t>207.807</w:t>
      </w:r>
      <w:r w:rsidR="00071F09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динара без ПДВ-а</w:t>
      </w:r>
    </w:p>
    <w:p w:rsidR="00B33297" w:rsidRPr="001046CD" w:rsidRDefault="00B33297" w:rsidP="00B33297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2</w:t>
      </w:r>
      <w:r w:rsidRPr="00B33297">
        <w:rPr>
          <w:rFonts w:ascii="Arial" w:hAnsi="Arial" w:cs="Arial"/>
          <w:lang w:val="sr-Cyrl-CS"/>
        </w:rPr>
        <w:t xml:space="preserve">. – </w:t>
      </w:r>
      <w:r w:rsidR="001046CD" w:rsidRPr="001046CD">
        <w:rPr>
          <w:rFonts w:ascii="Arial" w:hAnsi="Arial" w:cs="Arial"/>
          <w:lang w:val="ru-RU"/>
        </w:rPr>
        <w:t xml:space="preserve">118.920,00 </w:t>
      </w:r>
      <w:r w:rsidRPr="001046CD">
        <w:rPr>
          <w:rFonts w:ascii="Arial" w:hAnsi="Arial" w:cs="Arial"/>
          <w:lang w:val="sr-Cyrl-CS"/>
        </w:rPr>
        <w:t>динара без ПДВ-а</w:t>
      </w:r>
    </w:p>
    <w:p w:rsidR="00AC4DFE" w:rsidRDefault="00B33297" w:rsidP="00B33297">
      <w:pPr>
        <w:pStyle w:val="Pasussalistom"/>
        <w:rPr>
          <w:rFonts w:ascii="Arial" w:hAnsi="Arial" w:cs="Arial"/>
          <w:lang w:val="sr-Cyrl-CS"/>
        </w:rPr>
      </w:pPr>
      <w:r w:rsidRPr="001046CD">
        <w:rPr>
          <w:rFonts w:ascii="Arial" w:hAnsi="Arial" w:cs="Arial"/>
          <w:lang w:val="sr-Cyrl-CS"/>
        </w:rPr>
        <w:t xml:space="preserve">Партија </w:t>
      </w:r>
      <w:r w:rsidRPr="001046CD">
        <w:rPr>
          <w:rFonts w:ascii="Arial" w:hAnsi="Arial" w:cs="Arial"/>
          <w:lang w:val="sr-Latn-CS"/>
        </w:rPr>
        <w:t>3</w:t>
      </w:r>
      <w:r w:rsidRPr="001046CD">
        <w:rPr>
          <w:rFonts w:ascii="Arial" w:hAnsi="Arial" w:cs="Arial"/>
          <w:lang w:val="sr-Cyrl-CS"/>
        </w:rPr>
        <w:t xml:space="preserve">. -  </w:t>
      </w:r>
      <w:r w:rsidR="001046CD" w:rsidRPr="001046CD">
        <w:rPr>
          <w:rFonts w:ascii="Arial" w:hAnsi="Arial" w:cs="Arial"/>
          <w:lang w:val="ru-RU"/>
        </w:rPr>
        <w:t>208.350,00</w:t>
      </w:r>
      <w:r w:rsidR="001046CD">
        <w:rPr>
          <w:lang w:val="ru-RU"/>
        </w:rPr>
        <w:t xml:space="preserve"> </w:t>
      </w:r>
      <w:r w:rsidR="00AC4DFE" w:rsidRPr="00B33297">
        <w:rPr>
          <w:rFonts w:ascii="Arial" w:hAnsi="Arial" w:cs="Arial"/>
          <w:lang w:val="sr-Cyrl-CS"/>
        </w:rPr>
        <w:t>динара без ПДВ-а</w:t>
      </w:r>
    </w:p>
    <w:p w:rsidR="00A57F2A" w:rsidRPr="00B33297" w:rsidRDefault="00A57F2A" w:rsidP="00B33297">
      <w:pPr>
        <w:pStyle w:val="Pasussalistom"/>
        <w:rPr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Default="001046CD" w:rsidP="00A57F2A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4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1046CD" w:rsidRDefault="00AC4DFE" w:rsidP="001046CD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</w:t>
      </w:r>
      <w:r w:rsidRPr="001046CD">
        <w:rPr>
          <w:rFonts w:ascii="Arial" w:hAnsi="Arial" w:cs="Arial"/>
          <w:b/>
          <w:lang w:val="sr-Cyrl-CS"/>
        </w:rPr>
        <w:t>:</w:t>
      </w:r>
    </w:p>
    <w:p w:rsidR="00B33297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</w:p>
    <w:p w:rsidR="00B33297" w:rsidRPr="00B33297" w:rsidRDefault="00B33297" w:rsidP="00B33297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1</w:t>
      </w:r>
      <w:r w:rsidRPr="00B33297">
        <w:rPr>
          <w:rFonts w:ascii="Arial" w:hAnsi="Arial" w:cs="Arial"/>
          <w:lang w:val="sr-Cyrl-CS"/>
        </w:rPr>
        <w:t xml:space="preserve">. – </w:t>
      </w:r>
      <w:r w:rsidR="001046CD">
        <w:rPr>
          <w:rFonts w:ascii="Arial" w:hAnsi="Arial" w:cs="Arial"/>
          <w:lang w:val="sr-Cyrl-CS"/>
        </w:rPr>
        <w:t>259.970,</w:t>
      </w:r>
      <w:r w:rsidR="007C6B05">
        <w:rPr>
          <w:rFonts w:ascii="Arial" w:hAnsi="Arial" w:cs="Arial"/>
          <w:lang w:val="sr-Cyrl-CS"/>
        </w:rPr>
        <w:t>00</w:t>
      </w:r>
      <w:r>
        <w:rPr>
          <w:rFonts w:ascii="Arial" w:hAnsi="Arial" w:cs="Arial"/>
          <w:lang w:val="sr-Cyrl-CS"/>
        </w:rPr>
        <w:t xml:space="preserve"> динара без ПДВ-а</w:t>
      </w:r>
    </w:p>
    <w:p w:rsidR="00B33297" w:rsidRPr="00B33297" w:rsidRDefault="00B33297" w:rsidP="00B33297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2</w:t>
      </w:r>
      <w:r w:rsidR="007C6B05">
        <w:rPr>
          <w:rFonts w:ascii="Arial" w:hAnsi="Arial" w:cs="Arial"/>
          <w:lang w:val="sr-Cyrl-CS"/>
        </w:rPr>
        <w:t xml:space="preserve">. – </w:t>
      </w:r>
      <w:r w:rsidR="001046CD">
        <w:rPr>
          <w:rFonts w:ascii="Arial" w:hAnsi="Arial" w:cs="Arial"/>
          <w:lang w:val="sr-Cyrl-CS"/>
        </w:rPr>
        <w:t>147.859</w:t>
      </w:r>
      <w:r>
        <w:rPr>
          <w:rFonts w:ascii="Arial" w:hAnsi="Arial" w:cs="Arial"/>
          <w:lang w:val="sr-Cyrl-CS"/>
        </w:rPr>
        <w:t>,00 динара без ПДВ-а</w:t>
      </w:r>
    </w:p>
    <w:p w:rsidR="00B33297" w:rsidRPr="00A57F2A" w:rsidRDefault="00B33297" w:rsidP="00A57F2A">
      <w:pPr>
        <w:pStyle w:val="Pasussalistom"/>
        <w:rPr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3</w:t>
      </w:r>
      <w:r w:rsidRPr="00B33297">
        <w:rPr>
          <w:lang w:val="sr-Cyrl-CS"/>
        </w:rPr>
        <w:t xml:space="preserve">. -  </w:t>
      </w:r>
      <w:r w:rsidR="001046CD">
        <w:rPr>
          <w:rFonts w:ascii="Arial" w:hAnsi="Arial" w:cs="Arial"/>
          <w:lang w:val="sr-Cyrl-CS"/>
        </w:rPr>
        <w:t>225.750</w:t>
      </w:r>
      <w:r w:rsidRPr="00B33297">
        <w:rPr>
          <w:rFonts w:ascii="Arial" w:hAnsi="Arial" w:cs="Arial"/>
          <w:lang w:val="sr-Cyrl-CS"/>
        </w:rPr>
        <w:t>,00</w:t>
      </w:r>
      <w:r>
        <w:rPr>
          <w:lang w:val="sr-Cyrl-CS"/>
        </w:rPr>
        <w:t xml:space="preserve"> </w:t>
      </w:r>
      <w:r w:rsidRPr="00B33297">
        <w:rPr>
          <w:rFonts w:ascii="Arial" w:hAnsi="Arial" w:cs="Arial"/>
          <w:lang w:val="sr-Cyrl-CS"/>
        </w:rPr>
        <w:t>динара без ПДВ-а</w:t>
      </w:r>
    </w:p>
    <w:p w:rsidR="00B35699" w:rsidRDefault="00B35699" w:rsidP="00AC4DFE">
      <w:pPr>
        <w:ind w:left="360"/>
        <w:jc w:val="both"/>
        <w:rPr>
          <w:rFonts w:ascii="Arial" w:hAnsi="Arial" w:cs="Arial"/>
          <w:b/>
          <w:lang w:val="sr-Cyrl-CS"/>
        </w:rPr>
      </w:pPr>
    </w:p>
    <w:p w:rsidR="00B35699" w:rsidRDefault="00B35699" w:rsidP="00AC4DFE">
      <w:pPr>
        <w:ind w:left="360"/>
        <w:jc w:val="both"/>
        <w:rPr>
          <w:rFonts w:ascii="Arial" w:hAnsi="Arial" w:cs="Arial"/>
          <w:b/>
          <w:lang w:val="sr-Cyrl-CS"/>
        </w:rPr>
      </w:pPr>
    </w:p>
    <w:p w:rsidR="00B35699" w:rsidRDefault="00B35699" w:rsidP="00AC4DFE">
      <w:pPr>
        <w:ind w:left="360"/>
        <w:jc w:val="both"/>
        <w:rPr>
          <w:rFonts w:ascii="Arial" w:hAnsi="Arial" w:cs="Arial"/>
          <w:b/>
          <w:lang w:val="sr-Cyrl-CS"/>
        </w:rPr>
      </w:pP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lastRenderedPageBreak/>
        <w:t xml:space="preserve">најнижа:  </w:t>
      </w:r>
    </w:p>
    <w:p w:rsidR="001046CD" w:rsidRPr="00B33297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1</w:t>
      </w:r>
      <w:r w:rsidRPr="00B33297">
        <w:rPr>
          <w:rFonts w:ascii="Arial" w:hAnsi="Arial" w:cs="Arial"/>
          <w:lang w:val="sr-Cyrl-CS"/>
        </w:rPr>
        <w:t xml:space="preserve">. – </w:t>
      </w:r>
      <w:r>
        <w:rPr>
          <w:rFonts w:ascii="Arial" w:hAnsi="Arial" w:cs="Arial"/>
          <w:lang w:val="sr-Cyrl-CS"/>
        </w:rPr>
        <w:t>207.807,00 динара без ПДВ-а</w:t>
      </w:r>
    </w:p>
    <w:p w:rsidR="001046CD" w:rsidRPr="001046CD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2</w:t>
      </w:r>
      <w:r w:rsidRPr="00B33297">
        <w:rPr>
          <w:rFonts w:ascii="Arial" w:hAnsi="Arial" w:cs="Arial"/>
          <w:lang w:val="sr-Cyrl-CS"/>
        </w:rPr>
        <w:t xml:space="preserve">. – </w:t>
      </w:r>
      <w:r w:rsidRPr="001046CD">
        <w:rPr>
          <w:rFonts w:ascii="Arial" w:hAnsi="Arial" w:cs="Arial"/>
          <w:lang w:val="ru-RU"/>
        </w:rPr>
        <w:t xml:space="preserve">118.920,00 </w:t>
      </w:r>
      <w:r w:rsidRPr="001046CD">
        <w:rPr>
          <w:rFonts w:ascii="Arial" w:hAnsi="Arial" w:cs="Arial"/>
          <w:lang w:val="sr-Cyrl-CS"/>
        </w:rPr>
        <w:t>динара без ПДВ-а</w:t>
      </w:r>
    </w:p>
    <w:p w:rsidR="001046CD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1046CD">
        <w:rPr>
          <w:rFonts w:ascii="Arial" w:hAnsi="Arial" w:cs="Arial"/>
          <w:lang w:val="sr-Cyrl-CS"/>
        </w:rPr>
        <w:t xml:space="preserve">Партија </w:t>
      </w:r>
      <w:r w:rsidRPr="001046CD">
        <w:rPr>
          <w:rFonts w:ascii="Arial" w:hAnsi="Arial" w:cs="Arial"/>
          <w:lang w:val="sr-Latn-CS"/>
        </w:rPr>
        <w:t>3</w:t>
      </w:r>
      <w:r w:rsidRPr="001046CD">
        <w:rPr>
          <w:rFonts w:ascii="Arial" w:hAnsi="Arial" w:cs="Arial"/>
          <w:lang w:val="sr-Cyrl-CS"/>
        </w:rPr>
        <w:t xml:space="preserve">. -  </w:t>
      </w:r>
      <w:r w:rsidRPr="001046CD">
        <w:rPr>
          <w:rFonts w:ascii="Arial" w:hAnsi="Arial" w:cs="Arial"/>
          <w:lang w:val="ru-RU"/>
        </w:rPr>
        <w:t>208.350,00</w:t>
      </w:r>
      <w:r>
        <w:rPr>
          <w:lang w:val="ru-RU"/>
        </w:rPr>
        <w:t xml:space="preserve"> </w:t>
      </w:r>
      <w:r w:rsidRPr="00B33297">
        <w:rPr>
          <w:rFonts w:ascii="Arial" w:hAnsi="Arial" w:cs="Arial"/>
          <w:lang w:val="sr-Cyrl-CS"/>
        </w:rPr>
        <w:t>динара без ПДВ-а</w:t>
      </w:r>
    </w:p>
    <w:p w:rsidR="00B35699" w:rsidRDefault="00B35699" w:rsidP="007C6B05">
      <w:pPr>
        <w:pStyle w:val="Pasussalistom"/>
        <w:rPr>
          <w:rFonts w:ascii="Arial" w:hAnsi="Arial" w:cs="Arial"/>
          <w:lang w:val="sr-Cyrl-CS"/>
        </w:rPr>
      </w:pPr>
    </w:p>
    <w:p w:rsidR="00A57F2A" w:rsidRDefault="00A57F2A" w:rsidP="00A57F2A">
      <w:pPr>
        <w:pStyle w:val="Pasussalistom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57F2A">
        <w:rPr>
          <w:rFonts w:ascii="Arial" w:hAnsi="Arial" w:cs="Arial"/>
          <w:b/>
          <w:lang w:val="sr-Cyrl-CS"/>
        </w:rPr>
        <w:t>највиша и најни</w:t>
      </w:r>
      <w:r w:rsidR="00B35699">
        <w:rPr>
          <w:rFonts w:ascii="Arial" w:hAnsi="Arial" w:cs="Arial"/>
          <w:b/>
          <w:lang w:val="sr-Cyrl-CS"/>
        </w:rPr>
        <w:t>ж</w:t>
      </w:r>
      <w:r w:rsidRPr="00A57F2A">
        <w:rPr>
          <w:rFonts w:ascii="Arial" w:hAnsi="Arial" w:cs="Arial"/>
          <w:b/>
          <w:lang w:val="sr-Cyrl-CS"/>
        </w:rPr>
        <w:t>а понуђена цена код прихватљивих понуда:</w:t>
      </w:r>
    </w:p>
    <w:p w:rsidR="00A57F2A" w:rsidRDefault="00A57F2A" w:rsidP="00A57F2A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највиша:</w:t>
      </w:r>
    </w:p>
    <w:p w:rsidR="001046CD" w:rsidRPr="00B33297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1</w:t>
      </w:r>
      <w:r w:rsidRPr="00B33297">
        <w:rPr>
          <w:rFonts w:ascii="Arial" w:hAnsi="Arial" w:cs="Arial"/>
          <w:lang w:val="sr-Cyrl-CS"/>
        </w:rPr>
        <w:t xml:space="preserve">. – </w:t>
      </w:r>
      <w:r>
        <w:rPr>
          <w:rFonts w:ascii="Arial" w:hAnsi="Arial" w:cs="Arial"/>
          <w:lang w:val="sr-Cyrl-CS"/>
        </w:rPr>
        <w:t>216.325,00 динара без ПДВ-а</w:t>
      </w:r>
    </w:p>
    <w:p w:rsidR="001046CD" w:rsidRPr="00B33297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2</w:t>
      </w:r>
      <w:r>
        <w:rPr>
          <w:rFonts w:ascii="Arial" w:hAnsi="Arial" w:cs="Arial"/>
          <w:lang w:val="sr-Cyrl-CS"/>
        </w:rPr>
        <w:t>. – 124.052,00 динара без ПДВ-а</w:t>
      </w:r>
    </w:p>
    <w:p w:rsidR="001046CD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3</w:t>
      </w:r>
      <w:r w:rsidRPr="00B33297">
        <w:rPr>
          <w:lang w:val="sr-Cyrl-CS"/>
        </w:rPr>
        <w:t xml:space="preserve">. -  </w:t>
      </w:r>
      <w:r>
        <w:rPr>
          <w:rFonts w:ascii="Arial" w:hAnsi="Arial" w:cs="Arial"/>
          <w:lang w:val="sr-Cyrl-CS"/>
        </w:rPr>
        <w:t>225.750</w:t>
      </w:r>
      <w:r w:rsidRPr="00B33297">
        <w:rPr>
          <w:rFonts w:ascii="Arial" w:hAnsi="Arial" w:cs="Arial"/>
          <w:lang w:val="sr-Cyrl-CS"/>
        </w:rPr>
        <w:t>,00</w:t>
      </w:r>
      <w:r>
        <w:rPr>
          <w:lang w:val="sr-Cyrl-CS"/>
        </w:rPr>
        <w:t xml:space="preserve"> </w:t>
      </w:r>
      <w:r w:rsidRPr="00B33297">
        <w:rPr>
          <w:rFonts w:ascii="Arial" w:hAnsi="Arial" w:cs="Arial"/>
          <w:lang w:val="sr-Cyrl-CS"/>
        </w:rPr>
        <w:t>динара без ПДВ-а</w:t>
      </w:r>
    </w:p>
    <w:p w:rsidR="001046CD" w:rsidRPr="00A57F2A" w:rsidRDefault="001046CD" w:rsidP="001046CD">
      <w:pPr>
        <w:pStyle w:val="Pasussalistom"/>
        <w:rPr>
          <w:lang w:val="sr-Cyrl-CS"/>
        </w:rPr>
      </w:pPr>
    </w:p>
    <w:p w:rsidR="00A57F2A" w:rsidRPr="00B35699" w:rsidRDefault="00A57F2A" w:rsidP="00A57F2A">
      <w:pPr>
        <w:rPr>
          <w:rFonts w:ascii="Arial" w:hAnsi="Arial" w:cs="Arial"/>
          <w:b/>
          <w:lang w:val="sr-Cyrl-CS"/>
        </w:rPr>
      </w:pPr>
      <w:r>
        <w:rPr>
          <w:lang w:val="sr-Cyrl-CS"/>
        </w:rPr>
        <w:t xml:space="preserve">       </w:t>
      </w:r>
      <w:r w:rsidR="00B35699">
        <w:rPr>
          <w:rFonts w:ascii="Arial" w:hAnsi="Arial" w:cs="Arial"/>
          <w:b/>
          <w:lang w:val="sr-Cyrl-CS"/>
        </w:rPr>
        <w:t>н</w:t>
      </w:r>
      <w:r w:rsidRPr="00B35699">
        <w:rPr>
          <w:rFonts w:ascii="Arial" w:hAnsi="Arial" w:cs="Arial"/>
          <w:b/>
          <w:lang w:val="sr-Cyrl-CS"/>
        </w:rPr>
        <w:t>ајнижа:</w:t>
      </w:r>
    </w:p>
    <w:p w:rsidR="001046CD" w:rsidRPr="00B33297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1</w:t>
      </w:r>
      <w:r w:rsidRPr="00B33297">
        <w:rPr>
          <w:rFonts w:ascii="Arial" w:hAnsi="Arial" w:cs="Arial"/>
          <w:lang w:val="sr-Cyrl-CS"/>
        </w:rPr>
        <w:t xml:space="preserve">. – </w:t>
      </w:r>
      <w:r>
        <w:rPr>
          <w:rFonts w:ascii="Arial" w:hAnsi="Arial" w:cs="Arial"/>
          <w:lang w:val="sr-Cyrl-CS"/>
        </w:rPr>
        <w:t>207.807,00 динара без ПДВ-а</w:t>
      </w:r>
    </w:p>
    <w:p w:rsidR="001046CD" w:rsidRPr="001046CD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B33297">
        <w:rPr>
          <w:rFonts w:ascii="Arial" w:hAnsi="Arial" w:cs="Arial"/>
          <w:lang w:val="sr-Cyrl-CS"/>
        </w:rPr>
        <w:t xml:space="preserve">Партија </w:t>
      </w:r>
      <w:r w:rsidRPr="00B33297">
        <w:rPr>
          <w:rFonts w:ascii="Arial" w:hAnsi="Arial" w:cs="Arial"/>
          <w:lang w:val="sr-Latn-CS"/>
        </w:rPr>
        <w:t>2</w:t>
      </w:r>
      <w:r w:rsidRPr="00B33297">
        <w:rPr>
          <w:rFonts w:ascii="Arial" w:hAnsi="Arial" w:cs="Arial"/>
          <w:lang w:val="sr-Cyrl-CS"/>
        </w:rPr>
        <w:t xml:space="preserve">. – </w:t>
      </w:r>
      <w:r w:rsidRPr="001046CD">
        <w:rPr>
          <w:rFonts w:ascii="Arial" w:hAnsi="Arial" w:cs="Arial"/>
          <w:lang w:val="ru-RU"/>
        </w:rPr>
        <w:t xml:space="preserve">118.920,00 </w:t>
      </w:r>
      <w:r w:rsidRPr="001046CD">
        <w:rPr>
          <w:rFonts w:ascii="Arial" w:hAnsi="Arial" w:cs="Arial"/>
          <w:lang w:val="sr-Cyrl-CS"/>
        </w:rPr>
        <w:t>динара без ПДВ-а</w:t>
      </w:r>
    </w:p>
    <w:p w:rsidR="001046CD" w:rsidRDefault="001046CD" w:rsidP="001046CD">
      <w:pPr>
        <w:pStyle w:val="Pasussalistom"/>
        <w:rPr>
          <w:rFonts w:ascii="Arial" w:hAnsi="Arial" w:cs="Arial"/>
          <w:lang w:val="sr-Cyrl-CS"/>
        </w:rPr>
      </w:pPr>
      <w:r w:rsidRPr="001046CD">
        <w:rPr>
          <w:rFonts w:ascii="Arial" w:hAnsi="Arial" w:cs="Arial"/>
          <w:lang w:val="sr-Cyrl-CS"/>
        </w:rPr>
        <w:t xml:space="preserve">Партија </w:t>
      </w:r>
      <w:r w:rsidRPr="001046CD">
        <w:rPr>
          <w:rFonts w:ascii="Arial" w:hAnsi="Arial" w:cs="Arial"/>
          <w:lang w:val="sr-Latn-CS"/>
        </w:rPr>
        <w:t>3</w:t>
      </w:r>
      <w:r w:rsidRPr="001046CD">
        <w:rPr>
          <w:rFonts w:ascii="Arial" w:hAnsi="Arial" w:cs="Arial"/>
          <w:lang w:val="sr-Cyrl-CS"/>
        </w:rPr>
        <w:t xml:space="preserve">. -  </w:t>
      </w:r>
      <w:r w:rsidRPr="001046CD">
        <w:rPr>
          <w:rFonts w:ascii="Arial" w:hAnsi="Arial" w:cs="Arial"/>
          <w:lang w:val="ru-RU"/>
        </w:rPr>
        <w:t>208.350,00</w:t>
      </w:r>
      <w:r>
        <w:rPr>
          <w:lang w:val="ru-RU"/>
        </w:rPr>
        <w:t xml:space="preserve"> </w:t>
      </w:r>
      <w:r w:rsidRPr="00B33297">
        <w:rPr>
          <w:rFonts w:ascii="Arial" w:hAnsi="Arial" w:cs="Arial"/>
          <w:lang w:val="sr-Cyrl-CS"/>
        </w:rPr>
        <w:t>динара без ПДВ-а</w:t>
      </w:r>
    </w:p>
    <w:p w:rsidR="00B33297" w:rsidRPr="00AC4DFE" w:rsidRDefault="00B33297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C4DFE">
        <w:rPr>
          <w:rFonts w:ascii="Arial" w:hAnsi="Arial" w:cs="Arial"/>
          <w:lang w:val="sr-Cyrl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Default="00B33297" w:rsidP="00B33297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</w:t>
      </w:r>
      <w:r w:rsidR="001046CD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.0</w:t>
      </w:r>
      <w:r w:rsidR="00A57F2A">
        <w:rPr>
          <w:rFonts w:ascii="Arial" w:hAnsi="Arial" w:cs="Arial"/>
          <w:lang w:val="sr-Cyrl-CS"/>
        </w:rPr>
        <w:t>6</w:t>
      </w:r>
      <w:r w:rsidR="00AC4DFE">
        <w:rPr>
          <w:rFonts w:ascii="Arial" w:hAnsi="Arial" w:cs="Arial"/>
          <w:lang w:val="sr-Cyrl-CS"/>
        </w:rPr>
        <w:t>.201</w:t>
      </w:r>
      <w:r w:rsidR="001046CD"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B33297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Default="00D35C41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</w:t>
      </w:r>
      <w:r w:rsidR="001046CD">
        <w:rPr>
          <w:rFonts w:ascii="Arial" w:hAnsi="Arial" w:cs="Arial"/>
          <w:lang w:val="sr-Cyrl-CS"/>
        </w:rPr>
        <w:t>2</w:t>
      </w:r>
      <w:r w:rsidR="00AC4DFE" w:rsidRPr="00AC4DFE">
        <w:rPr>
          <w:rFonts w:ascii="Arial" w:hAnsi="Arial" w:cs="Arial"/>
          <w:lang w:val="sr-Cyrl-CS"/>
        </w:rPr>
        <w:t>.0</w:t>
      </w:r>
      <w:r w:rsidR="00A57F2A">
        <w:rPr>
          <w:rFonts w:ascii="Arial" w:hAnsi="Arial" w:cs="Arial"/>
          <w:lang w:val="sr-Cyrl-CS"/>
        </w:rPr>
        <w:t>6</w:t>
      </w:r>
      <w:r w:rsidR="00AC4DFE" w:rsidRPr="00AC4DFE">
        <w:rPr>
          <w:rFonts w:ascii="Arial" w:hAnsi="Arial" w:cs="Arial"/>
          <w:lang w:val="sr-Cyrl-CS"/>
        </w:rPr>
        <w:t>.201</w:t>
      </w:r>
      <w:r w:rsidR="001046CD"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AC4DFE" w:rsidRDefault="00AC4DFE" w:rsidP="007C6B05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Pr="00AC4DFE">
        <w:rPr>
          <w:rFonts w:ascii="Arial" w:hAnsi="Arial" w:cs="Arial"/>
          <w:lang w:val="sr-Cyrl-CS"/>
        </w:rPr>
        <w:t xml:space="preserve"> </w:t>
      </w:r>
      <w:r w:rsidR="007C6B05">
        <w:rPr>
          <w:rFonts w:ascii="Arial" w:hAnsi="Arial" w:cs="Arial"/>
          <w:lang w:val="sr-Cyrl-CS"/>
        </w:rPr>
        <w:t xml:space="preserve"> </w:t>
      </w:r>
      <w:r w:rsidR="007C6B05" w:rsidRPr="00B35699">
        <w:rPr>
          <w:rFonts w:ascii="Arial" w:hAnsi="Arial" w:cs="Arial"/>
          <w:b/>
          <w:lang w:val="sr-Cyrl-CS"/>
        </w:rPr>
        <w:t>Партија 1</w:t>
      </w:r>
      <w:r w:rsidR="007C6B05">
        <w:rPr>
          <w:rFonts w:ascii="Arial" w:hAnsi="Arial" w:cs="Arial"/>
          <w:lang w:val="sr-Cyrl-CS"/>
        </w:rPr>
        <w:t xml:space="preserve">- </w:t>
      </w:r>
      <w:r w:rsidR="00A57F2A">
        <w:rPr>
          <w:rFonts w:ascii="Arial" w:hAnsi="Arial" w:cs="Arial"/>
          <w:lang w:val="sr-Cyrl-CS"/>
        </w:rPr>
        <w:t xml:space="preserve">„Пентакс ТТ“ </w:t>
      </w:r>
      <w:r w:rsidR="007C6B05">
        <w:rPr>
          <w:rFonts w:ascii="Arial" w:hAnsi="Arial" w:cs="Arial"/>
          <w:lang w:val="sr-Cyrl-CS"/>
        </w:rPr>
        <w:t xml:space="preserve">доо, ул. </w:t>
      </w:r>
      <w:r w:rsidR="00A57F2A">
        <w:rPr>
          <w:rFonts w:ascii="Arial" w:hAnsi="Arial" w:cs="Arial"/>
          <w:lang w:val="sr-Cyrl-CS"/>
        </w:rPr>
        <w:t>Цара Душана</w:t>
      </w:r>
      <w:r w:rsidR="007C6B05">
        <w:rPr>
          <w:rFonts w:ascii="Arial" w:hAnsi="Arial" w:cs="Arial"/>
          <w:lang w:val="sr-Cyrl-CS"/>
        </w:rPr>
        <w:t xml:space="preserve"> бр. </w:t>
      </w:r>
      <w:r w:rsidR="00A57F2A">
        <w:rPr>
          <w:rFonts w:ascii="Arial" w:hAnsi="Arial" w:cs="Arial"/>
          <w:lang w:val="sr-Cyrl-CS"/>
        </w:rPr>
        <w:t>1</w:t>
      </w:r>
      <w:r w:rsidR="007C6B05">
        <w:rPr>
          <w:rFonts w:ascii="Arial" w:hAnsi="Arial" w:cs="Arial"/>
          <w:lang w:val="sr-Cyrl-CS"/>
        </w:rPr>
        <w:t xml:space="preserve">., </w:t>
      </w:r>
      <w:r w:rsidR="00A57F2A">
        <w:rPr>
          <w:rFonts w:ascii="Arial" w:hAnsi="Arial" w:cs="Arial"/>
          <w:lang w:val="sr-Cyrl-CS"/>
        </w:rPr>
        <w:t>15</w:t>
      </w:r>
      <w:r w:rsidR="007C6B05">
        <w:rPr>
          <w:rFonts w:ascii="Arial" w:hAnsi="Arial" w:cs="Arial"/>
          <w:lang w:val="sr-Cyrl-CS"/>
        </w:rPr>
        <w:t xml:space="preserve">000 </w:t>
      </w:r>
      <w:r w:rsidR="00A57F2A">
        <w:rPr>
          <w:rFonts w:ascii="Arial" w:hAnsi="Arial" w:cs="Arial"/>
          <w:lang w:val="sr-Cyrl-CS"/>
        </w:rPr>
        <w:t>Шабац</w:t>
      </w:r>
      <w:r w:rsidR="007C6B05">
        <w:rPr>
          <w:rFonts w:ascii="Arial" w:hAnsi="Arial" w:cs="Arial"/>
          <w:lang w:val="sr-Cyrl-CS"/>
        </w:rPr>
        <w:t xml:space="preserve">, </w:t>
      </w:r>
    </w:p>
    <w:p w:rsidR="00D35C41" w:rsidRDefault="00A57F2A" w:rsidP="007C6B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7C6B05">
        <w:rPr>
          <w:rFonts w:ascii="Arial" w:hAnsi="Arial" w:cs="Arial"/>
          <w:lang w:val="sr-Cyrl-CS"/>
        </w:rPr>
        <w:t xml:space="preserve">МБ </w:t>
      </w:r>
      <w:r>
        <w:rPr>
          <w:rFonts w:ascii="Arial" w:hAnsi="Arial" w:cs="Arial"/>
          <w:lang w:val="sr-Cyrl-CS"/>
        </w:rPr>
        <w:t>06015620</w:t>
      </w:r>
      <w:r w:rsidR="007C6B05">
        <w:rPr>
          <w:rFonts w:ascii="Arial" w:hAnsi="Arial" w:cs="Arial"/>
          <w:lang w:val="sr-Cyrl-CS"/>
        </w:rPr>
        <w:t xml:space="preserve">, ПИБ </w:t>
      </w:r>
      <w:r>
        <w:rPr>
          <w:rFonts w:ascii="Arial" w:hAnsi="Arial" w:cs="Arial"/>
          <w:lang w:val="sr-Cyrl-CS"/>
        </w:rPr>
        <w:t>100125428</w:t>
      </w:r>
      <w:r w:rsidR="007C6B05">
        <w:rPr>
          <w:rFonts w:ascii="Arial" w:hAnsi="Arial" w:cs="Arial"/>
          <w:lang w:val="sr-Cyrl-CS"/>
        </w:rPr>
        <w:t>;</w:t>
      </w:r>
    </w:p>
    <w:p w:rsidR="00F23B33" w:rsidRDefault="00F23B33" w:rsidP="00F23B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7C6B05" w:rsidRPr="00B35699">
        <w:rPr>
          <w:rFonts w:ascii="Arial" w:hAnsi="Arial" w:cs="Arial"/>
          <w:b/>
          <w:lang w:val="sr-Cyrl-CS"/>
        </w:rPr>
        <w:t>Партија 2</w:t>
      </w:r>
      <w:r w:rsidR="007C6B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 xml:space="preserve">„Пентакс ТТ“ доо, ул. Цара Душана бр. 1., 15000 Шабац, </w:t>
      </w:r>
    </w:p>
    <w:p w:rsidR="007C6B05" w:rsidRDefault="00F23B33" w:rsidP="00F23B3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МБ 06015620, ПИБ 100125428</w:t>
      </w:r>
      <w:r w:rsidR="007C6B05">
        <w:rPr>
          <w:rFonts w:ascii="Arial" w:hAnsi="Arial" w:cs="Arial"/>
          <w:lang w:val="sr-Cyrl-CS"/>
        </w:rPr>
        <w:t>;</w:t>
      </w:r>
    </w:p>
    <w:p w:rsidR="007C6B05" w:rsidRDefault="00F23B33" w:rsidP="007C6B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7C6B05" w:rsidRPr="00B35699">
        <w:rPr>
          <w:rFonts w:ascii="Arial" w:hAnsi="Arial" w:cs="Arial"/>
          <w:b/>
          <w:lang w:val="sr-Cyrl-CS"/>
        </w:rPr>
        <w:t>Партија 3</w:t>
      </w:r>
      <w:r w:rsidR="007C6B05">
        <w:rPr>
          <w:rFonts w:ascii="Arial" w:hAnsi="Arial" w:cs="Arial"/>
          <w:lang w:val="sr-Cyrl-CS"/>
        </w:rPr>
        <w:t xml:space="preserve"> – „Текиг-Велетекс“ доо, ул. Јасен</w:t>
      </w:r>
      <w:r w:rsidR="001046CD">
        <w:rPr>
          <w:rFonts w:ascii="Arial" w:hAnsi="Arial" w:cs="Arial"/>
          <w:lang w:val="sr-Cyrl-CS"/>
        </w:rPr>
        <w:t>и</w:t>
      </w:r>
      <w:r w:rsidR="007C6B05">
        <w:rPr>
          <w:rFonts w:ascii="Arial" w:hAnsi="Arial" w:cs="Arial"/>
          <w:lang w:val="sr-Cyrl-CS"/>
        </w:rPr>
        <w:t>чка бр. 15</w:t>
      </w:r>
      <w:r>
        <w:rPr>
          <w:rFonts w:ascii="Arial" w:hAnsi="Arial" w:cs="Arial"/>
          <w:lang w:val="sr-Cyrl-CS"/>
        </w:rPr>
        <w:t>.,</w:t>
      </w:r>
      <w:r w:rsidR="007C6B05">
        <w:rPr>
          <w:rFonts w:ascii="Arial" w:hAnsi="Arial" w:cs="Arial"/>
          <w:lang w:val="sr-Cyrl-CS"/>
        </w:rPr>
        <w:t xml:space="preserve"> 11000 Београд</w:t>
      </w:r>
      <w:r w:rsidR="009E464F">
        <w:rPr>
          <w:rFonts w:ascii="Arial" w:hAnsi="Arial" w:cs="Arial"/>
          <w:lang w:val="sr-Cyrl-CS"/>
        </w:rPr>
        <w:t>,</w:t>
      </w:r>
    </w:p>
    <w:p w:rsidR="009E464F" w:rsidRDefault="00F23B33" w:rsidP="007C6B0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9E464F">
        <w:rPr>
          <w:rFonts w:ascii="Arial" w:hAnsi="Arial" w:cs="Arial"/>
          <w:lang w:val="sr-Cyrl-CS"/>
        </w:rPr>
        <w:t>МБ 07778848, ПИБ 100050538</w:t>
      </w:r>
    </w:p>
    <w:p w:rsidR="00F23B33" w:rsidRDefault="00F23B33" w:rsidP="007C6B05">
      <w:pPr>
        <w:rPr>
          <w:rFonts w:ascii="Arial" w:hAnsi="Arial" w:cs="Arial"/>
          <w:lang w:val="sr-Cyrl-CS"/>
        </w:rPr>
      </w:pPr>
    </w:p>
    <w:p w:rsidR="00F23B33" w:rsidRPr="00F23B33" w:rsidRDefault="00F23B33" w:rsidP="00F23B33">
      <w:pPr>
        <w:pStyle w:val="Pasussalistom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F23B33">
        <w:rPr>
          <w:rFonts w:ascii="Arial" w:hAnsi="Arial" w:cs="Arial"/>
          <w:b/>
          <w:lang w:val="sr-Cyrl-CS"/>
        </w:rPr>
        <w:t xml:space="preserve">период важења уговора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Уговор се закључује на период </w:t>
      </w:r>
      <w:r w:rsidR="009E464F">
        <w:rPr>
          <w:rFonts w:ascii="Arial" w:hAnsi="Arial" w:cs="Arial"/>
          <w:lang w:val="sr-Cyrl-CS"/>
        </w:rPr>
        <w:t xml:space="preserve">до краја </w:t>
      </w:r>
      <w:r w:rsidR="00181867">
        <w:rPr>
          <w:rFonts w:ascii="Arial" w:hAnsi="Arial" w:cs="Arial"/>
        </w:rPr>
        <w:t>201</w:t>
      </w:r>
      <w:r w:rsidR="001046CD">
        <w:rPr>
          <w:rFonts w:ascii="Arial" w:hAnsi="Arial" w:cs="Arial"/>
        </w:rPr>
        <w:t>9</w:t>
      </w:r>
      <w:r w:rsidR="00FB026E">
        <w:rPr>
          <w:rFonts w:ascii="Arial" w:hAnsi="Arial" w:cs="Arial"/>
        </w:rPr>
        <w:t>.</w:t>
      </w:r>
      <w:r w:rsidR="00181867">
        <w:rPr>
          <w:rFonts w:ascii="Arial" w:hAnsi="Arial" w:cs="Arial"/>
        </w:rPr>
        <w:t xml:space="preserve"> </w:t>
      </w:r>
      <w:r w:rsidR="009E464F">
        <w:rPr>
          <w:rFonts w:ascii="Arial" w:hAnsi="Arial" w:cs="Arial"/>
          <w:lang w:val="sr-Cyrl-CS"/>
        </w:rPr>
        <w:t>године</w:t>
      </w:r>
      <w:r w:rsidR="00F23B33">
        <w:rPr>
          <w:rFonts w:ascii="Arial" w:hAnsi="Arial" w:cs="Arial"/>
          <w:lang w:val="sr-Cyrl-CS"/>
        </w:rPr>
        <w:t>.</w:t>
      </w:r>
    </w:p>
    <w:p w:rsidR="00A111C7" w:rsidRPr="00AC4DFE" w:rsidRDefault="00A111C7">
      <w:pPr>
        <w:rPr>
          <w:rFonts w:ascii="Arial" w:hAnsi="Arial" w:cs="Arial"/>
          <w:lang w:val="sr-Cyrl-CS"/>
        </w:rPr>
      </w:pPr>
    </w:p>
    <w:sectPr w:rsidR="00A111C7" w:rsidRPr="00AC4DFE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1441E"/>
    <w:rsid w:val="00071F09"/>
    <w:rsid w:val="00103E60"/>
    <w:rsid w:val="001046CD"/>
    <w:rsid w:val="00127ADB"/>
    <w:rsid w:val="00181867"/>
    <w:rsid w:val="00240901"/>
    <w:rsid w:val="00264B77"/>
    <w:rsid w:val="00273839"/>
    <w:rsid w:val="002C39FF"/>
    <w:rsid w:val="004718DA"/>
    <w:rsid w:val="004A209A"/>
    <w:rsid w:val="00602201"/>
    <w:rsid w:val="007B3D2F"/>
    <w:rsid w:val="007C6B05"/>
    <w:rsid w:val="007E65A0"/>
    <w:rsid w:val="0089210F"/>
    <w:rsid w:val="009C1390"/>
    <w:rsid w:val="009E464F"/>
    <w:rsid w:val="00A111C7"/>
    <w:rsid w:val="00A57F2A"/>
    <w:rsid w:val="00A83FEC"/>
    <w:rsid w:val="00AC4DFE"/>
    <w:rsid w:val="00B33297"/>
    <w:rsid w:val="00B35699"/>
    <w:rsid w:val="00B50BAF"/>
    <w:rsid w:val="00BE6864"/>
    <w:rsid w:val="00D35C41"/>
    <w:rsid w:val="00D65DF3"/>
    <w:rsid w:val="00E34C04"/>
    <w:rsid w:val="00EC7CB2"/>
    <w:rsid w:val="00F23B33"/>
    <w:rsid w:val="00F8656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F1A7-34AC-DC4A-AA8D-1AFEF5E0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B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 mrkonjic</cp:lastModifiedBy>
  <cp:revision>2</cp:revision>
  <cp:lastPrinted>2017-05-08T11:26:00Z</cp:lastPrinted>
  <dcterms:created xsi:type="dcterms:W3CDTF">2019-06-13T08:54:00Z</dcterms:created>
  <dcterms:modified xsi:type="dcterms:W3CDTF">2019-06-13T08:54:00Z</dcterms:modified>
</cp:coreProperties>
</file>