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C4A0" w14:textId="0040FD41" w:rsidR="00555F9E" w:rsidRDefault="00555F9E">
      <w:pPr>
        <w:pBdr>
          <w:bottom w:val="single" w:sz="12" w:space="1" w:color="000000"/>
        </w:pBdr>
        <w:spacing w:after="200"/>
        <w:ind w:hanging="2"/>
        <w:rPr>
          <w:rFonts w:ascii="Arial" w:eastAsia="Arial" w:hAnsi="Arial" w:cs="Arial"/>
        </w:rPr>
      </w:pPr>
    </w:p>
    <w:p w14:paraId="03BDDCCF" w14:textId="77777777" w:rsidR="00555F9E" w:rsidRDefault="00000000">
      <w:pPr>
        <w:pBdr>
          <w:bottom w:val="single" w:sz="12" w:space="1" w:color="000000"/>
        </w:pBdr>
        <w:spacing w:after="200"/>
        <w:ind w:left="1" w:hanging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ПРЕДШКОЛСКА УСТАНОВА „НАШЕ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ДЕТЕ“</w:t>
      </w:r>
      <w:proofErr w:type="gramEnd"/>
    </w:p>
    <w:p w14:paraId="25CCAAE5" w14:textId="77777777" w:rsidR="00555F9E" w:rsidRDefault="00555F9E">
      <w:pPr>
        <w:spacing w:after="200"/>
        <w:ind w:hanging="2"/>
        <w:rPr>
          <w:rFonts w:ascii="Arial" w:eastAsia="Arial" w:hAnsi="Arial" w:cs="Arial"/>
        </w:rPr>
      </w:pPr>
    </w:p>
    <w:p w14:paraId="37C4E7C9" w14:textId="77777777" w:rsidR="00555F9E" w:rsidRDefault="00555F9E">
      <w:pPr>
        <w:spacing w:after="200"/>
        <w:ind w:hanging="2"/>
        <w:jc w:val="center"/>
        <w:rPr>
          <w:rFonts w:ascii="Arial" w:eastAsia="Arial" w:hAnsi="Arial" w:cs="Arial"/>
        </w:rPr>
      </w:pPr>
    </w:p>
    <w:p w14:paraId="17FCE6A2" w14:textId="77777777" w:rsidR="00555F9E" w:rsidRDefault="00555F9E">
      <w:pPr>
        <w:spacing w:after="200"/>
        <w:ind w:hanging="2"/>
        <w:jc w:val="center"/>
        <w:rPr>
          <w:rFonts w:ascii="Arial" w:eastAsia="Arial" w:hAnsi="Arial" w:cs="Arial"/>
        </w:rPr>
      </w:pPr>
    </w:p>
    <w:p w14:paraId="5C289BCF" w14:textId="77777777" w:rsidR="00555F9E" w:rsidRDefault="00555F9E">
      <w:pPr>
        <w:spacing w:after="200"/>
        <w:ind w:hanging="2"/>
        <w:jc w:val="center"/>
        <w:rPr>
          <w:rFonts w:ascii="Arial" w:eastAsia="Arial" w:hAnsi="Arial" w:cs="Arial"/>
        </w:rPr>
      </w:pPr>
    </w:p>
    <w:p w14:paraId="7436F9F5" w14:textId="77777777" w:rsidR="00555F9E" w:rsidRDefault="00555F9E" w:rsidP="002534BF">
      <w:pPr>
        <w:spacing w:after="200"/>
        <w:rPr>
          <w:rFonts w:ascii="Arial" w:eastAsia="Arial" w:hAnsi="Arial" w:cs="Arial"/>
        </w:rPr>
      </w:pPr>
    </w:p>
    <w:p w14:paraId="7C202336" w14:textId="77777777" w:rsidR="00555F9E" w:rsidRDefault="00555F9E">
      <w:pPr>
        <w:spacing w:after="200"/>
        <w:ind w:hanging="2"/>
        <w:jc w:val="center"/>
        <w:rPr>
          <w:rFonts w:ascii="Arial" w:eastAsia="Arial" w:hAnsi="Arial" w:cs="Arial"/>
        </w:rPr>
      </w:pPr>
    </w:p>
    <w:p w14:paraId="77F3CE84" w14:textId="77777777" w:rsidR="00555F9E" w:rsidRDefault="00555F9E">
      <w:pPr>
        <w:spacing w:after="200"/>
        <w:ind w:hanging="2"/>
        <w:jc w:val="center"/>
        <w:rPr>
          <w:rFonts w:ascii="Arial" w:eastAsia="Arial" w:hAnsi="Arial" w:cs="Arial"/>
        </w:rPr>
      </w:pPr>
    </w:p>
    <w:p w14:paraId="5F46A08D" w14:textId="77777777" w:rsidR="00555F9E" w:rsidRDefault="00000000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ГОДИШЊИ ПЛАН РАДА</w:t>
      </w:r>
    </w:p>
    <w:p w14:paraId="338A3224" w14:textId="77777777" w:rsidR="00555F9E" w:rsidRDefault="00555F9E">
      <w:pPr>
        <w:ind w:left="1" w:hanging="3"/>
        <w:jc w:val="center"/>
        <w:rPr>
          <w:rFonts w:ascii="Arial" w:eastAsia="Arial" w:hAnsi="Arial" w:cs="Arial"/>
          <w:sz w:val="32"/>
          <w:szCs w:val="32"/>
        </w:rPr>
      </w:pPr>
    </w:p>
    <w:p w14:paraId="3FC91AA1" w14:textId="47485BC3" w:rsidR="002534BF" w:rsidRPr="002534BF" w:rsidRDefault="00000000" w:rsidP="002534BF">
      <w:pPr>
        <w:ind w:leftChars="-1" w:left="1" w:hangingChars="1" w:hanging="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ЗА 2022/2023. ГОДИНУ</w:t>
      </w:r>
    </w:p>
    <w:p w14:paraId="197A6209" w14:textId="77777777" w:rsidR="00555F9E" w:rsidRDefault="00555F9E">
      <w:pPr>
        <w:spacing w:after="200"/>
        <w:ind w:hanging="2"/>
        <w:jc w:val="center"/>
        <w:rPr>
          <w:rFonts w:ascii="Arial" w:eastAsia="Arial" w:hAnsi="Arial" w:cs="Arial"/>
        </w:rPr>
      </w:pPr>
    </w:p>
    <w:p w14:paraId="070FC339" w14:textId="77777777" w:rsidR="00555F9E" w:rsidRDefault="00555F9E">
      <w:pPr>
        <w:spacing w:after="200"/>
        <w:ind w:hanging="2"/>
        <w:rPr>
          <w:rFonts w:ascii="Arial" w:eastAsia="Arial" w:hAnsi="Arial" w:cs="Arial"/>
        </w:rPr>
      </w:pPr>
    </w:p>
    <w:p w14:paraId="02C10DEB" w14:textId="77777777" w:rsidR="00555F9E" w:rsidRDefault="00555F9E">
      <w:pPr>
        <w:spacing w:after="200"/>
        <w:ind w:hanging="2"/>
        <w:jc w:val="center"/>
        <w:rPr>
          <w:rFonts w:ascii="Arial" w:eastAsia="Arial" w:hAnsi="Arial" w:cs="Arial"/>
        </w:rPr>
      </w:pPr>
    </w:p>
    <w:p w14:paraId="433FAA4A" w14:textId="77777777" w:rsidR="00555F9E" w:rsidRDefault="00555F9E">
      <w:pPr>
        <w:spacing w:after="200"/>
        <w:ind w:hanging="2"/>
        <w:jc w:val="center"/>
        <w:rPr>
          <w:rFonts w:ascii="Arial" w:eastAsia="Arial" w:hAnsi="Arial" w:cs="Arial"/>
        </w:rPr>
      </w:pPr>
    </w:p>
    <w:p w14:paraId="7C74C261" w14:textId="77777777" w:rsidR="00555F9E" w:rsidRDefault="00555F9E">
      <w:pPr>
        <w:spacing w:after="200"/>
        <w:ind w:hanging="2"/>
        <w:rPr>
          <w:rFonts w:ascii="Arial" w:eastAsia="Arial" w:hAnsi="Arial" w:cs="Arial"/>
        </w:rPr>
      </w:pPr>
    </w:p>
    <w:p w14:paraId="265210DB" w14:textId="77777777" w:rsidR="00555F9E" w:rsidRDefault="00555F9E">
      <w:pPr>
        <w:spacing w:after="200"/>
        <w:ind w:hanging="2"/>
        <w:rPr>
          <w:rFonts w:ascii="Arial" w:eastAsia="Arial" w:hAnsi="Arial" w:cs="Arial"/>
        </w:rPr>
      </w:pPr>
    </w:p>
    <w:p w14:paraId="261F24A1" w14:textId="0358490B" w:rsidR="002534BF" w:rsidRDefault="002534BF">
      <w:pPr>
        <w:spacing w:after="200"/>
        <w:ind w:hanging="2"/>
        <w:rPr>
          <w:rFonts w:ascii="Arial" w:eastAsia="Arial" w:hAnsi="Arial" w:cs="Arial"/>
        </w:rPr>
      </w:pPr>
    </w:p>
    <w:p w14:paraId="6CF6DFBF" w14:textId="55F28E6C" w:rsidR="00E102A8" w:rsidRDefault="00E102A8">
      <w:pPr>
        <w:spacing w:after="200"/>
        <w:ind w:hanging="2"/>
        <w:rPr>
          <w:rFonts w:ascii="Arial" w:eastAsia="Arial" w:hAnsi="Arial" w:cs="Arial"/>
        </w:rPr>
      </w:pPr>
    </w:p>
    <w:p w14:paraId="554EB374" w14:textId="47474A66" w:rsidR="00E102A8" w:rsidRDefault="00E102A8">
      <w:pPr>
        <w:spacing w:after="200"/>
        <w:ind w:hanging="2"/>
        <w:rPr>
          <w:rFonts w:ascii="Arial" w:eastAsia="Arial" w:hAnsi="Arial" w:cs="Arial"/>
        </w:rPr>
      </w:pPr>
    </w:p>
    <w:p w14:paraId="14FDFC0E" w14:textId="6EBB661F" w:rsidR="00E102A8" w:rsidRDefault="00E102A8">
      <w:pPr>
        <w:spacing w:after="200"/>
        <w:ind w:hanging="2"/>
        <w:rPr>
          <w:rFonts w:ascii="Arial" w:eastAsia="Arial" w:hAnsi="Arial" w:cs="Arial"/>
        </w:rPr>
      </w:pPr>
    </w:p>
    <w:p w14:paraId="2649A694" w14:textId="72884438" w:rsidR="00E102A8" w:rsidRDefault="00E102A8">
      <w:pPr>
        <w:spacing w:after="200"/>
        <w:ind w:hanging="2"/>
        <w:rPr>
          <w:rFonts w:ascii="Arial" w:eastAsia="Arial" w:hAnsi="Arial" w:cs="Arial"/>
        </w:rPr>
      </w:pPr>
    </w:p>
    <w:p w14:paraId="70AE0AFB" w14:textId="5FE83C16" w:rsidR="00E102A8" w:rsidRDefault="00E102A8">
      <w:pPr>
        <w:spacing w:after="200"/>
        <w:ind w:hanging="2"/>
        <w:rPr>
          <w:rFonts w:ascii="Arial" w:eastAsia="Arial" w:hAnsi="Arial" w:cs="Arial"/>
        </w:rPr>
      </w:pPr>
    </w:p>
    <w:p w14:paraId="6B561066" w14:textId="77777777" w:rsidR="00E102A8" w:rsidRDefault="00E102A8">
      <w:pPr>
        <w:spacing w:after="200"/>
        <w:ind w:hanging="2"/>
        <w:rPr>
          <w:rFonts w:ascii="Arial" w:eastAsia="Arial" w:hAnsi="Arial" w:cs="Arial"/>
        </w:rPr>
      </w:pPr>
    </w:p>
    <w:p w14:paraId="5A5477C4" w14:textId="77777777" w:rsidR="00555F9E" w:rsidRDefault="00555F9E">
      <w:pPr>
        <w:spacing w:after="200"/>
        <w:ind w:hanging="2"/>
        <w:rPr>
          <w:rFonts w:ascii="Arial" w:eastAsia="Arial" w:hAnsi="Arial" w:cs="Arial"/>
        </w:rPr>
      </w:pPr>
    </w:p>
    <w:p w14:paraId="75837CE1" w14:textId="7D3362AF" w:rsidR="00555F9E" w:rsidRDefault="00000000">
      <w:pPr>
        <w:spacing w:after="200"/>
        <w:ind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______________________________________________________________________</w:t>
      </w:r>
    </w:p>
    <w:p w14:paraId="02A50FBF" w14:textId="13CD03C4" w:rsidR="00555F9E" w:rsidRPr="002534BF" w:rsidRDefault="00000000" w:rsidP="002534BF">
      <w:pPr>
        <w:spacing w:after="200"/>
        <w:ind w:leftChars="-1" w:left="1" w:hangingChars="1" w:hanging="3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Шабац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септембар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2022.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године</w:t>
      </w:r>
      <w:proofErr w:type="spellEnd"/>
    </w:p>
    <w:p w14:paraId="66FD71A7" w14:textId="77777777" w:rsidR="00E102A8" w:rsidRDefault="00E102A8">
      <w:pPr>
        <w:ind w:hanging="2"/>
        <w:jc w:val="center"/>
        <w:rPr>
          <w:rFonts w:ascii="Arial" w:eastAsia="Arial" w:hAnsi="Arial" w:cs="Arial"/>
          <w:b/>
        </w:rPr>
      </w:pPr>
    </w:p>
    <w:p w14:paraId="1159BE39" w14:textId="5FC01549" w:rsidR="00555F9E" w:rsidRDefault="00000000">
      <w:pPr>
        <w:ind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САДРЖАЈ</w:t>
      </w:r>
    </w:p>
    <w:p w14:paraId="3AE34E27" w14:textId="77777777" w:rsidR="00555F9E" w:rsidRDefault="00555F9E">
      <w:pPr>
        <w:ind w:hanging="2"/>
        <w:jc w:val="center"/>
        <w:rPr>
          <w:rFonts w:ascii="Arial" w:eastAsia="Arial" w:hAnsi="Arial" w:cs="Arial"/>
        </w:rPr>
      </w:pPr>
    </w:p>
    <w:p w14:paraId="3D39F68D" w14:textId="77777777" w:rsidR="00555F9E" w:rsidRDefault="00000000" w:rsidP="002534BF">
      <w:pPr>
        <w:ind w:hanging="2"/>
        <w:rPr>
          <w:rFonts w:eastAsia="Arial"/>
        </w:rPr>
      </w:pPr>
      <w:proofErr w:type="spellStart"/>
      <w:r>
        <w:rPr>
          <w:rFonts w:eastAsia="Arial"/>
        </w:rPr>
        <w:t>Увод</w:t>
      </w:r>
      <w:proofErr w:type="spellEnd"/>
      <w:r>
        <w:rPr>
          <w:rFonts w:eastAsia="Arial"/>
        </w:rPr>
        <w:t xml:space="preserve"> </w:t>
      </w:r>
      <w:r>
        <w:rPr>
          <w:rFonts w:eastAsia="Arial"/>
        </w:rPr>
        <w:tab/>
        <w:t>.............................................4</w:t>
      </w:r>
    </w:p>
    <w:p w14:paraId="73B44487" w14:textId="77777777" w:rsidR="00555F9E" w:rsidRDefault="00000000" w:rsidP="002534BF">
      <w:pPr>
        <w:ind w:hanging="2"/>
        <w:rPr>
          <w:rFonts w:eastAsia="Arial"/>
        </w:rPr>
      </w:pPr>
      <w:r>
        <w:rPr>
          <w:rFonts w:eastAsia="Arial"/>
        </w:rPr>
        <w:t xml:space="preserve">1. </w:t>
      </w:r>
      <w:proofErr w:type="spellStart"/>
      <w:r>
        <w:rPr>
          <w:rFonts w:eastAsia="Arial"/>
        </w:rPr>
        <w:t>Циљеви</w:t>
      </w:r>
      <w:proofErr w:type="spellEnd"/>
      <w:r>
        <w:rPr>
          <w:rFonts w:eastAsia="Arial"/>
        </w:rPr>
        <w:t xml:space="preserve"> и </w:t>
      </w:r>
      <w:proofErr w:type="spellStart"/>
      <w:r>
        <w:rPr>
          <w:rFonts w:eastAsia="Arial"/>
        </w:rPr>
        <w:t>задаци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Установе</w:t>
      </w:r>
      <w:proofErr w:type="spellEnd"/>
      <w:r>
        <w:rPr>
          <w:rFonts w:eastAsia="Arial"/>
        </w:rPr>
        <w:tab/>
        <w:t>4</w:t>
      </w:r>
    </w:p>
    <w:p w14:paraId="65B5EFEB" w14:textId="77777777" w:rsidR="00555F9E" w:rsidRDefault="00000000" w:rsidP="002534BF">
      <w:pPr>
        <w:ind w:hanging="2"/>
        <w:rPr>
          <w:rFonts w:eastAsia="Arial"/>
        </w:rPr>
      </w:pPr>
      <w:r>
        <w:rPr>
          <w:rFonts w:eastAsia="Arial"/>
        </w:rPr>
        <w:t xml:space="preserve">             1.1. </w:t>
      </w:r>
      <w:proofErr w:type="spellStart"/>
      <w:r>
        <w:rPr>
          <w:rFonts w:eastAsia="Arial"/>
        </w:rPr>
        <w:t>Текуће</w:t>
      </w:r>
      <w:proofErr w:type="spellEnd"/>
      <w:r>
        <w:rPr>
          <w:rFonts w:eastAsia="Arial"/>
        </w:rPr>
        <w:t xml:space="preserve"> и </w:t>
      </w:r>
      <w:proofErr w:type="spellStart"/>
      <w:proofErr w:type="gramStart"/>
      <w:r>
        <w:rPr>
          <w:rFonts w:eastAsia="Arial"/>
        </w:rPr>
        <w:t>инвестиционо</w:t>
      </w:r>
      <w:proofErr w:type="spellEnd"/>
      <w:r>
        <w:rPr>
          <w:rFonts w:eastAsia="Arial"/>
        </w:rPr>
        <w:t xml:space="preserve">  </w:t>
      </w:r>
      <w:proofErr w:type="spellStart"/>
      <w:r>
        <w:rPr>
          <w:rFonts w:eastAsia="Arial"/>
        </w:rPr>
        <w:t>одржавање</w:t>
      </w:r>
      <w:proofErr w:type="spellEnd"/>
      <w:proofErr w:type="gramEnd"/>
      <w:r>
        <w:rPr>
          <w:rFonts w:eastAsia="Arial"/>
        </w:rPr>
        <w:t xml:space="preserve">, </w:t>
      </w:r>
      <w:proofErr w:type="spellStart"/>
      <w:r>
        <w:rPr>
          <w:rFonts w:eastAsia="Arial"/>
        </w:rPr>
        <w:t>уређивање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објеката</w:t>
      </w:r>
      <w:proofErr w:type="spellEnd"/>
      <w:r>
        <w:rPr>
          <w:rFonts w:eastAsia="Arial"/>
        </w:rPr>
        <w:t xml:space="preserve"> и </w:t>
      </w:r>
      <w:proofErr w:type="spellStart"/>
      <w:r>
        <w:rPr>
          <w:rFonts w:eastAsia="Arial"/>
        </w:rPr>
        <w:t>дворишта</w:t>
      </w:r>
      <w:proofErr w:type="spellEnd"/>
      <w:r>
        <w:rPr>
          <w:rFonts w:eastAsia="Arial"/>
        </w:rPr>
        <w:t xml:space="preserve"> 5</w:t>
      </w:r>
    </w:p>
    <w:p w14:paraId="0FC1F466" w14:textId="77777777" w:rsidR="00555F9E" w:rsidRDefault="00000000" w:rsidP="002534BF">
      <w:pPr>
        <w:ind w:hanging="2"/>
        <w:rPr>
          <w:rFonts w:eastAsia="Arial"/>
        </w:rPr>
      </w:pPr>
      <w:r>
        <w:rPr>
          <w:rFonts w:eastAsia="Arial"/>
        </w:rPr>
        <w:t xml:space="preserve">2.  </w:t>
      </w:r>
      <w:proofErr w:type="spellStart"/>
      <w:r>
        <w:rPr>
          <w:rFonts w:eastAsia="Arial"/>
        </w:rPr>
        <w:t>Организациона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структура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Установе</w:t>
      </w:r>
      <w:proofErr w:type="spellEnd"/>
      <w:r>
        <w:rPr>
          <w:rFonts w:eastAsia="Arial"/>
        </w:rPr>
        <w:t xml:space="preserve"> </w:t>
      </w:r>
      <w:r>
        <w:rPr>
          <w:rFonts w:eastAsia="Arial"/>
        </w:rPr>
        <w:tab/>
        <w:t>6</w:t>
      </w:r>
    </w:p>
    <w:p w14:paraId="1EC9A15B" w14:textId="77777777" w:rsidR="00555F9E" w:rsidRDefault="00000000" w:rsidP="002534BF">
      <w:pPr>
        <w:ind w:hanging="2"/>
        <w:rPr>
          <w:rFonts w:eastAsia="Arial"/>
        </w:rPr>
      </w:pPr>
      <w:bookmarkStart w:id="0" w:name="_heading=h.gjdgxs" w:colFirst="0" w:colLast="0"/>
      <w:bookmarkEnd w:id="0"/>
      <w:r>
        <w:rPr>
          <w:rFonts w:eastAsia="Arial"/>
        </w:rPr>
        <w:t xml:space="preserve">             2.1. </w:t>
      </w:r>
      <w:proofErr w:type="spellStart"/>
      <w:r>
        <w:rPr>
          <w:rFonts w:eastAsia="Arial"/>
        </w:rPr>
        <w:t>Кадар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Установе</w:t>
      </w:r>
      <w:proofErr w:type="spellEnd"/>
      <w:r>
        <w:rPr>
          <w:rFonts w:eastAsia="Arial"/>
        </w:rPr>
        <w:t xml:space="preserve"> – </w:t>
      </w:r>
      <w:proofErr w:type="spellStart"/>
      <w:r>
        <w:rPr>
          <w:rFonts w:eastAsia="Arial"/>
        </w:rPr>
        <w:t>структура</w:t>
      </w:r>
      <w:proofErr w:type="spellEnd"/>
      <w:r>
        <w:rPr>
          <w:rFonts w:eastAsia="Arial"/>
        </w:rPr>
        <w:t xml:space="preserve"> и </w:t>
      </w:r>
      <w:proofErr w:type="spellStart"/>
      <w:r>
        <w:rPr>
          <w:rFonts w:eastAsia="Arial"/>
        </w:rPr>
        <w:t>број</w:t>
      </w:r>
      <w:proofErr w:type="spellEnd"/>
      <w:r>
        <w:rPr>
          <w:rFonts w:eastAsia="Arial"/>
        </w:rPr>
        <w:tab/>
        <w:t>7</w:t>
      </w:r>
    </w:p>
    <w:p w14:paraId="383FF1A8" w14:textId="77777777" w:rsidR="00555F9E" w:rsidRDefault="00000000" w:rsidP="002534BF">
      <w:pPr>
        <w:ind w:hanging="2"/>
        <w:rPr>
          <w:rFonts w:eastAsia="Arial"/>
        </w:rPr>
      </w:pPr>
      <w:r>
        <w:rPr>
          <w:rFonts w:eastAsia="Arial"/>
        </w:rPr>
        <w:t xml:space="preserve">3. </w:t>
      </w:r>
      <w:proofErr w:type="spellStart"/>
      <w:r>
        <w:rPr>
          <w:rFonts w:eastAsia="Arial"/>
        </w:rPr>
        <w:t>Организација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васпитно</w:t>
      </w:r>
      <w:proofErr w:type="spellEnd"/>
      <w:r>
        <w:rPr>
          <w:rFonts w:eastAsia="Arial"/>
        </w:rPr>
        <w:t xml:space="preserve"> – </w:t>
      </w:r>
      <w:proofErr w:type="spellStart"/>
      <w:r>
        <w:rPr>
          <w:rFonts w:eastAsia="Arial"/>
        </w:rPr>
        <w:t>образовног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рада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Установе</w:t>
      </w:r>
      <w:proofErr w:type="spellEnd"/>
      <w:r>
        <w:rPr>
          <w:rFonts w:eastAsia="Arial"/>
        </w:rPr>
        <w:tab/>
        <w:t>8</w:t>
      </w:r>
    </w:p>
    <w:p w14:paraId="08268C75" w14:textId="09F6185F" w:rsidR="00555F9E" w:rsidRPr="006E1E3D" w:rsidRDefault="00000000" w:rsidP="002534BF">
      <w:pPr>
        <w:ind w:hanging="2"/>
        <w:rPr>
          <w:rFonts w:eastAsia="Arial"/>
          <w:lang w:val="sr-Cyrl-RS"/>
        </w:rPr>
      </w:pPr>
      <w:r>
        <w:rPr>
          <w:rFonts w:eastAsia="Arial"/>
        </w:rPr>
        <w:t xml:space="preserve">            3.1. </w:t>
      </w:r>
      <w:proofErr w:type="spellStart"/>
      <w:r>
        <w:rPr>
          <w:rFonts w:eastAsia="Arial"/>
        </w:rPr>
        <w:t>Бројно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стање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деце</w:t>
      </w:r>
      <w:proofErr w:type="spellEnd"/>
      <w:r>
        <w:rPr>
          <w:rFonts w:eastAsia="Arial"/>
        </w:rPr>
        <w:t xml:space="preserve"> у </w:t>
      </w:r>
      <w:proofErr w:type="spellStart"/>
      <w:r>
        <w:rPr>
          <w:rFonts w:eastAsia="Arial"/>
        </w:rPr>
        <w:t>облицима</w:t>
      </w:r>
      <w:proofErr w:type="spellEnd"/>
      <w:r>
        <w:rPr>
          <w:rFonts w:eastAsia="Arial"/>
        </w:rPr>
        <w:t xml:space="preserve"> и </w:t>
      </w:r>
      <w:proofErr w:type="spellStart"/>
      <w:r>
        <w:rPr>
          <w:rFonts w:eastAsia="Arial"/>
        </w:rPr>
        <w:t>програмима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рада</w:t>
      </w:r>
      <w:proofErr w:type="spellEnd"/>
      <w:r>
        <w:rPr>
          <w:rFonts w:eastAsia="Arial"/>
        </w:rPr>
        <w:tab/>
        <w:t>1</w:t>
      </w:r>
      <w:r w:rsidR="006E1E3D">
        <w:rPr>
          <w:rFonts w:eastAsia="Arial"/>
          <w:lang w:val="sr-Cyrl-RS"/>
        </w:rPr>
        <w:t>3</w:t>
      </w:r>
    </w:p>
    <w:p w14:paraId="49E7107D" w14:textId="604EE516" w:rsidR="00555F9E" w:rsidRPr="006E1E3D" w:rsidRDefault="00000000" w:rsidP="002534BF">
      <w:pPr>
        <w:ind w:hanging="2"/>
        <w:rPr>
          <w:rFonts w:eastAsia="Arial"/>
          <w:lang w:val="sr-Cyrl-RS"/>
        </w:rPr>
      </w:pPr>
      <w:proofErr w:type="gramStart"/>
      <w:r>
        <w:rPr>
          <w:rFonts w:eastAsia="Arial"/>
        </w:rPr>
        <w:t>4. .</w:t>
      </w:r>
      <w:proofErr w:type="gram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Врсте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програма</w:t>
      </w:r>
      <w:proofErr w:type="spellEnd"/>
      <w:r>
        <w:rPr>
          <w:rFonts w:eastAsia="Arial"/>
        </w:rPr>
        <w:t xml:space="preserve"> и </w:t>
      </w:r>
      <w:proofErr w:type="spellStart"/>
      <w:r>
        <w:rPr>
          <w:rFonts w:eastAsia="Arial"/>
        </w:rPr>
        <w:t>услуга</w:t>
      </w:r>
      <w:proofErr w:type="spellEnd"/>
      <w:r>
        <w:rPr>
          <w:rFonts w:eastAsia="Arial"/>
        </w:rPr>
        <w:tab/>
        <w:t>..............................................................3</w:t>
      </w:r>
      <w:r w:rsidR="006E1E3D">
        <w:rPr>
          <w:rFonts w:eastAsia="Arial"/>
          <w:lang w:val="sr-Cyrl-RS"/>
        </w:rPr>
        <w:t>2</w:t>
      </w:r>
    </w:p>
    <w:p w14:paraId="407056CA" w14:textId="0E7F5010" w:rsidR="00555F9E" w:rsidRPr="006E1E3D" w:rsidRDefault="00000000" w:rsidP="002534BF">
      <w:pPr>
        <w:ind w:hanging="2"/>
        <w:rPr>
          <w:rFonts w:eastAsia="Arial"/>
          <w:lang w:val="sr-Cyrl-RS"/>
        </w:rPr>
      </w:pPr>
      <w:r>
        <w:rPr>
          <w:rFonts w:eastAsia="Arial"/>
        </w:rPr>
        <w:t xml:space="preserve">5. </w:t>
      </w:r>
      <w:proofErr w:type="spellStart"/>
      <w:r>
        <w:rPr>
          <w:rFonts w:eastAsia="Arial"/>
        </w:rPr>
        <w:t>Предшколска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установа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као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место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демократске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инклузивне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праксе</w:t>
      </w:r>
      <w:proofErr w:type="spellEnd"/>
      <w:r>
        <w:rPr>
          <w:rFonts w:eastAsia="Arial"/>
        </w:rPr>
        <w:tab/>
        <w:t>3</w:t>
      </w:r>
      <w:r w:rsidR="006E1E3D">
        <w:rPr>
          <w:rFonts w:eastAsia="Arial"/>
          <w:lang w:val="sr-Cyrl-RS"/>
        </w:rPr>
        <w:t>5</w:t>
      </w:r>
    </w:p>
    <w:p w14:paraId="30BE52E2" w14:textId="3C7DF6FF" w:rsidR="00555F9E" w:rsidRPr="006E1E3D" w:rsidRDefault="00000000" w:rsidP="002534BF">
      <w:pPr>
        <w:ind w:hanging="2"/>
        <w:rPr>
          <w:rFonts w:eastAsia="Arial"/>
          <w:lang w:val="sr-Cyrl-RS"/>
        </w:rPr>
      </w:pPr>
      <w:r>
        <w:rPr>
          <w:rFonts w:eastAsia="Arial"/>
        </w:rPr>
        <w:t xml:space="preserve">            5.1. </w:t>
      </w:r>
      <w:proofErr w:type="spellStart"/>
      <w:r>
        <w:rPr>
          <w:rFonts w:eastAsia="Arial"/>
        </w:rPr>
        <w:t>Програм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заштите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деце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од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дискриминације</w:t>
      </w:r>
      <w:proofErr w:type="spellEnd"/>
      <w:r>
        <w:rPr>
          <w:rFonts w:eastAsia="Arial"/>
        </w:rPr>
        <w:t xml:space="preserve">, </w:t>
      </w:r>
      <w:proofErr w:type="spellStart"/>
      <w:r>
        <w:rPr>
          <w:rFonts w:eastAsia="Arial"/>
        </w:rPr>
        <w:t>насиља</w:t>
      </w:r>
      <w:proofErr w:type="spellEnd"/>
      <w:r>
        <w:rPr>
          <w:rFonts w:eastAsia="Arial"/>
        </w:rPr>
        <w:t xml:space="preserve">, </w:t>
      </w:r>
      <w:proofErr w:type="spellStart"/>
      <w:r>
        <w:rPr>
          <w:rFonts w:eastAsia="Arial"/>
        </w:rPr>
        <w:t>злостављања</w:t>
      </w:r>
      <w:proofErr w:type="spellEnd"/>
      <w:r>
        <w:rPr>
          <w:rFonts w:eastAsia="Arial"/>
        </w:rPr>
        <w:t xml:space="preserve"> и </w:t>
      </w:r>
      <w:proofErr w:type="spellStart"/>
      <w:r>
        <w:rPr>
          <w:rFonts w:eastAsia="Arial"/>
        </w:rPr>
        <w:t>занемаривања</w:t>
      </w:r>
      <w:proofErr w:type="spellEnd"/>
      <w:r>
        <w:rPr>
          <w:rFonts w:eastAsia="Arial"/>
        </w:rPr>
        <w:t xml:space="preserve"> </w:t>
      </w:r>
      <w:r>
        <w:rPr>
          <w:rFonts w:eastAsia="Arial"/>
        </w:rPr>
        <w:tab/>
        <w:t>3</w:t>
      </w:r>
      <w:r w:rsidR="006E1E3D">
        <w:rPr>
          <w:rFonts w:eastAsia="Arial"/>
          <w:lang w:val="sr-Cyrl-RS"/>
        </w:rPr>
        <w:t>5</w:t>
      </w:r>
    </w:p>
    <w:p w14:paraId="107E773B" w14:textId="1795FB3F" w:rsidR="00555F9E" w:rsidRPr="006E1E3D" w:rsidRDefault="00000000" w:rsidP="002534BF">
      <w:pPr>
        <w:ind w:hanging="2"/>
        <w:rPr>
          <w:rFonts w:eastAsia="Arial"/>
          <w:lang w:val="sr-Cyrl-RS"/>
        </w:rPr>
      </w:pPr>
      <w:r>
        <w:rPr>
          <w:rFonts w:eastAsia="Arial"/>
        </w:rPr>
        <w:t xml:space="preserve">         5.2. </w:t>
      </w:r>
      <w:proofErr w:type="spellStart"/>
      <w:r>
        <w:rPr>
          <w:rFonts w:eastAsia="Arial"/>
        </w:rPr>
        <w:t>Програми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партнерства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са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породицом</w:t>
      </w:r>
      <w:proofErr w:type="spellEnd"/>
      <w:r>
        <w:rPr>
          <w:rFonts w:eastAsia="Arial"/>
        </w:rPr>
        <w:tab/>
        <w:t>3</w:t>
      </w:r>
      <w:r w:rsidR="006E1E3D">
        <w:rPr>
          <w:rFonts w:eastAsia="Arial"/>
          <w:lang w:val="sr-Cyrl-RS"/>
        </w:rPr>
        <w:t>8</w:t>
      </w:r>
    </w:p>
    <w:p w14:paraId="5EB0BEB7" w14:textId="417A7258" w:rsidR="00555F9E" w:rsidRPr="006E1E3D" w:rsidRDefault="00000000" w:rsidP="002534BF">
      <w:pPr>
        <w:ind w:hanging="2"/>
        <w:rPr>
          <w:rFonts w:eastAsia="Arial"/>
          <w:lang w:val="sr-Cyrl-RS"/>
        </w:rPr>
      </w:pPr>
      <w:r>
        <w:rPr>
          <w:rFonts w:eastAsia="Arial"/>
        </w:rPr>
        <w:t xml:space="preserve">            5.3. </w:t>
      </w:r>
      <w:proofErr w:type="spellStart"/>
      <w:r>
        <w:rPr>
          <w:rFonts w:eastAsia="Arial"/>
        </w:rPr>
        <w:t>Повезаност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са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локалном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заједницом</w:t>
      </w:r>
      <w:proofErr w:type="spellEnd"/>
      <w:r>
        <w:rPr>
          <w:rFonts w:eastAsia="Arial"/>
        </w:rPr>
        <w:t xml:space="preserve"> </w:t>
      </w:r>
      <w:r>
        <w:rPr>
          <w:rFonts w:eastAsia="Arial"/>
        </w:rPr>
        <w:tab/>
        <w:t>4</w:t>
      </w:r>
      <w:r w:rsidR="006E1E3D">
        <w:rPr>
          <w:rFonts w:eastAsia="Arial"/>
          <w:lang w:val="sr-Cyrl-RS"/>
        </w:rPr>
        <w:t>2</w:t>
      </w:r>
    </w:p>
    <w:p w14:paraId="3D9159BB" w14:textId="77F66F4E" w:rsidR="00555F9E" w:rsidRPr="006E1E3D" w:rsidRDefault="00000000" w:rsidP="002534BF">
      <w:pPr>
        <w:ind w:hanging="2"/>
        <w:rPr>
          <w:rFonts w:eastAsia="Arial"/>
          <w:lang w:val="sr-Cyrl-RS"/>
        </w:rPr>
      </w:pPr>
      <w:r>
        <w:rPr>
          <w:rFonts w:eastAsia="Arial"/>
        </w:rPr>
        <w:t xml:space="preserve">            5.4. </w:t>
      </w:r>
      <w:proofErr w:type="spellStart"/>
      <w:r>
        <w:rPr>
          <w:rFonts w:eastAsia="Arial"/>
        </w:rPr>
        <w:t>Програм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превентивно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здравствене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заштите</w:t>
      </w:r>
      <w:proofErr w:type="spellEnd"/>
      <w:r>
        <w:rPr>
          <w:rFonts w:eastAsia="Arial"/>
        </w:rPr>
        <w:tab/>
        <w:t>4</w:t>
      </w:r>
      <w:r w:rsidR="006E1E3D">
        <w:rPr>
          <w:rFonts w:eastAsia="Arial"/>
          <w:lang w:val="sr-Cyrl-RS"/>
        </w:rPr>
        <w:t>4</w:t>
      </w:r>
    </w:p>
    <w:p w14:paraId="0C2C4051" w14:textId="0B737BDF" w:rsidR="00555F9E" w:rsidRPr="006E1E3D" w:rsidRDefault="00000000" w:rsidP="002534BF">
      <w:pPr>
        <w:ind w:hanging="2"/>
        <w:rPr>
          <w:rFonts w:eastAsia="Arial"/>
          <w:lang w:val="sr-Cyrl-RS"/>
        </w:rPr>
      </w:pPr>
      <w:r>
        <w:rPr>
          <w:rFonts w:eastAsia="Arial"/>
        </w:rPr>
        <w:t xml:space="preserve">            5.5. </w:t>
      </w:r>
      <w:proofErr w:type="spellStart"/>
      <w:r>
        <w:rPr>
          <w:rFonts w:eastAsia="Arial"/>
        </w:rPr>
        <w:t>Програм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исхране</w:t>
      </w:r>
      <w:proofErr w:type="spellEnd"/>
      <w:r>
        <w:rPr>
          <w:rFonts w:eastAsia="Arial"/>
        </w:rPr>
        <w:t xml:space="preserve"> </w:t>
      </w:r>
      <w:proofErr w:type="spellStart"/>
      <w:proofErr w:type="gramStart"/>
      <w:r>
        <w:rPr>
          <w:rFonts w:eastAsia="Arial"/>
        </w:rPr>
        <w:t>деце</w:t>
      </w:r>
      <w:proofErr w:type="spellEnd"/>
      <w:r>
        <w:rPr>
          <w:rFonts w:eastAsia="Arial"/>
        </w:rPr>
        <w:t xml:space="preserve"> .</w:t>
      </w:r>
      <w:proofErr w:type="gramEnd"/>
      <w:r>
        <w:rPr>
          <w:rFonts w:eastAsia="Arial"/>
        </w:rPr>
        <w:tab/>
        <w:t>4</w:t>
      </w:r>
      <w:r w:rsidR="006E1E3D">
        <w:rPr>
          <w:rFonts w:eastAsia="Arial"/>
          <w:lang w:val="sr-Cyrl-RS"/>
        </w:rPr>
        <w:t>6</w:t>
      </w:r>
    </w:p>
    <w:p w14:paraId="18AC0DB0" w14:textId="5D4BABE3" w:rsidR="00555F9E" w:rsidRPr="006E1E3D" w:rsidRDefault="00000000" w:rsidP="002534BF">
      <w:pPr>
        <w:ind w:hanging="2"/>
        <w:rPr>
          <w:rFonts w:eastAsia="Arial"/>
          <w:lang w:val="sr-Cyrl-RS"/>
        </w:rPr>
      </w:pPr>
      <w:r>
        <w:rPr>
          <w:rFonts w:eastAsia="Arial"/>
        </w:rPr>
        <w:t xml:space="preserve">            5.6. </w:t>
      </w:r>
      <w:proofErr w:type="spellStart"/>
      <w:r>
        <w:rPr>
          <w:rFonts w:eastAsia="Arial"/>
        </w:rPr>
        <w:t>Програм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социјалне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заштите</w:t>
      </w:r>
      <w:proofErr w:type="spellEnd"/>
      <w:r>
        <w:rPr>
          <w:rFonts w:eastAsia="Arial"/>
        </w:rPr>
        <w:tab/>
      </w:r>
      <w:r w:rsidR="006E1E3D">
        <w:rPr>
          <w:rFonts w:eastAsia="Arial"/>
          <w:lang w:val="sr-Cyrl-RS"/>
        </w:rPr>
        <w:t>50</w:t>
      </w:r>
    </w:p>
    <w:p w14:paraId="1B95DD80" w14:textId="26A69DE0" w:rsidR="00555F9E" w:rsidRPr="006E1E3D" w:rsidRDefault="00000000" w:rsidP="002534BF">
      <w:pPr>
        <w:ind w:hanging="2"/>
        <w:rPr>
          <w:rFonts w:eastAsia="Arial"/>
          <w:lang w:val="sr-Cyrl-RS"/>
        </w:rPr>
      </w:pPr>
      <w:r>
        <w:rPr>
          <w:rFonts w:eastAsia="Arial"/>
        </w:rPr>
        <w:t xml:space="preserve">6. </w:t>
      </w:r>
      <w:proofErr w:type="spellStart"/>
      <w:r>
        <w:rPr>
          <w:rFonts w:eastAsia="Arial"/>
        </w:rPr>
        <w:t>Планови</w:t>
      </w:r>
      <w:proofErr w:type="spellEnd"/>
      <w:r>
        <w:rPr>
          <w:rFonts w:eastAsia="Arial"/>
        </w:rPr>
        <w:t xml:space="preserve"> и </w:t>
      </w:r>
      <w:proofErr w:type="spellStart"/>
      <w:r>
        <w:rPr>
          <w:rFonts w:eastAsia="Arial"/>
        </w:rPr>
        <w:t>програми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рада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руководећих</w:t>
      </w:r>
      <w:proofErr w:type="spellEnd"/>
      <w:r>
        <w:rPr>
          <w:rFonts w:eastAsia="Arial"/>
        </w:rPr>
        <w:t xml:space="preserve">, </w:t>
      </w:r>
      <w:proofErr w:type="spellStart"/>
      <w:r>
        <w:rPr>
          <w:rFonts w:eastAsia="Arial"/>
        </w:rPr>
        <w:t>саветодавних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стручних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органа</w:t>
      </w:r>
      <w:proofErr w:type="spellEnd"/>
      <w:r>
        <w:rPr>
          <w:rFonts w:eastAsia="Arial"/>
        </w:rPr>
        <w:t xml:space="preserve">, </w:t>
      </w:r>
      <w:proofErr w:type="spellStart"/>
      <w:r>
        <w:rPr>
          <w:rFonts w:eastAsia="Arial"/>
        </w:rPr>
        <w:t>стручних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сарадника</w:t>
      </w:r>
      <w:proofErr w:type="spellEnd"/>
      <w:r>
        <w:rPr>
          <w:rFonts w:eastAsia="Arial"/>
        </w:rPr>
        <w:t xml:space="preserve"> и </w:t>
      </w:r>
      <w:proofErr w:type="spellStart"/>
      <w:r>
        <w:rPr>
          <w:rFonts w:eastAsia="Arial"/>
        </w:rPr>
        <w:t>сарадника</w:t>
      </w:r>
      <w:proofErr w:type="spellEnd"/>
      <w:r>
        <w:rPr>
          <w:rFonts w:eastAsia="Arial"/>
        </w:rPr>
        <w:tab/>
        <w:t>5</w:t>
      </w:r>
      <w:r w:rsidR="006E1E3D">
        <w:rPr>
          <w:rFonts w:eastAsia="Arial"/>
          <w:lang w:val="sr-Cyrl-RS"/>
        </w:rPr>
        <w:t>1</w:t>
      </w:r>
    </w:p>
    <w:p w14:paraId="5F5F32B1" w14:textId="59AB74E3" w:rsidR="00555F9E" w:rsidRPr="006E1E3D" w:rsidRDefault="00000000" w:rsidP="002534BF">
      <w:pPr>
        <w:ind w:hanging="2"/>
        <w:rPr>
          <w:rFonts w:eastAsia="Arial"/>
          <w:lang w:val="sr-Cyrl-RS"/>
        </w:rPr>
      </w:pPr>
      <w:r>
        <w:rPr>
          <w:rFonts w:eastAsia="Arial"/>
        </w:rPr>
        <w:t xml:space="preserve">              6.1. </w:t>
      </w:r>
      <w:proofErr w:type="spellStart"/>
      <w:r>
        <w:rPr>
          <w:rFonts w:eastAsia="Arial"/>
        </w:rPr>
        <w:t>План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рада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Управног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одбора</w:t>
      </w:r>
      <w:proofErr w:type="spellEnd"/>
      <w:r>
        <w:rPr>
          <w:rFonts w:eastAsia="Arial"/>
        </w:rPr>
        <w:t xml:space="preserve"> </w:t>
      </w:r>
      <w:r>
        <w:rPr>
          <w:rFonts w:eastAsia="Arial"/>
        </w:rPr>
        <w:tab/>
        <w:t>5</w:t>
      </w:r>
      <w:r w:rsidR="006E1E3D">
        <w:rPr>
          <w:rFonts w:eastAsia="Arial"/>
          <w:lang w:val="sr-Cyrl-RS"/>
        </w:rPr>
        <w:t>1</w:t>
      </w:r>
    </w:p>
    <w:p w14:paraId="62289D2B" w14:textId="7BC1F48F" w:rsidR="00555F9E" w:rsidRPr="006E1E3D" w:rsidRDefault="00000000" w:rsidP="002534BF">
      <w:pPr>
        <w:ind w:hanging="2"/>
        <w:rPr>
          <w:rFonts w:eastAsia="Arial"/>
          <w:lang w:val="sr-Cyrl-RS"/>
        </w:rPr>
      </w:pPr>
      <w:r>
        <w:rPr>
          <w:rFonts w:eastAsia="Arial"/>
        </w:rPr>
        <w:t xml:space="preserve">              6.2. </w:t>
      </w:r>
      <w:proofErr w:type="spellStart"/>
      <w:r>
        <w:rPr>
          <w:rFonts w:eastAsia="Arial"/>
        </w:rPr>
        <w:t>План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рада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директора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Установе</w:t>
      </w:r>
      <w:proofErr w:type="spellEnd"/>
      <w:r>
        <w:rPr>
          <w:rFonts w:eastAsia="Arial"/>
        </w:rPr>
        <w:tab/>
        <w:t>5</w:t>
      </w:r>
      <w:r w:rsidR="006E1E3D">
        <w:rPr>
          <w:rFonts w:eastAsia="Arial"/>
          <w:lang w:val="sr-Cyrl-RS"/>
        </w:rPr>
        <w:t>2</w:t>
      </w:r>
    </w:p>
    <w:p w14:paraId="4B2277E7" w14:textId="7C9FC51D" w:rsidR="00555F9E" w:rsidRPr="006E1E3D" w:rsidRDefault="00000000" w:rsidP="002534BF">
      <w:pPr>
        <w:ind w:hanging="2"/>
        <w:rPr>
          <w:rFonts w:eastAsia="Arial"/>
          <w:lang w:val="sr-Cyrl-RS"/>
        </w:rPr>
      </w:pPr>
      <w:r>
        <w:rPr>
          <w:rFonts w:eastAsia="Arial"/>
        </w:rPr>
        <w:t xml:space="preserve">              6.3. </w:t>
      </w:r>
      <w:proofErr w:type="spellStart"/>
      <w:r>
        <w:rPr>
          <w:rFonts w:eastAsia="Arial"/>
        </w:rPr>
        <w:t>План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рада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помоћника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директора</w:t>
      </w:r>
      <w:proofErr w:type="spellEnd"/>
      <w:r>
        <w:rPr>
          <w:rFonts w:eastAsia="Arial"/>
        </w:rPr>
        <w:tab/>
        <w:t>5</w:t>
      </w:r>
      <w:r w:rsidR="006E1E3D">
        <w:rPr>
          <w:rFonts w:eastAsia="Arial"/>
          <w:lang w:val="sr-Cyrl-RS"/>
        </w:rPr>
        <w:t>9</w:t>
      </w:r>
    </w:p>
    <w:p w14:paraId="045EA75F" w14:textId="4C65E99C" w:rsidR="00555F9E" w:rsidRPr="006E1E3D" w:rsidRDefault="00000000" w:rsidP="002534BF">
      <w:pPr>
        <w:ind w:hanging="2"/>
        <w:rPr>
          <w:rFonts w:eastAsia="Arial"/>
          <w:lang w:val="sr-Cyrl-RS"/>
        </w:rPr>
      </w:pPr>
      <w:r>
        <w:rPr>
          <w:rFonts w:eastAsia="Arial"/>
        </w:rPr>
        <w:t xml:space="preserve">              6.4. </w:t>
      </w:r>
      <w:proofErr w:type="spellStart"/>
      <w:r>
        <w:rPr>
          <w:rFonts w:eastAsia="Arial"/>
        </w:rPr>
        <w:t>План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рада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Савета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родитеља</w:t>
      </w:r>
      <w:proofErr w:type="spellEnd"/>
      <w:r>
        <w:rPr>
          <w:rFonts w:eastAsia="Arial"/>
        </w:rPr>
        <w:t xml:space="preserve"> </w:t>
      </w:r>
      <w:r>
        <w:rPr>
          <w:rFonts w:eastAsia="Arial"/>
        </w:rPr>
        <w:tab/>
        <w:t>6</w:t>
      </w:r>
      <w:r w:rsidR="006E1E3D">
        <w:rPr>
          <w:rFonts w:eastAsia="Arial"/>
          <w:lang w:val="sr-Cyrl-RS"/>
        </w:rPr>
        <w:t>4</w:t>
      </w:r>
    </w:p>
    <w:p w14:paraId="3E47A1CE" w14:textId="6A91F7DE" w:rsidR="00555F9E" w:rsidRPr="006E1E3D" w:rsidRDefault="00000000" w:rsidP="002534BF">
      <w:pPr>
        <w:ind w:hanging="2"/>
        <w:rPr>
          <w:rFonts w:eastAsia="Arial"/>
          <w:lang w:val="sr-Cyrl-RS"/>
        </w:rPr>
      </w:pPr>
      <w:r>
        <w:rPr>
          <w:rFonts w:eastAsia="Arial"/>
        </w:rPr>
        <w:t xml:space="preserve">              6.5. </w:t>
      </w:r>
      <w:proofErr w:type="spellStart"/>
      <w:r>
        <w:rPr>
          <w:rFonts w:eastAsia="Arial"/>
        </w:rPr>
        <w:t>План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рада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Педагошког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колегијума</w:t>
      </w:r>
      <w:proofErr w:type="spellEnd"/>
      <w:r>
        <w:rPr>
          <w:rFonts w:eastAsia="Arial"/>
        </w:rPr>
        <w:tab/>
        <w:t>6</w:t>
      </w:r>
      <w:r w:rsidR="006E1E3D">
        <w:rPr>
          <w:rFonts w:eastAsia="Arial"/>
          <w:lang w:val="sr-Cyrl-RS"/>
        </w:rPr>
        <w:t>5</w:t>
      </w:r>
    </w:p>
    <w:p w14:paraId="5D1741D0" w14:textId="109470AF" w:rsidR="00555F9E" w:rsidRPr="006E1E3D" w:rsidRDefault="00000000" w:rsidP="002534BF">
      <w:pPr>
        <w:ind w:hanging="2"/>
        <w:rPr>
          <w:rFonts w:eastAsia="Arial"/>
          <w:lang w:val="sr-Cyrl-RS"/>
        </w:rPr>
      </w:pPr>
      <w:r>
        <w:rPr>
          <w:rFonts w:eastAsia="Arial"/>
        </w:rPr>
        <w:t xml:space="preserve">              6.6. </w:t>
      </w:r>
      <w:proofErr w:type="spellStart"/>
      <w:r>
        <w:rPr>
          <w:rFonts w:eastAsia="Arial"/>
        </w:rPr>
        <w:t>План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рада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Васпитно</w:t>
      </w:r>
      <w:proofErr w:type="spellEnd"/>
      <w:r>
        <w:rPr>
          <w:rFonts w:eastAsia="Arial"/>
        </w:rPr>
        <w:t xml:space="preserve"> – </w:t>
      </w:r>
      <w:proofErr w:type="spellStart"/>
      <w:r>
        <w:rPr>
          <w:rFonts w:eastAsia="Arial"/>
        </w:rPr>
        <w:t>образовног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већа</w:t>
      </w:r>
      <w:proofErr w:type="spellEnd"/>
      <w:r>
        <w:rPr>
          <w:rFonts w:eastAsia="Arial"/>
        </w:rPr>
        <w:tab/>
        <w:t>6</w:t>
      </w:r>
      <w:r w:rsidR="006E1E3D">
        <w:rPr>
          <w:rFonts w:eastAsia="Arial"/>
          <w:lang w:val="sr-Cyrl-RS"/>
        </w:rPr>
        <w:t>8</w:t>
      </w:r>
    </w:p>
    <w:p w14:paraId="6044AA91" w14:textId="37F0EFFD" w:rsidR="00555F9E" w:rsidRPr="006E1E3D" w:rsidRDefault="00000000" w:rsidP="002534BF">
      <w:pPr>
        <w:ind w:hanging="2"/>
        <w:rPr>
          <w:rFonts w:eastAsia="Arial"/>
          <w:lang w:val="sr-Cyrl-RS"/>
        </w:rPr>
      </w:pPr>
      <w:r>
        <w:rPr>
          <w:rFonts w:eastAsia="Arial"/>
        </w:rPr>
        <w:t xml:space="preserve">              6.7. </w:t>
      </w:r>
      <w:proofErr w:type="spellStart"/>
      <w:r>
        <w:rPr>
          <w:rFonts w:eastAsia="Arial"/>
        </w:rPr>
        <w:t>Планови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рада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стручних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актива</w:t>
      </w:r>
      <w:proofErr w:type="spellEnd"/>
      <w:r>
        <w:rPr>
          <w:rFonts w:eastAsia="Arial"/>
        </w:rPr>
        <w:t xml:space="preserve"> </w:t>
      </w:r>
      <w:r>
        <w:rPr>
          <w:rFonts w:eastAsia="Arial"/>
        </w:rPr>
        <w:tab/>
      </w:r>
      <w:r w:rsidR="006E1E3D">
        <w:rPr>
          <w:rFonts w:eastAsia="Arial"/>
          <w:lang w:val="sr-Cyrl-RS"/>
        </w:rPr>
        <w:t>70</w:t>
      </w:r>
    </w:p>
    <w:p w14:paraId="45506CFE" w14:textId="2239A04A" w:rsidR="00555F9E" w:rsidRPr="006E1E3D" w:rsidRDefault="00000000" w:rsidP="002534BF">
      <w:pPr>
        <w:ind w:hanging="2"/>
        <w:rPr>
          <w:rFonts w:eastAsia="Arial"/>
          <w:lang w:val="sr-Cyrl-RS"/>
        </w:rPr>
      </w:pPr>
      <w:r>
        <w:rPr>
          <w:rFonts w:eastAsia="Arial"/>
        </w:rPr>
        <w:t xml:space="preserve">              6.8. </w:t>
      </w:r>
      <w:proofErr w:type="spellStart"/>
      <w:r>
        <w:rPr>
          <w:rFonts w:eastAsia="Arial"/>
        </w:rPr>
        <w:t>Планови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рада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стручних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сарадника</w:t>
      </w:r>
      <w:proofErr w:type="spellEnd"/>
      <w:r>
        <w:rPr>
          <w:rFonts w:eastAsia="Arial"/>
        </w:rPr>
        <w:t xml:space="preserve"> и </w:t>
      </w:r>
      <w:proofErr w:type="spellStart"/>
      <w:r>
        <w:rPr>
          <w:rFonts w:eastAsia="Arial"/>
        </w:rPr>
        <w:t>сарадника</w:t>
      </w:r>
      <w:proofErr w:type="spellEnd"/>
      <w:r>
        <w:rPr>
          <w:rFonts w:eastAsia="Arial"/>
        </w:rPr>
        <w:tab/>
        <w:t>7</w:t>
      </w:r>
      <w:r w:rsidR="006E1E3D">
        <w:rPr>
          <w:rFonts w:eastAsia="Arial"/>
          <w:lang w:val="sr-Cyrl-RS"/>
        </w:rPr>
        <w:t>5</w:t>
      </w:r>
    </w:p>
    <w:p w14:paraId="397230D4" w14:textId="452ADC51" w:rsidR="00555F9E" w:rsidRPr="006E1E3D" w:rsidRDefault="00000000" w:rsidP="002534BF">
      <w:pPr>
        <w:ind w:hanging="2"/>
        <w:rPr>
          <w:rFonts w:eastAsia="Arial"/>
          <w:lang w:val="sr-Cyrl-RS"/>
        </w:rPr>
      </w:pPr>
      <w:r>
        <w:rPr>
          <w:rFonts w:eastAsia="Arial"/>
        </w:rPr>
        <w:t xml:space="preserve">7. </w:t>
      </w:r>
      <w:proofErr w:type="spellStart"/>
      <w:r>
        <w:rPr>
          <w:rFonts w:eastAsia="Arial"/>
        </w:rPr>
        <w:t>Годишњи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план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рада</w:t>
      </w:r>
      <w:proofErr w:type="spellEnd"/>
      <w:r>
        <w:rPr>
          <w:rFonts w:eastAsia="Arial"/>
        </w:rPr>
        <w:t xml:space="preserve"> у </w:t>
      </w:r>
      <w:proofErr w:type="spellStart"/>
      <w:r>
        <w:rPr>
          <w:rFonts w:eastAsia="Arial"/>
        </w:rPr>
        <w:t>области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унапређивања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професионалног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развоја</w:t>
      </w:r>
      <w:proofErr w:type="spellEnd"/>
      <w:r>
        <w:rPr>
          <w:rFonts w:eastAsia="Arial"/>
        </w:rPr>
        <w:t xml:space="preserve"> </w:t>
      </w:r>
      <w:r>
        <w:rPr>
          <w:rFonts w:eastAsia="Arial"/>
        </w:rPr>
        <w:tab/>
        <w:t>8</w:t>
      </w:r>
      <w:r w:rsidR="006E1E3D">
        <w:rPr>
          <w:rFonts w:eastAsia="Arial"/>
          <w:lang w:val="sr-Cyrl-RS"/>
        </w:rPr>
        <w:t>4</w:t>
      </w:r>
    </w:p>
    <w:p w14:paraId="6CC805B6" w14:textId="41C5909D" w:rsidR="00555F9E" w:rsidRPr="006E1E3D" w:rsidRDefault="00000000" w:rsidP="002534BF">
      <w:pPr>
        <w:ind w:hanging="2"/>
        <w:rPr>
          <w:rFonts w:eastAsia="Arial"/>
          <w:lang w:val="sr-Cyrl-RS"/>
        </w:rPr>
      </w:pPr>
      <w:r>
        <w:rPr>
          <w:rFonts w:eastAsia="Arial"/>
        </w:rPr>
        <w:t xml:space="preserve">8. </w:t>
      </w:r>
      <w:proofErr w:type="spellStart"/>
      <w:r>
        <w:rPr>
          <w:rFonts w:eastAsia="Arial"/>
        </w:rPr>
        <w:t>Планови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рада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тимова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Установе</w:t>
      </w:r>
      <w:proofErr w:type="spellEnd"/>
      <w:r>
        <w:rPr>
          <w:rFonts w:eastAsia="Arial"/>
        </w:rPr>
        <w:tab/>
        <w:t>8</w:t>
      </w:r>
      <w:r w:rsidR="006E1E3D">
        <w:rPr>
          <w:rFonts w:eastAsia="Arial"/>
          <w:lang w:val="sr-Cyrl-RS"/>
        </w:rPr>
        <w:t>6</w:t>
      </w:r>
    </w:p>
    <w:p w14:paraId="50900902" w14:textId="4D8C0D9D" w:rsidR="00555F9E" w:rsidRPr="006E1E3D" w:rsidRDefault="00000000" w:rsidP="002534BF">
      <w:pPr>
        <w:ind w:hanging="2"/>
        <w:rPr>
          <w:rFonts w:eastAsia="Arial"/>
          <w:lang w:val="sr-Cyrl-RS"/>
        </w:rPr>
      </w:pPr>
      <w:r>
        <w:rPr>
          <w:rFonts w:eastAsia="Arial"/>
        </w:rPr>
        <w:t xml:space="preserve">              8.1. </w:t>
      </w:r>
      <w:proofErr w:type="spellStart"/>
      <w:r>
        <w:rPr>
          <w:rFonts w:eastAsia="Arial"/>
        </w:rPr>
        <w:t>План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рада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Тима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за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самовредновање</w:t>
      </w:r>
      <w:proofErr w:type="spellEnd"/>
      <w:r>
        <w:rPr>
          <w:rFonts w:eastAsia="Arial"/>
        </w:rPr>
        <w:t xml:space="preserve"> </w:t>
      </w:r>
      <w:r>
        <w:rPr>
          <w:rFonts w:eastAsia="Arial"/>
        </w:rPr>
        <w:tab/>
        <w:t>8</w:t>
      </w:r>
      <w:r w:rsidR="006E1E3D">
        <w:rPr>
          <w:rFonts w:eastAsia="Arial"/>
          <w:lang w:val="sr-Cyrl-RS"/>
        </w:rPr>
        <w:t>6</w:t>
      </w:r>
    </w:p>
    <w:p w14:paraId="40B66F2A" w14:textId="5BF1D87D" w:rsidR="00555F9E" w:rsidRPr="006E1E3D" w:rsidRDefault="00000000" w:rsidP="002534BF">
      <w:pPr>
        <w:ind w:hanging="2"/>
        <w:rPr>
          <w:rFonts w:eastAsia="Arial"/>
          <w:lang w:val="sr-Cyrl-RS"/>
        </w:rPr>
      </w:pPr>
      <w:r>
        <w:rPr>
          <w:rFonts w:eastAsia="Arial"/>
        </w:rPr>
        <w:t xml:space="preserve">              8.2. </w:t>
      </w:r>
      <w:proofErr w:type="spellStart"/>
      <w:r>
        <w:rPr>
          <w:rFonts w:eastAsia="Arial"/>
        </w:rPr>
        <w:t>План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рада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Тима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за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обезбеђивање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квалитета</w:t>
      </w:r>
      <w:proofErr w:type="spellEnd"/>
      <w:r>
        <w:rPr>
          <w:rFonts w:eastAsia="Arial"/>
        </w:rPr>
        <w:t xml:space="preserve"> и </w:t>
      </w:r>
      <w:proofErr w:type="spellStart"/>
      <w:r>
        <w:rPr>
          <w:rFonts w:eastAsia="Arial"/>
        </w:rPr>
        <w:t>развој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Установе</w:t>
      </w:r>
      <w:proofErr w:type="spellEnd"/>
      <w:r>
        <w:rPr>
          <w:rFonts w:eastAsia="Arial"/>
        </w:rPr>
        <w:tab/>
        <w:t>8</w:t>
      </w:r>
      <w:r w:rsidR="006E1E3D">
        <w:rPr>
          <w:rFonts w:eastAsia="Arial"/>
          <w:lang w:val="sr-Cyrl-RS"/>
        </w:rPr>
        <w:t>8</w:t>
      </w:r>
    </w:p>
    <w:p w14:paraId="31D36524" w14:textId="0D232E8E" w:rsidR="00555F9E" w:rsidRPr="006E1E3D" w:rsidRDefault="00000000" w:rsidP="002534BF">
      <w:pPr>
        <w:ind w:hanging="2"/>
        <w:rPr>
          <w:rFonts w:eastAsia="Arial"/>
          <w:lang w:val="sr-Cyrl-RS"/>
        </w:rPr>
      </w:pPr>
      <w:r>
        <w:rPr>
          <w:rFonts w:eastAsia="Arial"/>
        </w:rPr>
        <w:t xml:space="preserve">              8.3. </w:t>
      </w:r>
      <w:proofErr w:type="spellStart"/>
      <w:r>
        <w:rPr>
          <w:rFonts w:eastAsia="Arial"/>
        </w:rPr>
        <w:t>План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рада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Тима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за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заштиту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од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дискриминације</w:t>
      </w:r>
      <w:proofErr w:type="spellEnd"/>
      <w:r>
        <w:rPr>
          <w:rFonts w:eastAsia="Arial"/>
        </w:rPr>
        <w:t xml:space="preserve">, </w:t>
      </w:r>
      <w:proofErr w:type="spellStart"/>
      <w:r>
        <w:rPr>
          <w:rFonts w:eastAsia="Arial"/>
        </w:rPr>
        <w:t>насиља</w:t>
      </w:r>
      <w:proofErr w:type="spellEnd"/>
      <w:r>
        <w:rPr>
          <w:rFonts w:eastAsia="Arial"/>
        </w:rPr>
        <w:t xml:space="preserve">, </w:t>
      </w:r>
      <w:proofErr w:type="spellStart"/>
      <w:r>
        <w:rPr>
          <w:rFonts w:eastAsia="Arial"/>
        </w:rPr>
        <w:t>злостављања</w:t>
      </w:r>
      <w:proofErr w:type="spellEnd"/>
      <w:r>
        <w:rPr>
          <w:rFonts w:eastAsia="Arial"/>
        </w:rPr>
        <w:t xml:space="preserve"> и </w:t>
      </w:r>
      <w:proofErr w:type="spellStart"/>
      <w:r>
        <w:rPr>
          <w:rFonts w:eastAsia="Arial"/>
        </w:rPr>
        <w:t>занемаривања</w:t>
      </w:r>
      <w:proofErr w:type="spellEnd"/>
      <w:r>
        <w:rPr>
          <w:rFonts w:eastAsia="Arial"/>
        </w:rPr>
        <w:tab/>
      </w:r>
      <w:r w:rsidR="006E1E3D">
        <w:rPr>
          <w:rFonts w:eastAsia="Arial"/>
          <w:lang w:val="sr-Cyrl-RS"/>
        </w:rPr>
        <w:t>90</w:t>
      </w:r>
    </w:p>
    <w:p w14:paraId="15DBE97A" w14:textId="1DCE3E05" w:rsidR="00555F9E" w:rsidRPr="006E1E3D" w:rsidRDefault="00000000" w:rsidP="002534BF">
      <w:pPr>
        <w:ind w:hanging="2"/>
        <w:rPr>
          <w:rFonts w:eastAsia="Arial"/>
          <w:lang w:val="sr-Cyrl-RS"/>
        </w:rPr>
      </w:pPr>
      <w:r>
        <w:rPr>
          <w:rFonts w:eastAsia="Arial"/>
        </w:rPr>
        <w:t xml:space="preserve">              8.4. </w:t>
      </w:r>
      <w:proofErr w:type="spellStart"/>
      <w:r>
        <w:rPr>
          <w:rFonts w:eastAsia="Arial"/>
        </w:rPr>
        <w:t>План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рада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Тима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за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инклузивно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образовање</w:t>
      </w:r>
      <w:proofErr w:type="spellEnd"/>
      <w:r>
        <w:rPr>
          <w:rFonts w:eastAsia="Arial"/>
        </w:rPr>
        <w:t xml:space="preserve"> </w:t>
      </w:r>
      <w:r>
        <w:rPr>
          <w:rFonts w:eastAsia="Arial"/>
        </w:rPr>
        <w:tab/>
        <w:t>9</w:t>
      </w:r>
      <w:r w:rsidR="006E1E3D">
        <w:rPr>
          <w:rFonts w:eastAsia="Arial"/>
          <w:lang w:val="sr-Cyrl-RS"/>
        </w:rPr>
        <w:t>2</w:t>
      </w:r>
    </w:p>
    <w:p w14:paraId="3098A72B" w14:textId="5E4DDB0D" w:rsidR="00555F9E" w:rsidRPr="006E1E3D" w:rsidRDefault="00000000" w:rsidP="002534BF">
      <w:pPr>
        <w:ind w:hanging="2"/>
        <w:rPr>
          <w:rFonts w:eastAsia="Arial"/>
          <w:lang w:val="sr-Cyrl-RS"/>
        </w:rPr>
      </w:pPr>
      <w:r>
        <w:rPr>
          <w:rFonts w:eastAsia="Arial"/>
        </w:rPr>
        <w:t xml:space="preserve">              8.5. </w:t>
      </w:r>
      <w:proofErr w:type="spellStart"/>
      <w:r>
        <w:rPr>
          <w:rFonts w:eastAsia="Arial"/>
        </w:rPr>
        <w:t>План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рада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Тима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за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професионални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развој</w:t>
      </w:r>
      <w:proofErr w:type="spellEnd"/>
      <w:r>
        <w:rPr>
          <w:rFonts w:eastAsia="Arial"/>
        </w:rPr>
        <w:tab/>
        <w:t>9</w:t>
      </w:r>
      <w:r w:rsidR="006E1E3D">
        <w:rPr>
          <w:rFonts w:eastAsia="Arial"/>
          <w:lang w:val="sr-Cyrl-RS"/>
        </w:rPr>
        <w:t>6</w:t>
      </w:r>
    </w:p>
    <w:p w14:paraId="6B51D8C9" w14:textId="0CD9B225" w:rsidR="00555F9E" w:rsidRPr="006E1E3D" w:rsidRDefault="00000000" w:rsidP="002534BF">
      <w:pPr>
        <w:ind w:hanging="2"/>
        <w:rPr>
          <w:rFonts w:eastAsia="Arial"/>
          <w:lang w:val="sr-Cyrl-RS"/>
        </w:rPr>
      </w:pPr>
      <w:r>
        <w:rPr>
          <w:rFonts w:eastAsia="Arial"/>
        </w:rPr>
        <w:t xml:space="preserve">              8.6. </w:t>
      </w:r>
      <w:proofErr w:type="spellStart"/>
      <w:r>
        <w:rPr>
          <w:rFonts w:eastAsia="Arial"/>
        </w:rPr>
        <w:t>План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рада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Тима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за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подршку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менторима</w:t>
      </w:r>
      <w:proofErr w:type="spellEnd"/>
      <w:r>
        <w:rPr>
          <w:rFonts w:eastAsia="Arial"/>
        </w:rPr>
        <w:t xml:space="preserve"> и </w:t>
      </w:r>
      <w:proofErr w:type="spellStart"/>
      <w:r>
        <w:rPr>
          <w:rFonts w:eastAsia="Arial"/>
        </w:rPr>
        <w:t>приправницима</w:t>
      </w:r>
      <w:proofErr w:type="spellEnd"/>
      <w:r>
        <w:rPr>
          <w:rFonts w:eastAsia="Arial"/>
        </w:rPr>
        <w:tab/>
        <w:t>9</w:t>
      </w:r>
      <w:r w:rsidR="006E1E3D">
        <w:rPr>
          <w:rFonts w:eastAsia="Arial"/>
          <w:lang w:val="sr-Cyrl-RS"/>
        </w:rPr>
        <w:t>7</w:t>
      </w:r>
    </w:p>
    <w:p w14:paraId="3DF691C1" w14:textId="413369E0" w:rsidR="00555F9E" w:rsidRPr="006E1E3D" w:rsidRDefault="00000000" w:rsidP="002534BF">
      <w:pPr>
        <w:ind w:hanging="2"/>
        <w:rPr>
          <w:rFonts w:eastAsia="Arial"/>
          <w:lang w:val="sr-Cyrl-RS"/>
        </w:rPr>
      </w:pPr>
      <w:r>
        <w:rPr>
          <w:rFonts w:eastAsia="Arial"/>
        </w:rPr>
        <w:t xml:space="preserve">              8.7. </w:t>
      </w:r>
      <w:proofErr w:type="spellStart"/>
      <w:r>
        <w:rPr>
          <w:rFonts w:eastAsia="Arial"/>
        </w:rPr>
        <w:t>План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рада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Тима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за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безбедност</w:t>
      </w:r>
      <w:proofErr w:type="spellEnd"/>
      <w:r>
        <w:rPr>
          <w:rFonts w:eastAsia="Arial"/>
        </w:rPr>
        <w:t xml:space="preserve"> </w:t>
      </w:r>
      <w:r>
        <w:rPr>
          <w:rFonts w:eastAsia="Arial"/>
        </w:rPr>
        <w:tab/>
        <w:t>9</w:t>
      </w:r>
      <w:r w:rsidR="006E1E3D">
        <w:rPr>
          <w:rFonts w:eastAsia="Arial"/>
          <w:lang w:val="sr-Cyrl-RS"/>
        </w:rPr>
        <w:t>9</w:t>
      </w:r>
    </w:p>
    <w:p w14:paraId="374260F8" w14:textId="597D3942" w:rsidR="00555F9E" w:rsidRPr="006E1E3D" w:rsidRDefault="00000000" w:rsidP="002534BF">
      <w:pPr>
        <w:ind w:hanging="2"/>
        <w:rPr>
          <w:rFonts w:eastAsia="Arial"/>
          <w:lang w:val="sr-Cyrl-RS"/>
        </w:rPr>
      </w:pPr>
      <w:r>
        <w:rPr>
          <w:rFonts w:eastAsia="Arial"/>
        </w:rPr>
        <w:t xml:space="preserve">9. </w:t>
      </w:r>
      <w:proofErr w:type="spellStart"/>
      <w:r>
        <w:rPr>
          <w:rFonts w:eastAsia="Arial"/>
        </w:rPr>
        <w:t>План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стручног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усавршавања</w:t>
      </w:r>
      <w:proofErr w:type="spellEnd"/>
      <w:r>
        <w:rPr>
          <w:rFonts w:eastAsia="Arial"/>
        </w:rPr>
        <w:t xml:space="preserve"> и </w:t>
      </w:r>
      <w:proofErr w:type="spellStart"/>
      <w:r>
        <w:rPr>
          <w:rFonts w:eastAsia="Arial"/>
        </w:rPr>
        <w:t>професионалног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развоја</w:t>
      </w:r>
      <w:proofErr w:type="spellEnd"/>
      <w:r>
        <w:rPr>
          <w:rFonts w:eastAsia="Arial"/>
        </w:rPr>
        <w:tab/>
        <w:t>9</w:t>
      </w:r>
      <w:r w:rsidR="006E1E3D">
        <w:rPr>
          <w:rFonts w:eastAsia="Arial"/>
          <w:lang w:val="sr-Cyrl-RS"/>
        </w:rPr>
        <w:t>9</w:t>
      </w:r>
    </w:p>
    <w:p w14:paraId="088EEB5B" w14:textId="115EFC88" w:rsidR="00555F9E" w:rsidRPr="006E1E3D" w:rsidRDefault="00000000" w:rsidP="002534BF">
      <w:pPr>
        <w:ind w:hanging="2"/>
        <w:rPr>
          <w:rFonts w:eastAsia="Arial"/>
          <w:lang w:val="sr-Cyrl-RS"/>
        </w:rPr>
      </w:pPr>
      <w:r>
        <w:rPr>
          <w:rFonts w:eastAsia="Arial"/>
        </w:rPr>
        <w:t xml:space="preserve">10. </w:t>
      </w:r>
      <w:proofErr w:type="spellStart"/>
      <w:r>
        <w:rPr>
          <w:rFonts w:eastAsia="Arial"/>
        </w:rPr>
        <w:t>План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педагошко</w:t>
      </w:r>
      <w:proofErr w:type="spellEnd"/>
      <w:r>
        <w:rPr>
          <w:rFonts w:eastAsia="Arial"/>
        </w:rPr>
        <w:t xml:space="preserve"> - </w:t>
      </w:r>
      <w:proofErr w:type="spellStart"/>
      <w:r>
        <w:rPr>
          <w:rFonts w:eastAsia="Arial"/>
        </w:rPr>
        <w:t>инструктивног</w:t>
      </w:r>
      <w:proofErr w:type="spellEnd"/>
      <w:r>
        <w:rPr>
          <w:rFonts w:eastAsia="Arial"/>
        </w:rPr>
        <w:t xml:space="preserve"> и </w:t>
      </w:r>
      <w:proofErr w:type="spellStart"/>
      <w:r>
        <w:rPr>
          <w:rFonts w:eastAsia="Arial"/>
        </w:rPr>
        <w:t>саветодавног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рада</w:t>
      </w:r>
      <w:proofErr w:type="spellEnd"/>
      <w:r>
        <w:rPr>
          <w:rFonts w:eastAsia="Arial"/>
        </w:rPr>
        <w:t xml:space="preserve"> </w:t>
      </w:r>
      <w:r>
        <w:rPr>
          <w:rFonts w:eastAsia="Arial"/>
        </w:rPr>
        <w:tab/>
        <w:t>10</w:t>
      </w:r>
      <w:r w:rsidR="006E1E3D">
        <w:rPr>
          <w:rFonts w:eastAsia="Arial"/>
          <w:lang w:val="sr-Cyrl-RS"/>
        </w:rPr>
        <w:t>4</w:t>
      </w:r>
    </w:p>
    <w:p w14:paraId="6DE7ACB1" w14:textId="25B11C73" w:rsidR="00555F9E" w:rsidRPr="006E1E3D" w:rsidRDefault="00000000" w:rsidP="002534BF">
      <w:pPr>
        <w:ind w:hanging="2"/>
        <w:rPr>
          <w:rFonts w:eastAsia="Arial"/>
          <w:lang w:val="sr-Cyrl-RS"/>
        </w:rPr>
      </w:pPr>
      <w:r>
        <w:rPr>
          <w:rFonts w:eastAsia="Arial"/>
        </w:rPr>
        <w:t xml:space="preserve">11. </w:t>
      </w:r>
      <w:proofErr w:type="spellStart"/>
      <w:r>
        <w:rPr>
          <w:rFonts w:eastAsia="Arial"/>
        </w:rPr>
        <w:t>Годишњи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план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самовредновања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за</w:t>
      </w:r>
      <w:proofErr w:type="spellEnd"/>
      <w:r>
        <w:rPr>
          <w:rFonts w:eastAsia="Arial"/>
        </w:rPr>
        <w:tab/>
        <w:t>10</w:t>
      </w:r>
      <w:r w:rsidR="006E1E3D">
        <w:rPr>
          <w:rFonts w:eastAsia="Arial"/>
          <w:lang w:val="sr-Cyrl-RS"/>
        </w:rPr>
        <w:t>7</w:t>
      </w:r>
    </w:p>
    <w:p w14:paraId="6BD8E9B3" w14:textId="27223C25" w:rsidR="00555F9E" w:rsidRPr="006E1E3D" w:rsidRDefault="00000000" w:rsidP="002534BF">
      <w:pPr>
        <w:ind w:hanging="2"/>
        <w:rPr>
          <w:rFonts w:eastAsia="Arial"/>
          <w:lang w:val="sr-Cyrl-RS"/>
        </w:rPr>
      </w:pPr>
      <w:r>
        <w:rPr>
          <w:rFonts w:eastAsia="Arial"/>
        </w:rPr>
        <w:t xml:space="preserve">12. </w:t>
      </w:r>
      <w:proofErr w:type="spellStart"/>
      <w:r>
        <w:rPr>
          <w:rFonts w:eastAsia="Arial"/>
        </w:rPr>
        <w:t>Акциони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план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за</w:t>
      </w:r>
      <w:proofErr w:type="spellEnd"/>
      <w:r>
        <w:rPr>
          <w:rFonts w:eastAsia="Arial"/>
        </w:rPr>
        <w:t xml:space="preserve"> </w:t>
      </w:r>
      <w:proofErr w:type="spellStart"/>
      <w:proofErr w:type="gramStart"/>
      <w:r>
        <w:rPr>
          <w:rFonts w:eastAsia="Arial"/>
        </w:rPr>
        <w:t>реализацију</w:t>
      </w:r>
      <w:proofErr w:type="spellEnd"/>
      <w:r>
        <w:rPr>
          <w:rFonts w:eastAsia="Arial"/>
        </w:rPr>
        <w:t xml:space="preserve">  </w:t>
      </w:r>
      <w:proofErr w:type="spellStart"/>
      <w:r>
        <w:rPr>
          <w:rFonts w:eastAsia="Arial"/>
        </w:rPr>
        <w:t>Развојног</w:t>
      </w:r>
      <w:proofErr w:type="spellEnd"/>
      <w:proofErr w:type="gram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плана</w:t>
      </w:r>
      <w:proofErr w:type="spellEnd"/>
      <w:r>
        <w:rPr>
          <w:rFonts w:eastAsia="Arial"/>
        </w:rPr>
        <w:tab/>
        <w:t>11</w:t>
      </w:r>
      <w:r w:rsidR="006E1E3D">
        <w:rPr>
          <w:rFonts w:eastAsia="Arial"/>
          <w:lang w:val="sr-Cyrl-RS"/>
        </w:rPr>
        <w:t>2</w:t>
      </w:r>
    </w:p>
    <w:p w14:paraId="7B8A6B57" w14:textId="6DCF4166" w:rsidR="00555F9E" w:rsidRPr="006E1E3D" w:rsidRDefault="00000000" w:rsidP="002534BF">
      <w:pPr>
        <w:ind w:hanging="2"/>
        <w:rPr>
          <w:rFonts w:eastAsia="Arial"/>
          <w:lang w:val="sr-Cyrl-RS"/>
        </w:rPr>
      </w:pPr>
      <w:r>
        <w:rPr>
          <w:rFonts w:eastAsia="Arial"/>
        </w:rPr>
        <w:t xml:space="preserve">13. </w:t>
      </w:r>
      <w:proofErr w:type="spellStart"/>
      <w:r>
        <w:rPr>
          <w:rFonts w:eastAsia="Arial"/>
        </w:rPr>
        <w:t>Јавно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деловање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Установе</w:t>
      </w:r>
      <w:proofErr w:type="spellEnd"/>
      <w:r>
        <w:rPr>
          <w:rFonts w:eastAsia="Arial"/>
        </w:rPr>
        <w:tab/>
        <w:t>11</w:t>
      </w:r>
      <w:r w:rsidR="006E1E3D">
        <w:rPr>
          <w:rFonts w:eastAsia="Arial"/>
          <w:lang w:val="sr-Cyrl-RS"/>
        </w:rPr>
        <w:t>9</w:t>
      </w:r>
    </w:p>
    <w:p w14:paraId="0844D76E" w14:textId="102D3655" w:rsidR="00555F9E" w:rsidRPr="006E1E3D" w:rsidRDefault="00000000" w:rsidP="002534BF">
      <w:pPr>
        <w:ind w:hanging="2"/>
        <w:rPr>
          <w:rFonts w:eastAsia="Arial"/>
          <w:lang w:val="sr-Cyrl-RS"/>
        </w:rPr>
      </w:pPr>
      <w:r>
        <w:rPr>
          <w:rFonts w:eastAsia="Arial"/>
        </w:rPr>
        <w:t xml:space="preserve">14. </w:t>
      </w:r>
      <w:proofErr w:type="spellStart"/>
      <w:r>
        <w:rPr>
          <w:rFonts w:eastAsia="Arial"/>
        </w:rPr>
        <w:t>План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праћења</w:t>
      </w:r>
      <w:proofErr w:type="spellEnd"/>
      <w:r>
        <w:rPr>
          <w:rFonts w:eastAsia="Arial"/>
        </w:rPr>
        <w:t xml:space="preserve"> и </w:t>
      </w:r>
      <w:proofErr w:type="spellStart"/>
      <w:r>
        <w:rPr>
          <w:rFonts w:eastAsia="Arial"/>
        </w:rPr>
        <w:t>евалуације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рада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Установе</w:t>
      </w:r>
      <w:proofErr w:type="spellEnd"/>
      <w:r>
        <w:rPr>
          <w:rFonts w:eastAsia="Arial"/>
        </w:rPr>
        <w:tab/>
        <w:t>1</w:t>
      </w:r>
      <w:r w:rsidR="006E1E3D">
        <w:rPr>
          <w:rFonts w:eastAsia="Arial"/>
          <w:lang w:val="sr-Cyrl-RS"/>
        </w:rPr>
        <w:t>20</w:t>
      </w:r>
    </w:p>
    <w:p w14:paraId="54093CF3" w14:textId="6337EE23" w:rsidR="00555F9E" w:rsidRPr="006E1E3D" w:rsidRDefault="00000000" w:rsidP="002534BF">
      <w:pPr>
        <w:ind w:hanging="2"/>
        <w:rPr>
          <w:rFonts w:eastAsia="Arial"/>
          <w:lang w:val="sr-Cyrl-RS"/>
        </w:rPr>
      </w:pPr>
      <w:r>
        <w:rPr>
          <w:rFonts w:eastAsia="Arial"/>
        </w:rPr>
        <w:t>1</w:t>
      </w:r>
      <w:r w:rsidR="00E251E0">
        <w:rPr>
          <w:rFonts w:eastAsia="Arial"/>
          <w:lang w:val="sr-Cyrl-RS"/>
        </w:rPr>
        <w:t>5</w:t>
      </w:r>
      <w:r>
        <w:rPr>
          <w:rFonts w:eastAsia="Arial"/>
        </w:rPr>
        <w:t xml:space="preserve">. </w:t>
      </w:r>
      <w:proofErr w:type="spellStart"/>
      <w:r>
        <w:rPr>
          <w:rFonts w:eastAsia="Arial"/>
        </w:rPr>
        <w:t>Финансијски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план</w:t>
      </w:r>
      <w:proofErr w:type="spellEnd"/>
      <w:r>
        <w:rPr>
          <w:rFonts w:eastAsia="Arial"/>
        </w:rPr>
        <w:tab/>
        <w:t>12</w:t>
      </w:r>
      <w:r w:rsidR="006E1E3D">
        <w:rPr>
          <w:rFonts w:eastAsia="Arial"/>
          <w:lang w:val="sr-Cyrl-RS"/>
        </w:rPr>
        <w:t>3</w:t>
      </w:r>
    </w:p>
    <w:p w14:paraId="017413A4" w14:textId="77777777" w:rsidR="00555F9E" w:rsidRDefault="00555F9E">
      <w:pPr>
        <w:tabs>
          <w:tab w:val="right" w:pos="8313"/>
          <w:tab w:val="right" w:pos="9360"/>
        </w:tabs>
        <w:ind w:hanging="2"/>
        <w:rPr>
          <w:rFonts w:ascii="Arial" w:eastAsia="Arial" w:hAnsi="Arial" w:cs="Arial"/>
          <w:color w:val="FF0000"/>
        </w:rPr>
      </w:pPr>
    </w:p>
    <w:p w14:paraId="5D223A7E" w14:textId="77777777" w:rsidR="00555F9E" w:rsidRDefault="00555F9E">
      <w:pPr>
        <w:keepNext/>
        <w:ind w:hanging="2"/>
        <w:rPr>
          <w:rFonts w:ascii="Arial" w:eastAsia="Arial" w:hAnsi="Arial" w:cs="Arial"/>
          <w:color w:val="FF0000"/>
        </w:rPr>
      </w:pPr>
    </w:p>
    <w:p w14:paraId="052ACB4B" w14:textId="77777777" w:rsidR="00555F9E" w:rsidRDefault="00555F9E">
      <w:pPr>
        <w:spacing w:after="200"/>
        <w:ind w:hanging="2"/>
        <w:rPr>
          <w:rFonts w:ascii="Arial" w:eastAsia="Arial" w:hAnsi="Arial" w:cs="Arial"/>
          <w:color w:val="FF0000"/>
        </w:rPr>
      </w:pPr>
    </w:p>
    <w:p w14:paraId="55C5C12E" w14:textId="77777777" w:rsidR="00555F9E" w:rsidRDefault="00555F9E">
      <w:pPr>
        <w:spacing w:after="200"/>
        <w:ind w:hanging="2"/>
        <w:rPr>
          <w:rFonts w:ascii="Arial" w:eastAsia="Arial" w:hAnsi="Arial" w:cs="Arial"/>
          <w:color w:val="FF0000"/>
        </w:rPr>
      </w:pPr>
    </w:p>
    <w:p w14:paraId="647038B5" w14:textId="77777777" w:rsidR="00555F9E" w:rsidRDefault="00555F9E">
      <w:pPr>
        <w:keepNext/>
        <w:ind w:hanging="2"/>
        <w:rPr>
          <w:rFonts w:ascii="Arial" w:eastAsia="Arial" w:hAnsi="Arial" w:cs="Arial"/>
          <w:color w:val="FF0000"/>
        </w:rPr>
      </w:pPr>
    </w:p>
    <w:p w14:paraId="403C647A" w14:textId="77777777" w:rsidR="00555F9E" w:rsidRDefault="00000000">
      <w:pPr>
        <w:keepNext/>
        <w:ind w:hanging="2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Тим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који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учествовао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изради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Годишњег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плана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рада</w:t>
      </w:r>
      <w:proofErr w:type="spellEnd"/>
      <w:r>
        <w:rPr>
          <w:rFonts w:ascii="Arial" w:eastAsia="Arial" w:hAnsi="Arial" w:cs="Arial"/>
        </w:rPr>
        <w:t>:</w:t>
      </w:r>
    </w:p>
    <w:p w14:paraId="67E7654C" w14:textId="77777777" w:rsidR="00555F9E" w:rsidRDefault="00555F9E">
      <w:pPr>
        <w:tabs>
          <w:tab w:val="right" w:pos="8313"/>
          <w:tab w:val="right" w:pos="9360"/>
        </w:tabs>
        <w:ind w:hanging="2"/>
        <w:rPr>
          <w:rFonts w:ascii="Arial" w:eastAsia="Arial" w:hAnsi="Arial" w:cs="Arial"/>
        </w:rPr>
      </w:pPr>
    </w:p>
    <w:p w14:paraId="332611AA" w14:textId="77777777" w:rsidR="00555F9E" w:rsidRDefault="00000000">
      <w:pPr>
        <w:tabs>
          <w:tab w:val="right" w:pos="8313"/>
          <w:tab w:val="right" w:pos="9360"/>
        </w:tabs>
        <w:ind w:hanging="2"/>
        <w:jc w:val="center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Координатори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тимова</w:t>
      </w:r>
      <w:proofErr w:type="spellEnd"/>
      <w:proofErr w:type="gram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председници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актива</w:t>
      </w:r>
      <w:proofErr w:type="spellEnd"/>
    </w:p>
    <w:p w14:paraId="568086AA" w14:textId="77777777" w:rsidR="00555F9E" w:rsidRDefault="00000000">
      <w:pPr>
        <w:tabs>
          <w:tab w:val="right" w:pos="8313"/>
          <w:tab w:val="right" w:pos="9360"/>
        </w:tabs>
        <w:ind w:hanging="2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Стручни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сарадници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сарадници</w:t>
      </w:r>
      <w:proofErr w:type="spellEnd"/>
    </w:p>
    <w:p w14:paraId="1BBB14C8" w14:textId="77777777" w:rsidR="00555F9E" w:rsidRDefault="00000000">
      <w:pPr>
        <w:spacing w:after="200"/>
        <w:ind w:hanging="2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Правна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финансијска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административна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служба</w:t>
      </w:r>
      <w:proofErr w:type="spellEnd"/>
    </w:p>
    <w:p w14:paraId="7318FB25" w14:textId="77777777" w:rsidR="00555F9E" w:rsidRDefault="00000000">
      <w:pPr>
        <w:spacing w:after="200"/>
        <w:ind w:hanging="2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Помоћник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директора</w:t>
      </w:r>
      <w:proofErr w:type="spellEnd"/>
    </w:p>
    <w:p w14:paraId="2067A704" w14:textId="77777777" w:rsidR="00555F9E" w:rsidRDefault="00000000">
      <w:pPr>
        <w:spacing w:after="200"/>
        <w:ind w:hanging="2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Директор</w:t>
      </w:r>
      <w:proofErr w:type="spellEnd"/>
    </w:p>
    <w:p w14:paraId="437EFF92" w14:textId="77777777" w:rsidR="00555F9E" w:rsidRDefault="00555F9E">
      <w:pPr>
        <w:ind w:hanging="2"/>
        <w:rPr>
          <w:rFonts w:ascii="Arial" w:eastAsia="Arial" w:hAnsi="Arial" w:cs="Arial"/>
          <w:color w:val="FF0000"/>
        </w:rPr>
      </w:pPr>
    </w:p>
    <w:p w14:paraId="7A1F69F0" w14:textId="77777777" w:rsidR="00555F9E" w:rsidRDefault="00555F9E">
      <w:pPr>
        <w:spacing w:after="200"/>
        <w:ind w:hanging="2"/>
        <w:rPr>
          <w:rFonts w:ascii="Arial" w:eastAsia="Arial" w:hAnsi="Arial" w:cs="Arial"/>
          <w:color w:val="FF0000"/>
        </w:rPr>
      </w:pPr>
    </w:p>
    <w:p w14:paraId="22301D97" w14:textId="77777777" w:rsidR="00555F9E" w:rsidRDefault="00555F9E">
      <w:pPr>
        <w:spacing w:after="200"/>
        <w:ind w:hanging="2"/>
        <w:rPr>
          <w:rFonts w:ascii="Arial" w:eastAsia="Arial" w:hAnsi="Arial" w:cs="Arial"/>
          <w:color w:val="FF0000"/>
        </w:rPr>
      </w:pPr>
    </w:p>
    <w:p w14:paraId="2AEBF802" w14:textId="77777777" w:rsidR="00555F9E" w:rsidRDefault="00555F9E">
      <w:pPr>
        <w:spacing w:after="200"/>
        <w:ind w:hanging="2"/>
        <w:rPr>
          <w:rFonts w:ascii="Arial" w:eastAsia="Arial" w:hAnsi="Arial" w:cs="Arial"/>
          <w:color w:val="FF0000"/>
        </w:rPr>
      </w:pPr>
    </w:p>
    <w:p w14:paraId="39962983" w14:textId="77777777" w:rsidR="00555F9E" w:rsidRDefault="00555F9E">
      <w:pPr>
        <w:spacing w:after="200"/>
        <w:ind w:hanging="2"/>
        <w:rPr>
          <w:rFonts w:ascii="Arial" w:eastAsia="Arial" w:hAnsi="Arial" w:cs="Arial"/>
          <w:color w:val="FF0000"/>
        </w:rPr>
      </w:pPr>
    </w:p>
    <w:p w14:paraId="50C356B0" w14:textId="77777777" w:rsidR="00555F9E" w:rsidRDefault="00555F9E">
      <w:pPr>
        <w:spacing w:after="200"/>
        <w:ind w:hanging="2"/>
        <w:rPr>
          <w:rFonts w:ascii="Arial" w:eastAsia="Arial" w:hAnsi="Arial" w:cs="Arial"/>
          <w:color w:val="FF0000"/>
        </w:rPr>
      </w:pPr>
    </w:p>
    <w:p w14:paraId="70E17E71" w14:textId="77777777" w:rsidR="00555F9E" w:rsidRDefault="00555F9E">
      <w:pPr>
        <w:spacing w:after="200"/>
        <w:ind w:hanging="2"/>
        <w:rPr>
          <w:rFonts w:ascii="Arial" w:eastAsia="Arial" w:hAnsi="Arial" w:cs="Arial"/>
          <w:color w:val="FF0000"/>
        </w:rPr>
      </w:pPr>
    </w:p>
    <w:p w14:paraId="15BCB375" w14:textId="77777777" w:rsidR="00555F9E" w:rsidRDefault="00555F9E">
      <w:pPr>
        <w:spacing w:after="200"/>
        <w:ind w:hanging="2"/>
        <w:rPr>
          <w:rFonts w:ascii="Arial" w:eastAsia="Arial" w:hAnsi="Arial" w:cs="Arial"/>
          <w:color w:val="FF0000"/>
        </w:rPr>
      </w:pPr>
    </w:p>
    <w:p w14:paraId="033D5378" w14:textId="77777777" w:rsidR="00555F9E" w:rsidRDefault="00555F9E">
      <w:pPr>
        <w:spacing w:after="200"/>
        <w:ind w:hanging="2"/>
        <w:rPr>
          <w:rFonts w:ascii="Arial" w:eastAsia="Arial" w:hAnsi="Arial" w:cs="Arial"/>
          <w:color w:val="FF0000"/>
        </w:rPr>
      </w:pPr>
    </w:p>
    <w:p w14:paraId="62B7CC67" w14:textId="77777777" w:rsidR="00555F9E" w:rsidRDefault="00555F9E">
      <w:pPr>
        <w:spacing w:after="200"/>
        <w:ind w:hanging="2"/>
        <w:rPr>
          <w:rFonts w:ascii="Arial" w:eastAsia="Arial" w:hAnsi="Arial" w:cs="Arial"/>
          <w:color w:val="FF0000"/>
        </w:rPr>
      </w:pPr>
    </w:p>
    <w:p w14:paraId="402972E6" w14:textId="77777777" w:rsidR="00555F9E" w:rsidRDefault="00555F9E">
      <w:pPr>
        <w:spacing w:after="200"/>
        <w:ind w:hanging="2"/>
        <w:rPr>
          <w:rFonts w:ascii="Arial" w:eastAsia="Arial" w:hAnsi="Arial" w:cs="Arial"/>
          <w:color w:val="FF0000"/>
        </w:rPr>
      </w:pPr>
    </w:p>
    <w:p w14:paraId="1129A61E" w14:textId="77777777" w:rsidR="00555F9E" w:rsidRDefault="00555F9E">
      <w:pPr>
        <w:spacing w:after="200"/>
        <w:ind w:hanging="2"/>
        <w:rPr>
          <w:rFonts w:ascii="Arial" w:eastAsia="Arial" w:hAnsi="Arial" w:cs="Arial"/>
          <w:color w:val="FF0000"/>
        </w:rPr>
      </w:pPr>
    </w:p>
    <w:p w14:paraId="05D68818" w14:textId="77777777" w:rsidR="00555F9E" w:rsidRDefault="00555F9E">
      <w:pPr>
        <w:spacing w:after="200"/>
        <w:ind w:hanging="2"/>
        <w:rPr>
          <w:rFonts w:ascii="Arial" w:eastAsia="Arial" w:hAnsi="Arial" w:cs="Arial"/>
          <w:color w:val="FF0000"/>
        </w:rPr>
      </w:pPr>
    </w:p>
    <w:p w14:paraId="122FC73B" w14:textId="77777777" w:rsidR="00555F9E" w:rsidRDefault="00555F9E">
      <w:pPr>
        <w:spacing w:after="200"/>
        <w:ind w:hanging="2"/>
        <w:rPr>
          <w:rFonts w:ascii="Arial" w:eastAsia="Arial" w:hAnsi="Arial" w:cs="Arial"/>
          <w:color w:val="FF0000"/>
        </w:rPr>
      </w:pPr>
    </w:p>
    <w:p w14:paraId="4DFAD2FD" w14:textId="77777777" w:rsidR="00555F9E" w:rsidRDefault="00555F9E">
      <w:pPr>
        <w:spacing w:after="200"/>
        <w:ind w:hanging="2"/>
        <w:rPr>
          <w:rFonts w:ascii="Arial" w:eastAsia="Arial" w:hAnsi="Arial" w:cs="Arial"/>
          <w:color w:val="FF0000"/>
        </w:rPr>
      </w:pPr>
    </w:p>
    <w:p w14:paraId="2A7D025D" w14:textId="77777777" w:rsidR="00555F9E" w:rsidRDefault="00555F9E">
      <w:pPr>
        <w:spacing w:after="200"/>
        <w:ind w:hanging="2"/>
        <w:rPr>
          <w:rFonts w:ascii="Arial" w:eastAsia="Arial" w:hAnsi="Arial" w:cs="Arial"/>
          <w:color w:val="FF0000"/>
        </w:rPr>
      </w:pPr>
    </w:p>
    <w:p w14:paraId="18D06415" w14:textId="77777777" w:rsidR="00555F9E" w:rsidRDefault="00555F9E">
      <w:pPr>
        <w:spacing w:after="200"/>
        <w:ind w:hanging="2"/>
        <w:rPr>
          <w:rFonts w:ascii="Arial" w:eastAsia="Arial" w:hAnsi="Arial" w:cs="Arial"/>
          <w:color w:val="FF0000"/>
        </w:rPr>
      </w:pPr>
    </w:p>
    <w:p w14:paraId="0D9C393F" w14:textId="77777777" w:rsidR="00555F9E" w:rsidRDefault="00555F9E">
      <w:pPr>
        <w:spacing w:after="200"/>
        <w:ind w:hanging="2"/>
        <w:rPr>
          <w:rFonts w:ascii="Arial" w:eastAsia="Arial" w:hAnsi="Arial" w:cs="Arial"/>
          <w:color w:val="FF0000"/>
        </w:rPr>
      </w:pPr>
    </w:p>
    <w:p w14:paraId="3D4CE188" w14:textId="77777777" w:rsidR="00555F9E" w:rsidRDefault="00555F9E">
      <w:pPr>
        <w:spacing w:after="200"/>
        <w:ind w:hanging="2"/>
        <w:rPr>
          <w:rFonts w:ascii="Arial" w:eastAsia="Arial" w:hAnsi="Arial" w:cs="Arial"/>
          <w:color w:val="FF0000"/>
        </w:rPr>
      </w:pPr>
    </w:p>
    <w:p w14:paraId="4974E85C" w14:textId="77777777" w:rsidR="00555F9E" w:rsidRDefault="00555F9E">
      <w:pPr>
        <w:spacing w:after="200"/>
        <w:ind w:hanging="2"/>
        <w:rPr>
          <w:rFonts w:ascii="Arial" w:eastAsia="Arial" w:hAnsi="Arial" w:cs="Arial"/>
          <w:color w:val="FF0000"/>
        </w:rPr>
      </w:pPr>
    </w:p>
    <w:p w14:paraId="2502F5FA" w14:textId="7017FB4E" w:rsidR="00555F9E" w:rsidRDefault="00555F9E">
      <w:pPr>
        <w:spacing w:after="200"/>
        <w:ind w:hanging="2"/>
        <w:rPr>
          <w:rFonts w:ascii="Arial" w:eastAsia="Arial" w:hAnsi="Arial" w:cs="Arial"/>
          <w:color w:val="FF0000"/>
        </w:rPr>
      </w:pPr>
    </w:p>
    <w:p w14:paraId="6310D160" w14:textId="173D3B66" w:rsidR="002534BF" w:rsidRDefault="002534BF">
      <w:pPr>
        <w:spacing w:after="200"/>
        <w:ind w:hanging="2"/>
        <w:rPr>
          <w:rFonts w:ascii="Arial" w:eastAsia="Arial" w:hAnsi="Arial" w:cs="Arial"/>
          <w:color w:val="FF0000"/>
        </w:rPr>
      </w:pPr>
    </w:p>
    <w:p w14:paraId="231C84A2" w14:textId="77777777" w:rsidR="002534BF" w:rsidRDefault="002534BF">
      <w:pPr>
        <w:spacing w:after="200"/>
        <w:ind w:hanging="2"/>
        <w:rPr>
          <w:rFonts w:ascii="Arial" w:eastAsia="Arial" w:hAnsi="Arial" w:cs="Arial"/>
          <w:color w:val="FF0000"/>
        </w:rPr>
      </w:pPr>
    </w:p>
    <w:p w14:paraId="7DA34884" w14:textId="77777777" w:rsidR="00555F9E" w:rsidRDefault="00000000">
      <w:pPr>
        <w:spacing w:after="200"/>
        <w:ind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УВОД</w:t>
      </w:r>
    </w:p>
    <w:p w14:paraId="7C21E1D7" w14:textId="77777777" w:rsidR="00555F9E" w:rsidRDefault="00555F9E">
      <w:pPr>
        <w:ind w:hanging="2"/>
        <w:jc w:val="both"/>
        <w:rPr>
          <w:rFonts w:ascii="Arial" w:eastAsia="Arial" w:hAnsi="Arial" w:cs="Arial"/>
        </w:rPr>
      </w:pPr>
    </w:p>
    <w:p w14:paraId="74EF31C3" w14:textId="2867F08F" w:rsidR="00555F9E" w:rsidRPr="002534BF" w:rsidRDefault="00000000" w:rsidP="002534BF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534BF">
        <w:rPr>
          <w:rFonts w:ascii="Arial" w:eastAsia="Arial" w:hAnsi="Arial" w:cs="Arial"/>
          <w:sz w:val="22"/>
          <w:szCs w:val="22"/>
        </w:rPr>
        <w:t>Годишњим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планом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2534BF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 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предшколске</w:t>
      </w:r>
      <w:proofErr w:type="spellEnd"/>
      <w:proofErr w:type="gram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„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Наше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дете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“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Шабац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уређује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време</w:t>
      </w:r>
      <w:proofErr w:type="spellEnd"/>
      <w:r w:rsidR="002534BF" w:rsidRPr="002534B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место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начин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носиоци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остваривања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програма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васпитања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образовања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као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друга</w:t>
      </w:r>
      <w:proofErr w:type="spellEnd"/>
      <w:r w:rsidR="002534BF"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питања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значаја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остваривање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основне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делатности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2534BF">
        <w:rPr>
          <w:rFonts w:ascii="Arial" w:eastAsia="Arial" w:hAnsi="Arial" w:cs="Arial"/>
          <w:color w:val="FF0000"/>
          <w:sz w:val="22"/>
          <w:szCs w:val="22"/>
        </w:rPr>
        <w:t xml:space="preserve">.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Делатност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="002534BF"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поред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Годишњег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плана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остватрује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и у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складу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Уставом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Законом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основама</w:t>
      </w:r>
      <w:proofErr w:type="spellEnd"/>
    </w:p>
    <w:p w14:paraId="17550F1C" w14:textId="77777777" w:rsidR="00555F9E" w:rsidRPr="002534BF" w:rsidRDefault="00000000" w:rsidP="002534BF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534BF">
        <w:rPr>
          <w:rFonts w:ascii="Arial" w:eastAsia="Arial" w:hAnsi="Arial" w:cs="Arial"/>
          <w:sz w:val="22"/>
          <w:szCs w:val="22"/>
        </w:rPr>
        <w:t>система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образовања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proofErr w:type="gramStart"/>
      <w:r w:rsidRPr="002534BF">
        <w:rPr>
          <w:rFonts w:ascii="Arial" w:eastAsia="Arial" w:hAnsi="Arial" w:cs="Arial"/>
          <w:sz w:val="22"/>
          <w:szCs w:val="22"/>
        </w:rPr>
        <w:t>васпитања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>  (</w:t>
      </w:r>
      <w:proofErr w:type="gramEnd"/>
      <w:r w:rsidRPr="002534BF">
        <w:rPr>
          <w:rFonts w:ascii="Arial" w:eastAsia="Arial" w:hAnsi="Arial" w:cs="Arial"/>
          <w:sz w:val="22"/>
          <w:szCs w:val="22"/>
        </w:rPr>
        <w:t>„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Сл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Гласник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РС“ бр.88/2017 и 27/2018-др.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Закони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>,</w:t>
      </w:r>
    </w:p>
    <w:p w14:paraId="35317605" w14:textId="77777777" w:rsidR="00555F9E" w:rsidRPr="002534BF" w:rsidRDefault="00000000" w:rsidP="002534BF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2534BF">
        <w:rPr>
          <w:rFonts w:ascii="Arial" w:eastAsia="Arial" w:hAnsi="Arial" w:cs="Arial"/>
          <w:sz w:val="22"/>
          <w:szCs w:val="22"/>
        </w:rPr>
        <w:t xml:space="preserve">10/2019 и 06/2020 и 129/2021),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Законом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предшколском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васпитању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образовању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(„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Сл.Гласник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2534BF">
        <w:rPr>
          <w:rFonts w:ascii="Arial" w:eastAsia="Arial" w:hAnsi="Arial" w:cs="Arial"/>
          <w:sz w:val="22"/>
          <w:szCs w:val="22"/>
        </w:rPr>
        <w:t xml:space="preserve">РС“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бр</w:t>
      </w:r>
      <w:proofErr w:type="spellEnd"/>
      <w:proofErr w:type="gramEnd"/>
      <w:r w:rsidRPr="002534BF">
        <w:rPr>
          <w:rFonts w:ascii="Arial" w:eastAsia="Arial" w:hAnsi="Arial" w:cs="Arial"/>
          <w:sz w:val="22"/>
          <w:szCs w:val="22"/>
        </w:rPr>
        <w:t xml:space="preserve">. 101/2017   113/2017-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др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закони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, 95/2018 –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др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закони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и 10/2019, 86/2019-др.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закон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, 157/2020-др.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закон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>, 123/2021-др.закон и 129/2021),</w:t>
      </w:r>
      <w:r w:rsidRPr="002534BF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подзаконским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актима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као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ратификованим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међународним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конвенцијама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полазећи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права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детета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развојних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образовних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културних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здравствених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социјалних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потреба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породица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децом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предшколског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узраста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>.</w:t>
      </w:r>
    </w:p>
    <w:p w14:paraId="45897748" w14:textId="77777777" w:rsidR="00555F9E" w:rsidRPr="002534BF" w:rsidRDefault="00000000" w:rsidP="002534BF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534BF">
        <w:rPr>
          <w:rFonts w:ascii="Arial" w:eastAsia="Arial" w:hAnsi="Arial" w:cs="Arial"/>
          <w:sz w:val="22"/>
          <w:szCs w:val="22"/>
        </w:rPr>
        <w:t>Оснивач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град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Шабац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>.</w:t>
      </w:r>
    </w:p>
    <w:p w14:paraId="45B1DA5A" w14:textId="77777777" w:rsidR="00555F9E" w:rsidRPr="002534BF" w:rsidRDefault="00000000" w:rsidP="002534BF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534BF">
        <w:rPr>
          <w:rFonts w:ascii="Arial" w:eastAsia="Arial" w:hAnsi="Arial" w:cs="Arial"/>
          <w:sz w:val="22"/>
          <w:szCs w:val="22"/>
        </w:rPr>
        <w:t>Годишњи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план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ПУ „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Наше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2534BF">
        <w:rPr>
          <w:rFonts w:ascii="Arial" w:eastAsia="Arial" w:hAnsi="Arial" w:cs="Arial"/>
          <w:sz w:val="22"/>
          <w:szCs w:val="22"/>
        </w:rPr>
        <w:t>дете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“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Шабац</w:t>
      </w:r>
      <w:proofErr w:type="spellEnd"/>
      <w:proofErr w:type="gram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радну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2022/2023.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годину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настао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на</w:t>
      </w:r>
      <w:proofErr w:type="spellEnd"/>
    </w:p>
    <w:p w14:paraId="53127653" w14:textId="77777777" w:rsidR="00555F9E" w:rsidRPr="002534BF" w:rsidRDefault="00000000" w:rsidP="002534BF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534BF">
        <w:rPr>
          <w:rFonts w:ascii="Arial" w:eastAsia="Arial" w:hAnsi="Arial" w:cs="Arial"/>
          <w:sz w:val="22"/>
          <w:szCs w:val="22"/>
        </w:rPr>
        <w:t>основу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>:</w:t>
      </w:r>
    </w:p>
    <w:p w14:paraId="065240DF" w14:textId="77777777" w:rsidR="00555F9E" w:rsidRPr="002534BF" w:rsidRDefault="00000000" w:rsidP="002534BF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2534BF">
        <w:rPr>
          <w:rFonts w:ascii="Arial" w:eastAsia="Arial" w:hAnsi="Arial" w:cs="Arial"/>
          <w:color w:val="FF0000"/>
          <w:sz w:val="22"/>
          <w:szCs w:val="22"/>
        </w:rPr>
        <w:t xml:space="preserve">-         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Статута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ПУ „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Наше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2534BF">
        <w:rPr>
          <w:rFonts w:ascii="Arial" w:eastAsia="Arial" w:hAnsi="Arial" w:cs="Arial"/>
          <w:sz w:val="22"/>
          <w:szCs w:val="22"/>
        </w:rPr>
        <w:t>дете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“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Шабац</w:t>
      </w:r>
      <w:proofErr w:type="spellEnd"/>
      <w:proofErr w:type="gramEnd"/>
      <w:r w:rsidRPr="002534BF">
        <w:rPr>
          <w:rFonts w:ascii="Arial" w:eastAsia="Arial" w:hAnsi="Arial" w:cs="Arial"/>
          <w:sz w:val="22"/>
          <w:szCs w:val="22"/>
        </w:rPr>
        <w:t xml:space="preserve"> 452/02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21.2.2022.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године</w:t>
      </w:r>
      <w:proofErr w:type="spellEnd"/>
    </w:p>
    <w:p w14:paraId="1C8F6203" w14:textId="77777777" w:rsidR="00555F9E" w:rsidRPr="002534BF" w:rsidRDefault="00000000" w:rsidP="002534BF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2534BF">
        <w:rPr>
          <w:rFonts w:ascii="Arial" w:eastAsia="Arial" w:hAnsi="Arial" w:cs="Arial"/>
          <w:sz w:val="22"/>
          <w:szCs w:val="22"/>
        </w:rPr>
        <w:t xml:space="preserve">-         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Извештаја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раду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предшколске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„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Наше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2534BF">
        <w:rPr>
          <w:rFonts w:ascii="Arial" w:eastAsia="Arial" w:hAnsi="Arial" w:cs="Arial"/>
          <w:sz w:val="22"/>
          <w:szCs w:val="22"/>
        </w:rPr>
        <w:t>дете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>“ у</w:t>
      </w:r>
      <w:proofErr w:type="gramEnd"/>
      <w:r w:rsidRPr="002534BF">
        <w:rPr>
          <w:rFonts w:ascii="Arial" w:eastAsia="Arial" w:hAnsi="Arial" w:cs="Arial"/>
          <w:sz w:val="22"/>
          <w:szCs w:val="22"/>
        </w:rPr>
        <w:t xml:space="preserve"> 2021/2022.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години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односно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реализацији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планова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руководећих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саветодавних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стручних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органа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стручних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актива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тимова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стручних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сарадника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сарадника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различитих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облика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програма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proofErr w:type="gramStart"/>
      <w:r w:rsidRPr="002534BF">
        <w:rPr>
          <w:rFonts w:ascii="Arial" w:eastAsia="Arial" w:hAnsi="Arial" w:cs="Arial"/>
          <w:sz w:val="22"/>
          <w:szCs w:val="22"/>
        </w:rPr>
        <w:t>услуга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>,  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програма</w:t>
      </w:r>
      <w:proofErr w:type="spellEnd"/>
      <w:proofErr w:type="gram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заштите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 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насиља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подршке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породици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сарадње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друштвеном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средином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, и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финансијског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плана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>. </w:t>
      </w:r>
    </w:p>
    <w:p w14:paraId="43AFCD01" w14:textId="77777777" w:rsidR="00555F9E" w:rsidRPr="002534BF" w:rsidRDefault="00000000" w:rsidP="002534BF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2534BF">
        <w:rPr>
          <w:rFonts w:ascii="Arial" w:eastAsia="Arial" w:hAnsi="Arial" w:cs="Arial"/>
          <w:sz w:val="22"/>
          <w:szCs w:val="22"/>
        </w:rPr>
        <w:t xml:space="preserve">-          </w:t>
      </w:r>
      <w:proofErr w:type="spellStart"/>
      <w:proofErr w:type="gramStart"/>
      <w:r w:rsidRPr="002534BF">
        <w:rPr>
          <w:rFonts w:ascii="Arial" w:eastAsia="Arial" w:hAnsi="Arial" w:cs="Arial"/>
          <w:sz w:val="22"/>
          <w:szCs w:val="22"/>
        </w:rPr>
        <w:t>Извештаја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>  о</w:t>
      </w:r>
      <w:proofErr w:type="gram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самовредновању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области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Вапитно-образовни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Професионалана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заједница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учења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 </w:t>
      </w:r>
    </w:p>
    <w:p w14:paraId="4A5876E1" w14:textId="77777777" w:rsidR="00555F9E" w:rsidRPr="002534BF" w:rsidRDefault="00000000" w:rsidP="002534BF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2534BF">
        <w:rPr>
          <w:rFonts w:ascii="Arial" w:eastAsia="Arial" w:hAnsi="Arial" w:cs="Arial"/>
          <w:sz w:val="22"/>
          <w:szCs w:val="22"/>
        </w:rPr>
        <w:t xml:space="preserve">-         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Развојног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плана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број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1033/02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30.04.2019.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године</w:t>
      </w:r>
      <w:proofErr w:type="spellEnd"/>
    </w:p>
    <w:p w14:paraId="3ED57592" w14:textId="77777777" w:rsidR="00555F9E" w:rsidRPr="002534BF" w:rsidRDefault="00000000" w:rsidP="002534BF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2534BF">
        <w:rPr>
          <w:rFonts w:ascii="Arial" w:eastAsia="Arial" w:hAnsi="Arial" w:cs="Arial"/>
          <w:sz w:val="22"/>
          <w:szCs w:val="22"/>
        </w:rPr>
        <w:t>-         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Предшколског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програма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предшколске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„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Наше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2534BF">
        <w:rPr>
          <w:rFonts w:ascii="Arial" w:eastAsia="Arial" w:hAnsi="Arial" w:cs="Arial"/>
          <w:sz w:val="22"/>
          <w:szCs w:val="22"/>
        </w:rPr>
        <w:t>дете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“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број</w:t>
      </w:r>
      <w:proofErr w:type="spellEnd"/>
      <w:proofErr w:type="gramEnd"/>
      <w:r w:rsidRPr="002534BF">
        <w:rPr>
          <w:rFonts w:ascii="Arial" w:eastAsia="Arial" w:hAnsi="Arial" w:cs="Arial"/>
          <w:sz w:val="22"/>
          <w:szCs w:val="22"/>
        </w:rPr>
        <w:t xml:space="preserve"> 1884/02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14.09.2020.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године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који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дефинише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услове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облике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садржаје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начине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34BF">
        <w:rPr>
          <w:rFonts w:ascii="Arial" w:eastAsia="Arial" w:hAnsi="Arial" w:cs="Arial"/>
          <w:sz w:val="22"/>
          <w:szCs w:val="22"/>
        </w:rPr>
        <w:t>децом</w:t>
      </w:r>
      <w:proofErr w:type="spellEnd"/>
      <w:r w:rsidRPr="002534BF">
        <w:rPr>
          <w:rFonts w:ascii="Arial" w:eastAsia="Arial" w:hAnsi="Arial" w:cs="Arial"/>
          <w:sz w:val="22"/>
          <w:szCs w:val="22"/>
        </w:rPr>
        <w:t>.</w:t>
      </w:r>
    </w:p>
    <w:p w14:paraId="1E0C4818" w14:textId="77777777" w:rsidR="00555F9E" w:rsidRDefault="00555F9E">
      <w:pPr>
        <w:ind w:hanging="2"/>
        <w:jc w:val="both"/>
        <w:rPr>
          <w:rFonts w:ascii="Arial" w:eastAsia="Arial" w:hAnsi="Arial" w:cs="Arial"/>
        </w:rPr>
      </w:pPr>
    </w:p>
    <w:p w14:paraId="58368354" w14:textId="77777777" w:rsidR="00555F9E" w:rsidRDefault="00555F9E">
      <w:pPr>
        <w:ind w:hanging="2"/>
        <w:jc w:val="both"/>
        <w:rPr>
          <w:rFonts w:ascii="Arial" w:eastAsia="Arial" w:hAnsi="Arial" w:cs="Arial"/>
        </w:rPr>
      </w:pPr>
    </w:p>
    <w:p w14:paraId="3E5919B6" w14:textId="77777777" w:rsidR="00555F9E" w:rsidRDefault="00000000">
      <w:pPr>
        <w:ind w:hanging="2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>1. ЦИЉЕВИ И ЗАДАЦИ УСТАНОВЕ</w:t>
      </w:r>
      <w:r>
        <w:rPr>
          <w:rFonts w:ascii="Arial" w:eastAsia="Arial" w:hAnsi="Arial" w:cs="Arial"/>
          <w:b/>
          <w:color w:val="FF0000"/>
        </w:rPr>
        <w:t xml:space="preserve">    </w:t>
      </w:r>
    </w:p>
    <w:p w14:paraId="7B3C400B" w14:textId="77777777" w:rsidR="00555F9E" w:rsidRDefault="00555F9E">
      <w:pPr>
        <w:spacing w:after="200"/>
        <w:ind w:hanging="2"/>
        <w:rPr>
          <w:rFonts w:ascii="Arial" w:eastAsia="Arial" w:hAnsi="Arial" w:cs="Arial"/>
          <w:color w:val="FF0000"/>
        </w:rPr>
      </w:pPr>
    </w:p>
    <w:p w14:paraId="5171D989" w14:textId="77777777" w:rsidR="00555F9E" w:rsidRPr="00F02750" w:rsidRDefault="00000000">
      <w:pPr>
        <w:spacing w:after="200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02750">
        <w:rPr>
          <w:rFonts w:ascii="Arial" w:eastAsia="Arial" w:hAnsi="Arial" w:cs="Arial"/>
          <w:sz w:val="22"/>
          <w:szCs w:val="22"/>
        </w:rPr>
        <w:t>Циљеви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предшколске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„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Наше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F02750">
        <w:rPr>
          <w:rFonts w:ascii="Arial" w:eastAsia="Arial" w:hAnsi="Arial" w:cs="Arial"/>
          <w:sz w:val="22"/>
          <w:szCs w:val="22"/>
        </w:rPr>
        <w:t>дете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>“</w:t>
      </w:r>
      <w:proofErr w:type="gram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полазе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циљева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предшколског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васпитања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образовања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прописаних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законском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подзаконском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регулативом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а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конкретизовани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контекстом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локалне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заједнице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којој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установа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развија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потребама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родитеља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ресурсима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којим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установа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располаже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>.</w:t>
      </w:r>
    </w:p>
    <w:p w14:paraId="17B33A35" w14:textId="77777777" w:rsidR="00555F9E" w:rsidRPr="00F02750" w:rsidRDefault="00000000">
      <w:pPr>
        <w:spacing w:after="200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02750">
        <w:rPr>
          <w:rFonts w:ascii="Arial" w:eastAsia="Arial" w:hAnsi="Arial" w:cs="Arial"/>
          <w:sz w:val="22"/>
          <w:szCs w:val="22"/>
        </w:rPr>
        <w:t>Кроз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понуду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програма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услуга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децу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родитеље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пружамо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подстицај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доприносимо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целовитом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развоју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детета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кроз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развијање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сопствених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капацитета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проширивање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искуства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изградњу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сазнања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себи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другим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људима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свету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као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подршку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васпитној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функцији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породице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>.</w:t>
      </w:r>
    </w:p>
    <w:p w14:paraId="51CCCA23" w14:textId="77777777" w:rsidR="00555F9E" w:rsidRPr="00F02750" w:rsidRDefault="00000000">
      <w:pPr>
        <w:spacing w:after="200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02750">
        <w:rPr>
          <w:rFonts w:ascii="Arial" w:eastAsia="Arial" w:hAnsi="Arial" w:cs="Arial"/>
          <w:sz w:val="22"/>
          <w:szCs w:val="22"/>
        </w:rPr>
        <w:t>Циљеви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>:</w:t>
      </w:r>
    </w:p>
    <w:p w14:paraId="3873741C" w14:textId="77777777" w:rsidR="00555F9E" w:rsidRPr="00F02750" w:rsidRDefault="00000000">
      <w:pPr>
        <w:spacing w:after="20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F02750">
        <w:rPr>
          <w:rFonts w:ascii="Arial" w:eastAsia="Arial" w:hAnsi="Arial" w:cs="Arial"/>
          <w:sz w:val="22"/>
          <w:szCs w:val="22"/>
        </w:rPr>
        <w:t>-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Унапређивати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квалитет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редовних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програма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целодневног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полудневног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коришћењем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ресурса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локалне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заједнице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уз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уважавање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потреба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све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породица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обухваћених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овим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програмима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како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градском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тако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сеоском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подручју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>;</w:t>
      </w:r>
    </w:p>
    <w:p w14:paraId="403A3661" w14:textId="77777777" w:rsidR="00555F9E" w:rsidRPr="00F02750" w:rsidRDefault="00000000">
      <w:pPr>
        <w:spacing w:after="20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F02750">
        <w:rPr>
          <w:rFonts w:ascii="Arial" w:eastAsia="Arial" w:hAnsi="Arial" w:cs="Arial"/>
          <w:sz w:val="22"/>
          <w:szCs w:val="22"/>
        </w:rPr>
        <w:t>-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Развијати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различите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облике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програме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услуге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децу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родитеље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>;</w:t>
      </w:r>
    </w:p>
    <w:p w14:paraId="144509C6" w14:textId="77777777" w:rsidR="00555F9E" w:rsidRPr="00F02750" w:rsidRDefault="00000000">
      <w:pPr>
        <w:spacing w:after="20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F02750">
        <w:rPr>
          <w:rFonts w:ascii="Arial" w:eastAsia="Arial" w:hAnsi="Arial" w:cs="Arial"/>
          <w:sz w:val="22"/>
          <w:szCs w:val="22"/>
        </w:rPr>
        <w:lastRenderedPageBreak/>
        <w:t>-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Ширити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обухват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градском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сеоском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подручју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различитим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програмима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услугама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што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ранијем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узрасту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а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обавезног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припремног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предшколског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пограма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; </w:t>
      </w:r>
    </w:p>
    <w:p w14:paraId="37949EF0" w14:textId="77777777" w:rsidR="00555F9E" w:rsidRPr="00F02750" w:rsidRDefault="00000000">
      <w:pPr>
        <w:spacing w:after="20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F02750">
        <w:rPr>
          <w:rFonts w:ascii="Arial" w:eastAsia="Arial" w:hAnsi="Arial" w:cs="Arial"/>
          <w:sz w:val="22"/>
          <w:szCs w:val="22"/>
        </w:rPr>
        <w:t>-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Подстицати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развој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васпитних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компетенција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родитеља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програмима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родитеље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родитеље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F02750">
        <w:rPr>
          <w:rFonts w:ascii="Arial" w:eastAsia="Arial" w:hAnsi="Arial" w:cs="Arial"/>
          <w:sz w:val="22"/>
          <w:szCs w:val="22"/>
        </w:rPr>
        <w:t xml:space="preserve">и 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децу</w:t>
      </w:r>
      <w:proofErr w:type="spellEnd"/>
      <w:proofErr w:type="gramEnd"/>
      <w:r w:rsidRPr="00F02750">
        <w:rPr>
          <w:rFonts w:ascii="Arial" w:eastAsia="Arial" w:hAnsi="Arial" w:cs="Arial"/>
          <w:sz w:val="22"/>
          <w:szCs w:val="22"/>
        </w:rPr>
        <w:t>;</w:t>
      </w:r>
    </w:p>
    <w:p w14:paraId="5BA224E4" w14:textId="77777777" w:rsidR="00555F9E" w:rsidRPr="00F02750" w:rsidRDefault="00000000">
      <w:pPr>
        <w:spacing w:after="20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F02750">
        <w:rPr>
          <w:rFonts w:ascii="Arial" w:eastAsia="Arial" w:hAnsi="Arial" w:cs="Arial"/>
          <w:sz w:val="22"/>
          <w:szCs w:val="22"/>
        </w:rPr>
        <w:t>-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Унапређивати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квалитет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програма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уз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поштовање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специфичности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делатности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унапређивањем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програма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исхране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социјалне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превентивно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здравствене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заштите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заштите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животне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средине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безбедности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здравља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раду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заштите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одраслих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дискриминације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насиља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злостављања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занемаривања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.    </w:t>
      </w:r>
    </w:p>
    <w:p w14:paraId="766E3882" w14:textId="77777777" w:rsidR="00555F9E" w:rsidRPr="00F02750" w:rsidRDefault="00555F9E">
      <w:pPr>
        <w:ind w:hanging="2"/>
        <w:rPr>
          <w:rFonts w:ascii="Arial" w:eastAsia="Arial" w:hAnsi="Arial" w:cs="Arial"/>
          <w:sz w:val="22"/>
          <w:szCs w:val="22"/>
        </w:rPr>
      </w:pPr>
    </w:p>
    <w:p w14:paraId="7D7AD2D3" w14:textId="77777777" w:rsidR="00555F9E" w:rsidRPr="00F02750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02750">
        <w:rPr>
          <w:rFonts w:ascii="Arial" w:eastAsia="Arial" w:hAnsi="Arial" w:cs="Arial"/>
          <w:sz w:val="22"/>
          <w:szCs w:val="22"/>
        </w:rPr>
        <w:t>Приоритети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овој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радној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години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>:</w:t>
      </w:r>
    </w:p>
    <w:p w14:paraId="6BF6F5BD" w14:textId="77777777" w:rsidR="00555F9E" w:rsidRPr="00F02750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F02750">
        <w:rPr>
          <w:rFonts w:ascii="Arial" w:eastAsia="Arial" w:hAnsi="Arial" w:cs="Arial"/>
          <w:sz w:val="22"/>
          <w:szCs w:val="22"/>
        </w:rPr>
        <w:t>-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Рад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реализоваће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складу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развојем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епидемиолошке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ситуације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нашој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земљи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узроковане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Ковидом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19;</w:t>
      </w:r>
    </w:p>
    <w:p w14:paraId="7C3E550F" w14:textId="77777777" w:rsidR="00555F9E" w:rsidRPr="00F02750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F02750"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Грађење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заједнице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учења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нивоу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сваког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објекта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/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вртића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кроз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заједничко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учење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рефлексивну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праксу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стварање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позитивне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атмосфере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подршке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proofErr w:type="gramStart"/>
      <w:r w:rsidRPr="00F02750">
        <w:rPr>
          <w:rFonts w:ascii="Arial" w:eastAsia="Arial" w:hAnsi="Arial" w:cs="Arial"/>
          <w:sz w:val="22"/>
          <w:szCs w:val="22"/>
        </w:rPr>
        <w:t>хоризонталне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размене</w:t>
      </w:r>
      <w:proofErr w:type="spellEnd"/>
      <w:proofErr w:type="gramEnd"/>
      <w:r w:rsidRPr="00F0275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оснаживању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имплементацију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примену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Основа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ПВО,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покретање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акционих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истраживања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који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циљ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имају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промену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праксе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>.</w:t>
      </w:r>
    </w:p>
    <w:p w14:paraId="7E5214F6" w14:textId="77777777" w:rsidR="00555F9E" w:rsidRPr="00F02750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F02750"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Даље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опремање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вртића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материјалима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играчкама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средствима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намештајем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опремом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складу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Основама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програма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ПВО „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Године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F02750">
        <w:rPr>
          <w:rFonts w:ascii="Arial" w:eastAsia="Arial" w:hAnsi="Arial" w:cs="Arial"/>
          <w:sz w:val="22"/>
          <w:szCs w:val="22"/>
        </w:rPr>
        <w:t>узлета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>“ и</w:t>
      </w:r>
      <w:proofErr w:type="gram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Правилником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ближим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условима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оснивање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почетак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обављање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делатности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ПУ.</w:t>
      </w:r>
    </w:p>
    <w:p w14:paraId="2DFB0C97" w14:textId="77777777" w:rsidR="00555F9E" w:rsidRPr="00F02750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F02750"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Унапређивање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дигиталних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компетенција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васпитача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кроз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организоване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групне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обуке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вртићима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циљем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оснаже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документовање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реализују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електронски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</w:p>
    <w:p w14:paraId="131ED400" w14:textId="77777777" w:rsidR="00555F9E" w:rsidRPr="00F02750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F02750">
        <w:rPr>
          <w:rFonts w:ascii="Arial" w:eastAsia="Arial" w:hAnsi="Arial" w:cs="Arial"/>
          <w:sz w:val="22"/>
          <w:szCs w:val="22"/>
        </w:rPr>
        <w:t xml:space="preserve">   -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Понуда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различитих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облика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програма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proofErr w:type="gramStart"/>
      <w:r w:rsidRPr="00F02750">
        <w:rPr>
          <w:rFonts w:ascii="Arial" w:eastAsia="Arial" w:hAnsi="Arial" w:cs="Arial"/>
          <w:sz w:val="22"/>
          <w:szCs w:val="22"/>
        </w:rPr>
        <w:t>услуга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реализоваће</w:t>
      </w:r>
      <w:proofErr w:type="spellEnd"/>
      <w:proofErr w:type="gram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кроз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повећање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броја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група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целодневном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полудневном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боравку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превозом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комбијем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из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удаљених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засеока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формирању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мешовитих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група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пунктовима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више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села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различите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програме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децу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децу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родитеље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из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ПШП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различите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манифестације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излете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зимовање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према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интересовању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родитеља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>.</w:t>
      </w:r>
    </w:p>
    <w:p w14:paraId="20B7C0FE" w14:textId="77777777" w:rsidR="00555F9E" w:rsidRPr="00F02750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F02750">
        <w:rPr>
          <w:rFonts w:ascii="Arial" w:eastAsia="Arial" w:hAnsi="Arial" w:cs="Arial"/>
          <w:sz w:val="22"/>
          <w:szCs w:val="22"/>
        </w:rPr>
        <w:t xml:space="preserve">   -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Развијање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програма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ван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простора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сарадњи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музејем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библиотеком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позориштем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>... (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проширење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обухвата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>)</w:t>
      </w:r>
    </w:p>
    <w:p w14:paraId="4473A491" w14:textId="77777777" w:rsidR="00555F9E" w:rsidRPr="00F02750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F02750">
        <w:rPr>
          <w:rFonts w:ascii="Arial" w:eastAsia="Arial" w:hAnsi="Arial" w:cs="Arial"/>
          <w:sz w:val="22"/>
          <w:szCs w:val="22"/>
        </w:rPr>
        <w:t xml:space="preserve">   -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Интерсекторска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F02750">
        <w:rPr>
          <w:rFonts w:ascii="Arial" w:eastAsia="Arial" w:hAnsi="Arial" w:cs="Arial"/>
          <w:sz w:val="22"/>
          <w:szCs w:val="22"/>
        </w:rPr>
        <w:t>сарадња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 у</w:t>
      </w:r>
      <w:proofErr w:type="gram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проширивању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обухвата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подршци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деци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породици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из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осетљивих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група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(ЈЛС, ДЗ, ЦСР; НВО)</w:t>
      </w:r>
    </w:p>
    <w:p w14:paraId="237D35C7" w14:textId="77777777" w:rsidR="00555F9E" w:rsidRPr="00F02750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F02750">
        <w:rPr>
          <w:rFonts w:ascii="Arial" w:eastAsia="Arial" w:hAnsi="Arial" w:cs="Arial"/>
          <w:sz w:val="22"/>
          <w:szCs w:val="22"/>
        </w:rPr>
        <w:t xml:space="preserve">     -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Промовисање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здравог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безбедног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живљења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кроз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активности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развијања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културе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области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саобраћаја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екологије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proofErr w:type="gramStart"/>
      <w:r w:rsidRPr="00F02750">
        <w:rPr>
          <w:rFonts w:ascii="Arial" w:eastAsia="Arial" w:hAnsi="Arial" w:cs="Arial"/>
          <w:sz w:val="22"/>
          <w:szCs w:val="22"/>
        </w:rPr>
        <w:t>здравља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исхране</w:t>
      </w:r>
      <w:proofErr w:type="spellEnd"/>
      <w:proofErr w:type="gram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здравља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кроз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во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рад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децом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али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родитељима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посебним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акцентом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породице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децу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сеоског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подручја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>.</w:t>
      </w:r>
    </w:p>
    <w:p w14:paraId="1584EABD" w14:textId="77777777" w:rsidR="00555F9E" w:rsidRPr="00F02750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F02750">
        <w:rPr>
          <w:rFonts w:ascii="Arial" w:eastAsia="Arial" w:hAnsi="Arial" w:cs="Arial"/>
          <w:sz w:val="22"/>
          <w:szCs w:val="22"/>
        </w:rPr>
        <w:t xml:space="preserve">    -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Неговање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толеранције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уважавање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различитости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развијање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комуникацијских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вештина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који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обезбеђују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грађење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партнерства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родитељима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пријатну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атмосферу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међу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запосленима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. </w:t>
      </w:r>
    </w:p>
    <w:p w14:paraId="272E072A" w14:textId="77777777" w:rsidR="00555F9E" w:rsidRPr="00F02750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F02750"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уважавање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законских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одредби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које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F02750">
        <w:rPr>
          <w:rFonts w:ascii="Arial" w:eastAsia="Arial" w:hAnsi="Arial" w:cs="Arial"/>
          <w:sz w:val="22"/>
          <w:szCs w:val="22"/>
        </w:rPr>
        <w:t>регулишу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материјални</w:t>
      </w:r>
      <w:proofErr w:type="spellEnd"/>
      <w:proofErr w:type="gram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професионални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статус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запослених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>,</w:t>
      </w:r>
    </w:p>
    <w:p w14:paraId="2BD59A12" w14:textId="77777777" w:rsidR="00555F9E" w:rsidRPr="00F02750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02750">
        <w:rPr>
          <w:rFonts w:ascii="Arial" w:eastAsia="Arial" w:hAnsi="Arial" w:cs="Arial"/>
          <w:sz w:val="22"/>
          <w:szCs w:val="22"/>
        </w:rPr>
        <w:t>коришћење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расположивих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ресурса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у  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пружању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услуга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из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делокруга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предвиђених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Статутом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Предшколским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програмом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>.</w:t>
      </w:r>
    </w:p>
    <w:p w14:paraId="3C8466C7" w14:textId="77777777" w:rsidR="00555F9E" w:rsidRPr="00F02750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F02750"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оптималним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F02750">
        <w:rPr>
          <w:rFonts w:ascii="Arial" w:eastAsia="Arial" w:hAnsi="Arial" w:cs="Arial"/>
          <w:sz w:val="22"/>
          <w:szCs w:val="22"/>
        </w:rPr>
        <w:t>коришћењем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материјалних</w:t>
      </w:r>
      <w:proofErr w:type="spellEnd"/>
      <w:proofErr w:type="gram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ресурса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инвестиционо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текуће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одржавање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које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обезбеђује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виши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квалитет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васпитно-образовног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услова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боравак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>.</w:t>
      </w:r>
    </w:p>
    <w:p w14:paraId="3E67A9A6" w14:textId="77777777" w:rsidR="00555F9E" w:rsidRDefault="00555F9E">
      <w:pPr>
        <w:ind w:hanging="2"/>
        <w:jc w:val="both"/>
        <w:rPr>
          <w:rFonts w:ascii="Arial" w:eastAsia="Arial" w:hAnsi="Arial" w:cs="Arial"/>
        </w:rPr>
      </w:pPr>
    </w:p>
    <w:p w14:paraId="29E4187A" w14:textId="77777777" w:rsidR="00555F9E" w:rsidRDefault="00555F9E">
      <w:pPr>
        <w:ind w:hanging="2"/>
        <w:jc w:val="both"/>
        <w:rPr>
          <w:rFonts w:ascii="Arial" w:eastAsia="Arial" w:hAnsi="Arial" w:cs="Arial"/>
          <w:color w:val="FF0000"/>
        </w:rPr>
      </w:pPr>
    </w:p>
    <w:p w14:paraId="2E8BCBA0" w14:textId="77777777" w:rsidR="00555F9E" w:rsidRDefault="00000000">
      <w:pPr>
        <w:numPr>
          <w:ilvl w:val="1"/>
          <w:numId w:val="12"/>
        </w:numPr>
        <w:spacing w:after="20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ТЕКУЋЕ И ИНВЕСТИЦИОНО ОДРЖАВАЊЕ, УРЕЂИВАЊА ОБЈЕКАТА И ДВОРИШТА </w:t>
      </w:r>
    </w:p>
    <w:p w14:paraId="440F81A8" w14:textId="77777777" w:rsidR="00555F9E" w:rsidRPr="00F02750" w:rsidRDefault="00000000">
      <w:pPr>
        <w:numPr>
          <w:ilvl w:val="0"/>
          <w:numId w:val="13"/>
        </w:num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02750">
        <w:rPr>
          <w:rFonts w:ascii="Arial" w:eastAsia="Arial" w:hAnsi="Arial" w:cs="Arial"/>
          <w:sz w:val="22"/>
          <w:szCs w:val="22"/>
        </w:rPr>
        <w:t>Допуна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намештаја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набавка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ниских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полица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играчака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материјала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средства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формирање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просторних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целина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2/3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васпитних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група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складу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Правилником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новим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Основама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програма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планирарано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наредне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2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године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опремање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свих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соба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>);</w:t>
      </w:r>
    </w:p>
    <w:p w14:paraId="21EDDD47" w14:textId="77777777" w:rsidR="00555F9E" w:rsidRPr="00F02750" w:rsidRDefault="00000000">
      <w:pPr>
        <w:numPr>
          <w:ilvl w:val="0"/>
          <w:numId w:val="13"/>
        </w:num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02750">
        <w:rPr>
          <w:rFonts w:ascii="Arial" w:eastAsia="Arial" w:hAnsi="Arial" w:cs="Arial"/>
          <w:sz w:val="22"/>
          <w:szCs w:val="22"/>
        </w:rPr>
        <w:t>Обогаћивање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сензорних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кинестетичких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просторних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целина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јасленим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групама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>;</w:t>
      </w:r>
    </w:p>
    <w:p w14:paraId="3D4EBF11" w14:textId="77777777" w:rsidR="00555F9E" w:rsidRPr="00F02750" w:rsidRDefault="00000000">
      <w:pPr>
        <w:numPr>
          <w:ilvl w:val="0"/>
          <w:numId w:val="13"/>
        </w:num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02750">
        <w:rPr>
          <w:rFonts w:ascii="Arial" w:eastAsia="Arial" w:hAnsi="Arial" w:cs="Arial"/>
          <w:sz w:val="22"/>
          <w:szCs w:val="22"/>
        </w:rPr>
        <w:lastRenderedPageBreak/>
        <w:t>Набавка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креветића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душека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столица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децу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>;</w:t>
      </w:r>
    </w:p>
    <w:p w14:paraId="1104B397" w14:textId="77777777" w:rsidR="00555F9E" w:rsidRPr="00F02750" w:rsidRDefault="00000000">
      <w:pPr>
        <w:numPr>
          <w:ilvl w:val="0"/>
          <w:numId w:val="13"/>
        </w:num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02750">
        <w:rPr>
          <w:rFonts w:ascii="Arial" w:eastAsia="Arial" w:hAnsi="Arial" w:cs="Arial"/>
          <w:sz w:val="22"/>
          <w:szCs w:val="22"/>
        </w:rPr>
        <w:t>Набавка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машине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судова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>;</w:t>
      </w:r>
    </w:p>
    <w:p w14:paraId="7C6A551C" w14:textId="77777777" w:rsidR="00555F9E" w:rsidRPr="00F02750" w:rsidRDefault="00000000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02750">
        <w:rPr>
          <w:rFonts w:ascii="Arial" w:eastAsia="Arial" w:hAnsi="Arial" w:cs="Arial"/>
          <w:sz w:val="22"/>
          <w:szCs w:val="22"/>
        </w:rPr>
        <w:t>Кроз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пројект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прекограничне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сарадње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„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Био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F02750">
        <w:rPr>
          <w:rFonts w:ascii="Arial" w:eastAsia="Arial" w:hAnsi="Arial" w:cs="Arial"/>
          <w:sz w:val="22"/>
          <w:szCs w:val="22"/>
        </w:rPr>
        <w:t>сол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“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који</w:t>
      </w:r>
      <w:proofErr w:type="spellEnd"/>
      <w:proofErr w:type="gram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реализује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реконструкција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грејања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прелазак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електричне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енергије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био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масу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соларну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енергију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објеката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Летњиковцу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>;</w:t>
      </w:r>
    </w:p>
    <w:p w14:paraId="1650084A" w14:textId="77777777" w:rsidR="00555F9E" w:rsidRPr="00F02750" w:rsidRDefault="00000000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02750">
        <w:rPr>
          <w:rFonts w:ascii="Arial" w:eastAsia="Arial" w:hAnsi="Arial" w:cs="Arial"/>
          <w:sz w:val="22"/>
          <w:szCs w:val="22"/>
        </w:rPr>
        <w:t>Набавка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постављање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рампи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особе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инвалидитетом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простор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бицикле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тротинете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дечја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колица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објектима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којима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није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урађено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којима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то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могуће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>,</w:t>
      </w:r>
    </w:p>
    <w:p w14:paraId="175AAEC4" w14:textId="77777777" w:rsidR="00555F9E" w:rsidRPr="00F02750" w:rsidRDefault="00000000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02750">
        <w:rPr>
          <w:rFonts w:ascii="Arial" w:eastAsia="Arial" w:hAnsi="Arial" w:cs="Arial"/>
          <w:sz w:val="22"/>
          <w:szCs w:val="22"/>
        </w:rPr>
        <w:t>Текуће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одржавање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поправке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кречење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објеката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фарбање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столарије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поправке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машина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уређаја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>)</w:t>
      </w:r>
    </w:p>
    <w:p w14:paraId="0CEF4B4E" w14:textId="77777777" w:rsidR="00555F9E" w:rsidRPr="00F02750" w:rsidRDefault="00000000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02750">
        <w:rPr>
          <w:rFonts w:ascii="Arial" w:eastAsia="Arial" w:hAnsi="Arial" w:cs="Arial"/>
          <w:sz w:val="22"/>
          <w:szCs w:val="22"/>
        </w:rPr>
        <w:t>Куповина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уређаја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опреме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ситног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инвентара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према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плану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потребама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вртића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централних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кухиња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судо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машине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машина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сушење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веша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клима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уређаја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усисивача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>...)</w:t>
      </w:r>
    </w:p>
    <w:p w14:paraId="5328A85B" w14:textId="77777777" w:rsidR="00555F9E" w:rsidRPr="00F02750" w:rsidRDefault="00000000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02750">
        <w:rPr>
          <w:rFonts w:ascii="Arial" w:eastAsia="Arial" w:hAnsi="Arial" w:cs="Arial"/>
          <w:sz w:val="22"/>
          <w:szCs w:val="22"/>
        </w:rPr>
        <w:t>Обезбеђивање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видео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надзора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објекте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приоритет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објекти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Летњиковцу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због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вандализма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провала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препоруци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Министарства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унутрашњих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послова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>)</w:t>
      </w:r>
    </w:p>
    <w:p w14:paraId="59CF8DAA" w14:textId="77777777" w:rsidR="00555F9E" w:rsidRDefault="00555F9E">
      <w:pPr>
        <w:ind w:hanging="2"/>
        <w:jc w:val="both"/>
        <w:rPr>
          <w:rFonts w:ascii="Arial" w:eastAsia="Arial" w:hAnsi="Arial" w:cs="Arial"/>
          <w:color w:val="FF0000"/>
        </w:rPr>
      </w:pPr>
    </w:p>
    <w:p w14:paraId="0A7A8E19" w14:textId="77777777" w:rsidR="00555F9E" w:rsidRDefault="00555F9E">
      <w:pPr>
        <w:ind w:hanging="2"/>
        <w:jc w:val="both"/>
        <w:rPr>
          <w:rFonts w:ascii="Arial" w:eastAsia="Arial" w:hAnsi="Arial" w:cs="Arial"/>
          <w:color w:val="FF0000"/>
        </w:rPr>
      </w:pPr>
    </w:p>
    <w:p w14:paraId="1AAA18AC" w14:textId="77777777" w:rsidR="00555F9E" w:rsidRDefault="00000000">
      <w:pPr>
        <w:widowControl w:val="0"/>
        <w:numPr>
          <w:ilvl w:val="0"/>
          <w:numId w:val="12"/>
        </w:numPr>
        <w:spacing w:after="200"/>
        <w:ind w:left="0" w:hanging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Организациона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структура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Установе</w:t>
      </w:r>
      <w:proofErr w:type="spellEnd"/>
    </w:p>
    <w:p w14:paraId="0A812BD2" w14:textId="77777777" w:rsidR="00555F9E" w:rsidRPr="00F02750" w:rsidRDefault="00000000">
      <w:pPr>
        <w:widowControl w:val="0"/>
        <w:spacing w:after="200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02750">
        <w:rPr>
          <w:rFonts w:ascii="Arial" w:eastAsia="Arial" w:hAnsi="Arial" w:cs="Arial"/>
          <w:sz w:val="22"/>
          <w:szCs w:val="22"/>
        </w:rPr>
        <w:t>Седиште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ПУ “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Наше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дете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”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улици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Господар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Јевремова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23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Шапцу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>.</w:t>
      </w:r>
    </w:p>
    <w:p w14:paraId="187AC6A6" w14:textId="77777777" w:rsidR="00555F9E" w:rsidRPr="00F02750" w:rsidRDefault="00000000">
      <w:pPr>
        <w:spacing w:before="280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02750">
        <w:rPr>
          <w:rFonts w:ascii="Arial" w:eastAsia="Arial" w:hAnsi="Arial" w:cs="Arial"/>
          <w:sz w:val="22"/>
          <w:szCs w:val="22"/>
        </w:rPr>
        <w:t>Програми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реализују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</w:t>
      </w:r>
      <w:proofErr w:type="gramStart"/>
      <w:r w:rsidRPr="00F02750">
        <w:rPr>
          <w:rFonts w:ascii="Arial" w:eastAsia="Arial" w:hAnsi="Arial" w:cs="Arial"/>
          <w:sz w:val="22"/>
          <w:szCs w:val="22"/>
        </w:rPr>
        <w:t>e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 у</w:t>
      </w:r>
      <w:proofErr w:type="gramEnd"/>
      <w:r w:rsidRPr="00F02750">
        <w:rPr>
          <w:rFonts w:ascii="Arial" w:eastAsia="Arial" w:hAnsi="Arial" w:cs="Arial"/>
          <w:sz w:val="22"/>
          <w:szCs w:val="22"/>
        </w:rPr>
        <w:t>:</w:t>
      </w:r>
    </w:p>
    <w:p w14:paraId="392379FD" w14:textId="77777777" w:rsidR="00555F9E" w:rsidRPr="00F02750" w:rsidRDefault="00000000">
      <w:pPr>
        <w:spacing w:before="28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F02750">
        <w:rPr>
          <w:rFonts w:ascii="Arial" w:eastAsia="Arial" w:hAnsi="Arial" w:cs="Arial"/>
          <w:sz w:val="22"/>
          <w:szCs w:val="22"/>
        </w:rPr>
        <w:t xml:space="preserve">- 19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објеката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(16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граду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2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приградским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подручјима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1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објекту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сеоском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подручју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реализованису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редовни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програми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целодневни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боравак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узраст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до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6,5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година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трајање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11часова),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полудневни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боравак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узраст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3-5,5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година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трајање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4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сата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),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четворочасовни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Припремни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предшколски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програм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узраст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5,5-6,5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година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>)</w:t>
      </w:r>
    </w:p>
    <w:p w14:paraId="210BB4C8" w14:textId="77777777" w:rsidR="00555F9E" w:rsidRPr="00F02750" w:rsidRDefault="00000000">
      <w:pPr>
        <w:spacing w:before="28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F02750"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сеоском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подручју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реализуje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четворочасовни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програм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који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обавезан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децу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узраста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5,5до 6,5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година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Припремни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предшколски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програм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 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просторима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основних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школа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месних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заједница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(у 2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села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Шеварице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Богосавац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),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док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једна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група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(у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Добрићу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борави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простору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ветеринарске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станице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сеоском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подручју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формираће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мешовите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групе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укључивањем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млађе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узраста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3-5,5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година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уз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F02750">
        <w:rPr>
          <w:rFonts w:ascii="Arial" w:eastAsia="Arial" w:hAnsi="Arial" w:cs="Arial"/>
          <w:sz w:val="22"/>
          <w:szCs w:val="22"/>
        </w:rPr>
        <w:t>организован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бесплатан</w:t>
      </w:r>
      <w:proofErr w:type="spellEnd"/>
      <w:proofErr w:type="gram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превоз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комбијем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уз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пратњу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васпитача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),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ове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године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из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Орида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Мрђеновца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Предворице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Миокус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где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услови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рад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бољи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а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простор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опремљенији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.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групама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које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малобројне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5-10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деца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3-5,5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година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ће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укључити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групе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пет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дана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недељи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оне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ће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бити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мешовите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узраст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3-6,5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година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>.</w:t>
      </w:r>
    </w:p>
    <w:p w14:paraId="59231646" w14:textId="77777777" w:rsidR="00555F9E" w:rsidRPr="00F02750" w:rsidRDefault="00000000">
      <w:pPr>
        <w:spacing w:before="28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F02750"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програм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„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Кренимо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F02750">
        <w:rPr>
          <w:rFonts w:ascii="Arial" w:eastAsia="Arial" w:hAnsi="Arial" w:cs="Arial"/>
          <w:sz w:val="22"/>
          <w:szCs w:val="22"/>
        </w:rPr>
        <w:t>три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>“</w:t>
      </w:r>
      <w:proofErr w:type="gramEnd"/>
      <w:r w:rsidRPr="00F02750">
        <w:rPr>
          <w:rFonts w:ascii="Arial" w:eastAsia="Arial" w:hAnsi="Arial" w:cs="Arial"/>
          <w:sz w:val="22"/>
          <w:szCs w:val="22"/>
        </w:rPr>
        <w:t>,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реализује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сеоском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подручју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једном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до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два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пута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недељно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три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сата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децу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која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нису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укључена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мешовите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групе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пет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дана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недељи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. </w:t>
      </w:r>
    </w:p>
    <w:p w14:paraId="321A6F6B" w14:textId="77777777" w:rsidR="00555F9E" w:rsidRPr="00F02750" w:rsidRDefault="00000000">
      <w:pPr>
        <w:spacing w:before="28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F02750">
        <w:rPr>
          <w:rFonts w:ascii="Arial" w:eastAsia="Arial" w:hAnsi="Arial" w:cs="Arial"/>
          <w:sz w:val="22"/>
          <w:szCs w:val="22"/>
        </w:rPr>
        <w:t>-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Полудневни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боравак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proofErr w:type="gramStart"/>
      <w:r w:rsidRPr="00F02750">
        <w:rPr>
          <w:rFonts w:ascii="Arial" w:eastAsia="Arial" w:hAnsi="Arial" w:cs="Arial"/>
          <w:sz w:val="22"/>
          <w:szCs w:val="22"/>
        </w:rPr>
        <w:t>реализује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 и</w:t>
      </w:r>
      <w:proofErr w:type="gram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сеоском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подручју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селу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Петловача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Прњавор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. </w:t>
      </w:r>
    </w:p>
    <w:p w14:paraId="3B313C9B" w14:textId="77777777" w:rsidR="00555F9E" w:rsidRPr="00F02750" w:rsidRDefault="00000000">
      <w:pPr>
        <w:widowControl w:val="0"/>
        <w:spacing w:after="20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F02750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Све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радне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собе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опремљене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намештајем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дидактиком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који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одговарају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узрасту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.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радним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собама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наставља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опремање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простора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ниским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полицама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другим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намештајем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складу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Правиником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ближим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условима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оснивање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почетак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ПУ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формирање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просторних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целина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као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додатно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опремање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ИКТ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опремом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објектима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који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тиме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нису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обухваћени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претходним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годинама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Сви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објекти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имају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F02750">
        <w:rPr>
          <w:rFonts w:ascii="Arial" w:eastAsia="Arial" w:hAnsi="Arial" w:cs="Arial"/>
          <w:sz w:val="22"/>
          <w:szCs w:val="22"/>
        </w:rPr>
        <w:t>квалитетну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интернет</w:t>
      </w:r>
      <w:proofErr w:type="spellEnd"/>
      <w:proofErr w:type="gram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конекцију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>.</w:t>
      </w:r>
    </w:p>
    <w:p w14:paraId="6AEECCE4" w14:textId="77777777" w:rsidR="00555F9E" w:rsidRPr="00F02750" w:rsidRDefault="00000000">
      <w:pPr>
        <w:widowControl w:val="0"/>
        <w:spacing w:after="200"/>
        <w:ind w:hanging="2"/>
        <w:jc w:val="both"/>
        <w:rPr>
          <w:rFonts w:ascii="Arial" w:eastAsia="Arial" w:hAnsi="Arial" w:cs="Arial"/>
          <w:sz w:val="22"/>
          <w:szCs w:val="22"/>
        </w:rPr>
        <w:sectPr w:rsidR="00555F9E" w:rsidRPr="00F02750">
          <w:headerReference w:type="default" r:id="rId9"/>
          <w:footerReference w:type="default" r:id="rId10"/>
          <w:pgSz w:w="12240" w:h="15840"/>
          <w:pgMar w:top="864" w:right="1440" w:bottom="432" w:left="1440" w:header="720" w:footer="720" w:gutter="0"/>
          <w:pgNumType w:start="1"/>
          <w:cols w:space="720"/>
        </w:sectPr>
      </w:pPr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Сваки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објекат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има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приручну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кухињу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пријем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хране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која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дистрибуира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из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две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централне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кухиње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Кухиња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локацији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Краља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Александра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17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Николе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Тесле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1–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Летњиковац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>).</w:t>
      </w:r>
    </w:p>
    <w:p w14:paraId="663724B6" w14:textId="77777777" w:rsidR="00555F9E" w:rsidRDefault="00000000">
      <w:pPr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2.1.  </w:t>
      </w:r>
      <w:proofErr w:type="spellStart"/>
      <w:r>
        <w:rPr>
          <w:rFonts w:ascii="Arial" w:eastAsia="Arial" w:hAnsi="Arial" w:cs="Arial"/>
          <w:b/>
        </w:rPr>
        <w:t>Кадар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Установе</w:t>
      </w:r>
      <w:proofErr w:type="spellEnd"/>
      <w:r>
        <w:rPr>
          <w:rFonts w:ascii="Arial" w:eastAsia="Arial" w:hAnsi="Arial" w:cs="Arial"/>
          <w:b/>
        </w:rPr>
        <w:t xml:space="preserve">- </w:t>
      </w:r>
      <w:proofErr w:type="spellStart"/>
      <w:r>
        <w:rPr>
          <w:rFonts w:ascii="Arial" w:eastAsia="Arial" w:hAnsi="Arial" w:cs="Arial"/>
          <w:b/>
        </w:rPr>
        <w:t>структура</w:t>
      </w:r>
      <w:proofErr w:type="spellEnd"/>
      <w:r>
        <w:rPr>
          <w:rFonts w:ascii="Arial" w:eastAsia="Arial" w:hAnsi="Arial" w:cs="Arial"/>
          <w:b/>
        </w:rPr>
        <w:t xml:space="preserve"> и </w:t>
      </w:r>
      <w:proofErr w:type="spellStart"/>
      <w:r>
        <w:rPr>
          <w:rFonts w:ascii="Arial" w:eastAsia="Arial" w:hAnsi="Arial" w:cs="Arial"/>
          <w:b/>
        </w:rPr>
        <w:t>броj</w:t>
      </w:r>
      <w:proofErr w:type="spellEnd"/>
    </w:p>
    <w:p w14:paraId="6C884AE2" w14:textId="77777777" w:rsidR="00555F9E" w:rsidRDefault="00555F9E">
      <w:pPr>
        <w:ind w:hanging="2"/>
        <w:rPr>
          <w:rFonts w:ascii="Arial" w:eastAsia="Arial" w:hAnsi="Arial" w:cs="Arial"/>
        </w:rPr>
      </w:pPr>
    </w:p>
    <w:p w14:paraId="43ADA81A" w14:textId="77777777" w:rsidR="00555F9E" w:rsidRDefault="00555F9E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819"/>
      </w:tblGrid>
      <w:tr w:rsidR="00555F9E" w:rsidRPr="00F02750" w14:paraId="3FFA5E74" w14:textId="77777777">
        <w:trPr>
          <w:cantSplit/>
          <w:trHeight w:val="256"/>
        </w:trPr>
        <w:tc>
          <w:tcPr>
            <w:tcW w:w="4361" w:type="dxa"/>
            <w:vMerge w:val="restart"/>
          </w:tcPr>
          <w:p w14:paraId="7816CBC7" w14:textId="77777777" w:rsidR="00555F9E" w:rsidRPr="00F02750" w:rsidRDefault="00555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D94856F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Радно</w:t>
            </w:r>
            <w:proofErr w:type="spellEnd"/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место</w:t>
            </w:r>
            <w:proofErr w:type="spellEnd"/>
          </w:p>
          <w:p w14:paraId="65CFBBC7" w14:textId="77777777" w:rsidR="00555F9E" w:rsidRPr="00F02750" w:rsidRDefault="00555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19" w:type="dxa"/>
            <w:vMerge w:val="restart"/>
          </w:tcPr>
          <w:p w14:paraId="6D63B3EE" w14:textId="77777777" w:rsidR="00555F9E" w:rsidRPr="00F02750" w:rsidRDefault="00555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4FAAE38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Број</w:t>
            </w:r>
            <w:proofErr w:type="spellEnd"/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запослених</w:t>
            </w:r>
            <w:proofErr w:type="spellEnd"/>
          </w:p>
        </w:tc>
      </w:tr>
      <w:tr w:rsidR="00555F9E" w:rsidRPr="00F02750" w14:paraId="7B205DB7" w14:textId="77777777">
        <w:trPr>
          <w:cantSplit/>
          <w:trHeight w:val="294"/>
        </w:trPr>
        <w:tc>
          <w:tcPr>
            <w:tcW w:w="4361" w:type="dxa"/>
            <w:vMerge/>
          </w:tcPr>
          <w:p w14:paraId="03066641" w14:textId="77777777" w:rsidR="00555F9E" w:rsidRPr="00F02750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14:paraId="278D847C" w14:textId="77777777" w:rsidR="00555F9E" w:rsidRPr="00F02750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555F9E" w:rsidRPr="00F02750" w14:paraId="0B08E07B" w14:textId="77777777">
        <w:tc>
          <w:tcPr>
            <w:tcW w:w="4361" w:type="dxa"/>
          </w:tcPr>
          <w:p w14:paraId="23B83011" w14:textId="77777777" w:rsidR="00555F9E" w:rsidRPr="00F0275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</w:tc>
        <w:tc>
          <w:tcPr>
            <w:tcW w:w="4819" w:type="dxa"/>
          </w:tcPr>
          <w:p w14:paraId="6C18B5F1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</w:tr>
      <w:tr w:rsidR="00555F9E" w:rsidRPr="00F02750" w14:paraId="48DB65F7" w14:textId="77777777">
        <w:tc>
          <w:tcPr>
            <w:tcW w:w="4361" w:type="dxa"/>
          </w:tcPr>
          <w:p w14:paraId="6E9880F5" w14:textId="77777777" w:rsidR="00555F9E" w:rsidRPr="00F0275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Помоћник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</w:p>
        </w:tc>
        <w:tc>
          <w:tcPr>
            <w:tcW w:w="4819" w:type="dxa"/>
          </w:tcPr>
          <w:p w14:paraId="6B9832A2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</w:tr>
      <w:tr w:rsidR="00555F9E" w:rsidRPr="00F02750" w14:paraId="0F7B6CC2" w14:textId="77777777">
        <w:tc>
          <w:tcPr>
            <w:tcW w:w="4361" w:type="dxa"/>
          </w:tcPr>
          <w:p w14:paraId="23E38AFA" w14:textId="77777777" w:rsidR="00555F9E" w:rsidRPr="00F0275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Руководилац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финансијско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рачуноводствених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послова-шеф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рачуноводства</w:t>
            </w:r>
            <w:proofErr w:type="spellEnd"/>
          </w:p>
        </w:tc>
        <w:tc>
          <w:tcPr>
            <w:tcW w:w="4819" w:type="dxa"/>
          </w:tcPr>
          <w:p w14:paraId="6B574EEB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</w:tr>
      <w:tr w:rsidR="00555F9E" w:rsidRPr="00F02750" w14:paraId="0810088E" w14:textId="77777777">
        <w:tc>
          <w:tcPr>
            <w:tcW w:w="4361" w:type="dxa"/>
          </w:tcPr>
          <w:p w14:paraId="0D080ACC" w14:textId="77777777" w:rsidR="00555F9E" w:rsidRPr="00F0275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Секретар</w:t>
            </w:r>
            <w:proofErr w:type="spellEnd"/>
          </w:p>
        </w:tc>
        <w:tc>
          <w:tcPr>
            <w:tcW w:w="4819" w:type="dxa"/>
          </w:tcPr>
          <w:p w14:paraId="0892F00E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</w:tr>
      <w:tr w:rsidR="00555F9E" w:rsidRPr="00F02750" w14:paraId="762FCADA" w14:textId="77777777">
        <w:tc>
          <w:tcPr>
            <w:tcW w:w="4361" w:type="dxa"/>
          </w:tcPr>
          <w:p w14:paraId="6A24DD4A" w14:textId="77777777" w:rsidR="00555F9E" w:rsidRPr="00F0275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Шеф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кухиње</w:t>
            </w:r>
            <w:proofErr w:type="spellEnd"/>
          </w:p>
        </w:tc>
        <w:tc>
          <w:tcPr>
            <w:tcW w:w="4819" w:type="dxa"/>
          </w:tcPr>
          <w:p w14:paraId="234A5872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555F9E" w:rsidRPr="00F02750" w14:paraId="5662AAE4" w14:textId="77777777">
        <w:tc>
          <w:tcPr>
            <w:tcW w:w="4361" w:type="dxa"/>
          </w:tcPr>
          <w:p w14:paraId="22860B4D" w14:textId="77777777" w:rsidR="00555F9E" w:rsidRPr="00F0275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Техничар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инвестиционог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техничког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одржавања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одржавања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уређаја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опреме-шеф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тех.службе</w:t>
            </w:r>
            <w:proofErr w:type="spellEnd"/>
          </w:p>
        </w:tc>
        <w:tc>
          <w:tcPr>
            <w:tcW w:w="4819" w:type="dxa"/>
          </w:tcPr>
          <w:p w14:paraId="0B6C576D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</w:tr>
      <w:tr w:rsidR="00555F9E" w:rsidRPr="00F02750" w14:paraId="6212CA6C" w14:textId="77777777">
        <w:tc>
          <w:tcPr>
            <w:tcW w:w="4361" w:type="dxa"/>
          </w:tcPr>
          <w:p w14:paraId="2242D2CF" w14:textId="77777777" w:rsidR="00555F9E" w:rsidRPr="00F0275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сарадник-психолог</w:t>
            </w:r>
            <w:proofErr w:type="spellEnd"/>
          </w:p>
        </w:tc>
        <w:tc>
          <w:tcPr>
            <w:tcW w:w="4819" w:type="dxa"/>
          </w:tcPr>
          <w:p w14:paraId="789E0AD7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</w:tr>
      <w:tr w:rsidR="00555F9E" w:rsidRPr="00F02750" w14:paraId="514A360C" w14:textId="77777777">
        <w:tc>
          <w:tcPr>
            <w:tcW w:w="4361" w:type="dxa"/>
          </w:tcPr>
          <w:p w14:paraId="05EC75DE" w14:textId="77777777" w:rsidR="00555F9E" w:rsidRPr="00F0275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сарадник-педагог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14:paraId="5B7276F3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</w:tr>
      <w:tr w:rsidR="00555F9E" w:rsidRPr="00F02750" w14:paraId="4B4CAC1F" w14:textId="77777777">
        <w:tc>
          <w:tcPr>
            <w:tcW w:w="4361" w:type="dxa"/>
          </w:tcPr>
          <w:p w14:paraId="2708482C" w14:textId="77777777" w:rsidR="00555F9E" w:rsidRPr="00F0275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сарадник-логопед</w:t>
            </w:r>
            <w:proofErr w:type="spellEnd"/>
          </w:p>
        </w:tc>
        <w:tc>
          <w:tcPr>
            <w:tcW w:w="4819" w:type="dxa"/>
          </w:tcPr>
          <w:p w14:paraId="03C58359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</w:tr>
      <w:tr w:rsidR="00555F9E" w:rsidRPr="00F02750" w14:paraId="5CEE6642" w14:textId="77777777">
        <w:tc>
          <w:tcPr>
            <w:tcW w:w="4361" w:type="dxa"/>
          </w:tcPr>
          <w:p w14:paraId="57740357" w14:textId="77777777" w:rsidR="00555F9E" w:rsidRPr="00F0275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Сарадник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рекреацију</w:t>
            </w:r>
            <w:proofErr w:type="spellEnd"/>
          </w:p>
        </w:tc>
        <w:tc>
          <w:tcPr>
            <w:tcW w:w="4819" w:type="dxa"/>
          </w:tcPr>
          <w:p w14:paraId="18B117E5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</w:tr>
      <w:tr w:rsidR="00555F9E" w:rsidRPr="00F02750" w14:paraId="61BF43C8" w14:textId="77777777">
        <w:tc>
          <w:tcPr>
            <w:tcW w:w="4361" w:type="dxa"/>
          </w:tcPr>
          <w:p w14:paraId="40D5E96A" w14:textId="77777777" w:rsidR="00555F9E" w:rsidRPr="00F0275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Сарадник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социјалну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заштиту</w:t>
            </w:r>
            <w:proofErr w:type="spellEnd"/>
          </w:p>
        </w:tc>
        <w:tc>
          <w:tcPr>
            <w:tcW w:w="4819" w:type="dxa"/>
          </w:tcPr>
          <w:p w14:paraId="69684F83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</w:tr>
      <w:tr w:rsidR="00555F9E" w:rsidRPr="00F02750" w14:paraId="33CE5D8A" w14:textId="77777777">
        <w:tc>
          <w:tcPr>
            <w:tcW w:w="4361" w:type="dxa"/>
          </w:tcPr>
          <w:p w14:paraId="01983EC7" w14:textId="77777777" w:rsidR="00555F9E" w:rsidRPr="00F0275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Сарадник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исхрану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нутрициониста</w:t>
            </w:r>
            <w:proofErr w:type="spellEnd"/>
          </w:p>
        </w:tc>
        <w:tc>
          <w:tcPr>
            <w:tcW w:w="4819" w:type="dxa"/>
          </w:tcPr>
          <w:p w14:paraId="48AD1A14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555F9E" w:rsidRPr="00F02750" w14:paraId="428D2648" w14:textId="77777777">
        <w:tc>
          <w:tcPr>
            <w:tcW w:w="4361" w:type="dxa"/>
          </w:tcPr>
          <w:p w14:paraId="0EE74822" w14:textId="77777777" w:rsidR="00555F9E" w:rsidRPr="00F0275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Васпитач-руководилац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радне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јединице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вртића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4819" w:type="dxa"/>
          </w:tcPr>
          <w:p w14:paraId="59C70163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555F9E" w:rsidRPr="00F02750" w14:paraId="6C13F090" w14:textId="77777777">
        <w:tc>
          <w:tcPr>
            <w:tcW w:w="4361" w:type="dxa"/>
          </w:tcPr>
          <w:p w14:paraId="3C02608A" w14:textId="77777777" w:rsidR="00555F9E" w:rsidRPr="00F0275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Васпитач</w:t>
            </w:r>
            <w:proofErr w:type="spellEnd"/>
          </w:p>
        </w:tc>
        <w:tc>
          <w:tcPr>
            <w:tcW w:w="4819" w:type="dxa"/>
          </w:tcPr>
          <w:p w14:paraId="423E5371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 xml:space="preserve"> 229</w:t>
            </w:r>
          </w:p>
        </w:tc>
      </w:tr>
      <w:tr w:rsidR="00555F9E" w:rsidRPr="00F02750" w14:paraId="0C98BCC1" w14:textId="77777777">
        <w:tc>
          <w:tcPr>
            <w:tcW w:w="4361" w:type="dxa"/>
          </w:tcPr>
          <w:p w14:paraId="5400AE56" w14:textId="77777777" w:rsidR="00555F9E" w:rsidRPr="00F0275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Сарадник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-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медицинска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сестра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превентивну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здравствену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заштиту</w:t>
            </w:r>
            <w:proofErr w:type="spellEnd"/>
          </w:p>
        </w:tc>
        <w:tc>
          <w:tcPr>
            <w:tcW w:w="4819" w:type="dxa"/>
          </w:tcPr>
          <w:p w14:paraId="392CF3FB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</w:p>
        </w:tc>
      </w:tr>
      <w:tr w:rsidR="00555F9E" w:rsidRPr="00F02750" w14:paraId="187E4E46" w14:textId="77777777">
        <w:tc>
          <w:tcPr>
            <w:tcW w:w="4361" w:type="dxa"/>
          </w:tcPr>
          <w:p w14:paraId="5A8DE00C" w14:textId="77777777" w:rsidR="00555F9E" w:rsidRPr="00F0275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Медицинска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сестра-васпитач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14:paraId="0FD92572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34</w:t>
            </w:r>
          </w:p>
        </w:tc>
      </w:tr>
      <w:tr w:rsidR="00555F9E" w:rsidRPr="00F02750" w14:paraId="55DFB434" w14:textId="77777777">
        <w:tc>
          <w:tcPr>
            <w:tcW w:w="4361" w:type="dxa"/>
          </w:tcPr>
          <w:p w14:paraId="408D8E53" w14:textId="77777777" w:rsidR="00555F9E" w:rsidRPr="00F0275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Спремачица</w:t>
            </w:r>
            <w:proofErr w:type="spellEnd"/>
          </w:p>
        </w:tc>
        <w:tc>
          <w:tcPr>
            <w:tcW w:w="4819" w:type="dxa"/>
          </w:tcPr>
          <w:p w14:paraId="1199D727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39</w:t>
            </w:r>
          </w:p>
        </w:tc>
      </w:tr>
      <w:tr w:rsidR="00555F9E" w:rsidRPr="00F02750" w14:paraId="28B01987" w14:textId="77777777">
        <w:tc>
          <w:tcPr>
            <w:tcW w:w="4361" w:type="dxa"/>
          </w:tcPr>
          <w:p w14:paraId="02112236" w14:textId="77777777" w:rsidR="00555F9E" w:rsidRPr="00F0275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Сервирка</w:t>
            </w:r>
            <w:proofErr w:type="spellEnd"/>
          </w:p>
        </w:tc>
        <w:tc>
          <w:tcPr>
            <w:tcW w:w="4819" w:type="dxa"/>
          </w:tcPr>
          <w:p w14:paraId="665A13A2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26</w:t>
            </w:r>
          </w:p>
        </w:tc>
      </w:tr>
      <w:tr w:rsidR="00555F9E" w:rsidRPr="00F02750" w14:paraId="19E636C0" w14:textId="77777777">
        <w:tc>
          <w:tcPr>
            <w:tcW w:w="4361" w:type="dxa"/>
          </w:tcPr>
          <w:p w14:paraId="06D01B33" w14:textId="77777777" w:rsidR="00555F9E" w:rsidRPr="00F0275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Техничар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одржавања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одеће-вешерка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14:paraId="78B02E1E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</w:tr>
      <w:tr w:rsidR="00555F9E" w:rsidRPr="00F02750" w14:paraId="646BE375" w14:textId="77777777">
        <w:tc>
          <w:tcPr>
            <w:tcW w:w="4361" w:type="dxa"/>
          </w:tcPr>
          <w:p w14:paraId="2FCF3559" w14:textId="77777777" w:rsidR="00555F9E" w:rsidRPr="00F0275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Кројач</w:t>
            </w:r>
            <w:proofErr w:type="spellEnd"/>
          </w:p>
        </w:tc>
        <w:tc>
          <w:tcPr>
            <w:tcW w:w="4819" w:type="dxa"/>
          </w:tcPr>
          <w:p w14:paraId="3B3E69C1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</w:tr>
      <w:tr w:rsidR="00555F9E" w:rsidRPr="00F02750" w14:paraId="69241E16" w14:textId="77777777">
        <w:tc>
          <w:tcPr>
            <w:tcW w:w="4361" w:type="dxa"/>
          </w:tcPr>
          <w:p w14:paraId="1A01F13F" w14:textId="77777777" w:rsidR="00555F9E" w:rsidRPr="00F0275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Дипломирани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правник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правне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кадровске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административне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послове</w:t>
            </w:r>
            <w:proofErr w:type="spellEnd"/>
          </w:p>
        </w:tc>
        <w:tc>
          <w:tcPr>
            <w:tcW w:w="4819" w:type="dxa"/>
          </w:tcPr>
          <w:p w14:paraId="5790CD62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</w:tr>
      <w:tr w:rsidR="00555F9E" w:rsidRPr="00F02750" w14:paraId="15EC2AA2" w14:textId="77777777">
        <w:tc>
          <w:tcPr>
            <w:tcW w:w="4361" w:type="dxa"/>
          </w:tcPr>
          <w:p w14:paraId="29A32B01" w14:textId="77777777" w:rsidR="00555F9E" w:rsidRPr="00F0275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Референт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правне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кадровске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административне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послове</w:t>
            </w:r>
            <w:proofErr w:type="spellEnd"/>
          </w:p>
        </w:tc>
        <w:tc>
          <w:tcPr>
            <w:tcW w:w="4819" w:type="dxa"/>
          </w:tcPr>
          <w:p w14:paraId="73B58640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</w:tr>
      <w:tr w:rsidR="00555F9E" w:rsidRPr="00F02750" w14:paraId="5A37782A" w14:textId="77777777">
        <w:tc>
          <w:tcPr>
            <w:tcW w:w="4361" w:type="dxa"/>
          </w:tcPr>
          <w:p w14:paraId="202C3330" w14:textId="77777777" w:rsidR="00555F9E" w:rsidRPr="00F0275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Технички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секретар-административни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радник</w:t>
            </w:r>
            <w:proofErr w:type="spellEnd"/>
          </w:p>
        </w:tc>
        <w:tc>
          <w:tcPr>
            <w:tcW w:w="4819" w:type="dxa"/>
          </w:tcPr>
          <w:p w14:paraId="5AB483F7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555F9E" w:rsidRPr="00F02750" w14:paraId="76F99C2E" w14:textId="77777777">
        <w:tc>
          <w:tcPr>
            <w:tcW w:w="4361" w:type="dxa"/>
          </w:tcPr>
          <w:p w14:paraId="1D09D081" w14:textId="77777777" w:rsidR="00555F9E" w:rsidRPr="00F0275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Технички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секретар</w:t>
            </w:r>
            <w:proofErr w:type="spellEnd"/>
          </w:p>
        </w:tc>
        <w:tc>
          <w:tcPr>
            <w:tcW w:w="4819" w:type="dxa"/>
          </w:tcPr>
          <w:p w14:paraId="1C90B843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</w:tr>
      <w:tr w:rsidR="00555F9E" w:rsidRPr="00F02750" w14:paraId="05B4F1CB" w14:textId="77777777">
        <w:tc>
          <w:tcPr>
            <w:tcW w:w="4361" w:type="dxa"/>
          </w:tcPr>
          <w:p w14:paraId="60E9999A" w14:textId="77777777" w:rsidR="00555F9E" w:rsidRPr="00F0275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Дипл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Економиста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финансијско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радчуноводствене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послове</w:t>
            </w:r>
            <w:proofErr w:type="spellEnd"/>
          </w:p>
        </w:tc>
        <w:tc>
          <w:tcPr>
            <w:tcW w:w="4819" w:type="dxa"/>
          </w:tcPr>
          <w:p w14:paraId="7CB6A3C0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</w:tr>
      <w:tr w:rsidR="00555F9E" w:rsidRPr="00F02750" w14:paraId="3692F1F0" w14:textId="77777777">
        <w:tc>
          <w:tcPr>
            <w:tcW w:w="4361" w:type="dxa"/>
          </w:tcPr>
          <w:p w14:paraId="09ACA1BC" w14:textId="77777777" w:rsidR="00555F9E" w:rsidRPr="00F0275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Самостални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финансијско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рачуноводствени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сарадник</w:t>
            </w:r>
            <w:proofErr w:type="spellEnd"/>
          </w:p>
        </w:tc>
        <w:tc>
          <w:tcPr>
            <w:tcW w:w="4819" w:type="dxa"/>
          </w:tcPr>
          <w:p w14:paraId="3EC56A7C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</w:tr>
      <w:tr w:rsidR="00555F9E" w:rsidRPr="00F02750" w14:paraId="1082AAE0" w14:textId="77777777">
        <w:tc>
          <w:tcPr>
            <w:tcW w:w="4361" w:type="dxa"/>
          </w:tcPr>
          <w:p w14:paraId="3E584454" w14:textId="77777777" w:rsidR="00555F9E" w:rsidRPr="00F0275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Референт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финансијско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рачуноводствене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послове</w:t>
            </w:r>
            <w:proofErr w:type="spellEnd"/>
          </w:p>
        </w:tc>
        <w:tc>
          <w:tcPr>
            <w:tcW w:w="4819" w:type="dxa"/>
          </w:tcPr>
          <w:p w14:paraId="5B421092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</w:tr>
      <w:tr w:rsidR="00555F9E" w:rsidRPr="00F02750" w14:paraId="13AF71F4" w14:textId="77777777">
        <w:tc>
          <w:tcPr>
            <w:tcW w:w="4361" w:type="dxa"/>
          </w:tcPr>
          <w:p w14:paraId="7FE2142F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Службеник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јавне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набавке</w:t>
            </w:r>
            <w:proofErr w:type="spellEnd"/>
          </w:p>
        </w:tc>
        <w:tc>
          <w:tcPr>
            <w:tcW w:w="4819" w:type="dxa"/>
          </w:tcPr>
          <w:p w14:paraId="1F2D53D9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  <w:p w14:paraId="28F68094" w14:textId="77777777" w:rsidR="00555F9E" w:rsidRPr="00F02750" w:rsidRDefault="00555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F02750" w14:paraId="2A266F08" w14:textId="77777777">
        <w:tc>
          <w:tcPr>
            <w:tcW w:w="4361" w:type="dxa"/>
          </w:tcPr>
          <w:p w14:paraId="4CB35C5B" w14:textId="77777777" w:rsidR="00555F9E" w:rsidRPr="00F0275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Економ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14:paraId="17EAEA2D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</w:tr>
      <w:tr w:rsidR="00555F9E" w:rsidRPr="00F02750" w14:paraId="3B3F49BF" w14:textId="77777777">
        <w:tc>
          <w:tcPr>
            <w:tcW w:w="4361" w:type="dxa"/>
          </w:tcPr>
          <w:p w14:paraId="1F7E3F9A" w14:textId="77777777" w:rsidR="00555F9E" w:rsidRPr="00F0275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Магационер</w:t>
            </w:r>
            <w:proofErr w:type="spellEnd"/>
          </w:p>
        </w:tc>
        <w:tc>
          <w:tcPr>
            <w:tcW w:w="4819" w:type="dxa"/>
          </w:tcPr>
          <w:p w14:paraId="495ACB8A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</w:tr>
      <w:tr w:rsidR="00555F9E" w:rsidRPr="00F02750" w14:paraId="131EBDF8" w14:textId="77777777">
        <w:tc>
          <w:tcPr>
            <w:tcW w:w="4361" w:type="dxa"/>
          </w:tcPr>
          <w:p w14:paraId="05FCEB59" w14:textId="77777777" w:rsidR="00555F9E" w:rsidRPr="00F0275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Мајстор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одржавања</w:t>
            </w:r>
            <w:proofErr w:type="spellEnd"/>
          </w:p>
        </w:tc>
        <w:tc>
          <w:tcPr>
            <w:tcW w:w="4819" w:type="dxa"/>
          </w:tcPr>
          <w:p w14:paraId="52DD6955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</w:tr>
      <w:tr w:rsidR="00555F9E" w:rsidRPr="00F02750" w14:paraId="74080C46" w14:textId="77777777">
        <w:tc>
          <w:tcPr>
            <w:tcW w:w="4361" w:type="dxa"/>
          </w:tcPr>
          <w:p w14:paraId="1D6A8FA3" w14:textId="77777777" w:rsidR="00555F9E" w:rsidRPr="00F0275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Помоћни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радник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14:paraId="1C153111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</w:tr>
      <w:tr w:rsidR="00555F9E" w:rsidRPr="00F02750" w14:paraId="156241CC" w14:textId="77777777">
        <w:tc>
          <w:tcPr>
            <w:tcW w:w="4361" w:type="dxa"/>
          </w:tcPr>
          <w:p w14:paraId="73CBD4FC" w14:textId="77777777" w:rsidR="00555F9E" w:rsidRPr="00F0275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Возач</w:t>
            </w:r>
            <w:proofErr w:type="spellEnd"/>
          </w:p>
        </w:tc>
        <w:tc>
          <w:tcPr>
            <w:tcW w:w="4819" w:type="dxa"/>
          </w:tcPr>
          <w:p w14:paraId="6DB6B59D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</w:tr>
      <w:tr w:rsidR="00555F9E" w:rsidRPr="00F02750" w14:paraId="4272C53F" w14:textId="77777777">
        <w:tc>
          <w:tcPr>
            <w:tcW w:w="4361" w:type="dxa"/>
          </w:tcPr>
          <w:p w14:paraId="7582E907" w14:textId="77777777" w:rsidR="00555F9E" w:rsidRPr="00F0275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lastRenderedPageBreak/>
              <w:t>Курир</w:t>
            </w:r>
            <w:proofErr w:type="spellEnd"/>
          </w:p>
        </w:tc>
        <w:tc>
          <w:tcPr>
            <w:tcW w:w="4819" w:type="dxa"/>
          </w:tcPr>
          <w:p w14:paraId="3A329B0B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</w:tr>
      <w:tr w:rsidR="00555F9E" w:rsidRPr="00F02750" w14:paraId="303C5BD4" w14:textId="77777777">
        <w:tc>
          <w:tcPr>
            <w:tcW w:w="4361" w:type="dxa"/>
          </w:tcPr>
          <w:p w14:paraId="4805C9F8" w14:textId="77777777" w:rsidR="00555F9E" w:rsidRPr="00F0275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Референт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санитарну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контролу</w:t>
            </w:r>
            <w:proofErr w:type="spellEnd"/>
          </w:p>
        </w:tc>
        <w:tc>
          <w:tcPr>
            <w:tcW w:w="4819" w:type="dxa"/>
          </w:tcPr>
          <w:p w14:paraId="2121FEE5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555F9E" w:rsidRPr="00F02750" w14:paraId="63E5075F" w14:textId="77777777">
        <w:tc>
          <w:tcPr>
            <w:tcW w:w="4361" w:type="dxa"/>
          </w:tcPr>
          <w:p w14:paraId="169B962E" w14:textId="77777777" w:rsidR="00555F9E" w:rsidRPr="00F0275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Кувар</w:t>
            </w:r>
            <w:proofErr w:type="spellEnd"/>
          </w:p>
        </w:tc>
        <w:tc>
          <w:tcPr>
            <w:tcW w:w="4819" w:type="dxa"/>
          </w:tcPr>
          <w:p w14:paraId="69DD2518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</w:tr>
      <w:tr w:rsidR="00555F9E" w:rsidRPr="00F02750" w14:paraId="06C82652" w14:textId="77777777">
        <w:tc>
          <w:tcPr>
            <w:tcW w:w="4361" w:type="dxa"/>
          </w:tcPr>
          <w:p w14:paraId="6458B8CD" w14:textId="77777777" w:rsidR="00555F9E" w:rsidRPr="00F0275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Помоћни</w:t>
            </w:r>
            <w:proofErr w:type="spellEnd"/>
            <w:r w:rsidRPr="00F027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кувар</w:t>
            </w:r>
            <w:proofErr w:type="spellEnd"/>
          </w:p>
        </w:tc>
        <w:tc>
          <w:tcPr>
            <w:tcW w:w="4819" w:type="dxa"/>
          </w:tcPr>
          <w:p w14:paraId="3AB682E4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</w:p>
        </w:tc>
      </w:tr>
      <w:tr w:rsidR="00555F9E" w:rsidRPr="00F02750" w14:paraId="641B3B0A" w14:textId="77777777">
        <w:tc>
          <w:tcPr>
            <w:tcW w:w="4361" w:type="dxa"/>
          </w:tcPr>
          <w:p w14:paraId="4772C1D3" w14:textId="77777777" w:rsidR="00555F9E" w:rsidRPr="00F0275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Пекар</w:t>
            </w:r>
            <w:proofErr w:type="spellEnd"/>
          </w:p>
        </w:tc>
        <w:tc>
          <w:tcPr>
            <w:tcW w:w="4819" w:type="dxa"/>
          </w:tcPr>
          <w:p w14:paraId="188291AC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555F9E" w:rsidRPr="00F02750" w14:paraId="214D8E6D" w14:textId="77777777">
        <w:tc>
          <w:tcPr>
            <w:tcW w:w="4361" w:type="dxa"/>
          </w:tcPr>
          <w:p w14:paraId="03B4DA62" w14:textId="77777777" w:rsidR="00555F9E" w:rsidRPr="00F0275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02750">
              <w:rPr>
                <w:rFonts w:ascii="Arial" w:eastAsia="Arial" w:hAnsi="Arial" w:cs="Arial"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4819" w:type="dxa"/>
          </w:tcPr>
          <w:p w14:paraId="4C2A9CB8" w14:textId="77777777" w:rsidR="00555F9E" w:rsidRPr="00F02750" w:rsidRDefault="00555F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CB24C0" w14:textId="77777777" w:rsidR="00555F9E" w:rsidRPr="00F027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02750">
              <w:rPr>
                <w:rFonts w:ascii="Arial" w:eastAsia="Arial" w:hAnsi="Arial" w:cs="Arial"/>
                <w:b/>
                <w:sz w:val="22"/>
                <w:szCs w:val="22"/>
              </w:rPr>
              <w:t>405</w:t>
            </w:r>
          </w:p>
        </w:tc>
      </w:tr>
    </w:tbl>
    <w:p w14:paraId="375DB9AC" w14:textId="77777777" w:rsidR="00555F9E" w:rsidRPr="00F02750" w:rsidRDefault="00555F9E">
      <w:pPr>
        <w:ind w:hanging="2"/>
        <w:rPr>
          <w:rFonts w:ascii="Arial" w:eastAsia="Arial" w:hAnsi="Arial" w:cs="Arial"/>
          <w:color w:val="FF0000"/>
          <w:sz w:val="22"/>
          <w:szCs w:val="22"/>
        </w:rPr>
      </w:pPr>
    </w:p>
    <w:p w14:paraId="21A8DFAA" w14:textId="77777777" w:rsidR="00555F9E" w:rsidRPr="00F02750" w:rsidRDefault="00000000">
      <w:pPr>
        <w:ind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Према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допису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МДУЛС-а, ПРМ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образац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шаље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сваког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месеца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са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исказаним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потребама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запошљавањем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радника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неодређено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време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тако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број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запослених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одређено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време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буде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10%.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Кад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Оснивач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добије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сагласност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Комисије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МДУЛС-а,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расписивање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конкурса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запошљавање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неодређено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време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Установа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ће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их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спровести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.   </w:t>
      </w:r>
    </w:p>
    <w:p w14:paraId="669950FA" w14:textId="77777777" w:rsidR="00555F9E" w:rsidRDefault="00000000">
      <w:pPr>
        <w:ind w:hanging="2"/>
        <w:rPr>
          <w:rFonts w:ascii="Arial" w:eastAsia="Arial" w:hAnsi="Arial" w:cs="Arial"/>
          <w:color w:val="000001"/>
        </w:rPr>
      </w:pP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Васпитно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-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образовни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рад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остваривао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српском</w:t>
      </w:r>
      <w:proofErr w:type="spellEnd"/>
      <w:r w:rsidRPr="00F02750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color w:val="000001"/>
          <w:sz w:val="22"/>
          <w:szCs w:val="22"/>
        </w:rPr>
        <w:t>језику</w:t>
      </w:r>
      <w:proofErr w:type="spellEnd"/>
      <w:r>
        <w:rPr>
          <w:rFonts w:ascii="Arial" w:eastAsia="Arial" w:hAnsi="Arial" w:cs="Arial"/>
          <w:color w:val="000001"/>
        </w:rPr>
        <w:t>.</w:t>
      </w:r>
    </w:p>
    <w:p w14:paraId="22C466F5" w14:textId="77777777" w:rsidR="00555F9E" w:rsidRDefault="00555F9E">
      <w:pPr>
        <w:ind w:hanging="2"/>
        <w:jc w:val="both"/>
        <w:rPr>
          <w:rFonts w:ascii="Arial" w:eastAsia="Arial" w:hAnsi="Arial" w:cs="Arial"/>
          <w:color w:val="FF0000"/>
        </w:rPr>
      </w:pPr>
    </w:p>
    <w:p w14:paraId="63AE7A33" w14:textId="4D75D370" w:rsidR="00555F9E" w:rsidRDefault="00000000" w:rsidP="000B4F13">
      <w:pPr>
        <w:ind w:hanging="2"/>
        <w:jc w:val="center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 xml:space="preserve">3. </w:t>
      </w:r>
      <w:proofErr w:type="spellStart"/>
      <w:r>
        <w:rPr>
          <w:rFonts w:ascii="Arial" w:eastAsia="Arial" w:hAnsi="Arial" w:cs="Arial"/>
          <w:b/>
        </w:rPr>
        <w:t>Организација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васпитно</w:t>
      </w:r>
      <w:proofErr w:type="spellEnd"/>
      <w:r>
        <w:rPr>
          <w:rFonts w:ascii="Arial" w:eastAsia="Arial" w:hAnsi="Arial" w:cs="Arial"/>
          <w:b/>
        </w:rPr>
        <w:t xml:space="preserve"> – </w:t>
      </w:r>
      <w:proofErr w:type="spellStart"/>
      <w:r>
        <w:rPr>
          <w:rFonts w:ascii="Arial" w:eastAsia="Arial" w:hAnsi="Arial" w:cs="Arial"/>
          <w:b/>
        </w:rPr>
        <w:t>образовног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рада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Установе</w:t>
      </w:r>
      <w:proofErr w:type="spellEnd"/>
    </w:p>
    <w:p w14:paraId="3792F562" w14:textId="77777777" w:rsidR="00555F9E" w:rsidRDefault="00555F9E">
      <w:pPr>
        <w:ind w:hanging="2"/>
        <w:jc w:val="both"/>
        <w:rPr>
          <w:rFonts w:ascii="Arial" w:eastAsia="Arial" w:hAnsi="Arial" w:cs="Arial"/>
          <w:color w:val="FF0000"/>
        </w:rPr>
      </w:pPr>
    </w:p>
    <w:p w14:paraId="1BDC77F0" w14:textId="77777777" w:rsidR="00555F9E" w:rsidRPr="00F02750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F02750">
        <w:rPr>
          <w:rFonts w:ascii="Arial" w:eastAsia="Arial" w:hAnsi="Arial" w:cs="Arial"/>
          <w:sz w:val="22"/>
          <w:szCs w:val="22"/>
        </w:rPr>
        <w:t xml:space="preserve">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планирању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организације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условима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пандемије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Ковид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19, </w:t>
      </w:r>
      <w:proofErr w:type="spellStart"/>
      <w:proofErr w:type="gramStart"/>
      <w:r w:rsidRPr="00F02750">
        <w:rPr>
          <w:rFonts w:ascii="Arial" w:eastAsia="Arial" w:hAnsi="Arial" w:cs="Arial"/>
          <w:sz w:val="22"/>
          <w:szCs w:val="22"/>
        </w:rPr>
        <w:t>поштују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се</w:t>
      </w:r>
      <w:proofErr w:type="spellEnd"/>
      <w:proofErr w:type="gram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упутства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које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МПНТР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упутило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предшколским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установама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29.08.2022.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године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Дописом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процесу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условима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Ковид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F02750">
        <w:rPr>
          <w:rFonts w:ascii="Arial" w:eastAsia="Arial" w:hAnsi="Arial" w:cs="Arial"/>
          <w:sz w:val="22"/>
          <w:szCs w:val="22"/>
        </w:rPr>
        <w:t xml:space="preserve">19 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се</w:t>
      </w:r>
      <w:proofErr w:type="spellEnd"/>
      <w:proofErr w:type="gram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доносе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сарадњи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Оснивачем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локалним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Кризним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штабом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Заводом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јавно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здравље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Шабац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>.</w:t>
      </w:r>
    </w:p>
    <w:p w14:paraId="73F1E2AA" w14:textId="77777777" w:rsidR="00555F9E" w:rsidRPr="00F02750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02750">
        <w:rPr>
          <w:rFonts w:ascii="Arial" w:eastAsia="Arial" w:hAnsi="Arial" w:cs="Arial"/>
          <w:sz w:val="22"/>
          <w:szCs w:val="22"/>
        </w:rPr>
        <w:t>Приоритети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>:</w:t>
      </w:r>
    </w:p>
    <w:p w14:paraId="2191819B" w14:textId="77777777" w:rsidR="00555F9E" w:rsidRPr="00F02750" w:rsidRDefault="00000000">
      <w:pPr>
        <w:numPr>
          <w:ilvl w:val="0"/>
          <w:numId w:val="2"/>
        </w:num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02750">
        <w:rPr>
          <w:rFonts w:ascii="Arial" w:eastAsia="Arial" w:hAnsi="Arial" w:cs="Arial"/>
          <w:sz w:val="22"/>
          <w:szCs w:val="22"/>
        </w:rPr>
        <w:t>Заштиту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здравља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безбедности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родитеља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запослених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>;</w:t>
      </w:r>
    </w:p>
    <w:p w14:paraId="6625D5DF" w14:textId="77777777" w:rsidR="00555F9E" w:rsidRPr="00F02750" w:rsidRDefault="00000000">
      <w:pPr>
        <w:numPr>
          <w:ilvl w:val="0"/>
          <w:numId w:val="2"/>
        </w:num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02750">
        <w:rPr>
          <w:rFonts w:ascii="Arial" w:eastAsia="Arial" w:hAnsi="Arial" w:cs="Arial"/>
          <w:sz w:val="22"/>
          <w:szCs w:val="22"/>
        </w:rPr>
        <w:t>Остваривање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васпитно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образовног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циљу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подршке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добробити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целовитом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развоју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реалном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контексту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>;</w:t>
      </w:r>
    </w:p>
    <w:p w14:paraId="548ABF8D" w14:textId="77777777" w:rsidR="00555F9E" w:rsidRPr="00F02750" w:rsidRDefault="00000000">
      <w:pPr>
        <w:numPr>
          <w:ilvl w:val="0"/>
          <w:numId w:val="2"/>
        </w:num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02750">
        <w:rPr>
          <w:rFonts w:ascii="Arial" w:eastAsia="Arial" w:hAnsi="Arial" w:cs="Arial"/>
          <w:sz w:val="22"/>
          <w:szCs w:val="22"/>
        </w:rPr>
        <w:t>Партнерство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породицом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пружање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подршке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породици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>;</w:t>
      </w:r>
    </w:p>
    <w:p w14:paraId="69E36182" w14:textId="77777777" w:rsidR="00555F9E" w:rsidRPr="00F02750" w:rsidRDefault="00000000">
      <w:pPr>
        <w:numPr>
          <w:ilvl w:val="0"/>
          <w:numId w:val="2"/>
        </w:numPr>
        <w:spacing w:after="20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02750">
        <w:rPr>
          <w:rFonts w:ascii="Arial" w:eastAsia="Arial" w:hAnsi="Arial" w:cs="Arial"/>
          <w:sz w:val="22"/>
          <w:szCs w:val="22"/>
        </w:rPr>
        <w:t>Подршку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запосленима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стручно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усавршавање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професионални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развој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професионално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повезевање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умрежавање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повезивање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брига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радном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оптерећењу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>).</w:t>
      </w:r>
    </w:p>
    <w:p w14:paraId="53209789" w14:textId="77777777" w:rsidR="00555F9E" w:rsidRPr="00F02750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02750">
        <w:rPr>
          <w:rFonts w:ascii="Arial" w:eastAsia="Arial" w:hAnsi="Arial" w:cs="Arial"/>
          <w:sz w:val="22"/>
          <w:szCs w:val="22"/>
        </w:rPr>
        <w:t>Активности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вези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здрављем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безбедности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људи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приоритет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њихово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остваривање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планира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реализује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дневном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нивоу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складу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мерама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одлукама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Владе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Републике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Србије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инструкцијама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захтевима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упутствима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надлежних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органа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служби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. </w:t>
      </w:r>
    </w:p>
    <w:p w14:paraId="24623E69" w14:textId="77777777" w:rsidR="00555F9E" w:rsidRPr="00F02750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02750">
        <w:rPr>
          <w:rFonts w:ascii="Arial" w:eastAsia="Arial" w:hAnsi="Arial" w:cs="Arial"/>
          <w:sz w:val="22"/>
          <w:szCs w:val="22"/>
        </w:rPr>
        <w:t>Заједничким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ангажовањем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свих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релевантних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служби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локалном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нивоу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породица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као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значајних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партнера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а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основу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искуства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добијених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података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редефинисане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унапређене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процедуре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поступању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. </w:t>
      </w:r>
    </w:p>
    <w:p w14:paraId="6800FB3D" w14:textId="173A2C4E" w:rsidR="00555F9E" w:rsidRPr="00F02750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F02750">
        <w:rPr>
          <w:rFonts w:ascii="Arial" w:eastAsia="Arial" w:hAnsi="Arial" w:cs="Arial"/>
          <w:b/>
          <w:sz w:val="22"/>
          <w:szCs w:val="22"/>
        </w:rPr>
        <w:t xml:space="preserve">У </w:t>
      </w:r>
      <w:proofErr w:type="spellStart"/>
      <w:r w:rsidRPr="00F02750">
        <w:rPr>
          <w:rFonts w:ascii="Arial" w:eastAsia="Arial" w:hAnsi="Arial" w:cs="Arial"/>
          <w:b/>
          <w:sz w:val="22"/>
          <w:szCs w:val="22"/>
        </w:rPr>
        <w:t>складу</w:t>
      </w:r>
      <w:proofErr w:type="spellEnd"/>
      <w:r w:rsidRPr="00F0275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b/>
          <w:sz w:val="22"/>
          <w:szCs w:val="22"/>
        </w:rPr>
        <w:t>са</w:t>
      </w:r>
      <w:proofErr w:type="spellEnd"/>
      <w:r w:rsidRPr="00F0275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b/>
          <w:sz w:val="22"/>
          <w:szCs w:val="22"/>
        </w:rPr>
        <w:t>актуелном</w:t>
      </w:r>
      <w:proofErr w:type="spellEnd"/>
      <w:r w:rsidRPr="00F0275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b/>
          <w:sz w:val="22"/>
          <w:szCs w:val="22"/>
        </w:rPr>
        <w:t>епидемиолошком</w:t>
      </w:r>
      <w:proofErr w:type="spellEnd"/>
      <w:r w:rsidRPr="00F0275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b/>
          <w:sz w:val="22"/>
          <w:szCs w:val="22"/>
        </w:rPr>
        <w:t>ситуацијом</w:t>
      </w:r>
      <w:proofErr w:type="spellEnd"/>
      <w:r w:rsidRPr="00F0275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b/>
          <w:sz w:val="22"/>
          <w:szCs w:val="22"/>
        </w:rPr>
        <w:t>установа</w:t>
      </w:r>
      <w:proofErr w:type="spellEnd"/>
      <w:r w:rsidRPr="00F0275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b/>
          <w:sz w:val="22"/>
          <w:szCs w:val="22"/>
        </w:rPr>
        <w:t>планира</w:t>
      </w:r>
      <w:proofErr w:type="spellEnd"/>
      <w:r w:rsidRPr="00F0275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F02750">
        <w:rPr>
          <w:rFonts w:ascii="Arial" w:eastAsia="Arial" w:hAnsi="Arial" w:cs="Arial"/>
          <w:b/>
          <w:sz w:val="22"/>
          <w:szCs w:val="22"/>
        </w:rPr>
        <w:t>да</w:t>
      </w:r>
      <w:proofErr w:type="spellEnd"/>
      <w:r w:rsidRPr="00F02750">
        <w:rPr>
          <w:rFonts w:ascii="Arial" w:eastAsia="Arial" w:hAnsi="Arial" w:cs="Arial"/>
          <w:b/>
          <w:sz w:val="22"/>
          <w:szCs w:val="22"/>
        </w:rPr>
        <w:t xml:space="preserve">  </w:t>
      </w:r>
      <w:proofErr w:type="spellStart"/>
      <w:r w:rsidRPr="00F02750">
        <w:rPr>
          <w:rFonts w:ascii="Arial" w:eastAsia="Arial" w:hAnsi="Arial" w:cs="Arial"/>
          <w:b/>
          <w:sz w:val="22"/>
          <w:szCs w:val="22"/>
        </w:rPr>
        <w:t>током</w:t>
      </w:r>
      <w:proofErr w:type="spellEnd"/>
      <w:proofErr w:type="gramEnd"/>
      <w:r w:rsidRPr="00F0275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b/>
          <w:sz w:val="22"/>
          <w:szCs w:val="22"/>
        </w:rPr>
        <w:t>целе</w:t>
      </w:r>
      <w:proofErr w:type="spellEnd"/>
      <w:r w:rsidRPr="00F0275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b/>
          <w:sz w:val="22"/>
          <w:szCs w:val="22"/>
        </w:rPr>
        <w:t>радне</w:t>
      </w:r>
      <w:proofErr w:type="spellEnd"/>
      <w:r w:rsidRPr="00F0275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b/>
          <w:sz w:val="22"/>
          <w:szCs w:val="22"/>
        </w:rPr>
        <w:t>године</w:t>
      </w:r>
      <w:proofErr w:type="spellEnd"/>
      <w:r w:rsidRPr="00F02750">
        <w:rPr>
          <w:rFonts w:ascii="Arial" w:eastAsia="Arial" w:hAnsi="Arial" w:cs="Arial"/>
          <w:b/>
          <w:sz w:val="22"/>
          <w:szCs w:val="22"/>
        </w:rPr>
        <w:t xml:space="preserve"> </w:t>
      </w:r>
      <w:r w:rsidR="00D40282">
        <w:rPr>
          <w:rFonts w:ascii="Arial" w:eastAsia="Arial" w:hAnsi="Arial" w:cs="Arial"/>
          <w:b/>
          <w:sz w:val="22"/>
          <w:szCs w:val="22"/>
          <w:lang w:val="sr-Cyrl-RS"/>
        </w:rPr>
        <w:t xml:space="preserve">ради </w:t>
      </w:r>
      <w:r w:rsidRPr="00F02750">
        <w:rPr>
          <w:rFonts w:ascii="Arial" w:eastAsia="Arial" w:hAnsi="Arial" w:cs="Arial"/>
          <w:b/>
          <w:sz w:val="22"/>
          <w:szCs w:val="22"/>
        </w:rPr>
        <w:t xml:space="preserve">у </w:t>
      </w:r>
      <w:proofErr w:type="spellStart"/>
      <w:r w:rsidRPr="00F02750">
        <w:rPr>
          <w:rFonts w:ascii="Arial" w:eastAsia="Arial" w:hAnsi="Arial" w:cs="Arial"/>
          <w:b/>
          <w:sz w:val="22"/>
          <w:szCs w:val="22"/>
        </w:rPr>
        <w:t>пуном</w:t>
      </w:r>
      <w:proofErr w:type="spellEnd"/>
      <w:r w:rsidRPr="00F0275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b/>
          <w:sz w:val="22"/>
          <w:szCs w:val="22"/>
        </w:rPr>
        <w:t>капацитету</w:t>
      </w:r>
      <w:proofErr w:type="spellEnd"/>
      <w:r w:rsidRPr="00F02750">
        <w:rPr>
          <w:rFonts w:ascii="Arial" w:eastAsia="Arial" w:hAnsi="Arial" w:cs="Arial"/>
          <w:b/>
          <w:sz w:val="22"/>
          <w:szCs w:val="22"/>
        </w:rPr>
        <w:t>.</w:t>
      </w:r>
    </w:p>
    <w:p w14:paraId="08B33CBD" w14:textId="77777777" w:rsidR="00555F9E" w:rsidRPr="00F02750" w:rsidRDefault="00555F9E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5F2DCF83" w14:textId="545F6BAF" w:rsidR="00555F9E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02750">
        <w:rPr>
          <w:rFonts w:ascii="Arial" w:eastAsia="Arial" w:hAnsi="Arial" w:cs="Arial"/>
          <w:sz w:val="22"/>
          <w:szCs w:val="22"/>
        </w:rPr>
        <w:t>Свих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19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вртића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сеоске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групе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школама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осталим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просторима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радиће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су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пуним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капацитетом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F02750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 01.09.202</w:t>
      </w:r>
      <w:r w:rsidR="002B5824">
        <w:rPr>
          <w:rFonts w:ascii="Arial" w:eastAsia="Arial" w:hAnsi="Arial" w:cs="Arial"/>
          <w:sz w:val="22"/>
          <w:szCs w:val="22"/>
        </w:rPr>
        <w:t>2</w:t>
      </w:r>
      <w:r w:rsidRPr="00F02750">
        <w:rPr>
          <w:rFonts w:ascii="Arial" w:eastAsia="Arial" w:hAnsi="Arial" w:cs="Arial"/>
          <w:sz w:val="22"/>
          <w:szCs w:val="22"/>
        </w:rPr>
        <w:t>.</w:t>
      </w:r>
      <w:proofErr w:type="gram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године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до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31.08 202</w:t>
      </w:r>
      <w:r w:rsidR="002B5824">
        <w:rPr>
          <w:rFonts w:ascii="Arial" w:eastAsia="Arial" w:hAnsi="Arial" w:cs="Arial"/>
          <w:sz w:val="22"/>
          <w:szCs w:val="22"/>
        </w:rPr>
        <w:t>3</w:t>
      </w:r>
      <w:r w:rsidRPr="00F02750">
        <w:rPr>
          <w:rFonts w:ascii="Arial" w:eastAsia="Arial" w:hAnsi="Arial" w:cs="Arial"/>
          <w:sz w:val="22"/>
          <w:szCs w:val="22"/>
        </w:rPr>
        <w:t xml:space="preserve">.,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свим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запосленим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радницима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организација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иста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као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време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кад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нема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пандемије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само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појачаним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здравствено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безбедносним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мерама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Завода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јавно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здравље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02750">
        <w:rPr>
          <w:rFonts w:ascii="Arial" w:eastAsia="Arial" w:hAnsi="Arial" w:cs="Arial"/>
          <w:sz w:val="22"/>
          <w:szCs w:val="22"/>
        </w:rPr>
        <w:t>кризног</w:t>
      </w:r>
      <w:proofErr w:type="spellEnd"/>
      <w:r w:rsidRPr="00F0275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F02750">
        <w:rPr>
          <w:rFonts w:ascii="Arial" w:eastAsia="Arial" w:hAnsi="Arial" w:cs="Arial"/>
          <w:sz w:val="22"/>
          <w:szCs w:val="22"/>
        </w:rPr>
        <w:t>штаба,МПНТР</w:t>
      </w:r>
      <w:proofErr w:type="spellEnd"/>
      <w:proofErr w:type="gramEnd"/>
      <w:r w:rsidRPr="00F02750">
        <w:rPr>
          <w:rFonts w:ascii="Arial" w:eastAsia="Arial" w:hAnsi="Arial" w:cs="Arial"/>
          <w:sz w:val="22"/>
          <w:szCs w:val="22"/>
        </w:rPr>
        <w:t>).</w:t>
      </w:r>
    </w:p>
    <w:p w14:paraId="65C7D3D9" w14:textId="3E17140F" w:rsidR="00F02750" w:rsidRDefault="00F02750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16695054" w14:textId="613B67ED" w:rsidR="00F02750" w:rsidRDefault="00F02750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3F0EDEE4" w14:textId="3889AAF8" w:rsidR="00F02750" w:rsidRDefault="00F02750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1470B347" w14:textId="429A73B3" w:rsidR="00F02750" w:rsidRDefault="00F02750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3A5569C0" w14:textId="79C6CEC7" w:rsidR="00F02750" w:rsidRDefault="00F02750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5AF794F0" w14:textId="6719A3B6" w:rsidR="00F02750" w:rsidRDefault="00F02750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5DAA65DE" w14:textId="6D12CCF0" w:rsidR="00F02750" w:rsidRDefault="00F02750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054D047C" w14:textId="77777777" w:rsidR="00F02750" w:rsidRPr="00F02750" w:rsidRDefault="00F02750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7B7EBEE9" w14:textId="77777777" w:rsidR="00555F9E" w:rsidRDefault="00555F9E">
      <w:pPr>
        <w:ind w:hanging="2"/>
        <w:jc w:val="both"/>
        <w:rPr>
          <w:rFonts w:ascii="Arial" w:eastAsia="Arial" w:hAnsi="Arial" w:cs="Arial"/>
        </w:rPr>
      </w:pPr>
    </w:p>
    <w:tbl>
      <w:tblPr>
        <w:tblStyle w:val="TableGrid"/>
        <w:tblW w:w="1020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765"/>
        <w:gridCol w:w="1710"/>
        <w:gridCol w:w="1260"/>
        <w:gridCol w:w="3466"/>
      </w:tblGrid>
      <w:tr w:rsidR="00555F9E" w14:paraId="7A314018" w14:textId="77777777" w:rsidTr="004C26E5">
        <w:tc>
          <w:tcPr>
            <w:tcW w:w="3765" w:type="dxa"/>
          </w:tcPr>
          <w:p w14:paraId="486EE72E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lastRenderedPageBreak/>
              <w:t>Објекат</w:t>
            </w:r>
            <w:proofErr w:type="spellEnd"/>
          </w:p>
        </w:tc>
        <w:tc>
          <w:tcPr>
            <w:tcW w:w="6436" w:type="dxa"/>
            <w:gridSpan w:val="3"/>
          </w:tcPr>
          <w:p w14:paraId="61A7B756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Простор</w:t>
            </w:r>
            <w:proofErr w:type="spellEnd"/>
          </w:p>
        </w:tc>
      </w:tr>
      <w:tr w:rsidR="00555F9E" w14:paraId="7F0852B8" w14:textId="77777777" w:rsidTr="004C26E5">
        <w:tc>
          <w:tcPr>
            <w:tcW w:w="3765" w:type="dxa"/>
          </w:tcPr>
          <w:p w14:paraId="4E74E176" w14:textId="77777777" w:rsidR="00555F9E" w:rsidRDefault="00555F9E">
            <w:pPr>
              <w:widowControl w:val="0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710" w:type="dxa"/>
          </w:tcPr>
          <w:p w14:paraId="74FA58BC" w14:textId="77777777" w:rsidR="00555F9E" w:rsidRDefault="00555F9E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432B2194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Радне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собе</w:t>
            </w:r>
            <w:proofErr w:type="spellEnd"/>
          </w:p>
        </w:tc>
        <w:tc>
          <w:tcPr>
            <w:tcW w:w="1260" w:type="dxa"/>
          </w:tcPr>
          <w:p w14:paraId="68B3F937" w14:textId="77777777" w:rsidR="00555F9E" w:rsidRDefault="00555F9E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5B6C93A3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Тераса</w:t>
            </w:r>
            <w:proofErr w:type="spellEnd"/>
          </w:p>
          <w:p w14:paraId="6F68BA31" w14:textId="77777777" w:rsidR="00555F9E" w:rsidRDefault="00555F9E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66" w:type="dxa"/>
          </w:tcPr>
          <w:p w14:paraId="1FBBCBCF" w14:textId="77777777" w:rsidR="00555F9E" w:rsidRDefault="00555F9E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02868E28" w14:textId="77777777" w:rsidR="00555F9E" w:rsidRDefault="00000000" w:rsidP="004C26E5">
            <w:pPr>
              <w:widowControl w:val="0"/>
              <w:ind w:left="0" w:right="294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Објекат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двориште</w:t>
            </w:r>
            <w:proofErr w:type="spellEnd"/>
          </w:p>
        </w:tc>
      </w:tr>
      <w:tr w:rsidR="00555F9E" w14:paraId="6DDB5F38" w14:textId="77777777" w:rsidTr="004C26E5">
        <w:tc>
          <w:tcPr>
            <w:tcW w:w="3765" w:type="dxa"/>
          </w:tcPr>
          <w:p w14:paraId="7D5A53E7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Радост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0D51CDD1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целодневни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  <w:p w14:paraId="16517902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Краља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Александра</w:t>
            </w:r>
            <w:proofErr w:type="spellEnd"/>
            <w:r>
              <w:rPr>
                <w:rFonts w:ascii="Arial" w:eastAsia="Arial" w:hAnsi="Arial" w:cs="Arial"/>
              </w:rPr>
              <w:t xml:space="preserve"> 17</w:t>
            </w:r>
          </w:p>
        </w:tc>
        <w:tc>
          <w:tcPr>
            <w:tcW w:w="1710" w:type="dxa"/>
          </w:tcPr>
          <w:p w14:paraId="4E9C1067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260" w:type="dxa"/>
          </w:tcPr>
          <w:p w14:paraId="542E0E9E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3466" w:type="dxa"/>
          </w:tcPr>
          <w:p w14:paraId="05F39D04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580м2/240м2</w:t>
            </w:r>
          </w:p>
        </w:tc>
      </w:tr>
      <w:tr w:rsidR="00555F9E" w14:paraId="0DD6F436" w14:textId="77777777" w:rsidTr="004C26E5">
        <w:tc>
          <w:tcPr>
            <w:tcW w:w="3765" w:type="dxa"/>
          </w:tcPr>
          <w:p w14:paraId="4E8CB4A6" w14:textId="77777777" w:rsidR="00F02750" w:rsidRDefault="00F0275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13E0CD19" w14:textId="42EE645A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Полетарац</w:t>
            </w:r>
            <w:proofErr w:type="spellEnd"/>
          </w:p>
          <w:p w14:paraId="32290556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целодневни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полудневни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14:paraId="6ABE7221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Краља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Александра</w:t>
            </w:r>
            <w:proofErr w:type="spellEnd"/>
            <w:r>
              <w:rPr>
                <w:rFonts w:ascii="Arial" w:eastAsia="Arial" w:hAnsi="Arial" w:cs="Arial"/>
              </w:rPr>
              <w:t xml:space="preserve"> 17</w:t>
            </w:r>
          </w:p>
        </w:tc>
        <w:tc>
          <w:tcPr>
            <w:tcW w:w="1710" w:type="dxa"/>
          </w:tcPr>
          <w:p w14:paraId="6C866EAD" w14:textId="77777777" w:rsidR="00F02750" w:rsidRDefault="00F0275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272D5D8B" w14:textId="06FB29FC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260" w:type="dxa"/>
          </w:tcPr>
          <w:p w14:paraId="463A3A6F" w14:textId="77777777" w:rsidR="00F02750" w:rsidRDefault="00F0275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126A5326" w14:textId="7C50E3A5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466" w:type="dxa"/>
          </w:tcPr>
          <w:p w14:paraId="3D869E3D" w14:textId="77777777" w:rsidR="00F02750" w:rsidRDefault="00F0275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14048E62" w14:textId="42E09A2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280/780м2</w:t>
            </w:r>
          </w:p>
        </w:tc>
      </w:tr>
      <w:tr w:rsidR="00555F9E" w14:paraId="6E54963B" w14:textId="77777777" w:rsidTr="004C26E5">
        <w:tc>
          <w:tcPr>
            <w:tcW w:w="3765" w:type="dxa"/>
          </w:tcPr>
          <w:p w14:paraId="47F0F2DD" w14:textId="77777777" w:rsidR="00F02750" w:rsidRDefault="00F0275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0A636E59" w14:textId="70715C5B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Снежана</w:t>
            </w:r>
            <w:proofErr w:type="spellEnd"/>
          </w:p>
          <w:p w14:paraId="7B58C838" w14:textId="77777777" w:rsidR="006C2BFB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спратни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вртић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14:paraId="238CFEB0" w14:textId="7B2952C2" w:rsidR="00555F9E" w:rsidRPr="006C2BFB" w:rsidRDefault="006C2BFB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  <w:lang w:val="sr-Cyrl-RS"/>
              </w:rPr>
              <w:t>(</w:t>
            </w:r>
            <w:proofErr w:type="spellStart"/>
            <w:r w:rsidR="00000000">
              <w:rPr>
                <w:rFonts w:ascii="Arial" w:eastAsia="Arial" w:hAnsi="Arial" w:cs="Arial"/>
              </w:rPr>
              <w:t>целодневни</w:t>
            </w:r>
            <w:proofErr w:type="spellEnd"/>
            <w:r w:rsidR="00000000">
              <w:rPr>
                <w:rFonts w:ascii="Arial" w:eastAsia="Arial" w:hAnsi="Arial" w:cs="Arial"/>
              </w:rPr>
              <w:t xml:space="preserve"> и 4-чаасовни ППП</w:t>
            </w:r>
            <w:r>
              <w:rPr>
                <w:rFonts w:ascii="Arial" w:eastAsia="Arial" w:hAnsi="Arial" w:cs="Arial"/>
                <w:lang w:val="sr-Cyrl-RS"/>
              </w:rPr>
              <w:t>)</w:t>
            </w:r>
          </w:p>
          <w:p w14:paraId="73135BCF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Краља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Александра</w:t>
            </w:r>
            <w:proofErr w:type="spellEnd"/>
            <w:r>
              <w:rPr>
                <w:rFonts w:ascii="Arial" w:eastAsia="Arial" w:hAnsi="Arial" w:cs="Arial"/>
              </w:rPr>
              <w:t xml:space="preserve"> 17</w:t>
            </w:r>
          </w:p>
          <w:p w14:paraId="48B6050B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Има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 xml:space="preserve">и  </w:t>
            </w:r>
            <w:proofErr w:type="spellStart"/>
            <w:r>
              <w:rPr>
                <w:rFonts w:ascii="Arial" w:eastAsia="Arial" w:hAnsi="Arial" w:cs="Arial"/>
              </w:rPr>
              <w:t>полудневне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поподневне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групе</w:t>
            </w:r>
            <w:proofErr w:type="spellEnd"/>
          </w:p>
        </w:tc>
        <w:tc>
          <w:tcPr>
            <w:tcW w:w="1710" w:type="dxa"/>
          </w:tcPr>
          <w:p w14:paraId="3A1C3AEB" w14:textId="77777777" w:rsidR="00F02750" w:rsidRDefault="00F0275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09EC3FC1" w14:textId="01A1E008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  <w:p w14:paraId="475690E6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</w:t>
            </w:r>
          </w:p>
          <w:p w14:paraId="5F01B3D3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Трпезарија</w:t>
            </w:r>
            <w:proofErr w:type="spellEnd"/>
          </w:p>
          <w:p w14:paraId="5F5C918C" w14:textId="77777777" w:rsidR="00555F9E" w:rsidRDefault="00555F9E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60" w:type="dxa"/>
          </w:tcPr>
          <w:p w14:paraId="5B06EC03" w14:textId="77777777" w:rsidR="00F02750" w:rsidRDefault="00F0275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7D489746" w14:textId="680D230F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466" w:type="dxa"/>
          </w:tcPr>
          <w:p w14:paraId="10EFC486" w14:textId="77777777" w:rsidR="00F02750" w:rsidRDefault="00F0275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64E05C74" w14:textId="339908B5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345/690м2</w:t>
            </w:r>
          </w:p>
          <w:p w14:paraId="0E47AA15" w14:textId="77777777" w:rsidR="00555F9E" w:rsidRDefault="00555F9E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555F9E" w14:paraId="2728B036" w14:textId="77777777" w:rsidTr="004C26E5">
        <w:tc>
          <w:tcPr>
            <w:tcW w:w="3765" w:type="dxa"/>
          </w:tcPr>
          <w:p w14:paraId="3E1454E3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Младост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2D096142" w14:textId="7A5A4C2A" w:rsidR="00555F9E" w:rsidRPr="006C2BFB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спратни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вртић</w:t>
            </w:r>
            <w:proofErr w:type="spellEnd"/>
            <w:r w:rsidR="006C2BFB">
              <w:rPr>
                <w:rFonts w:ascii="Arial" w:eastAsia="Arial" w:hAnsi="Arial" w:cs="Arial"/>
                <w:lang w:val="sr-Cyrl-RS"/>
              </w:rPr>
              <w:t>)</w:t>
            </w:r>
          </w:p>
          <w:p w14:paraId="5BE4DDD1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целодневни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полудневни</w:t>
            </w:r>
            <w:proofErr w:type="spellEnd"/>
          </w:p>
          <w:p w14:paraId="761E87A5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ППП </w:t>
            </w:r>
            <w:proofErr w:type="spellStart"/>
            <w:r>
              <w:rPr>
                <w:rFonts w:ascii="Arial" w:eastAsia="Arial" w:hAnsi="Arial" w:cs="Arial"/>
              </w:rPr>
              <w:t>има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целодневне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полудневне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поподневне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групе</w:t>
            </w:r>
            <w:proofErr w:type="spellEnd"/>
            <w:r>
              <w:rPr>
                <w:rFonts w:ascii="Arial" w:eastAsia="Arial" w:hAnsi="Arial" w:cs="Arial"/>
              </w:rPr>
              <w:t>),</w:t>
            </w:r>
          </w:p>
          <w:p w14:paraId="0C46B44A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Кнеза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Лазара</w:t>
            </w:r>
            <w:proofErr w:type="spellEnd"/>
            <w:r>
              <w:rPr>
                <w:rFonts w:ascii="Arial" w:eastAsia="Arial" w:hAnsi="Arial" w:cs="Arial"/>
              </w:rPr>
              <w:t xml:space="preserve"> 10</w:t>
            </w:r>
          </w:p>
        </w:tc>
        <w:tc>
          <w:tcPr>
            <w:tcW w:w="1710" w:type="dxa"/>
          </w:tcPr>
          <w:p w14:paraId="0F7F2B5D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  <w:p w14:paraId="1CAF5645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</w:t>
            </w:r>
          </w:p>
          <w:p w14:paraId="0D8D537C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зубна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амб</w:t>
            </w:r>
            <w:proofErr w:type="spellEnd"/>
            <w:r>
              <w:rPr>
                <w:rFonts w:ascii="Arial" w:eastAsia="Arial" w:hAnsi="Arial" w:cs="Arial"/>
              </w:rPr>
              <w:t>.,</w:t>
            </w:r>
          </w:p>
          <w:p w14:paraId="01C87B4A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</w:rPr>
              <w:t>канцеларије</w:t>
            </w:r>
            <w:proofErr w:type="spellEnd"/>
            <w:r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1260" w:type="dxa"/>
          </w:tcPr>
          <w:p w14:paraId="032E850D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  <w:p w14:paraId="2AB2FBEC" w14:textId="77777777" w:rsidR="00555F9E" w:rsidRDefault="00555F9E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66" w:type="dxa"/>
          </w:tcPr>
          <w:p w14:paraId="2F77600D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1600м2/1100м2+</w:t>
            </w:r>
          </w:p>
          <w:p w14:paraId="11ACA453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Атријум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сала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555F9E" w14:paraId="0CC70E37" w14:textId="77777777" w:rsidTr="004C26E5">
        <w:tc>
          <w:tcPr>
            <w:tcW w:w="3765" w:type="dxa"/>
          </w:tcPr>
          <w:p w14:paraId="5EFCD9F6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Бамби</w:t>
            </w:r>
            <w:proofErr w:type="spellEnd"/>
          </w:p>
          <w:p w14:paraId="2542A41C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целодневни</w:t>
            </w:r>
            <w:proofErr w:type="spellEnd"/>
            <w:r>
              <w:rPr>
                <w:rFonts w:ascii="Arial" w:eastAsia="Arial" w:hAnsi="Arial" w:cs="Arial"/>
              </w:rPr>
              <w:t>, ППП)</w:t>
            </w:r>
          </w:p>
          <w:p w14:paraId="089E95AD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Борачка</w:t>
            </w:r>
            <w:proofErr w:type="spellEnd"/>
            <w:r>
              <w:rPr>
                <w:rFonts w:ascii="Arial" w:eastAsia="Arial" w:hAnsi="Arial" w:cs="Arial"/>
              </w:rPr>
              <w:t xml:space="preserve"> 5</w:t>
            </w:r>
          </w:p>
        </w:tc>
        <w:tc>
          <w:tcPr>
            <w:tcW w:w="1710" w:type="dxa"/>
          </w:tcPr>
          <w:p w14:paraId="46E0B69C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  <w:p w14:paraId="35CA5152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</w:t>
            </w:r>
          </w:p>
          <w:p w14:paraId="2D9E77AE" w14:textId="4F2F6576" w:rsidR="00555F9E" w:rsidRDefault="002B5824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Трпезарија</w:t>
            </w:r>
            <w:proofErr w:type="spellEnd"/>
          </w:p>
        </w:tc>
        <w:tc>
          <w:tcPr>
            <w:tcW w:w="1260" w:type="dxa"/>
          </w:tcPr>
          <w:p w14:paraId="33620D3A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3466" w:type="dxa"/>
          </w:tcPr>
          <w:p w14:paraId="53A23AB1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700/3200м2</w:t>
            </w:r>
          </w:p>
          <w:p w14:paraId="11B2833A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+ </w:t>
            </w:r>
            <w:proofErr w:type="spellStart"/>
            <w:r>
              <w:rPr>
                <w:rFonts w:ascii="Arial" w:eastAsia="Arial" w:hAnsi="Arial" w:cs="Arial"/>
              </w:rPr>
              <w:t>сала</w:t>
            </w:r>
            <w:proofErr w:type="spellEnd"/>
          </w:p>
          <w:p w14:paraId="08610344" w14:textId="77777777" w:rsidR="00555F9E" w:rsidRDefault="00555F9E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555F9E" w14:paraId="2A1FE4DA" w14:textId="77777777" w:rsidTr="004C26E5">
        <w:tc>
          <w:tcPr>
            <w:tcW w:w="3765" w:type="dxa"/>
          </w:tcPr>
          <w:p w14:paraId="616967A3" w14:textId="77777777" w:rsidR="00F02750" w:rsidRDefault="00F0275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4B790489" w14:textId="59530811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Пролеће</w:t>
            </w:r>
            <w:proofErr w:type="spellEnd"/>
          </w:p>
          <w:p w14:paraId="7CAFCA37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простор</w:t>
            </w:r>
            <w:proofErr w:type="spellEnd"/>
            <w:r>
              <w:rPr>
                <w:rFonts w:ascii="Arial" w:eastAsia="Arial" w:hAnsi="Arial" w:cs="Arial"/>
              </w:rPr>
              <w:t xml:space="preserve"> ОШ)</w:t>
            </w:r>
          </w:p>
          <w:p w14:paraId="7EEDA6FF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целодневни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14:paraId="7E2C9120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Станоја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Главаша</w:t>
            </w:r>
            <w:proofErr w:type="spellEnd"/>
          </w:p>
          <w:p w14:paraId="0EC868A5" w14:textId="77777777" w:rsidR="00555F9E" w:rsidRDefault="00555F9E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10" w:type="dxa"/>
          </w:tcPr>
          <w:p w14:paraId="2B29389F" w14:textId="77777777" w:rsidR="00F02750" w:rsidRDefault="00F0275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39634AB3" w14:textId="23B9D4E6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260" w:type="dxa"/>
          </w:tcPr>
          <w:p w14:paraId="0310542A" w14:textId="77777777" w:rsidR="00F02750" w:rsidRDefault="00F0275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313576D1" w14:textId="676E0706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  <w:p w14:paraId="6B1BF5D5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+ </w:t>
            </w:r>
            <w:proofErr w:type="spellStart"/>
            <w:r>
              <w:rPr>
                <w:rFonts w:ascii="Arial" w:eastAsia="Arial" w:hAnsi="Arial" w:cs="Arial"/>
              </w:rPr>
              <w:t>Ходнички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простор</w:t>
            </w:r>
            <w:proofErr w:type="spellEnd"/>
          </w:p>
        </w:tc>
        <w:tc>
          <w:tcPr>
            <w:tcW w:w="3466" w:type="dxa"/>
          </w:tcPr>
          <w:p w14:paraId="644B9B76" w14:textId="77777777" w:rsidR="00F02750" w:rsidRDefault="00F0275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2AB2D847" w14:textId="247980B6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400м2/</w:t>
            </w:r>
            <w:proofErr w:type="spellStart"/>
            <w:r>
              <w:rPr>
                <w:rFonts w:ascii="Arial" w:eastAsia="Arial" w:hAnsi="Arial" w:cs="Arial"/>
              </w:rPr>
              <w:t>Школско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двориште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могућношћу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одвојеног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коришћења</w:t>
            </w:r>
            <w:proofErr w:type="spellEnd"/>
            <w:r>
              <w:rPr>
                <w:rFonts w:ascii="Arial" w:eastAsia="Arial" w:hAnsi="Arial" w:cs="Arial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</w:rPr>
              <w:t>односу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на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школску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децу</w:t>
            </w:r>
            <w:proofErr w:type="spellEnd"/>
          </w:p>
        </w:tc>
      </w:tr>
      <w:tr w:rsidR="00555F9E" w14:paraId="5329EEE8" w14:textId="77777777" w:rsidTr="004C26E5">
        <w:tc>
          <w:tcPr>
            <w:tcW w:w="3765" w:type="dxa"/>
          </w:tcPr>
          <w:p w14:paraId="249B367F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Слобода</w:t>
            </w:r>
            <w:proofErr w:type="spellEnd"/>
          </w:p>
          <w:p w14:paraId="71865B8F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Целодневни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полудневни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14:paraId="4A736A58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Милутина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Бојића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бб</w:t>
            </w:r>
            <w:proofErr w:type="spellEnd"/>
          </w:p>
          <w:p w14:paraId="48C3934D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Има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поподневне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полудневне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групе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групе</w:t>
            </w:r>
            <w:proofErr w:type="spellEnd"/>
          </w:p>
        </w:tc>
        <w:tc>
          <w:tcPr>
            <w:tcW w:w="1710" w:type="dxa"/>
          </w:tcPr>
          <w:p w14:paraId="11F6C8F1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260" w:type="dxa"/>
          </w:tcPr>
          <w:p w14:paraId="43878278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  <w:p w14:paraId="40A502EC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+ </w:t>
            </w:r>
          </w:p>
          <w:p w14:paraId="156DDC99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Ходнички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простор</w:t>
            </w:r>
            <w:proofErr w:type="spellEnd"/>
          </w:p>
        </w:tc>
        <w:tc>
          <w:tcPr>
            <w:tcW w:w="3466" w:type="dxa"/>
          </w:tcPr>
          <w:p w14:paraId="32B48A49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1403м2/953 м2 + </w:t>
            </w:r>
            <w:proofErr w:type="spellStart"/>
            <w:r>
              <w:rPr>
                <w:rFonts w:ascii="Arial" w:eastAsia="Arial" w:hAnsi="Arial" w:cs="Arial"/>
              </w:rPr>
              <w:t>атријум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сала</w:t>
            </w:r>
            <w:proofErr w:type="spellEnd"/>
          </w:p>
        </w:tc>
      </w:tr>
      <w:tr w:rsidR="00555F9E" w14:paraId="27288F69" w14:textId="77777777" w:rsidTr="004C26E5">
        <w:tc>
          <w:tcPr>
            <w:tcW w:w="3765" w:type="dxa"/>
          </w:tcPr>
          <w:p w14:paraId="3609AC18" w14:textId="77777777" w:rsidR="00F02750" w:rsidRDefault="00F0275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0ABF12B3" w14:textId="4397EA70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Сунце</w:t>
            </w:r>
            <w:proofErr w:type="spellEnd"/>
          </w:p>
          <w:p w14:paraId="5F3D1D64" w14:textId="7528E8BB" w:rsidR="00555F9E" w:rsidRDefault="006C2BFB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sr-Cyrl-RS"/>
              </w:rPr>
              <w:t>(</w:t>
            </w:r>
            <w:proofErr w:type="spellStart"/>
            <w:r w:rsidR="00000000">
              <w:rPr>
                <w:rFonts w:ascii="Arial" w:eastAsia="Arial" w:hAnsi="Arial" w:cs="Arial"/>
              </w:rPr>
              <w:t>Целодневни</w:t>
            </w:r>
            <w:proofErr w:type="spellEnd"/>
            <w:r w:rsidR="00000000">
              <w:rPr>
                <w:rFonts w:ascii="Arial" w:eastAsia="Arial" w:hAnsi="Arial" w:cs="Arial"/>
              </w:rPr>
              <w:t>)</w:t>
            </w:r>
          </w:p>
          <w:p w14:paraId="469D604A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Милутина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Бојића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бб</w:t>
            </w:r>
            <w:proofErr w:type="spellEnd"/>
          </w:p>
        </w:tc>
        <w:tc>
          <w:tcPr>
            <w:tcW w:w="1710" w:type="dxa"/>
          </w:tcPr>
          <w:p w14:paraId="475F2CD4" w14:textId="77777777" w:rsidR="00F02750" w:rsidRDefault="00F0275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1E83E45B" w14:textId="2C1BF3A8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260" w:type="dxa"/>
          </w:tcPr>
          <w:p w14:paraId="393AEA2F" w14:textId="77777777" w:rsidR="00F02750" w:rsidRDefault="00F0275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44DC38FF" w14:textId="29478EB8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  <w:p w14:paraId="4F83627B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+ </w:t>
            </w:r>
            <w:proofErr w:type="spellStart"/>
            <w:r>
              <w:rPr>
                <w:rFonts w:ascii="Arial" w:eastAsia="Arial" w:hAnsi="Arial" w:cs="Arial"/>
              </w:rPr>
              <w:t>Ходнички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простор</w:t>
            </w:r>
            <w:proofErr w:type="spellEnd"/>
          </w:p>
        </w:tc>
        <w:tc>
          <w:tcPr>
            <w:tcW w:w="3466" w:type="dxa"/>
          </w:tcPr>
          <w:p w14:paraId="65C49907" w14:textId="77777777" w:rsidR="00F02750" w:rsidRDefault="00F0275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7E65EC56" w14:textId="2436CF8A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500м2/953м2</w:t>
            </w:r>
          </w:p>
        </w:tc>
      </w:tr>
      <w:tr w:rsidR="00555F9E" w14:paraId="04454BD6" w14:textId="77777777" w:rsidTr="004C26E5">
        <w:tc>
          <w:tcPr>
            <w:tcW w:w="3765" w:type="dxa"/>
          </w:tcPr>
          <w:p w14:paraId="5A1285D6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Пчелица</w:t>
            </w:r>
            <w:proofErr w:type="spellEnd"/>
          </w:p>
          <w:p w14:paraId="13A542A7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целодневни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полудневни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</w:p>
          <w:p w14:paraId="45FAC753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ППП)</w:t>
            </w:r>
          </w:p>
          <w:p w14:paraId="40BDA002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Деспота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С.Лазаревића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бб</w:t>
            </w:r>
            <w:proofErr w:type="spellEnd"/>
          </w:p>
          <w:p w14:paraId="45B032EF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Има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поподневне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целодневне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полудневне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групе</w:t>
            </w:r>
            <w:proofErr w:type="spellEnd"/>
          </w:p>
        </w:tc>
        <w:tc>
          <w:tcPr>
            <w:tcW w:w="1710" w:type="dxa"/>
          </w:tcPr>
          <w:p w14:paraId="3582CEE9" w14:textId="77777777" w:rsidR="00F02750" w:rsidRDefault="00F0275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139EDC3C" w14:textId="422F8EB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260" w:type="dxa"/>
          </w:tcPr>
          <w:p w14:paraId="562E08D4" w14:textId="77777777" w:rsidR="00F02750" w:rsidRDefault="00F0275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5073A25E" w14:textId="76487E9B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  <w:p w14:paraId="7F28CF4E" w14:textId="77777777" w:rsidR="00555F9E" w:rsidRDefault="00555F9E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66" w:type="dxa"/>
          </w:tcPr>
          <w:p w14:paraId="379E5456" w14:textId="77777777" w:rsidR="00F02750" w:rsidRDefault="00F0275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5BA5D766" w14:textId="3F15850F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1270м2/5050м2 + </w:t>
            </w:r>
            <w:proofErr w:type="spellStart"/>
            <w:r>
              <w:rPr>
                <w:rFonts w:ascii="Arial" w:eastAsia="Arial" w:hAnsi="Arial" w:cs="Arial"/>
              </w:rPr>
              <w:t>атријум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сала</w:t>
            </w:r>
            <w:proofErr w:type="spellEnd"/>
          </w:p>
        </w:tc>
      </w:tr>
      <w:tr w:rsidR="00555F9E" w14:paraId="7E582646" w14:textId="77777777" w:rsidTr="004C26E5">
        <w:tc>
          <w:tcPr>
            <w:tcW w:w="3765" w:type="dxa"/>
          </w:tcPr>
          <w:p w14:paraId="717AF3CE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Ђурђевак</w:t>
            </w:r>
            <w:proofErr w:type="spellEnd"/>
          </w:p>
          <w:p w14:paraId="14E82657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целодневни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полудневни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14:paraId="29139EDD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Николе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Тесле</w:t>
            </w:r>
            <w:proofErr w:type="spellEnd"/>
            <w:r>
              <w:rPr>
                <w:rFonts w:ascii="Arial" w:eastAsia="Arial" w:hAnsi="Arial" w:cs="Arial"/>
              </w:rPr>
              <w:t xml:space="preserve"> 1</w:t>
            </w:r>
          </w:p>
          <w:p w14:paraId="70C25428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Има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поподневне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полудневне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групе</w:t>
            </w:r>
            <w:proofErr w:type="spellEnd"/>
          </w:p>
        </w:tc>
        <w:tc>
          <w:tcPr>
            <w:tcW w:w="1710" w:type="dxa"/>
          </w:tcPr>
          <w:p w14:paraId="6A23747F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260" w:type="dxa"/>
          </w:tcPr>
          <w:p w14:paraId="6D39109D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  <w:p w14:paraId="413F4721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+ </w:t>
            </w:r>
            <w:proofErr w:type="spellStart"/>
            <w:r>
              <w:rPr>
                <w:rFonts w:ascii="Arial" w:eastAsia="Arial" w:hAnsi="Arial" w:cs="Arial"/>
              </w:rPr>
              <w:t>Ходнички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простор</w:t>
            </w:r>
            <w:proofErr w:type="spellEnd"/>
          </w:p>
        </w:tc>
        <w:tc>
          <w:tcPr>
            <w:tcW w:w="3466" w:type="dxa"/>
          </w:tcPr>
          <w:p w14:paraId="33988CA3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600 м2/</w:t>
            </w:r>
            <w:proofErr w:type="spellStart"/>
            <w:r>
              <w:rPr>
                <w:rFonts w:ascii="Arial" w:eastAsia="Arial" w:hAnsi="Arial" w:cs="Arial"/>
              </w:rPr>
              <w:t>ограђен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комплекс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око</w:t>
            </w:r>
            <w:proofErr w:type="spellEnd"/>
            <w:r>
              <w:rPr>
                <w:rFonts w:ascii="Arial" w:eastAsia="Arial" w:hAnsi="Arial" w:cs="Arial"/>
              </w:rPr>
              <w:t xml:space="preserve"> 2,5 h</w:t>
            </w:r>
          </w:p>
        </w:tc>
      </w:tr>
      <w:tr w:rsidR="00555F9E" w14:paraId="129EE5BB" w14:textId="77777777" w:rsidTr="004C26E5">
        <w:tc>
          <w:tcPr>
            <w:tcW w:w="3765" w:type="dxa"/>
          </w:tcPr>
          <w:p w14:paraId="23AE31C6" w14:textId="77777777" w:rsidR="005610A2" w:rsidRDefault="005610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16C13C33" w14:textId="545D8B19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Веверица</w:t>
            </w:r>
            <w:proofErr w:type="spellEnd"/>
          </w:p>
          <w:p w14:paraId="43A73377" w14:textId="54311CC3" w:rsidR="00555F9E" w:rsidRDefault="00000000" w:rsidP="006C2BFB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целодневни,ППП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>)</w:t>
            </w:r>
          </w:p>
          <w:p w14:paraId="006E25E4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Николе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Тесле</w:t>
            </w:r>
            <w:proofErr w:type="spellEnd"/>
            <w:r>
              <w:rPr>
                <w:rFonts w:ascii="Arial" w:eastAsia="Arial" w:hAnsi="Arial" w:cs="Arial"/>
              </w:rPr>
              <w:t xml:space="preserve"> 1</w:t>
            </w:r>
          </w:p>
          <w:p w14:paraId="1CB03E26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Има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поподневне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полудневне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групе</w:t>
            </w:r>
            <w:proofErr w:type="spellEnd"/>
          </w:p>
        </w:tc>
        <w:tc>
          <w:tcPr>
            <w:tcW w:w="1710" w:type="dxa"/>
          </w:tcPr>
          <w:p w14:paraId="73274572" w14:textId="77777777" w:rsidR="005610A2" w:rsidRDefault="005610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304CF2A0" w14:textId="6CB83DC9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  <w:p w14:paraId="1304B9A9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+ </w:t>
            </w:r>
            <w:proofErr w:type="spellStart"/>
            <w:r>
              <w:rPr>
                <w:rFonts w:ascii="Arial" w:eastAsia="Arial" w:hAnsi="Arial" w:cs="Arial"/>
              </w:rPr>
              <w:t>трпезарија</w:t>
            </w:r>
            <w:proofErr w:type="spellEnd"/>
          </w:p>
        </w:tc>
        <w:tc>
          <w:tcPr>
            <w:tcW w:w="1260" w:type="dxa"/>
          </w:tcPr>
          <w:p w14:paraId="4F5DC87D" w14:textId="77777777" w:rsidR="005610A2" w:rsidRDefault="005610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375335D7" w14:textId="44A02950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466" w:type="dxa"/>
          </w:tcPr>
          <w:p w14:paraId="6CB51DE0" w14:textId="77777777" w:rsidR="005610A2" w:rsidRDefault="005610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0E454619" w14:textId="5BE148DD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300/ </w:t>
            </w:r>
            <w:proofErr w:type="spellStart"/>
            <w:r>
              <w:rPr>
                <w:rFonts w:ascii="Arial" w:eastAsia="Arial" w:hAnsi="Arial" w:cs="Arial"/>
              </w:rPr>
              <w:t>ограђен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комплекс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око</w:t>
            </w:r>
            <w:proofErr w:type="spellEnd"/>
            <w:r>
              <w:rPr>
                <w:rFonts w:ascii="Arial" w:eastAsia="Arial" w:hAnsi="Arial" w:cs="Arial"/>
              </w:rPr>
              <w:t xml:space="preserve"> 2,5 h</w:t>
            </w:r>
          </w:p>
        </w:tc>
      </w:tr>
      <w:tr w:rsidR="00555F9E" w14:paraId="1D0FA68C" w14:textId="77777777" w:rsidTr="004C26E5">
        <w:tc>
          <w:tcPr>
            <w:tcW w:w="3765" w:type="dxa"/>
          </w:tcPr>
          <w:p w14:paraId="1461FD48" w14:textId="77777777" w:rsidR="005610A2" w:rsidRDefault="005610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74DFF6B2" w14:textId="7B48012C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Бубамара</w:t>
            </w:r>
            <w:proofErr w:type="spellEnd"/>
          </w:p>
          <w:p w14:paraId="0025F48A" w14:textId="3C471B28" w:rsidR="00555F9E" w:rsidRDefault="006C2BFB" w:rsidP="006C2BFB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sr-Cyrl-RS"/>
              </w:rPr>
              <w:t>(ц</w:t>
            </w:r>
            <w:proofErr w:type="spellStart"/>
            <w:r w:rsidR="00000000">
              <w:rPr>
                <w:rFonts w:ascii="Arial" w:eastAsia="Arial" w:hAnsi="Arial" w:cs="Arial"/>
              </w:rPr>
              <w:t>елодневни</w:t>
            </w:r>
            <w:proofErr w:type="spellEnd"/>
            <w:r w:rsidR="00000000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lang w:val="sr-Cyrl-RS"/>
              </w:rPr>
              <w:t xml:space="preserve"> </w:t>
            </w:r>
            <w:r w:rsidR="00000000">
              <w:rPr>
                <w:rFonts w:ascii="Arial" w:eastAsia="Arial" w:hAnsi="Arial" w:cs="Arial"/>
              </w:rPr>
              <w:t>ППП)</w:t>
            </w:r>
          </w:p>
          <w:p w14:paraId="4B22F8A5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Простор</w:t>
            </w:r>
            <w:proofErr w:type="spellEnd"/>
            <w:r>
              <w:rPr>
                <w:rFonts w:ascii="Arial" w:eastAsia="Arial" w:hAnsi="Arial" w:cs="Arial"/>
              </w:rPr>
              <w:t xml:space="preserve"> ОШ</w:t>
            </w:r>
          </w:p>
          <w:p w14:paraId="17A9B9B9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Вука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Караџића</w:t>
            </w:r>
            <w:proofErr w:type="spellEnd"/>
          </w:p>
        </w:tc>
        <w:tc>
          <w:tcPr>
            <w:tcW w:w="1710" w:type="dxa"/>
          </w:tcPr>
          <w:p w14:paraId="0D4A0BA1" w14:textId="77777777" w:rsidR="005610A2" w:rsidRDefault="005610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65469FA8" w14:textId="0E3E7638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</w:rPr>
              <w:t>собе</w:t>
            </w:r>
            <w:proofErr w:type="spellEnd"/>
            <w:r>
              <w:rPr>
                <w:rFonts w:ascii="Arial" w:eastAsia="Arial" w:hAnsi="Arial" w:cs="Arial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</w:rPr>
              <w:t>приземном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делу</w:t>
            </w:r>
            <w:proofErr w:type="spellEnd"/>
            <w:r>
              <w:rPr>
                <w:rFonts w:ascii="Arial" w:eastAsia="Arial" w:hAnsi="Arial" w:cs="Arial"/>
              </w:rPr>
              <w:t xml:space="preserve"> и 1 </w:t>
            </w:r>
            <w:proofErr w:type="spellStart"/>
            <w:r>
              <w:rPr>
                <w:rFonts w:ascii="Arial" w:eastAsia="Arial" w:hAnsi="Arial" w:cs="Arial"/>
              </w:rPr>
              <w:t>соба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на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спрату</w:t>
            </w:r>
            <w:proofErr w:type="spellEnd"/>
            <w:r>
              <w:rPr>
                <w:rFonts w:ascii="Arial" w:eastAsia="Arial" w:hAnsi="Arial" w:cs="Arial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</w:rPr>
              <w:t>школи</w:t>
            </w:r>
            <w:proofErr w:type="spellEnd"/>
          </w:p>
        </w:tc>
        <w:tc>
          <w:tcPr>
            <w:tcW w:w="1260" w:type="dxa"/>
          </w:tcPr>
          <w:p w14:paraId="3B1AF6F1" w14:textId="77777777" w:rsidR="005610A2" w:rsidRDefault="005610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6167EBBC" w14:textId="6CACC553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3466" w:type="dxa"/>
          </w:tcPr>
          <w:p w14:paraId="17B24D86" w14:textId="77777777" w:rsidR="005610A2" w:rsidRDefault="005610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6ACB873A" w14:textId="148043B6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150м2/</w:t>
            </w:r>
            <w:proofErr w:type="spellStart"/>
            <w:r>
              <w:rPr>
                <w:rFonts w:ascii="Arial" w:eastAsia="Arial" w:hAnsi="Arial" w:cs="Arial"/>
              </w:rPr>
              <w:t>двориште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Вукове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школе</w:t>
            </w:r>
            <w:proofErr w:type="spellEnd"/>
          </w:p>
        </w:tc>
      </w:tr>
      <w:tr w:rsidR="00555F9E" w14:paraId="186BFA57" w14:textId="77777777" w:rsidTr="004C26E5">
        <w:tc>
          <w:tcPr>
            <w:tcW w:w="3765" w:type="dxa"/>
          </w:tcPr>
          <w:p w14:paraId="067716B4" w14:textId="77777777" w:rsidR="005610A2" w:rsidRDefault="005610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7C7500AD" w14:textId="2E54CE32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Бајка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2FA7F96A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спратни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вртић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лифтом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14:paraId="5A18280E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целодневни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14:paraId="6BC5850A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Боре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Тирића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бб</w:t>
            </w:r>
            <w:proofErr w:type="spellEnd"/>
          </w:p>
          <w:p w14:paraId="138DB650" w14:textId="77777777" w:rsidR="00555F9E" w:rsidRDefault="00555F9E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10" w:type="dxa"/>
          </w:tcPr>
          <w:p w14:paraId="4692C4AA" w14:textId="77777777" w:rsidR="005610A2" w:rsidRDefault="005610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3E97E145" w14:textId="21AEB642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  <w:p w14:paraId="63A9F579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</w:t>
            </w:r>
            <w:proofErr w:type="spellStart"/>
            <w:r>
              <w:rPr>
                <w:rFonts w:ascii="Arial" w:eastAsia="Arial" w:hAnsi="Arial" w:cs="Arial"/>
              </w:rPr>
              <w:t>поткровље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зубна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ординација</w:t>
            </w:r>
            <w:proofErr w:type="spellEnd"/>
          </w:p>
        </w:tc>
        <w:tc>
          <w:tcPr>
            <w:tcW w:w="1260" w:type="dxa"/>
          </w:tcPr>
          <w:p w14:paraId="265DA0C2" w14:textId="77777777" w:rsidR="005610A2" w:rsidRDefault="005610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0A3B01E5" w14:textId="078F7A90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  <w:p w14:paraId="14C466FD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</w:t>
            </w:r>
          </w:p>
          <w:p w14:paraId="4DAFC59C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Ходнички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простор</w:t>
            </w:r>
            <w:proofErr w:type="spellEnd"/>
          </w:p>
        </w:tc>
        <w:tc>
          <w:tcPr>
            <w:tcW w:w="3466" w:type="dxa"/>
          </w:tcPr>
          <w:p w14:paraId="4F26E64E" w14:textId="77777777" w:rsidR="005610A2" w:rsidRDefault="005610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6B3CD95F" w14:textId="70ED0006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1470м2/</w:t>
            </w:r>
            <w:proofErr w:type="spellStart"/>
            <w:r>
              <w:rPr>
                <w:rFonts w:ascii="Arial" w:eastAsia="Arial" w:hAnsi="Arial" w:cs="Arial"/>
              </w:rPr>
              <w:t>ограђен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простор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сала</w:t>
            </w:r>
            <w:proofErr w:type="spellEnd"/>
          </w:p>
        </w:tc>
      </w:tr>
      <w:tr w:rsidR="00555F9E" w14:paraId="04129571" w14:textId="77777777" w:rsidTr="004C26E5">
        <w:tc>
          <w:tcPr>
            <w:tcW w:w="3765" w:type="dxa"/>
          </w:tcPr>
          <w:p w14:paraId="016F9395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Сунцокрети</w:t>
            </w:r>
            <w:proofErr w:type="spellEnd"/>
          </w:p>
          <w:p w14:paraId="307D628B" w14:textId="5874AF92" w:rsidR="00555F9E" w:rsidRDefault="006C2BFB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sr-Cyrl-RS"/>
              </w:rPr>
              <w:t>(ц</w:t>
            </w:r>
            <w:proofErr w:type="spellStart"/>
            <w:r w:rsidR="00000000">
              <w:rPr>
                <w:rFonts w:ascii="Arial" w:eastAsia="Arial" w:hAnsi="Arial" w:cs="Arial"/>
              </w:rPr>
              <w:t>елодневни</w:t>
            </w:r>
            <w:proofErr w:type="spellEnd"/>
            <w:r w:rsidR="00000000">
              <w:rPr>
                <w:rFonts w:ascii="Arial" w:eastAsia="Arial" w:hAnsi="Arial" w:cs="Arial"/>
              </w:rPr>
              <w:t>, ППП)</w:t>
            </w:r>
          </w:p>
          <w:p w14:paraId="553A36CD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Војводе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Путника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Мајур</w:t>
            </w:r>
            <w:proofErr w:type="spellEnd"/>
          </w:p>
          <w:p w14:paraId="355546AE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Има</w:t>
            </w:r>
            <w:proofErr w:type="spellEnd"/>
            <w:r>
              <w:rPr>
                <w:rFonts w:ascii="Arial" w:eastAsia="Arial" w:hAnsi="Arial" w:cs="Arial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</w:rPr>
              <w:t>поподневне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полудневне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групе</w:t>
            </w:r>
            <w:proofErr w:type="spellEnd"/>
          </w:p>
        </w:tc>
        <w:tc>
          <w:tcPr>
            <w:tcW w:w="1710" w:type="dxa"/>
          </w:tcPr>
          <w:p w14:paraId="23854818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260" w:type="dxa"/>
          </w:tcPr>
          <w:p w14:paraId="4B2B941D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14:paraId="61DDFCBE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+</w:t>
            </w:r>
          </w:p>
          <w:p w14:paraId="1C35E78F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Ходнички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простор</w:t>
            </w:r>
            <w:proofErr w:type="spellEnd"/>
          </w:p>
        </w:tc>
        <w:tc>
          <w:tcPr>
            <w:tcW w:w="3466" w:type="dxa"/>
          </w:tcPr>
          <w:p w14:paraId="5B0106F4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204м2/100м2 </w:t>
            </w:r>
          </w:p>
          <w:p w14:paraId="5174ACB6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+ </w:t>
            </w:r>
            <w:proofErr w:type="spellStart"/>
            <w:r>
              <w:rPr>
                <w:rFonts w:ascii="Arial" w:eastAsia="Arial" w:hAnsi="Arial" w:cs="Arial"/>
              </w:rPr>
              <w:t>спортски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терен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поред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објекта</w:t>
            </w:r>
            <w:proofErr w:type="spellEnd"/>
          </w:p>
        </w:tc>
      </w:tr>
      <w:tr w:rsidR="00555F9E" w14:paraId="26101F66" w14:textId="77777777" w:rsidTr="004C26E5">
        <w:trPr>
          <w:trHeight w:val="243"/>
        </w:trPr>
        <w:tc>
          <w:tcPr>
            <w:tcW w:w="3765" w:type="dxa"/>
          </w:tcPr>
          <w:p w14:paraId="12531FAC" w14:textId="77777777" w:rsidR="005610A2" w:rsidRDefault="005610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14:paraId="57FBC2ED" w14:textId="225E2F8E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Шврћа</w:t>
            </w:r>
            <w:proofErr w:type="spellEnd"/>
          </w:p>
          <w:p w14:paraId="7071E4BF" w14:textId="4C2C54E3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 w:rsidR="006C2BFB">
              <w:rPr>
                <w:rFonts w:ascii="Arial" w:eastAsia="Arial" w:hAnsi="Arial" w:cs="Arial"/>
                <w:lang w:val="sr-Cyrl-RS"/>
              </w:rPr>
              <w:t>ц</w:t>
            </w:r>
            <w:proofErr w:type="spellStart"/>
            <w:r>
              <w:rPr>
                <w:rFonts w:ascii="Arial" w:eastAsia="Arial" w:hAnsi="Arial" w:cs="Arial"/>
              </w:rPr>
              <w:t>елодневни</w:t>
            </w:r>
            <w:proofErr w:type="spellEnd"/>
            <w:r>
              <w:rPr>
                <w:rFonts w:ascii="Arial" w:eastAsia="Arial" w:hAnsi="Arial" w:cs="Arial"/>
              </w:rPr>
              <w:t>, ППП)</w:t>
            </w:r>
          </w:p>
          <w:p w14:paraId="5C616DBE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Андрије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Глишића</w:t>
            </w:r>
            <w:proofErr w:type="spellEnd"/>
            <w:r>
              <w:rPr>
                <w:rFonts w:ascii="Arial" w:eastAsia="Arial" w:hAnsi="Arial" w:cs="Arial"/>
              </w:rPr>
              <w:t xml:space="preserve"> 2</w:t>
            </w:r>
          </w:p>
        </w:tc>
        <w:tc>
          <w:tcPr>
            <w:tcW w:w="1710" w:type="dxa"/>
          </w:tcPr>
          <w:p w14:paraId="12FF9BBF" w14:textId="77777777" w:rsidR="005610A2" w:rsidRDefault="005610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20BC03B1" w14:textId="19F2CF18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60" w:type="dxa"/>
          </w:tcPr>
          <w:p w14:paraId="6070ED79" w14:textId="77777777" w:rsidR="005610A2" w:rsidRDefault="005610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67E665D4" w14:textId="7306A18F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3466" w:type="dxa"/>
          </w:tcPr>
          <w:p w14:paraId="7BBE8BD8" w14:textId="77777777" w:rsidR="005610A2" w:rsidRDefault="005610A2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0CDD6FA1" w14:textId="675324FA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102м2/</w:t>
            </w:r>
            <w:proofErr w:type="spellStart"/>
            <w:r>
              <w:rPr>
                <w:rFonts w:ascii="Arial" w:eastAsia="Arial" w:hAnsi="Arial" w:cs="Arial"/>
              </w:rPr>
              <w:t>Неограђен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простор</w:t>
            </w:r>
            <w:proofErr w:type="spellEnd"/>
            <w:r>
              <w:rPr>
                <w:rFonts w:ascii="Arial" w:eastAsia="Arial" w:hAnsi="Arial" w:cs="Arial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</w:rPr>
              <w:t>сеоском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насељу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травнатим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површинама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уз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школу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игралиште</w:t>
            </w:r>
            <w:proofErr w:type="spellEnd"/>
          </w:p>
        </w:tc>
      </w:tr>
      <w:tr w:rsidR="00555F9E" w14:paraId="0E990502" w14:textId="77777777" w:rsidTr="004C26E5">
        <w:tc>
          <w:tcPr>
            <w:tcW w:w="3765" w:type="dxa"/>
          </w:tcPr>
          <w:p w14:paraId="53915077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Меда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08C8B8DB" w14:textId="21469D69" w:rsidR="00555F9E" w:rsidRPr="006C2BFB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спратни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вртић</w:t>
            </w:r>
            <w:proofErr w:type="spellEnd"/>
            <w:r w:rsidR="006C2BFB">
              <w:rPr>
                <w:rFonts w:ascii="Arial" w:eastAsia="Arial" w:hAnsi="Arial" w:cs="Arial"/>
                <w:lang w:val="sr-Cyrl-RS"/>
              </w:rPr>
              <w:t>)</w:t>
            </w:r>
          </w:p>
          <w:p w14:paraId="176851F3" w14:textId="2D1199E4" w:rsidR="00555F9E" w:rsidRDefault="006C2BFB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sr-Cyrl-RS"/>
              </w:rPr>
              <w:t>(</w:t>
            </w:r>
            <w:proofErr w:type="spellStart"/>
            <w:r w:rsidR="00000000">
              <w:rPr>
                <w:rFonts w:ascii="Arial" w:eastAsia="Arial" w:hAnsi="Arial" w:cs="Arial"/>
              </w:rPr>
              <w:t>целодневни</w:t>
            </w:r>
            <w:proofErr w:type="spellEnd"/>
            <w:r w:rsidR="00000000">
              <w:rPr>
                <w:rFonts w:ascii="Arial" w:eastAsia="Arial" w:hAnsi="Arial" w:cs="Arial"/>
              </w:rPr>
              <w:t>)</w:t>
            </w:r>
          </w:p>
          <w:p w14:paraId="181C8716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Тиршов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Венац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бб</w:t>
            </w:r>
            <w:proofErr w:type="spellEnd"/>
          </w:p>
        </w:tc>
        <w:tc>
          <w:tcPr>
            <w:tcW w:w="1710" w:type="dxa"/>
          </w:tcPr>
          <w:p w14:paraId="19770620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 </w:t>
            </w:r>
            <w:proofErr w:type="spellStart"/>
            <w:r>
              <w:rPr>
                <w:rFonts w:ascii="Arial" w:eastAsia="Arial" w:hAnsi="Arial" w:cs="Arial"/>
              </w:rPr>
              <w:t>простора</w:t>
            </w:r>
            <w:proofErr w:type="spellEnd"/>
          </w:p>
        </w:tc>
        <w:tc>
          <w:tcPr>
            <w:tcW w:w="1260" w:type="dxa"/>
          </w:tcPr>
          <w:p w14:paraId="0632B6C5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  <w:p w14:paraId="629A5F6F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+ </w:t>
            </w:r>
          </w:p>
          <w:p w14:paraId="574C042F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Ходнички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простор</w:t>
            </w:r>
            <w:proofErr w:type="spellEnd"/>
          </w:p>
        </w:tc>
        <w:tc>
          <w:tcPr>
            <w:tcW w:w="3466" w:type="dxa"/>
          </w:tcPr>
          <w:p w14:paraId="1A495744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400м2/-</w:t>
            </w:r>
          </w:p>
          <w:p w14:paraId="0AA59D87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Поред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вртића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је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ограђен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спортски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терен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Зграда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Соколане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салама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двориштем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уређен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градски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парк</w:t>
            </w:r>
            <w:proofErr w:type="spellEnd"/>
          </w:p>
        </w:tc>
      </w:tr>
      <w:tr w:rsidR="00555F9E" w14:paraId="6F4943B8" w14:textId="77777777" w:rsidTr="004C26E5">
        <w:tc>
          <w:tcPr>
            <w:tcW w:w="3765" w:type="dxa"/>
          </w:tcPr>
          <w:p w14:paraId="1F61E3B6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Милица</w:t>
            </w:r>
            <w:proofErr w:type="spellEnd"/>
          </w:p>
          <w:p w14:paraId="0969899F" w14:textId="41668FC4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приземље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спратног</w:t>
            </w:r>
            <w:proofErr w:type="spellEnd"/>
            <w:r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објекта</w:t>
            </w:r>
            <w:proofErr w:type="spellEnd"/>
            <w:proofErr w:type="gramEnd"/>
            <w:r w:rsidR="000D668B">
              <w:rPr>
                <w:rFonts w:ascii="Arial" w:eastAsia="Arial" w:hAnsi="Arial" w:cs="Arial"/>
                <w:lang w:val="sr-Cyrl-RS"/>
              </w:rPr>
              <w:t>)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0D15DB2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целодневни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14:paraId="6B0453B2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Поцерска</w:t>
            </w:r>
            <w:proofErr w:type="spellEnd"/>
            <w:r>
              <w:rPr>
                <w:rFonts w:ascii="Arial" w:eastAsia="Arial" w:hAnsi="Arial" w:cs="Arial"/>
              </w:rPr>
              <w:t xml:space="preserve"> 1</w:t>
            </w:r>
          </w:p>
        </w:tc>
        <w:tc>
          <w:tcPr>
            <w:tcW w:w="1710" w:type="dxa"/>
          </w:tcPr>
          <w:p w14:paraId="200BD24C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260" w:type="dxa"/>
          </w:tcPr>
          <w:p w14:paraId="008F6031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  <w:p w14:paraId="1769DC38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+ </w:t>
            </w:r>
          </w:p>
          <w:p w14:paraId="53320E76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Ходнички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простор</w:t>
            </w:r>
            <w:proofErr w:type="spellEnd"/>
          </w:p>
        </w:tc>
        <w:tc>
          <w:tcPr>
            <w:tcW w:w="3466" w:type="dxa"/>
          </w:tcPr>
          <w:p w14:paraId="42619A19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Половина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простора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</w:t>
            </w:r>
            <w:proofErr w:type="spellEnd"/>
            <w:r>
              <w:rPr>
                <w:rFonts w:ascii="Arial" w:eastAsia="Arial" w:hAnsi="Arial" w:cs="Arial"/>
              </w:rPr>
              <w:t xml:space="preserve"> 700м2/</w:t>
            </w:r>
          </w:p>
          <w:p w14:paraId="35618F58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100м2 у </w:t>
            </w:r>
            <w:proofErr w:type="spellStart"/>
            <w:r>
              <w:rPr>
                <w:rFonts w:ascii="Arial" w:eastAsia="Arial" w:hAnsi="Arial" w:cs="Arial"/>
              </w:rPr>
              <w:t>плану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ограђивање</w:t>
            </w:r>
            <w:proofErr w:type="spellEnd"/>
          </w:p>
          <w:p w14:paraId="7AC4E9C6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Поред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вртића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је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Градски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стадион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велика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травната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lastRenderedPageBreak/>
              <w:t>површина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која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је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ограђена</w:t>
            </w:r>
            <w:proofErr w:type="spellEnd"/>
          </w:p>
        </w:tc>
      </w:tr>
      <w:tr w:rsidR="00555F9E" w14:paraId="7F2B7296" w14:textId="77777777" w:rsidTr="004C26E5">
        <w:tc>
          <w:tcPr>
            <w:tcW w:w="3765" w:type="dxa"/>
          </w:tcPr>
          <w:p w14:paraId="68B7CE2C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lastRenderedPageBreak/>
              <w:t>Маша</w:t>
            </w:r>
            <w:proofErr w:type="spellEnd"/>
          </w:p>
          <w:p w14:paraId="6E6D5036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приземље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спрат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спратног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објекта</w:t>
            </w:r>
            <w:proofErr w:type="spellEnd"/>
            <w:r>
              <w:rPr>
                <w:rFonts w:ascii="Arial" w:eastAsia="Arial" w:hAnsi="Arial" w:cs="Arial"/>
              </w:rPr>
              <w:t xml:space="preserve">) </w:t>
            </w:r>
          </w:p>
          <w:p w14:paraId="72AB2CD6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целодневни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14:paraId="2BE40C73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Поцерска</w:t>
            </w:r>
            <w:proofErr w:type="spellEnd"/>
            <w:r>
              <w:rPr>
                <w:rFonts w:ascii="Arial" w:eastAsia="Arial" w:hAnsi="Arial" w:cs="Arial"/>
              </w:rPr>
              <w:t xml:space="preserve"> 1</w:t>
            </w:r>
          </w:p>
        </w:tc>
        <w:tc>
          <w:tcPr>
            <w:tcW w:w="1710" w:type="dxa"/>
          </w:tcPr>
          <w:p w14:paraId="66BE513F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260" w:type="dxa"/>
          </w:tcPr>
          <w:p w14:paraId="2E3FC3F1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14:paraId="5F4CB729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+ </w:t>
            </w:r>
            <w:proofErr w:type="spellStart"/>
            <w:r>
              <w:rPr>
                <w:rFonts w:ascii="Arial" w:eastAsia="Arial" w:hAnsi="Arial" w:cs="Arial"/>
              </w:rPr>
              <w:t>Ходнички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простор</w:t>
            </w:r>
            <w:proofErr w:type="spellEnd"/>
          </w:p>
        </w:tc>
        <w:tc>
          <w:tcPr>
            <w:tcW w:w="3466" w:type="dxa"/>
          </w:tcPr>
          <w:p w14:paraId="1D1B8C18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Половина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простора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</w:t>
            </w:r>
            <w:proofErr w:type="spellEnd"/>
            <w:r>
              <w:rPr>
                <w:rFonts w:ascii="Arial" w:eastAsia="Arial" w:hAnsi="Arial" w:cs="Arial"/>
              </w:rPr>
              <w:t xml:space="preserve"> 700м2/</w:t>
            </w:r>
          </w:p>
          <w:p w14:paraId="44DA3349" w14:textId="77777777" w:rsidR="00555F9E" w:rsidRDefault="00555F9E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01EE44B3" w14:textId="77777777" w:rsidR="00555F9E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100м2 у </w:t>
            </w:r>
            <w:proofErr w:type="spellStart"/>
            <w:r>
              <w:rPr>
                <w:rFonts w:ascii="Arial" w:eastAsia="Arial" w:hAnsi="Arial" w:cs="Arial"/>
              </w:rPr>
              <w:t>плану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ограђивање</w:t>
            </w:r>
            <w:proofErr w:type="spellEnd"/>
          </w:p>
          <w:p w14:paraId="19894A26" w14:textId="77777777" w:rsidR="00555F9E" w:rsidRDefault="00000000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Поред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вртића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је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Градски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стадион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велика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травната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површина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која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је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ограђена</w:t>
            </w:r>
            <w:proofErr w:type="spellEnd"/>
          </w:p>
          <w:p w14:paraId="2CCE3DF4" w14:textId="76B1AEBC" w:rsidR="00F02750" w:rsidRDefault="00F02750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555F9E" w14:paraId="3557BCEB" w14:textId="77777777" w:rsidTr="004C26E5">
        <w:tc>
          <w:tcPr>
            <w:tcW w:w="3765" w:type="dxa"/>
          </w:tcPr>
          <w:p w14:paraId="40D7D722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Колибри</w:t>
            </w:r>
            <w:proofErr w:type="spellEnd"/>
          </w:p>
          <w:p w14:paraId="336509E5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М. </w:t>
            </w:r>
            <w:proofErr w:type="spellStart"/>
            <w:r>
              <w:rPr>
                <w:rFonts w:ascii="Arial" w:eastAsia="Arial" w:hAnsi="Arial" w:cs="Arial"/>
              </w:rPr>
              <w:t>Прњавор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приземна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зграда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  <w:p w14:paraId="4639682A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Има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полудневну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поподневну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групу</w:t>
            </w:r>
            <w:proofErr w:type="spellEnd"/>
          </w:p>
        </w:tc>
        <w:tc>
          <w:tcPr>
            <w:tcW w:w="1710" w:type="dxa"/>
          </w:tcPr>
          <w:p w14:paraId="235DE229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260" w:type="dxa"/>
          </w:tcPr>
          <w:p w14:paraId="63B9FCA2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  <w:p w14:paraId="711DC677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+ </w:t>
            </w:r>
          </w:p>
          <w:p w14:paraId="1E53A77D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Ходнички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простор</w:t>
            </w:r>
            <w:proofErr w:type="spellEnd"/>
          </w:p>
        </w:tc>
        <w:tc>
          <w:tcPr>
            <w:tcW w:w="3466" w:type="dxa"/>
          </w:tcPr>
          <w:p w14:paraId="0A4D1B63" w14:textId="77777777" w:rsidR="00555F9E" w:rsidRDefault="00000000">
            <w:pPr>
              <w:widowControl w:val="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650m2/ </w:t>
            </w:r>
            <w:proofErr w:type="spellStart"/>
            <w:r>
              <w:rPr>
                <w:rFonts w:ascii="Arial" w:eastAsia="Arial" w:hAnsi="Arial" w:cs="Arial"/>
              </w:rPr>
              <w:t>ограђен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простор</w:t>
            </w:r>
            <w:proofErr w:type="spellEnd"/>
          </w:p>
          <w:p w14:paraId="4B20688D" w14:textId="77777777" w:rsidR="00555F9E" w:rsidRDefault="00555F9E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01F75918" w14:textId="77777777" w:rsidR="00555F9E" w:rsidRDefault="00555F9E">
      <w:pPr>
        <w:ind w:hanging="2"/>
        <w:rPr>
          <w:rFonts w:ascii="Arial" w:eastAsia="Arial" w:hAnsi="Arial" w:cs="Arial"/>
        </w:rPr>
      </w:pPr>
    </w:p>
    <w:p w14:paraId="09219968" w14:textId="16A61AE3" w:rsidR="00555F9E" w:rsidRDefault="00000000" w:rsidP="000D668B">
      <w:pPr>
        <w:ind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Планиран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је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временски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период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дезинфекцију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простора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складу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епидемиолошким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мерама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простори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вртића</w:t>
      </w:r>
      <w:proofErr w:type="spellEnd"/>
      <w:r w:rsidR="000D668B">
        <w:rPr>
          <w:rFonts w:ascii="Arial" w:eastAsia="Arial" w:hAnsi="Arial" w:cs="Arial"/>
          <w:lang w:val="sr-Cyrl-RS"/>
        </w:rPr>
        <w:t xml:space="preserve">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дезинфикују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доласку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већине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деце</w:t>
      </w:r>
      <w:proofErr w:type="spellEnd"/>
      <w:r>
        <w:rPr>
          <w:rFonts w:ascii="Arial" w:eastAsia="Arial" w:hAnsi="Arial" w:cs="Arial"/>
        </w:rPr>
        <w:t xml:space="preserve">,  </w:t>
      </w:r>
      <w:proofErr w:type="spellStart"/>
      <w:r>
        <w:rPr>
          <w:rFonts w:ascii="Arial" w:eastAsia="Arial" w:hAnsi="Arial" w:cs="Arial"/>
        </w:rPr>
        <w:t>пре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доручка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Простори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које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деле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две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групе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две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смене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такође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дезинфикују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сваки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пут</w:t>
      </w:r>
      <w:proofErr w:type="spellEnd"/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пре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доласка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деце</w:t>
      </w:r>
      <w:proofErr w:type="spellEnd"/>
      <w:r>
        <w:rPr>
          <w:rFonts w:ascii="Arial" w:eastAsia="Arial" w:hAnsi="Arial" w:cs="Arial"/>
        </w:rPr>
        <w:t>).</w:t>
      </w:r>
    </w:p>
    <w:p w14:paraId="6906DA49" w14:textId="77777777" w:rsidR="00555F9E" w:rsidRDefault="00555F9E">
      <w:pPr>
        <w:ind w:hanging="2"/>
        <w:rPr>
          <w:rFonts w:ascii="Arial" w:eastAsia="Arial" w:hAnsi="Arial" w:cs="Arial"/>
        </w:rPr>
      </w:pPr>
    </w:p>
    <w:p w14:paraId="46F1197F" w14:textId="77777777" w:rsidR="00555F9E" w:rsidRDefault="00555F9E">
      <w:pPr>
        <w:ind w:hanging="2"/>
        <w:rPr>
          <w:rFonts w:ascii="Arial" w:eastAsia="Arial" w:hAnsi="Arial" w:cs="Arial"/>
          <w:color w:val="FF0000"/>
        </w:rPr>
      </w:pPr>
    </w:p>
    <w:p w14:paraId="2A6BF8C7" w14:textId="7BFD2C91" w:rsidR="00305BB3" w:rsidRDefault="00305BB3">
      <w:pPr>
        <w:widowControl w:val="0"/>
        <w:spacing w:after="200"/>
        <w:ind w:hanging="2"/>
        <w:rPr>
          <w:rFonts w:ascii="Arial" w:eastAsia="Arial" w:hAnsi="Arial" w:cs="Arial"/>
          <w:color w:val="FF0000"/>
        </w:rPr>
      </w:pPr>
    </w:p>
    <w:p w14:paraId="3AA3C33E" w14:textId="77777777" w:rsidR="00305BB3" w:rsidRDefault="00305BB3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br w:type="page"/>
      </w:r>
    </w:p>
    <w:p w14:paraId="37A97BBF" w14:textId="77777777" w:rsidR="00555F9E" w:rsidRDefault="00555F9E">
      <w:pPr>
        <w:widowControl w:val="0"/>
        <w:spacing w:after="200"/>
        <w:ind w:hanging="2"/>
        <w:rPr>
          <w:rFonts w:ascii="Arial" w:eastAsia="Arial" w:hAnsi="Arial" w:cs="Arial"/>
          <w:color w:val="FF0000"/>
        </w:rPr>
      </w:pPr>
    </w:p>
    <w:p w14:paraId="0B33A364" w14:textId="77777777" w:rsidR="00555F9E" w:rsidRDefault="00555F9E">
      <w:pPr>
        <w:ind w:hanging="2"/>
        <w:jc w:val="both"/>
        <w:rPr>
          <w:rFonts w:ascii="Arial" w:eastAsia="Arial" w:hAnsi="Arial" w:cs="Arial"/>
          <w:color w:val="FF0000"/>
        </w:rPr>
      </w:pPr>
    </w:p>
    <w:p w14:paraId="570FF68A" w14:textId="77777777" w:rsidR="00555F9E" w:rsidRDefault="00555F9E">
      <w:pPr>
        <w:ind w:hanging="2"/>
        <w:jc w:val="both"/>
        <w:rPr>
          <w:rFonts w:ascii="Arial" w:eastAsia="Arial" w:hAnsi="Arial" w:cs="Arial"/>
          <w:color w:val="FF0000"/>
        </w:rPr>
      </w:pPr>
    </w:p>
    <w:p w14:paraId="1A71E35A" w14:textId="77777777" w:rsidR="00555F9E" w:rsidRDefault="00555F9E">
      <w:pPr>
        <w:ind w:hanging="2"/>
        <w:jc w:val="both"/>
        <w:rPr>
          <w:rFonts w:ascii="Arial" w:eastAsia="Arial" w:hAnsi="Arial" w:cs="Arial"/>
          <w:color w:val="FF0000"/>
        </w:rPr>
      </w:pPr>
    </w:p>
    <w:p w14:paraId="1E2BB7A8" w14:textId="77777777" w:rsidR="00555F9E" w:rsidRDefault="00555F9E">
      <w:pPr>
        <w:ind w:hanging="2"/>
        <w:jc w:val="both"/>
        <w:rPr>
          <w:rFonts w:ascii="Arial" w:eastAsia="Arial" w:hAnsi="Arial" w:cs="Arial"/>
          <w:color w:val="FF0000"/>
        </w:rPr>
      </w:pPr>
    </w:p>
    <w:p w14:paraId="0E317835" w14:textId="77777777" w:rsidR="00555F9E" w:rsidRDefault="00555F9E">
      <w:pPr>
        <w:ind w:hanging="2"/>
        <w:jc w:val="both"/>
        <w:rPr>
          <w:rFonts w:ascii="Arial" w:eastAsia="Arial" w:hAnsi="Arial" w:cs="Arial"/>
          <w:color w:val="FF0000"/>
        </w:rPr>
      </w:pPr>
    </w:p>
    <w:p w14:paraId="1ADD4A5F" w14:textId="77777777" w:rsidR="00555F9E" w:rsidRDefault="00555F9E">
      <w:pPr>
        <w:ind w:hanging="2"/>
        <w:jc w:val="both"/>
        <w:rPr>
          <w:rFonts w:ascii="Arial" w:eastAsia="Arial" w:hAnsi="Arial" w:cs="Arial"/>
          <w:color w:val="FF0000"/>
        </w:rPr>
      </w:pPr>
    </w:p>
    <w:p w14:paraId="367ACC12" w14:textId="77777777" w:rsidR="00555F9E" w:rsidRDefault="00555F9E">
      <w:pPr>
        <w:ind w:hanging="2"/>
        <w:jc w:val="both"/>
        <w:rPr>
          <w:rFonts w:ascii="Arial" w:eastAsia="Arial" w:hAnsi="Arial" w:cs="Arial"/>
          <w:color w:val="FF0000"/>
        </w:rPr>
      </w:pPr>
    </w:p>
    <w:p w14:paraId="1FF392CD" w14:textId="77777777" w:rsidR="00555F9E" w:rsidRDefault="00555F9E">
      <w:pPr>
        <w:ind w:hanging="2"/>
        <w:jc w:val="both"/>
        <w:rPr>
          <w:rFonts w:ascii="Arial" w:eastAsia="Arial" w:hAnsi="Arial" w:cs="Arial"/>
          <w:color w:val="FF0000"/>
        </w:rPr>
        <w:sectPr w:rsidR="00555F9E">
          <w:footerReference w:type="default" r:id="rId11"/>
          <w:pgSz w:w="12240" w:h="15840"/>
          <w:pgMar w:top="864" w:right="1440" w:bottom="432" w:left="1440" w:header="720" w:footer="720" w:gutter="0"/>
          <w:cols w:space="720"/>
        </w:sectPr>
      </w:pPr>
    </w:p>
    <w:p w14:paraId="5E538828" w14:textId="77777777" w:rsidR="00555F9E" w:rsidRDefault="00555F9E">
      <w:pPr>
        <w:ind w:hanging="2"/>
        <w:jc w:val="both"/>
        <w:rPr>
          <w:rFonts w:ascii="Arial" w:eastAsia="Arial" w:hAnsi="Arial" w:cs="Arial"/>
          <w:color w:val="FF0000"/>
        </w:rPr>
      </w:pPr>
    </w:p>
    <w:p w14:paraId="459B3D86" w14:textId="77777777" w:rsidR="00555F9E" w:rsidRDefault="00000000">
      <w:pPr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3.1. </w:t>
      </w:r>
      <w:proofErr w:type="spellStart"/>
      <w:r>
        <w:rPr>
          <w:rFonts w:ascii="Arial" w:eastAsia="Arial" w:hAnsi="Arial" w:cs="Arial"/>
          <w:b/>
        </w:rPr>
        <w:t>Бројно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стање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деце</w:t>
      </w:r>
      <w:proofErr w:type="spellEnd"/>
      <w:r>
        <w:rPr>
          <w:rFonts w:ascii="Arial" w:eastAsia="Arial" w:hAnsi="Arial" w:cs="Arial"/>
          <w:b/>
        </w:rPr>
        <w:t xml:space="preserve"> у </w:t>
      </w:r>
      <w:proofErr w:type="spellStart"/>
      <w:r>
        <w:rPr>
          <w:rFonts w:ascii="Arial" w:eastAsia="Arial" w:hAnsi="Arial" w:cs="Arial"/>
          <w:b/>
        </w:rPr>
        <w:t>облицима</w:t>
      </w:r>
      <w:proofErr w:type="spellEnd"/>
      <w:r>
        <w:rPr>
          <w:rFonts w:ascii="Arial" w:eastAsia="Arial" w:hAnsi="Arial" w:cs="Arial"/>
          <w:b/>
        </w:rPr>
        <w:t xml:space="preserve"> и </w:t>
      </w:r>
      <w:proofErr w:type="spellStart"/>
      <w:r>
        <w:rPr>
          <w:rFonts w:ascii="Arial" w:eastAsia="Arial" w:hAnsi="Arial" w:cs="Arial"/>
          <w:b/>
        </w:rPr>
        <w:t>програмима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рада</w:t>
      </w:r>
      <w:proofErr w:type="spellEnd"/>
    </w:p>
    <w:p w14:paraId="6F941318" w14:textId="77777777" w:rsidR="00555F9E" w:rsidRDefault="00000000">
      <w:pPr>
        <w:numPr>
          <w:ilvl w:val="0"/>
          <w:numId w:val="46"/>
        </w:numPr>
        <w:shd w:val="clear" w:color="auto" w:fill="FFFFFF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ПРОГРАМ ЦЕЛОДНЕВНОГ БОРАВКА</w:t>
      </w:r>
    </w:p>
    <w:p w14:paraId="1EAD829F" w14:textId="77777777" w:rsidR="00555F9E" w:rsidRDefault="00555F9E">
      <w:pPr>
        <w:shd w:val="clear" w:color="auto" w:fill="FFFFFF"/>
        <w:ind w:hanging="2"/>
        <w:jc w:val="both"/>
        <w:rPr>
          <w:rFonts w:ascii="Arial" w:eastAsia="Arial" w:hAnsi="Arial" w:cs="Arial"/>
          <w:color w:val="FF0000"/>
        </w:rPr>
      </w:pPr>
    </w:p>
    <w:p w14:paraId="0178CDD4" w14:textId="4CC73A0D" w:rsidR="00555F9E" w:rsidRDefault="00000000">
      <w:pPr>
        <w:shd w:val="clear" w:color="auto" w:fill="FFFFFF"/>
        <w:ind w:hanging="2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Програм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целодневног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боравка</w:t>
      </w:r>
      <w:proofErr w:type="spellEnd"/>
      <w:r>
        <w:rPr>
          <w:rFonts w:ascii="Arial" w:eastAsia="Arial" w:hAnsi="Arial" w:cs="Arial"/>
          <w:b/>
        </w:rPr>
        <w:t xml:space="preserve">   </w:t>
      </w:r>
      <w:proofErr w:type="spellStart"/>
      <w:r>
        <w:rPr>
          <w:rFonts w:ascii="Arial" w:eastAsia="Arial" w:hAnsi="Arial" w:cs="Arial"/>
          <w:b/>
        </w:rPr>
        <w:t>деце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планирано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је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</w:rPr>
        <w:t>да</w:t>
      </w:r>
      <w:proofErr w:type="spellEnd"/>
      <w:r>
        <w:rPr>
          <w:rFonts w:ascii="Arial" w:eastAsia="Arial" w:hAnsi="Arial" w:cs="Arial"/>
          <w:b/>
        </w:rPr>
        <w:t xml:space="preserve">  </w:t>
      </w:r>
      <w:proofErr w:type="spellStart"/>
      <w:r>
        <w:rPr>
          <w:rFonts w:ascii="Arial" w:eastAsia="Arial" w:hAnsi="Arial" w:cs="Arial"/>
          <w:b/>
        </w:rPr>
        <w:t>се</w:t>
      </w:r>
      <w:proofErr w:type="spellEnd"/>
      <w:proofErr w:type="gramEnd"/>
      <w:r>
        <w:rPr>
          <w:rFonts w:ascii="Arial" w:eastAsia="Arial" w:hAnsi="Arial" w:cs="Arial"/>
          <w:b/>
        </w:rPr>
        <w:t xml:space="preserve">  </w:t>
      </w:r>
      <w:proofErr w:type="spellStart"/>
      <w:r>
        <w:rPr>
          <w:rFonts w:ascii="Arial" w:eastAsia="Arial" w:hAnsi="Arial" w:cs="Arial"/>
          <w:b/>
        </w:rPr>
        <w:t>реализује</w:t>
      </w:r>
      <w:proofErr w:type="spellEnd"/>
      <w:r>
        <w:rPr>
          <w:rFonts w:ascii="Arial" w:eastAsia="Arial" w:hAnsi="Arial" w:cs="Arial"/>
          <w:b/>
        </w:rPr>
        <w:t xml:space="preserve"> у </w:t>
      </w:r>
      <w:r w:rsidR="00626E06">
        <w:rPr>
          <w:rFonts w:ascii="Arial" w:eastAsia="Arial" w:hAnsi="Arial" w:cs="Arial"/>
          <w:b/>
        </w:rPr>
        <w:t>100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група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са</w:t>
      </w:r>
      <w:proofErr w:type="spellEnd"/>
      <w:r>
        <w:rPr>
          <w:rFonts w:ascii="Arial" w:eastAsia="Arial" w:hAnsi="Arial" w:cs="Arial"/>
          <w:b/>
        </w:rPr>
        <w:t xml:space="preserve"> 2463 </w:t>
      </w:r>
      <w:proofErr w:type="spellStart"/>
      <w:r>
        <w:rPr>
          <w:rFonts w:ascii="Arial" w:eastAsia="Arial" w:hAnsi="Arial" w:cs="Arial"/>
          <w:b/>
        </w:rPr>
        <w:t>деце</w:t>
      </w:r>
      <w:proofErr w:type="spellEnd"/>
      <w:r>
        <w:rPr>
          <w:rFonts w:ascii="Arial" w:eastAsia="Arial" w:hAnsi="Arial" w:cs="Arial"/>
          <w:b/>
        </w:rPr>
        <w:t>:</w:t>
      </w:r>
    </w:p>
    <w:p w14:paraId="127CFD1C" w14:textId="77777777" w:rsidR="00555F9E" w:rsidRDefault="00555F9E">
      <w:pPr>
        <w:shd w:val="clear" w:color="auto" w:fill="FFFFFF"/>
        <w:ind w:hanging="2"/>
        <w:jc w:val="both"/>
        <w:rPr>
          <w:rFonts w:ascii="Arial" w:eastAsia="Arial" w:hAnsi="Arial" w:cs="Arial"/>
          <w:b/>
        </w:rPr>
      </w:pPr>
    </w:p>
    <w:p w14:paraId="769B244F" w14:textId="77777777" w:rsidR="00555F9E" w:rsidRDefault="00555F9E">
      <w:pPr>
        <w:ind w:hanging="2"/>
        <w:rPr>
          <w:rFonts w:ascii="Arial" w:eastAsia="Arial" w:hAnsi="Arial" w:cs="Arial"/>
          <w:color w:val="FF0000"/>
        </w:rPr>
      </w:pPr>
    </w:p>
    <w:tbl>
      <w:tblPr>
        <w:tblW w:w="12960" w:type="dxa"/>
        <w:tblLook w:val="04A0" w:firstRow="1" w:lastRow="0" w:firstColumn="1" w:lastColumn="0" w:noHBand="0" w:noVBand="1"/>
      </w:tblPr>
      <w:tblGrid>
        <w:gridCol w:w="1367"/>
        <w:gridCol w:w="667"/>
        <w:gridCol w:w="544"/>
        <w:gridCol w:w="544"/>
        <w:gridCol w:w="446"/>
        <w:gridCol w:w="544"/>
        <w:gridCol w:w="888"/>
        <w:gridCol w:w="1527"/>
        <w:gridCol w:w="585"/>
        <w:gridCol w:w="489"/>
        <w:gridCol w:w="544"/>
        <w:gridCol w:w="544"/>
        <w:gridCol w:w="544"/>
        <w:gridCol w:w="572"/>
        <w:gridCol w:w="558"/>
        <w:gridCol w:w="554"/>
        <w:gridCol w:w="888"/>
        <w:gridCol w:w="933"/>
        <w:gridCol w:w="222"/>
      </w:tblGrid>
      <w:tr w:rsidR="00BC10EB" w:rsidRPr="008A6594" w14:paraId="461AA88C" w14:textId="748FD4D8" w:rsidTr="00BC10EB">
        <w:trPr>
          <w:trHeight w:val="435"/>
        </w:trPr>
        <w:tc>
          <w:tcPr>
            <w:tcW w:w="97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43E2B" w14:textId="073C85E1" w:rsidR="00BC10EB" w:rsidRPr="008A6594" w:rsidRDefault="00BC10EB" w:rsidP="008A65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r-Cyrl-RS"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Табела</w:t>
            </w:r>
            <w:proofErr w:type="spellEnd"/>
            <w:r w:rsidRPr="008A6594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 xml:space="preserve">: </w:t>
            </w:r>
            <w:proofErr w:type="spellStart"/>
            <w:r w:rsidRPr="008A6594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Распоред</w:t>
            </w:r>
            <w:proofErr w:type="spellEnd"/>
            <w:r w:rsidRPr="008A6594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A6594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група</w:t>
            </w:r>
            <w:proofErr w:type="spellEnd"/>
            <w:r w:rsidRPr="008A6594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 xml:space="preserve"> у </w:t>
            </w:r>
            <w:proofErr w:type="spellStart"/>
            <w:r w:rsidRPr="008A6594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целодневном</w:t>
            </w:r>
            <w:proofErr w:type="spellEnd"/>
            <w:r w:rsidRPr="008A6594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8A6594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боравку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sr-Cyrl-RS" w:eastAsia="en-US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lang w:val="sr-Cyrl-RS" w:eastAsia="en-US"/>
              </w:rPr>
              <w:t xml:space="preserve">радна </w:t>
            </w:r>
            <w:r w:rsidRPr="008A6594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 xml:space="preserve"> 2022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lang w:val="sr-Cyrl-RS" w:eastAsia="en-US"/>
              </w:rPr>
              <w:t>/23</w:t>
            </w:r>
            <w:r w:rsidRPr="008A6594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sr-Cyrl-RS" w:eastAsia="en-US"/>
              </w:rPr>
              <w:t xml:space="preserve"> година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B595" w14:textId="77777777" w:rsidR="00BC10EB" w:rsidRPr="008A6594" w:rsidRDefault="00BC10EB" w:rsidP="008A65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1DA7" w14:textId="77777777" w:rsidR="00BC10EB" w:rsidRPr="008A6594" w:rsidRDefault="00BC10EB" w:rsidP="008A6594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4159" w14:textId="77777777" w:rsidR="00BC10EB" w:rsidRPr="008A6594" w:rsidRDefault="00BC10EB" w:rsidP="008A6594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B739" w14:textId="77777777" w:rsidR="00BC10EB" w:rsidRPr="008A6594" w:rsidRDefault="00BC10EB" w:rsidP="008A6594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CE55123" w14:textId="77777777" w:rsidR="00BC10EB" w:rsidRPr="008A6594" w:rsidRDefault="00BC10EB" w:rsidP="008A6594">
            <w:pP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BC10EB" w:rsidRPr="008A6594" w14:paraId="4B1DFB8E" w14:textId="1466907F" w:rsidTr="00BC10EB">
        <w:trPr>
          <w:trHeight w:val="79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EE76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вртићи</w:t>
            </w:r>
            <w:proofErr w:type="spellEnd"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88E90E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617CCE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1-2</w:t>
            </w:r>
          </w:p>
        </w:tc>
        <w:tc>
          <w:tcPr>
            <w:tcW w:w="5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FD9F96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2-3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E01289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1-3</w:t>
            </w:r>
          </w:p>
        </w:tc>
        <w:tc>
          <w:tcPr>
            <w:tcW w:w="5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33F1D5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2-4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DCDB"/>
            <w:vAlign w:val="bottom"/>
            <w:hideMark/>
          </w:tcPr>
          <w:p w14:paraId="32D1269C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укупно</w:t>
            </w:r>
            <w:proofErr w:type="spellEnd"/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јасле</w:t>
            </w:r>
            <w:proofErr w:type="spellEnd"/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C30B49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мешов.попод</w:t>
            </w:r>
            <w:proofErr w:type="spellEnd"/>
            <w:proofErr w:type="gramEnd"/>
          </w:p>
        </w:tc>
        <w:tc>
          <w:tcPr>
            <w:tcW w:w="59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94B67B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3-4</w:t>
            </w:r>
          </w:p>
        </w:tc>
        <w:tc>
          <w:tcPr>
            <w:tcW w:w="49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2940AF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3-5,5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A355A9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3-4,5</w:t>
            </w:r>
          </w:p>
        </w:tc>
        <w:tc>
          <w:tcPr>
            <w:tcW w:w="54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1A22C4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4-5</w:t>
            </w:r>
          </w:p>
        </w:tc>
        <w:tc>
          <w:tcPr>
            <w:tcW w:w="54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B48209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4-5,5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ED5C06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4,5-5,5</w:t>
            </w:r>
          </w:p>
        </w:tc>
        <w:tc>
          <w:tcPr>
            <w:tcW w:w="56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F03A54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4,5-6,5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FA94EF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5,5-6,5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2DCDB"/>
            <w:vAlign w:val="bottom"/>
            <w:hideMark/>
          </w:tcPr>
          <w:p w14:paraId="65308EBB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укупно</w:t>
            </w:r>
            <w:proofErr w:type="spellEnd"/>
          </w:p>
        </w:tc>
        <w:tc>
          <w:tcPr>
            <w:tcW w:w="94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CC0DA"/>
            <w:vAlign w:val="bottom"/>
            <w:hideMark/>
          </w:tcPr>
          <w:p w14:paraId="12E08A15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укупно</w:t>
            </w:r>
            <w:proofErr w:type="spellEnd"/>
          </w:p>
        </w:tc>
        <w:tc>
          <w:tcPr>
            <w:tcW w:w="22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CCC0DA"/>
          </w:tcPr>
          <w:p w14:paraId="3DC21760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C10EB" w:rsidRPr="008A6594" w14:paraId="6D979546" w14:textId="5A07A367" w:rsidTr="00BC10EB">
        <w:trPr>
          <w:trHeight w:val="315"/>
        </w:trPr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484BB4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Полетарац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CC"/>
            <w:vAlign w:val="bottom"/>
            <w:hideMark/>
          </w:tcPr>
          <w:p w14:paraId="688D1F6A" w14:textId="77777777" w:rsidR="00BC10EB" w:rsidRPr="008A6594" w:rsidRDefault="00BC10EB" w:rsidP="008A65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Бр.г</w:t>
            </w:r>
            <w:proofErr w:type="spellEnd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bottom"/>
            <w:hideMark/>
          </w:tcPr>
          <w:p w14:paraId="08FB1C59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bottom"/>
            <w:hideMark/>
          </w:tcPr>
          <w:p w14:paraId="247B38F5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bottom"/>
            <w:hideMark/>
          </w:tcPr>
          <w:p w14:paraId="2644D271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bottom"/>
            <w:hideMark/>
          </w:tcPr>
          <w:p w14:paraId="3949FECF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6C12928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B54DB32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169C3B7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185FFF2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CB8D728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A22F745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74CE75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2147C6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DCB7EFF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D3F771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8C89F16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38C048E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721484FA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0EB" w:rsidRPr="008A6594" w14:paraId="754FF656" w14:textId="183E4D81" w:rsidTr="00BC10EB">
        <w:trPr>
          <w:trHeight w:val="315"/>
        </w:trPr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468887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BF084AE" w14:textId="77777777" w:rsidR="00BC10EB" w:rsidRPr="008A6594" w:rsidRDefault="00BC10EB" w:rsidP="008A65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Бр.д</w:t>
            </w:r>
            <w:proofErr w:type="spellEnd"/>
            <w:proofErr w:type="gramEnd"/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51EAE67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51558D2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EFD3AFE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3CCFFC9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A7D8FDF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2D48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2A1B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0687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5623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688A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3838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9E20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0D0A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032F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EB21803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1500156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293009E2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0EB" w:rsidRPr="008A6594" w14:paraId="2F2160BC" w14:textId="32F7E989" w:rsidTr="00BC10EB">
        <w:trPr>
          <w:trHeight w:val="315"/>
        </w:trPr>
        <w:tc>
          <w:tcPr>
            <w:tcW w:w="13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AA46FE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Радост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bottom"/>
            <w:hideMark/>
          </w:tcPr>
          <w:p w14:paraId="7A724620" w14:textId="77777777" w:rsidR="00BC10EB" w:rsidRPr="008A6594" w:rsidRDefault="00BC10EB" w:rsidP="008A65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Бр.г</w:t>
            </w:r>
            <w:proofErr w:type="spellEnd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bottom"/>
            <w:hideMark/>
          </w:tcPr>
          <w:p w14:paraId="0CF94140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bottom"/>
            <w:hideMark/>
          </w:tcPr>
          <w:p w14:paraId="5148DF09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bottom"/>
            <w:hideMark/>
          </w:tcPr>
          <w:p w14:paraId="73A12B3E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CC"/>
            <w:vAlign w:val="bottom"/>
            <w:hideMark/>
          </w:tcPr>
          <w:p w14:paraId="0904D49A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95CBACA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769C9F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2632CF3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1C007B2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EF411F5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461A9C3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1BA7BCE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A2C38C5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D8ABA7A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E20BD26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9054B0D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B1CE8F2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6BC6FCB7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0EB" w:rsidRPr="008A6594" w14:paraId="12ACFB93" w14:textId="4BD9F16A" w:rsidTr="00BC10EB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88D774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2BE37BC" w14:textId="77777777" w:rsidR="00BC10EB" w:rsidRPr="008A6594" w:rsidRDefault="00BC10EB" w:rsidP="008A65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Бр.д</w:t>
            </w:r>
            <w:proofErr w:type="spellEnd"/>
            <w:proofErr w:type="gramEnd"/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66D02C8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F10AA8A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D6B61F3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B997DD1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A7CB343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E03E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6844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C5F5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05E5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FD61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4E40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C92F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0B67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6DE0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DF4DCCD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5C787AE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030F4FF2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0EB" w:rsidRPr="008A6594" w14:paraId="11A32F37" w14:textId="7D7AA19F" w:rsidTr="00BC10EB">
        <w:trPr>
          <w:trHeight w:val="315"/>
        </w:trPr>
        <w:tc>
          <w:tcPr>
            <w:tcW w:w="135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3BF652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Снежана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bottom"/>
            <w:hideMark/>
          </w:tcPr>
          <w:p w14:paraId="446558F1" w14:textId="77777777" w:rsidR="00BC10EB" w:rsidRPr="008A6594" w:rsidRDefault="00BC10EB" w:rsidP="008A65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Бр.г</w:t>
            </w:r>
            <w:proofErr w:type="spellEnd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7F11F561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6EFF96A7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5E436DCA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5BD7D897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29CFC84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8FF765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D12B450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19C2AA5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1CBDA8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CA494F8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0F3DE1C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9CC74B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964A09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BA3012E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771073E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62FC4F2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64973F22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0EB" w:rsidRPr="008A6594" w14:paraId="4777B525" w14:textId="195DDB30" w:rsidTr="00BC10EB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C570668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19D8AD0" w14:textId="77777777" w:rsidR="00BC10EB" w:rsidRPr="008A6594" w:rsidRDefault="00BC10EB" w:rsidP="008A65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Бр.д</w:t>
            </w:r>
            <w:proofErr w:type="spellEnd"/>
            <w:proofErr w:type="gramEnd"/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E32EE5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8ADF3B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A2C4AE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6036EE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4281BA1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E128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8410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2D10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6AB8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FF9D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2404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A292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6AD7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B5F5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18681F2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0340A30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40AE8020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0EB" w:rsidRPr="008A6594" w14:paraId="5C803F3A" w14:textId="0176349B" w:rsidTr="00BC10EB">
        <w:trPr>
          <w:trHeight w:val="315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D20E2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Младост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bottom"/>
            <w:hideMark/>
          </w:tcPr>
          <w:p w14:paraId="33937324" w14:textId="77777777" w:rsidR="00BC10EB" w:rsidRPr="008A6594" w:rsidRDefault="00BC10EB" w:rsidP="008A65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Бр.г</w:t>
            </w:r>
            <w:proofErr w:type="spellEnd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3AB4FB47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4C18AC68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699AF4E9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78B27465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1283A27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F4BE6ED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DE6D636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B48D5D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A00806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607C8F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97647F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F7415E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9375D6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1C5F8C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F8A384E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49ED5E4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2ECCBDC8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0EB" w:rsidRPr="008A6594" w14:paraId="07664832" w14:textId="7F996038" w:rsidTr="00BC10EB">
        <w:trPr>
          <w:trHeight w:val="315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8523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82E6D39" w14:textId="77777777" w:rsidR="00BC10EB" w:rsidRPr="008A6594" w:rsidRDefault="00BC10EB" w:rsidP="008A65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Бр.д</w:t>
            </w:r>
            <w:proofErr w:type="spellEnd"/>
            <w:proofErr w:type="gramEnd"/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2117EC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9F8816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34752E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804099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13B1415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560D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0432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B2FA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FF3A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4F2D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5BE5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456C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02EC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E48A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9833C94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241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AB7C751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3A0D4363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0EB" w:rsidRPr="008A6594" w14:paraId="39BA1193" w14:textId="29DEF293" w:rsidTr="00BC10EB">
        <w:trPr>
          <w:trHeight w:val="315"/>
        </w:trPr>
        <w:tc>
          <w:tcPr>
            <w:tcW w:w="13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EC4A80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Бамби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bottom"/>
            <w:hideMark/>
          </w:tcPr>
          <w:p w14:paraId="78F3145F" w14:textId="77777777" w:rsidR="00BC10EB" w:rsidRPr="008A6594" w:rsidRDefault="00BC10EB" w:rsidP="008A65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Бр.г</w:t>
            </w:r>
            <w:proofErr w:type="spellEnd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206174BA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55C7D2EB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6DF368EB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2E0D00A0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3DDBA57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4268A2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AB4DE34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7BD3214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370428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9A732AC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4FB68C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1AC5F8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297BE8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38351B1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FE1C80B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3C4388C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690CC16C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0EB" w:rsidRPr="008A6594" w14:paraId="10D075D3" w14:textId="29654C23" w:rsidTr="00BC10EB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410F84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4FD1000" w14:textId="77777777" w:rsidR="00BC10EB" w:rsidRPr="008A6594" w:rsidRDefault="00BC10EB" w:rsidP="008A65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Бр.д</w:t>
            </w:r>
            <w:proofErr w:type="spellEnd"/>
            <w:proofErr w:type="gramEnd"/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5B89B1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BE4643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9A2EA9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FCFDAF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89D0FE5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9E8F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89AD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6E65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C32E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6ED0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F6C1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381B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5685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301D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DB8B5DB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2256CED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2E26B6E1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0EB" w:rsidRPr="008A6594" w14:paraId="4888EBE8" w14:textId="1E429940" w:rsidTr="00BC10EB">
        <w:trPr>
          <w:trHeight w:val="315"/>
        </w:trPr>
        <w:tc>
          <w:tcPr>
            <w:tcW w:w="13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44DC32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Слобода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bottom"/>
            <w:hideMark/>
          </w:tcPr>
          <w:p w14:paraId="74C03B02" w14:textId="77777777" w:rsidR="00BC10EB" w:rsidRPr="008A6594" w:rsidRDefault="00BC10EB" w:rsidP="008A65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Бр.г</w:t>
            </w:r>
            <w:proofErr w:type="spellEnd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0DA4BB8F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03BC0BEF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60227F07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26701A05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5A2E990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5E7188C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DA58787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4D299F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542A1F6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84C351B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9E2561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40CA22C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B66B11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365966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81058F2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6313347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7BFDF8F9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0EB" w:rsidRPr="008A6594" w14:paraId="5A854605" w14:textId="594568A8" w:rsidTr="00BC10EB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CEF733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69EE4A26" w14:textId="77777777" w:rsidR="00BC10EB" w:rsidRPr="008A6594" w:rsidRDefault="00BC10EB" w:rsidP="008A65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Бр.д</w:t>
            </w:r>
            <w:proofErr w:type="spellEnd"/>
            <w:proofErr w:type="gramEnd"/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9F7FD9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F8A531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E5F7EF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6548F7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4AD24F8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EDAD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C670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8031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C460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51EC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834E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267F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A3D6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3071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BD47E0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189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87B3AA2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233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56CCED24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0EB" w:rsidRPr="008A6594" w14:paraId="18CBCF33" w14:textId="0EB25E70" w:rsidTr="00BC10EB">
        <w:trPr>
          <w:trHeight w:val="315"/>
        </w:trPr>
        <w:tc>
          <w:tcPr>
            <w:tcW w:w="13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5DC209B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Пчелица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bottom"/>
            <w:hideMark/>
          </w:tcPr>
          <w:p w14:paraId="28DBBEA4" w14:textId="77777777" w:rsidR="00BC10EB" w:rsidRPr="008A6594" w:rsidRDefault="00BC10EB" w:rsidP="008A65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Бр.г</w:t>
            </w:r>
            <w:proofErr w:type="spellEnd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112D5560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1330F568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58434CBA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28E37362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8CE3B16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ABD9594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6203FC2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3ACC06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0B1ADCB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64ED48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9EFC743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BC2E0D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43FAB53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99C59B4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E2A4454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68C209C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6BDDB8CA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0EB" w:rsidRPr="008A6594" w14:paraId="7C049748" w14:textId="34070FE0" w:rsidTr="00BC10EB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D898CA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96A5F3D" w14:textId="77777777" w:rsidR="00BC10EB" w:rsidRPr="008A6594" w:rsidRDefault="00BC10EB" w:rsidP="008A65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Бр.д</w:t>
            </w:r>
            <w:proofErr w:type="spellEnd"/>
            <w:proofErr w:type="gramEnd"/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D4898A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AD5FEE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45FD69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1777B8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15887C3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2D56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32DB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C3B7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1A3F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C9C3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26BD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05E4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BE85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9AC0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9B0BEED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C993149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245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0DF8CCD6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0EB" w:rsidRPr="008A6594" w14:paraId="696FC144" w14:textId="1CD6D3A9" w:rsidTr="00BC10EB">
        <w:trPr>
          <w:trHeight w:val="315"/>
        </w:trPr>
        <w:tc>
          <w:tcPr>
            <w:tcW w:w="13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2C9639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Шврћа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bottom"/>
            <w:hideMark/>
          </w:tcPr>
          <w:p w14:paraId="648BE64A" w14:textId="77777777" w:rsidR="00BC10EB" w:rsidRPr="008A6594" w:rsidRDefault="00BC10EB" w:rsidP="008A65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Бр.г</w:t>
            </w:r>
            <w:proofErr w:type="spellEnd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660EA010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5A1F7754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0431B27A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0198A773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85C91EF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2576FA4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62C883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B30CA7" w14:textId="77777777" w:rsidR="00BC10EB" w:rsidRPr="008A6594" w:rsidRDefault="00BC10EB" w:rsidP="008A6594">
            <w:pP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EF92BF3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17D57C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659F1C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95BD53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8D1648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49CAF2E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9F96E8C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112CDD9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7882AA6C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0EB" w:rsidRPr="008A6594" w14:paraId="7A90CCEB" w14:textId="47D0DBA2" w:rsidTr="00BC10EB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5639D2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9F5319D" w14:textId="77777777" w:rsidR="00BC10EB" w:rsidRPr="008A6594" w:rsidRDefault="00BC10EB" w:rsidP="008A65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Бр.д</w:t>
            </w:r>
            <w:proofErr w:type="spellEnd"/>
            <w:proofErr w:type="gramEnd"/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7D257C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13CA88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4D9DFF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B30A44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79DA93F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A7DD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71D1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6965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14F1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45CF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CB07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8132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10BD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F7A1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9CBB493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6DB6A7C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3286ACFF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0EB" w:rsidRPr="008A6594" w14:paraId="40F38DBB" w14:textId="73A76FA0" w:rsidTr="00BC10EB">
        <w:trPr>
          <w:trHeight w:val="315"/>
        </w:trPr>
        <w:tc>
          <w:tcPr>
            <w:tcW w:w="13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124437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Сунцокрети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bottom"/>
            <w:hideMark/>
          </w:tcPr>
          <w:p w14:paraId="77CFBABC" w14:textId="77777777" w:rsidR="00BC10EB" w:rsidRPr="008A6594" w:rsidRDefault="00BC10EB" w:rsidP="008A65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Бр.г</w:t>
            </w:r>
            <w:proofErr w:type="spellEnd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773BA672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466D4FD6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6A9C9849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148B16AB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6F1520C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E56B7A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590E59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1883CCD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29187D3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146D29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EACB0FC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0E8D63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352E0A4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80A69A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B845688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EF89186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797247C8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0EB" w:rsidRPr="008A6594" w14:paraId="1C583D08" w14:textId="3038AAD5" w:rsidTr="00BC10EB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9126C8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D89BD6C" w14:textId="77777777" w:rsidR="00BC10EB" w:rsidRPr="008A6594" w:rsidRDefault="00BC10EB" w:rsidP="008A65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Бр.д</w:t>
            </w:r>
            <w:proofErr w:type="spellEnd"/>
            <w:proofErr w:type="gramEnd"/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3487E3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4DFD63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FE846C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2B0BAF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56C1A5B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F078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1C83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9D3D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0A39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F71C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D52C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D752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3292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ACFB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6B3FDE4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21FE31B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08FE8BDE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0EB" w:rsidRPr="008A6594" w14:paraId="216D1178" w14:textId="28487900" w:rsidTr="00BC10EB">
        <w:trPr>
          <w:trHeight w:val="315"/>
        </w:trPr>
        <w:tc>
          <w:tcPr>
            <w:tcW w:w="13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2A148F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Веверица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bottom"/>
            <w:hideMark/>
          </w:tcPr>
          <w:p w14:paraId="6963625A" w14:textId="77777777" w:rsidR="00BC10EB" w:rsidRPr="008A6594" w:rsidRDefault="00BC10EB" w:rsidP="008A65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Бр.г</w:t>
            </w:r>
            <w:proofErr w:type="spellEnd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24C0FD93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1ACCC154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3C216D96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6975E490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ACE56AE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8E04069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E139E8A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1B5D5EB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7DC84A4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1D9738E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E32B83F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AD3226D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0DC8BC2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7EA7B59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98AF87F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36C00F2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7F56B50F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0EB" w:rsidRPr="008A6594" w14:paraId="3DDF0CD1" w14:textId="3C6D0C44" w:rsidTr="00BC10EB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43DBFE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765B9056" w14:textId="77777777" w:rsidR="00BC10EB" w:rsidRPr="008A6594" w:rsidRDefault="00BC10EB" w:rsidP="008A65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Бр.д</w:t>
            </w:r>
            <w:proofErr w:type="spellEnd"/>
            <w:proofErr w:type="gramEnd"/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BD3731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FB27B2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2EA9C9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3460DA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748D6D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3662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38C1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F963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2A6D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5ACE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8E6B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62D4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558E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E9B3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5E24BF2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5886D89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3E7C6472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0EB" w:rsidRPr="008A6594" w14:paraId="7A5003C9" w14:textId="452637CA" w:rsidTr="00BC10EB">
        <w:trPr>
          <w:trHeight w:val="315"/>
        </w:trPr>
        <w:tc>
          <w:tcPr>
            <w:tcW w:w="13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FB84EB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Ђурђевак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bottom"/>
            <w:hideMark/>
          </w:tcPr>
          <w:p w14:paraId="3C2700CA" w14:textId="77777777" w:rsidR="00BC10EB" w:rsidRPr="008A6594" w:rsidRDefault="00BC10EB" w:rsidP="008A65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Бр.г</w:t>
            </w:r>
            <w:proofErr w:type="spellEnd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3F5621EB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66601AB9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0FEE09B2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39F6A704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6720484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242169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226A5F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57A550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C6DCFFF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D12CB3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2AC984E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25BDAE8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8E99F57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592BB1F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9219164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7D39035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66371A12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0EB" w:rsidRPr="008A6594" w14:paraId="2CFCC9C6" w14:textId="6AF00EA3" w:rsidTr="00BC10EB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AE419C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A17E6CC" w14:textId="77777777" w:rsidR="00BC10EB" w:rsidRPr="008A6594" w:rsidRDefault="00BC10EB" w:rsidP="008A65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Бр.д</w:t>
            </w:r>
            <w:proofErr w:type="spellEnd"/>
            <w:proofErr w:type="gramEnd"/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FDF3E1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81DB6D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CBB285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8C94EC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739FE46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836C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7E5A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44C5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1FFE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38B9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0F2A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7EC6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3478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9E76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804D78D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1CCE2F64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166E64D9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0EB" w:rsidRPr="008A6594" w14:paraId="64B004C2" w14:textId="241FA663" w:rsidTr="00BC10EB">
        <w:trPr>
          <w:trHeight w:val="315"/>
        </w:trPr>
        <w:tc>
          <w:tcPr>
            <w:tcW w:w="13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D57E7A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Бубамара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bottom"/>
            <w:hideMark/>
          </w:tcPr>
          <w:p w14:paraId="31620E73" w14:textId="77777777" w:rsidR="00BC10EB" w:rsidRPr="008A6594" w:rsidRDefault="00BC10EB" w:rsidP="008A65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Бр.г</w:t>
            </w:r>
            <w:proofErr w:type="spellEnd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19D11CA2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064437F0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0222B7CD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08F1DD23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1BD3AE5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3892FFD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102A812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DF685FE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57F37BD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C8A3F06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A0C290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854F20B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DD660C5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44B3811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4B29721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25C943E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6D3ED75D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0EB" w:rsidRPr="008A6594" w14:paraId="6DA7184F" w14:textId="1ED8FBDB" w:rsidTr="00BC10EB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B37897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3262B32" w14:textId="77777777" w:rsidR="00BC10EB" w:rsidRPr="008A6594" w:rsidRDefault="00BC10EB" w:rsidP="008A65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Бр.д</w:t>
            </w:r>
            <w:proofErr w:type="spellEnd"/>
            <w:proofErr w:type="gramEnd"/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53FE0C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45E6E0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B71B63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A249AF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F17234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EE22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85DE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3E42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550E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9CDA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3BD3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E551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4231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55F9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E0C1B2D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17B98F1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0542B7C9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0EB" w:rsidRPr="008A6594" w14:paraId="3F2753A4" w14:textId="6B914879" w:rsidTr="00BC10EB">
        <w:trPr>
          <w:trHeight w:val="315"/>
        </w:trPr>
        <w:tc>
          <w:tcPr>
            <w:tcW w:w="13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5C88D5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Пролеће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bottom"/>
            <w:hideMark/>
          </w:tcPr>
          <w:p w14:paraId="7EFA3036" w14:textId="77777777" w:rsidR="00BC10EB" w:rsidRPr="008A6594" w:rsidRDefault="00BC10EB" w:rsidP="008A65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Бр.г</w:t>
            </w:r>
            <w:proofErr w:type="spellEnd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5F1889D7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4B6CF19E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2D7E258C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5B733BF5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ED00682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D96A7A2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7A9B5CF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B0BCBD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B455FC6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F7802DA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A122974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5CD3331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318F6E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584462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94419C6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49DA748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3F963B79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0EB" w:rsidRPr="008A6594" w14:paraId="31FD16A1" w14:textId="017471FE" w:rsidTr="00BC10EB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C0964A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11527B50" w14:textId="77777777" w:rsidR="00BC10EB" w:rsidRPr="008A6594" w:rsidRDefault="00BC10EB" w:rsidP="008A65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Бр.д</w:t>
            </w:r>
            <w:proofErr w:type="spellEnd"/>
            <w:proofErr w:type="gramEnd"/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516B27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888EC2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D98F48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5A78B9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DD63A8F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4244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D4A9" w14:textId="77777777" w:rsidR="00BC10EB" w:rsidRPr="008A6594" w:rsidRDefault="00BC10EB" w:rsidP="008A6594">
            <w:pP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4CCF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6CF4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989E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C649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8CC0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7E5D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7CBE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85D5F63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121350D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6B45D95D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0EB" w:rsidRPr="008A6594" w14:paraId="537DB904" w14:textId="71B0B88C" w:rsidTr="00BC10EB">
        <w:trPr>
          <w:trHeight w:val="315"/>
        </w:trPr>
        <w:tc>
          <w:tcPr>
            <w:tcW w:w="13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59EF56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Бајка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CC"/>
            <w:vAlign w:val="bottom"/>
            <w:hideMark/>
          </w:tcPr>
          <w:p w14:paraId="763F8FB4" w14:textId="77777777" w:rsidR="00BC10EB" w:rsidRPr="008A6594" w:rsidRDefault="00BC10EB" w:rsidP="008A65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Бр.г</w:t>
            </w:r>
            <w:proofErr w:type="spellEnd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7F78E7F2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5C671CFB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7ACFC2F0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0F7677C3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EDD3002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6879119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9D633C9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98D9FB4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93495A2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15D2823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DD9C112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5D0C122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8DF6EA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546465F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406A2C6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D9F4DF0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23A4D0AB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0EB" w:rsidRPr="008A6594" w14:paraId="0CF47244" w14:textId="04E5E2B4" w:rsidTr="00BC10EB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2FBD93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7887230" w14:textId="77777777" w:rsidR="00BC10EB" w:rsidRPr="008A6594" w:rsidRDefault="00BC10EB" w:rsidP="008A65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Бр.д</w:t>
            </w:r>
            <w:proofErr w:type="spellEnd"/>
            <w:proofErr w:type="gramEnd"/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9187B6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1016A6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41CDB8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7E0FF1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8367362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408D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6C25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71ED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6A90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EB82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A1DC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4147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F7CA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E6A9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35EB8FD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3EB8259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264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0236B7CF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0EB" w:rsidRPr="008A6594" w14:paraId="6D53338B" w14:textId="08363E52" w:rsidTr="00BC10EB">
        <w:trPr>
          <w:trHeight w:val="315"/>
        </w:trPr>
        <w:tc>
          <w:tcPr>
            <w:tcW w:w="13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D05DB1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Сунце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bottom"/>
            <w:hideMark/>
          </w:tcPr>
          <w:p w14:paraId="0CA7119E" w14:textId="77777777" w:rsidR="00BC10EB" w:rsidRPr="008A6594" w:rsidRDefault="00BC10EB" w:rsidP="008A65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Бр.г</w:t>
            </w:r>
            <w:proofErr w:type="spellEnd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005B845D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51F18C78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3AA6C9A3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2B92459D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58551E2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6A30746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5AB670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E15AE65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0D02C04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D354855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024A52B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8E1369E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2F916A1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E5E00E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5D12A17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4488642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24017329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0EB" w:rsidRPr="008A6594" w14:paraId="7AF47A49" w14:textId="66ABAC2C" w:rsidTr="00BC10EB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ED43B9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84BDD29" w14:textId="77777777" w:rsidR="00BC10EB" w:rsidRPr="008A6594" w:rsidRDefault="00BC10EB" w:rsidP="008A65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Бр.д</w:t>
            </w:r>
            <w:proofErr w:type="spellEnd"/>
            <w:proofErr w:type="gramEnd"/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703647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DF0719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204AF5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E88308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6F77E36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88D9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E59E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B0BE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5AC4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E0B4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2883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2299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2EE9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66A0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1D4FAFE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2ADA736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62F8FF18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0EB" w:rsidRPr="008A6594" w14:paraId="6CC57E4D" w14:textId="055F1B7B" w:rsidTr="00BC10EB">
        <w:trPr>
          <w:trHeight w:val="315"/>
        </w:trPr>
        <w:tc>
          <w:tcPr>
            <w:tcW w:w="13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044127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Милица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bottom"/>
            <w:hideMark/>
          </w:tcPr>
          <w:p w14:paraId="0E4427BF" w14:textId="77777777" w:rsidR="00BC10EB" w:rsidRPr="008A6594" w:rsidRDefault="00BC10EB" w:rsidP="008A65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Бр.г</w:t>
            </w:r>
            <w:proofErr w:type="spellEnd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67B5952A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3C2850BD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71AE2C63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41E9C7FA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0A99EF5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643EE60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1CBCC1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48216D2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DB266E7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022AC58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D3A92B1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B1A91B4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54748A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407BD48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7F54341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721F51E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2CADF668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0EB" w:rsidRPr="008A6594" w14:paraId="3B0C454D" w14:textId="28D2BA84" w:rsidTr="00BC10EB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8B3A4B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B4845DB" w14:textId="77777777" w:rsidR="00BC10EB" w:rsidRPr="008A6594" w:rsidRDefault="00BC10EB" w:rsidP="008A6594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A659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Бр.д</w:t>
            </w:r>
            <w:proofErr w:type="spellEnd"/>
            <w:proofErr w:type="gramEnd"/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ACD114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DDC309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8FF0C8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15118E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4F59D1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699C" w14:textId="77777777" w:rsidR="00BC10EB" w:rsidRPr="008A6594" w:rsidRDefault="00BC10EB" w:rsidP="008A6594">
            <w:pP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78D6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8A9F" w14:textId="77777777" w:rsidR="00BC10EB" w:rsidRPr="008A6594" w:rsidRDefault="00BC10EB" w:rsidP="008A6594">
            <w:pP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F0B9" w14:textId="77777777" w:rsidR="00BC10EB" w:rsidRPr="008A6594" w:rsidRDefault="00BC10EB" w:rsidP="008A6594">
            <w:pP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9F88" w14:textId="77777777" w:rsidR="00BC10EB" w:rsidRPr="008A6594" w:rsidRDefault="00BC10EB" w:rsidP="008A6594">
            <w:pP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F254" w14:textId="77777777" w:rsidR="00BC10EB" w:rsidRPr="008A6594" w:rsidRDefault="00BC10EB" w:rsidP="008A6594">
            <w:pP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7D1E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EACC" w14:textId="77777777" w:rsidR="00BC10EB" w:rsidRPr="008A6594" w:rsidRDefault="00BC10EB" w:rsidP="008A6594">
            <w:pP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7A89" w14:textId="77777777" w:rsidR="00BC10EB" w:rsidRPr="008A6594" w:rsidRDefault="00BC10EB" w:rsidP="008A6594">
            <w:pP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3A4BF4C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24BA52B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374A1F6A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</w:tr>
      <w:tr w:rsidR="00BC10EB" w:rsidRPr="008A6594" w14:paraId="185DAEA4" w14:textId="31A3E799" w:rsidTr="00BC10EB">
        <w:trPr>
          <w:trHeight w:val="315"/>
        </w:trPr>
        <w:tc>
          <w:tcPr>
            <w:tcW w:w="13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CB7D47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Маша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bottom"/>
            <w:hideMark/>
          </w:tcPr>
          <w:p w14:paraId="7991F29E" w14:textId="77777777" w:rsidR="00BC10EB" w:rsidRPr="008A6594" w:rsidRDefault="00BC10EB" w:rsidP="008A65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Бр.г</w:t>
            </w:r>
            <w:proofErr w:type="spellEnd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6F1591D4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29886ABA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71732D05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6A9315A5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7B24C76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E2C0575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DA5B5A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8EF83A8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79A9687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08D925B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2349AAF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1ED529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4E45878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22C484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BD9DC63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FE89309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77F893FF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0EB" w:rsidRPr="008A6594" w14:paraId="0F4159C1" w14:textId="16529F6A" w:rsidTr="00BC10EB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01927B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205D6EC6" w14:textId="77777777" w:rsidR="00BC10EB" w:rsidRPr="008A6594" w:rsidRDefault="00BC10EB" w:rsidP="008A65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Бр.д</w:t>
            </w:r>
            <w:proofErr w:type="spellEnd"/>
            <w:proofErr w:type="gramEnd"/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6F5F99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B336DE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4CA4AA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55C234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8084ACA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F1A4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D448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8E5F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9F89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407B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9650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368F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C7F7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3B87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D9879FF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D8CD7D9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7ABA700F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0EB" w:rsidRPr="008A6594" w14:paraId="16CA66A2" w14:textId="5D69E563" w:rsidTr="00BC10EB">
        <w:trPr>
          <w:trHeight w:val="315"/>
        </w:trPr>
        <w:tc>
          <w:tcPr>
            <w:tcW w:w="13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1D043F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Меда</w:t>
            </w:r>
            <w:proofErr w:type="spellEnd"/>
          </w:p>
        </w:tc>
        <w:tc>
          <w:tcPr>
            <w:tcW w:w="66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4938DB7F" w14:textId="77777777" w:rsidR="00BC10EB" w:rsidRPr="008A6594" w:rsidRDefault="00BC10EB" w:rsidP="008A65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Бр.г</w:t>
            </w:r>
            <w:proofErr w:type="spellEnd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25498595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109674EE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77109318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99"/>
            <w:vAlign w:val="bottom"/>
            <w:hideMark/>
          </w:tcPr>
          <w:p w14:paraId="51E7E83E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8C57B59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19E397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B3D0508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F6A9F8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7E3736D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BCFD865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FAD4C38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51DCA7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D8AEA7B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552353F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DD16D15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6528523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4291DD35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0EB" w:rsidRPr="008A6594" w14:paraId="2FAC55CA" w14:textId="70E016B6" w:rsidTr="00BC10EB">
        <w:trPr>
          <w:trHeight w:val="315"/>
        </w:trPr>
        <w:tc>
          <w:tcPr>
            <w:tcW w:w="13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D0234D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721A1" w14:textId="77777777" w:rsidR="00BC10EB" w:rsidRPr="008A6594" w:rsidRDefault="00BC10EB" w:rsidP="008A65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Бр.д</w:t>
            </w:r>
            <w:proofErr w:type="spellEnd"/>
            <w:proofErr w:type="gramEnd"/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02039E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518DFA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C097E5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901192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1FEDEA9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E451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D8FB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020E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AA00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B6D0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2A4B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6C45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51A2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8107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B6AC6D5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A5A9252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5FD449DD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0EB" w:rsidRPr="008A6594" w14:paraId="63F2645C" w14:textId="6E2285F7" w:rsidTr="00BC10EB">
        <w:trPr>
          <w:trHeight w:val="300"/>
        </w:trPr>
        <w:tc>
          <w:tcPr>
            <w:tcW w:w="1355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405D8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US"/>
              </w:rPr>
              <w:t>Прњавор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540F2AD" w14:textId="77777777" w:rsidR="00BC10EB" w:rsidRPr="008A6594" w:rsidRDefault="00BC10EB" w:rsidP="008A6594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Бр.г</w:t>
            </w:r>
            <w:proofErr w:type="spellEnd"/>
            <w:r w:rsidRPr="008A659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AD46D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44F76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930FD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2952EB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35EE8B3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E104" w14:textId="77777777" w:rsidR="00BC10EB" w:rsidRPr="008A6594" w:rsidRDefault="00BC10EB" w:rsidP="008A6594">
            <w:pP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FC97" w14:textId="77777777" w:rsidR="00BC10EB" w:rsidRPr="008A6594" w:rsidRDefault="00BC10EB" w:rsidP="008A6594">
            <w:pP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1828" w14:textId="77777777" w:rsidR="00BC10EB" w:rsidRPr="008A6594" w:rsidRDefault="00BC10EB" w:rsidP="008A6594">
            <w:pP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6E33" w14:textId="77777777" w:rsidR="00BC10EB" w:rsidRPr="008A6594" w:rsidRDefault="00BC10EB" w:rsidP="008A6594">
            <w:pP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9928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6C53" w14:textId="77777777" w:rsidR="00BC10EB" w:rsidRPr="008A6594" w:rsidRDefault="00BC10EB" w:rsidP="008A6594">
            <w:pP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68FF" w14:textId="77777777" w:rsidR="00BC10EB" w:rsidRPr="008A6594" w:rsidRDefault="00BC10EB" w:rsidP="008A6594">
            <w:pP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C4FF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339E" w14:textId="77777777" w:rsidR="00BC10EB" w:rsidRPr="008A6594" w:rsidRDefault="00BC10EB" w:rsidP="008A6594">
            <w:pP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ACA0B17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4185143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3D7A3709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</w:tr>
      <w:tr w:rsidR="00BC10EB" w:rsidRPr="008A6594" w14:paraId="47588345" w14:textId="149E3A1A" w:rsidTr="00BC10EB">
        <w:trPr>
          <w:trHeight w:val="315"/>
        </w:trPr>
        <w:tc>
          <w:tcPr>
            <w:tcW w:w="1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10259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403DE" w14:textId="77777777" w:rsidR="00BC10EB" w:rsidRPr="008A6594" w:rsidRDefault="00BC10EB" w:rsidP="008A659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Бр.д</w:t>
            </w:r>
            <w:proofErr w:type="spellEnd"/>
            <w:proofErr w:type="gramEnd"/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55F4C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5C5FE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983E2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52A13" w14:textId="77777777" w:rsidR="00BC10EB" w:rsidRPr="008A6594" w:rsidRDefault="00BC10EB" w:rsidP="008A659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8A65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6EC04DA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F30A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AA4A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A2B0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108D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F087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35D2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9DC5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584C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2B42" w14:textId="77777777" w:rsidR="00BC10EB" w:rsidRPr="008A6594" w:rsidRDefault="00BC10EB" w:rsidP="008A65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3626009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00B2A0A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</w:tcPr>
          <w:p w14:paraId="1527A528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C10EB" w:rsidRPr="008A6594" w14:paraId="040BDB98" w14:textId="2CF79B5E" w:rsidTr="00BC10EB">
        <w:trPr>
          <w:trHeight w:val="315"/>
        </w:trPr>
        <w:tc>
          <w:tcPr>
            <w:tcW w:w="1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B0CC67" w14:textId="77777777" w:rsidR="00BC10EB" w:rsidRPr="008A6594" w:rsidRDefault="00BC10EB" w:rsidP="008A659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99"/>
            <w:vAlign w:val="bottom"/>
            <w:hideMark/>
          </w:tcPr>
          <w:p w14:paraId="7E9E66D4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Бр.г</w:t>
            </w:r>
            <w:proofErr w:type="spellEnd"/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DBC3EF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F8777A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0C3A04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1A9C39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E7F857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2F264F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DD4C30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C09CB6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48D2B3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C7FC09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1CCB66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B3D1A1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7E1BEE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023879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3D70F1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22B879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2102297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C10EB" w:rsidRPr="008A6594" w14:paraId="656646CE" w14:textId="300BD299" w:rsidTr="00BC10EB">
        <w:trPr>
          <w:trHeight w:val="315"/>
        </w:trPr>
        <w:tc>
          <w:tcPr>
            <w:tcW w:w="1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F3FD55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Укупно</w:t>
            </w:r>
            <w:proofErr w:type="spellEnd"/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0C4A78AE" w14:textId="77777777" w:rsidR="00BC10EB" w:rsidRPr="008A6594" w:rsidRDefault="00BC10EB" w:rsidP="008A65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A65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Бр.д</w:t>
            </w:r>
            <w:proofErr w:type="spellEnd"/>
            <w:proofErr w:type="gramEnd"/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0453AD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196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0ACA9E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261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0C0722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7A873B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A2C137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651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DB5291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FB5A9F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D0465A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27B434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38E9A2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329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67D547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6DCE13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346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877B1A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8A8A3C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344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E5E7F3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1812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005268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  <w:r w:rsidRPr="008A6594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  <w:t>2463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09B05F5" w14:textId="77777777" w:rsidR="00BC10EB" w:rsidRPr="008A6594" w:rsidRDefault="00BC10EB" w:rsidP="008A6594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98DC691" w14:textId="77777777" w:rsidR="00555F9E" w:rsidRDefault="00555F9E">
      <w:pPr>
        <w:ind w:hanging="2"/>
        <w:rPr>
          <w:rFonts w:ascii="Arial" w:eastAsia="Arial" w:hAnsi="Arial" w:cs="Arial"/>
          <w:color w:val="FF0000"/>
        </w:rPr>
        <w:sectPr w:rsidR="00555F9E">
          <w:pgSz w:w="15840" w:h="12240" w:orient="landscape"/>
          <w:pgMar w:top="864" w:right="1440" w:bottom="432" w:left="1440" w:header="720" w:footer="720" w:gutter="0"/>
          <w:cols w:space="720"/>
        </w:sectPr>
      </w:pPr>
    </w:p>
    <w:p w14:paraId="265FEDD4" w14:textId="77777777" w:rsidR="00555F9E" w:rsidRDefault="00000000">
      <w:pPr>
        <w:numPr>
          <w:ilvl w:val="0"/>
          <w:numId w:val="46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ПРОГРАМ ПОЛУДНЕВНОГ БОРАВКА</w:t>
      </w:r>
    </w:p>
    <w:p w14:paraId="5BFF4DD2" w14:textId="0BB0FDE8" w:rsidR="00555F9E" w:rsidRDefault="00000000">
      <w:pPr>
        <w:ind w:hanging="2"/>
        <w:rPr>
          <w:rFonts w:ascii="Arial" w:eastAsia="Arial" w:hAnsi="Arial" w:cs="Arial"/>
          <w:color w:val="FF0000"/>
        </w:rPr>
      </w:pPr>
      <w:proofErr w:type="spellStart"/>
      <w:proofErr w:type="gramStart"/>
      <w:r>
        <w:rPr>
          <w:rFonts w:ascii="Arial" w:eastAsia="Arial" w:hAnsi="Arial" w:cs="Arial"/>
          <w:b/>
        </w:rPr>
        <w:t>Програм</w:t>
      </w:r>
      <w:proofErr w:type="spellEnd"/>
      <w:r>
        <w:rPr>
          <w:rFonts w:ascii="Arial" w:eastAsia="Arial" w:hAnsi="Arial" w:cs="Arial"/>
          <w:b/>
        </w:rPr>
        <w:t xml:space="preserve">  </w:t>
      </w:r>
      <w:proofErr w:type="spellStart"/>
      <w:r>
        <w:rPr>
          <w:rFonts w:ascii="Arial" w:eastAsia="Arial" w:hAnsi="Arial" w:cs="Arial"/>
          <w:b/>
        </w:rPr>
        <w:t>полудневног</w:t>
      </w:r>
      <w:proofErr w:type="spellEnd"/>
      <w:proofErr w:type="gram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боравка</w:t>
      </w:r>
      <w:proofErr w:type="spellEnd"/>
      <w:r>
        <w:rPr>
          <w:rFonts w:ascii="Arial" w:eastAsia="Arial" w:hAnsi="Arial" w:cs="Arial"/>
          <w:b/>
        </w:rPr>
        <w:t xml:space="preserve"> (</w:t>
      </w:r>
      <w:proofErr w:type="spellStart"/>
      <w:r>
        <w:rPr>
          <w:rFonts w:ascii="Arial" w:eastAsia="Arial" w:hAnsi="Arial" w:cs="Arial"/>
          <w:b/>
        </w:rPr>
        <w:t>узраст</w:t>
      </w:r>
      <w:proofErr w:type="spellEnd"/>
      <w:r>
        <w:rPr>
          <w:rFonts w:ascii="Arial" w:eastAsia="Arial" w:hAnsi="Arial" w:cs="Arial"/>
          <w:b/>
        </w:rPr>
        <w:t xml:space="preserve"> 3 - 5,5 </w:t>
      </w:r>
      <w:proofErr w:type="spellStart"/>
      <w:r>
        <w:rPr>
          <w:rFonts w:ascii="Arial" w:eastAsia="Arial" w:hAnsi="Arial" w:cs="Arial"/>
          <w:b/>
        </w:rPr>
        <w:t>година</w:t>
      </w:r>
      <w:proofErr w:type="spellEnd"/>
      <w:r>
        <w:rPr>
          <w:rFonts w:ascii="Arial" w:eastAsia="Arial" w:hAnsi="Arial" w:cs="Arial"/>
          <w:b/>
        </w:rPr>
        <w:t xml:space="preserve">) </w:t>
      </w:r>
    </w:p>
    <w:tbl>
      <w:tblPr>
        <w:tblStyle w:val="a4"/>
        <w:tblW w:w="5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1"/>
        <w:gridCol w:w="1215"/>
        <w:gridCol w:w="1994"/>
      </w:tblGrid>
      <w:tr w:rsidR="00555F9E" w:rsidRPr="005610A2" w14:paraId="1C1BD12F" w14:textId="77777777">
        <w:trPr>
          <w:trHeight w:val="269"/>
        </w:trPr>
        <w:tc>
          <w:tcPr>
            <w:tcW w:w="2011" w:type="dxa"/>
          </w:tcPr>
          <w:p w14:paraId="6C595F0E" w14:textId="77777777" w:rsidR="00555F9E" w:rsidRPr="005610A2" w:rsidRDefault="00000000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Вртић</w:t>
            </w:r>
            <w:proofErr w:type="spellEnd"/>
          </w:p>
        </w:tc>
        <w:tc>
          <w:tcPr>
            <w:tcW w:w="1215" w:type="dxa"/>
          </w:tcPr>
          <w:p w14:paraId="3BA0A043" w14:textId="77777777" w:rsidR="00555F9E" w:rsidRPr="005610A2" w:rsidRDefault="00000000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5610A2">
              <w:rPr>
                <w:rFonts w:ascii="Arial" w:eastAsia="Arial" w:hAnsi="Arial" w:cs="Arial"/>
                <w:sz w:val="22"/>
                <w:szCs w:val="22"/>
              </w:rPr>
              <w:t>Бр.група</w:t>
            </w:r>
            <w:proofErr w:type="spellEnd"/>
            <w:proofErr w:type="gramEnd"/>
          </w:p>
        </w:tc>
        <w:tc>
          <w:tcPr>
            <w:tcW w:w="1994" w:type="dxa"/>
          </w:tcPr>
          <w:p w14:paraId="1C30EDB4" w14:textId="77777777" w:rsidR="00555F9E" w:rsidRPr="005610A2" w:rsidRDefault="00000000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Бр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</w:p>
        </w:tc>
      </w:tr>
      <w:tr w:rsidR="00555F9E" w:rsidRPr="005610A2" w14:paraId="233C33BC" w14:textId="77777777">
        <w:trPr>
          <w:trHeight w:val="269"/>
        </w:trPr>
        <w:tc>
          <w:tcPr>
            <w:tcW w:w="2011" w:type="dxa"/>
          </w:tcPr>
          <w:p w14:paraId="7234B3CA" w14:textId="77777777" w:rsidR="00555F9E" w:rsidRPr="005610A2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„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Снежана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“</w:t>
            </w:r>
          </w:p>
        </w:tc>
        <w:tc>
          <w:tcPr>
            <w:tcW w:w="1215" w:type="dxa"/>
          </w:tcPr>
          <w:p w14:paraId="6AE243AB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994" w:type="dxa"/>
          </w:tcPr>
          <w:p w14:paraId="054AD78F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</w:tr>
      <w:tr w:rsidR="00555F9E" w:rsidRPr="005610A2" w14:paraId="1C0FE7E3" w14:textId="77777777">
        <w:trPr>
          <w:trHeight w:val="269"/>
        </w:trPr>
        <w:tc>
          <w:tcPr>
            <w:tcW w:w="2011" w:type="dxa"/>
          </w:tcPr>
          <w:p w14:paraId="57998245" w14:textId="77777777" w:rsidR="00555F9E" w:rsidRPr="005610A2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„</w:t>
            </w:r>
            <w:proofErr w:type="spellStart"/>
            <w:proofErr w:type="gramStart"/>
            <w:r w:rsidRPr="005610A2">
              <w:rPr>
                <w:rFonts w:ascii="Arial" w:eastAsia="Arial" w:hAnsi="Arial" w:cs="Arial"/>
                <w:sz w:val="22"/>
                <w:szCs w:val="22"/>
              </w:rPr>
              <w:t>Младост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>“</w:t>
            </w:r>
            <w:proofErr w:type="gramEnd"/>
          </w:p>
        </w:tc>
        <w:tc>
          <w:tcPr>
            <w:tcW w:w="1215" w:type="dxa"/>
          </w:tcPr>
          <w:p w14:paraId="37277C24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994" w:type="dxa"/>
          </w:tcPr>
          <w:p w14:paraId="00D23A36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</w:tr>
      <w:tr w:rsidR="00555F9E" w:rsidRPr="005610A2" w14:paraId="33EE1AA5" w14:textId="77777777">
        <w:trPr>
          <w:trHeight w:val="269"/>
        </w:trPr>
        <w:tc>
          <w:tcPr>
            <w:tcW w:w="2011" w:type="dxa"/>
          </w:tcPr>
          <w:p w14:paraId="293FA0C5" w14:textId="77777777" w:rsidR="00555F9E" w:rsidRPr="005610A2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„</w:t>
            </w:r>
            <w:proofErr w:type="spellStart"/>
            <w:proofErr w:type="gramStart"/>
            <w:r w:rsidRPr="005610A2">
              <w:rPr>
                <w:rFonts w:ascii="Arial" w:eastAsia="Arial" w:hAnsi="Arial" w:cs="Arial"/>
                <w:sz w:val="22"/>
                <w:szCs w:val="22"/>
              </w:rPr>
              <w:t>Слобода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>“</w:t>
            </w:r>
            <w:proofErr w:type="gramEnd"/>
          </w:p>
        </w:tc>
        <w:tc>
          <w:tcPr>
            <w:tcW w:w="1215" w:type="dxa"/>
          </w:tcPr>
          <w:p w14:paraId="0907787A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994" w:type="dxa"/>
          </w:tcPr>
          <w:p w14:paraId="7EA5A66A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</w:tr>
      <w:tr w:rsidR="00555F9E" w:rsidRPr="005610A2" w14:paraId="020E037F" w14:textId="77777777">
        <w:trPr>
          <w:trHeight w:val="269"/>
        </w:trPr>
        <w:tc>
          <w:tcPr>
            <w:tcW w:w="2011" w:type="dxa"/>
          </w:tcPr>
          <w:p w14:paraId="5080FDFD" w14:textId="77777777" w:rsidR="00555F9E" w:rsidRPr="005610A2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„</w:t>
            </w:r>
            <w:proofErr w:type="spellStart"/>
            <w:proofErr w:type="gramStart"/>
            <w:r w:rsidRPr="005610A2">
              <w:rPr>
                <w:rFonts w:ascii="Arial" w:eastAsia="Arial" w:hAnsi="Arial" w:cs="Arial"/>
                <w:sz w:val="22"/>
                <w:szCs w:val="22"/>
              </w:rPr>
              <w:t>Пчелица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>“</w:t>
            </w:r>
            <w:proofErr w:type="gramEnd"/>
          </w:p>
        </w:tc>
        <w:tc>
          <w:tcPr>
            <w:tcW w:w="1215" w:type="dxa"/>
          </w:tcPr>
          <w:p w14:paraId="7F9CA8C6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994" w:type="dxa"/>
          </w:tcPr>
          <w:p w14:paraId="3803BA47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</w:tr>
      <w:tr w:rsidR="00555F9E" w:rsidRPr="005610A2" w14:paraId="3D036E7A" w14:textId="77777777">
        <w:trPr>
          <w:trHeight w:val="269"/>
        </w:trPr>
        <w:tc>
          <w:tcPr>
            <w:tcW w:w="2011" w:type="dxa"/>
          </w:tcPr>
          <w:p w14:paraId="6EA8E079" w14:textId="77777777" w:rsidR="00555F9E" w:rsidRPr="005610A2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„</w:t>
            </w:r>
            <w:proofErr w:type="spellStart"/>
            <w:proofErr w:type="gramStart"/>
            <w:r w:rsidRPr="005610A2">
              <w:rPr>
                <w:rFonts w:ascii="Arial" w:eastAsia="Arial" w:hAnsi="Arial" w:cs="Arial"/>
                <w:sz w:val="22"/>
                <w:szCs w:val="22"/>
              </w:rPr>
              <w:t>Ђурђевак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>“</w:t>
            </w:r>
            <w:proofErr w:type="gramEnd"/>
          </w:p>
        </w:tc>
        <w:tc>
          <w:tcPr>
            <w:tcW w:w="1215" w:type="dxa"/>
          </w:tcPr>
          <w:p w14:paraId="5FB86AC8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994" w:type="dxa"/>
          </w:tcPr>
          <w:p w14:paraId="40E56FEB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18</w:t>
            </w:r>
          </w:p>
        </w:tc>
      </w:tr>
      <w:tr w:rsidR="00555F9E" w:rsidRPr="005610A2" w14:paraId="0B3E1A57" w14:textId="77777777">
        <w:trPr>
          <w:trHeight w:val="269"/>
        </w:trPr>
        <w:tc>
          <w:tcPr>
            <w:tcW w:w="2011" w:type="dxa"/>
          </w:tcPr>
          <w:p w14:paraId="47B20B92" w14:textId="77777777" w:rsidR="00555F9E" w:rsidRPr="005610A2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„</w:t>
            </w:r>
            <w:proofErr w:type="spellStart"/>
            <w:proofErr w:type="gramStart"/>
            <w:r w:rsidRPr="005610A2">
              <w:rPr>
                <w:rFonts w:ascii="Arial" w:eastAsia="Arial" w:hAnsi="Arial" w:cs="Arial"/>
                <w:sz w:val="22"/>
                <w:szCs w:val="22"/>
              </w:rPr>
              <w:t>Колибри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>“</w:t>
            </w:r>
            <w:proofErr w:type="gramEnd"/>
          </w:p>
        </w:tc>
        <w:tc>
          <w:tcPr>
            <w:tcW w:w="1215" w:type="dxa"/>
          </w:tcPr>
          <w:p w14:paraId="1472C44C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994" w:type="dxa"/>
          </w:tcPr>
          <w:p w14:paraId="11E14C70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</w:tr>
      <w:tr w:rsidR="00555F9E" w:rsidRPr="005610A2" w14:paraId="143754B1" w14:textId="77777777">
        <w:trPr>
          <w:trHeight w:val="269"/>
        </w:trPr>
        <w:tc>
          <w:tcPr>
            <w:tcW w:w="2011" w:type="dxa"/>
          </w:tcPr>
          <w:p w14:paraId="6885312D" w14:textId="77777777" w:rsidR="00555F9E" w:rsidRPr="005610A2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Петловача</w:t>
            </w:r>
            <w:proofErr w:type="spellEnd"/>
          </w:p>
        </w:tc>
        <w:tc>
          <w:tcPr>
            <w:tcW w:w="1215" w:type="dxa"/>
          </w:tcPr>
          <w:p w14:paraId="58BC86AE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994" w:type="dxa"/>
          </w:tcPr>
          <w:p w14:paraId="53879A4D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</w:tr>
      <w:tr w:rsidR="00555F9E" w:rsidRPr="005610A2" w14:paraId="239B6EFA" w14:textId="77777777">
        <w:trPr>
          <w:trHeight w:val="284"/>
        </w:trPr>
        <w:tc>
          <w:tcPr>
            <w:tcW w:w="2011" w:type="dxa"/>
          </w:tcPr>
          <w:p w14:paraId="29B8C02D" w14:textId="77777777" w:rsidR="00555F9E" w:rsidRPr="005610A2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УКУПНО:</w:t>
            </w:r>
          </w:p>
        </w:tc>
        <w:tc>
          <w:tcPr>
            <w:tcW w:w="1215" w:type="dxa"/>
          </w:tcPr>
          <w:p w14:paraId="2FB148D4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994" w:type="dxa"/>
          </w:tcPr>
          <w:p w14:paraId="3F43B59F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121</w:t>
            </w:r>
          </w:p>
        </w:tc>
      </w:tr>
    </w:tbl>
    <w:p w14:paraId="1CFD3AF9" w14:textId="77777777" w:rsidR="00555F9E" w:rsidRDefault="00555F9E">
      <w:pPr>
        <w:ind w:hanging="2"/>
        <w:rPr>
          <w:rFonts w:ascii="Arial" w:eastAsia="Arial" w:hAnsi="Arial" w:cs="Arial"/>
          <w:color w:val="FF0000"/>
          <w:u w:val="single"/>
        </w:rPr>
      </w:pPr>
    </w:p>
    <w:p w14:paraId="680A459F" w14:textId="77777777" w:rsidR="00555F9E" w:rsidRDefault="00555F9E" w:rsidP="005610A2">
      <w:pPr>
        <w:rPr>
          <w:rFonts w:ascii="Arial" w:eastAsia="Arial" w:hAnsi="Arial" w:cs="Arial"/>
          <w:color w:val="FF0000"/>
          <w:u w:val="single"/>
        </w:rPr>
      </w:pPr>
    </w:p>
    <w:p w14:paraId="6D1DC544" w14:textId="77777777" w:rsidR="00555F9E" w:rsidRDefault="00000000">
      <w:pPr>
        <w:numPr>
          <w:ilvl w:val="0"/>
          <w:numId w:val="46"/>
        </w:num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ПРОГРАМ У ГОДИНИ ПРЕД ПОЛАЗАК У ШКОЛУ</w:t>
      </w:r>
    </w:p>
    <w:p w14:paraId="2A25C01C" w14:textId="77777777" w:rsidR="00555F9E" w:rsidRDefault="00555F9E">
      <w:pPr>
        <w:ind w:hanging="2"/>
        <w:rPr>
          <w:rFonts w:ascii="Arial" w:eastAsia="Arial" w:hAnsi="Arial" w:cs="Arial"/>
          <w:b/>
        </w:rPr>
      </w:pPr>
    </w:p>
    <w:p w14:paraId="0547B623" w14:textId="77777777" w:rsidR="00555F9E" w:rsidRPr="005610A2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5610A2">
        <w:rPr>
          <w:rFonts w:ascii="Arial" w:eastAsia="Arial" w:hAnsi="Arial" w:cs="Arial"/>
          <w:sz w:val="22"/>
          <w:szCs w:val="22"/>
        </w:rPr>
        <w:t xml:space="preserve">У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Припремни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предшколски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програм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укупно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до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почетка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радне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године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уписано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1077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узраста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5,5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до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6,5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година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то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у: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програму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целодневног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боравка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(457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),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четворочасовном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програму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објектима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градском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подручју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(190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) и у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групама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сеоском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подручју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(430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>)</w:t>
      </w:r>
      <w:r w:rsidRPr="005610A2">
        <w:rPr>
          <w:rFonts w:ascii="Arial" w:eastAsia="Arial" w:hAnsi="Arial" w:cs="Arial"/>
          <w:color w:val="FF0000"/>
          <w:sz w:val="22"/>
          <w:szCs w:val="22"/>
        </w:rPr>
        <w:t xml:space="preserve">.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Током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године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ће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5610A2">
        <w:rPr>
          <w:rFonts w:ascii="Arial" w:eastAsia="Arial" w:hAnsi="Arial" w:cs="Arial"/>
          <w:sz w:val="22"/>
          <w:szCs w:val="22"/>
        </w:rPr>
        <w:t>пратити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уредност</w:t>
      </w:r>
      <w:proofErr w:type="spellEnd"/>
      <w:proofErr w:type="gram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похађања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уписане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али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ће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и у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сарадњи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ДЗ и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Матичном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сужбом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писањем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позива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породицама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или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мапирањем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терену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укључиваћемо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децу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која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су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овом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тренутку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остала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неукључена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Приказ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броја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група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броја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дат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следећим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табелама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>:</w:t>
      </w:r>
    </w:p>
    <w:p w14:paraId="2B230687" w14:textId="77777777" w:rsidR="00555F9E" w:rsidRDefault="00555F9E">
      <w:pPr>
        <w:ind w:hanging="2"/>
        <w:rPr>
          <w:rFonts w:ascii="Arial" w:eastAsia="Arial" w:hAnsi="Arial" w:cs="Arial"/>
          <w:color w:val="FF0000"/>
        </w:rPr>
      </w:pPr>
    </w:p>
    <w:p w14:paraId="79BE2A27" w14:textId="77777777" w:rsidR="00555F9E" w:rsidRDefault="00555F9E">
      <w:pPr>
        <w:ind w:hanging="2"/>
        <w:rPr>
          <w:rFonts w:ascii="Arial" w:eastAsia="Arial" w:hAnsi="Arial" w:cs="Arial"/>
          <w:color w:val="FF0000"/>
        </w:rPr>
      </w:pPr>
    </w:p>
    <w:p w14:paraId="0F641474" w14:textId="0189D4C2" w:rsidR="00555F9E" w:rsidRDefault="00000000">
      <w:pPr>
        <w:ind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ПРОГРАМ У ГОДИНИ ПРЕД ПОЛАЗАК У ШКОЛУ У ЦЕЛОДНЕВНОМ БОРАВКУ</w:t>
      </w:r>
    </w:p>
    <w:p w14:paraId="0D716A67" w14:textId="631A9DBD" w:rsidR="00555F9E" w:rsidRPr="00994BDC" w:rsidRDefault="00F07C2F">
      <w:pPr>
        <w:ind w:hanging="2"/>
        <w:rPr>
          <w:rFonts w:ascii="Arial" w:eastAsia="Arial" w:hAnsi="Arial" w:cs="Arial"/>
          <w:bCs/>
          <w:i/>
          <w:iCs/>
        </w:rPr>
      </w:pPr>
      <w:r w:rsidRPr="00994BDC">
        <w:rPr>
          <w:rFonts w:ascii="Arial" w:eastAsia="Arial" w:hAnsi="Arial" w:cs="Arial"/>
          <w:bCs/>
          <w:i/>
          <w:iCs/>
          <w:lang w:val="sr-Cyrl-RS"/>
        </w:rPr>
        <w:t>(</w:t>
      </w:r>
      <w:r w:rsidR="00CB58B3" w:rsidRPr="00994BDC">
        <w:rPr>
          <w:rFonts w:ascii="Arial" w:eastAsia="Arial" w:hAnsi="Arial" w:cs="Arial"/>
          <w:bCs/>
          <w:i/>
          <w:iCs/>
          <w:lang w:val="sr-Cyrl-RS"/>
        </w:rPr>
        <w:t>Б</w:t>
      </w:r>
      <w:r w:rsidRPr="00994BDC">
        <w:rPr>
          <w:rFonts w:ascii="Arial" w:eastAsia="Arial" w:hAnsi="Arial" w:cs="Arial"/>
          <w:bCs/>
          <w:i/>
          <w:iCs/>
          <w:lang w:val="sr-Cyrl-RS"/>
        </w:rPr>
        <w:t xml:space="preserve">ројно стање је са датумом 09.09. 2022. Број деце се ажурира у месечним извештајима током године у ситуацијама </w:t>
      </w:r>
      <w:r w:rsidR="00CB58B3" w:rsidRPr="00994BDC">
        <w:rPr>
          <w:rFonts w:ascii="Arial" w:eastAsia="Arial" w:hAnsi="Arial" w:cs="Arial"/>
          <w:bCs/>
          <w:i/>
          <w:iCs/>
          <w:lang w:val="sr-Cyrl-RS"/>
        </w:rPr>
        <w:t>дод</w:t>
      </w:r>
      <w:r w:rsidR="00AF0CE1">
        <w:rPr>
          <w:rFonts w:ascii="Arial" w:eastAsia="Arial" w:hAnsi="Arial" w:cs="Arial"/>
          <w:bCs/>
          <w:i/>
          <w:iCs/>
          <w:lang w:val="sr-Cyrl-RS"/>
        </w:rPr>
        <w:t>а</w:t>
      </w:r>
      <w:r w:rsidR="00CB58B3" w:rsidRPr="00994BDC">
        <w:rPr>
          <w:rFonts w:ascii="Arial" w:eastAsia="Arial" w:hAnsi="Arial" w:cs="Arial"/>
          <w:bCs/>
          <w:i/>
          <w:iCs/>
          <w:lang w:val="sr-Cyrl-RS"/>
        </w:rPr>
        <w:t>тног уписа)</w:t>
      </w:r>
    </w:p>
    <w:tbl>
      <w:tblPr>
        <w:tblStyle w:val="a5"/>
        <w:tblW w:w="8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900"/>
        <w:gridCol w:w="720"/>
        <w:gridCol w:w="5112"/>
      </w:tblGrid>
      <w:tr w:rsidR="00555F9E" w:rsidRPr="005610A2" w14:paraId="6DFA7F51" w14:textId="77777777">
        <w:trPr>
          <w:trHeight w:val="150"/>
        </w:trPr>
        <w:tc>
          <w:tcPr>
            <w:tcW w:w="1638" w:type="dxa"/>
          </w:tcPr>
          <w:p w14:paraId="530BB71A" w14:textId="77777777" w:rsidR="00555F9E" w:rsidRPr="005610A2" w:rsidRDefault="00000000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Вртић</w:t>
            </w:r>
            <w:proofErr w:type="spellEnd"/>
          </w:p>
        </w:tc>
        <w:tc>
          <w:tcPr>
            <w:tcW w:w="900" w:type="dxa"/>
          </w:tcPr>
          <w:p w14:paraId="037C3771" w14:textId="77777777" w:rsidR="00555F9E" w:rsidRPr="005610A2" w:rsidRDefault="00000000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Број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</w:p>
        </w:tc>
        <w:tc>
          <w:tcPr>
            <w:tcW w:w="720" w:type="dxa"/>
          </w:tcPr>
          <w:p w14:paraId="4F67991B" w14:textId="77777777" w:rsidR="00555F9E" w:rsidRPr="005610A2" w:rsidRDefault="00000000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Број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</w:p>
        </w:tc>
        <w:tc>
          <w:tcPr>
            <w:tcW w:w="5112" w:type="dxa"/>
          </w:tcPr>
          <w:p w14:paraId="54697D58" w14:textId="77777777" w:rsidR="00555F9E" w:rsidRPr="005610A2" w:rsidRDefault="00000000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Напомена</w:t>
            </w:r>
            <w:proofErr w:type="spellEnd"/>
          </w:p>
        </w:tc>
      </w:tr>
      <w:tr w:rsidR="00555F9E" w:rsidRPr="005610A2" w14:paraId="703C3838" w14:textId="77777777">
        <w:trPr>
          <w:trHeight w:val="150"/>
        </w:trPr>
        <w:tc>
          <w:tcPr>
            <w:tcW w:w="1638" w:type="dxa"/>
          </w:tcPr>
          <w:p w14:paraId="3DF34B46" w14:textId="77777777" w:rsidR="00555F9E" w:rsidRPr="005610A2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„</w:t>
            </w:r>
            <w:proofErr w:type="spellStart"/>
            <w:proofErr w:type="gramStart"/>
            <w:r w:rsidRPr="005610A2">
              <w:rPr>
                <w:rFonts w:ascii="Arial" w:eastAsia="Arial" w:hAnsi="Arial" w:cs="Arial"/>
                <w:sz w:val="22"/>
                <w:szCs w:val="22"/>
              </w:rPr>
              <w:t>Снежана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>“</w:t>
            </w:r>
            <w:proofErr w:type="gramEnd"/>
          </w:p>
        </w:tc>
        <w:tc>
          <w:tcPr>
            <w:tcW w:w="900" w:type="dxa"/>
          </w:tcPr>
          <w:p w14:paraId="399B9838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212B6361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  <w:tc>
          <w:tcPr>
            <w:tcW w:w="5112" w:type="dxa"/>
          </w:tcPr>
          <w:p w14:paraId="18903B36" w14:textId="77777777" w:rsidR="00555F9E" w:rsidRPr="005610A2" w:rsidRDefault="00555F9E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5610A2" w14:paraId="056724C5" w14:textId="77777777">
        <w:trPr>
          <w:trHeight w:val="150"/>
        </w:trPr>
        <w:tc>
          <w:tcPr>
            <w:tcW w:w="1638" w:type="dxa"/>
          </w:tcPr>
          <w:p w14:paraId="51459F9F" w14:textId="77777777" w:rsidR="00555F9E" w:rsidRPr="005610A2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„</w:t>
            </w:r>
            <w:proofErr w:type="spellStart"/>
            <w:proofErr w:type="gramStart"/>
            <w:r w:rsidRPr="005610A2">
              <w:rPr>
                <w:rFonts w:ascii="Arial" w:eastAsia="Arial" w:hAnsi="Arial" w:cs="Arial"/>
                <w:sz w:val="22"/>
                <w:szCs w:val="22"/>
              </w:rPr>
              <w:t>Младост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>“</w:t>
            </w:r>
            <w:proofErr w:type="gramEnd"/>
          </w:p>
        </w:tc>
        <w:tc>
          <w:tcPr>
            <w:tcW w:w="900" w:type="dxa"/>
          </w:tcPr>
          <w:p w14:paraId="77098A86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441428DF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58</w:t>
            </w:r>
          </w:p>
        </w:tc>
        <w:tc>
          <w:tcPr>
            <w:tcW w:w="5112" w:type="dxa"/>
          </w:tcPr>
          <w:p w14:paraId="5470C5F5" w14:textId="77777777" w:rsidR="00555F9E" w:rsidRPr="005610A2" w:rsidRDefault="00555F9E">
            <w:pPr>
              <w:spacing w:after="20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5610A2" w14:paraId="7B17FB31" w14:textId="77777777">
        <w:trPr>
          <w:trHeight w:val="150"/>
        </w:trPr>
        <w:tc>
          <w:tcPr>
            <w:tcW w:w="1638" w:type="dxa"/>
          </w:tcPr>
          <w:p w14:paraId="60FA4818" w14:textId="77777777" w:rsidR="00555F9E" w:rsidRPr="005610A2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„</w:t>
            </w:r>
            <w:proofErr w:type="spellStart"/>
            <w:proofErr w:type="gramStart"/>
            <w:r w:rsidRPr="005610A2">
              <w:rPr>
                <w:rFonts w:ascii="Arial" w:eastAsia="Arial" w:hAnsi="Arial" w:cs="Arial"/>
                <w:sz w:val="22"/>
                <w:szCs w:val="22"/>
              </w:rPr>
              <w:t>Бамби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>“</w:t>
            </w:r>
            <w:proofErr w:type="gramEnd"/>
          </w:p>
        </w:tc>
        <w:tc>
          <w:tcPr>
            <w:tcW w:w="900" w:type="dxa"/>
          </w:tcPr>
          <w:p w14:paraId="7CACB933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0949DCBB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28</w:t>
            </w:r>
          </w:p>
        </w:tc>
        <w:tc>
          <w:tcPr>
            <w:tcW w:w="5112" w:type="dxa"/>
          </w:tcPr>
          <w:p w14:paraId="71A5A781" w14:textId="77777777" w:rsidR="00555F9E" w:rsidRPr="005610A2" w:rsidRDefault="00555F9E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5610A2" w14:paraId="7DC582C3" w14:textId="77777777">
        <w:trPr>
          <w:trHeight w:val="150"/>
        </w:trPr>
        <w:tc>
          <w:tcPr>
            <w:tcW w:w="1638" w:type="dxa"/>
          </w:tcPr>
          <w:p w14:paraId="620C8667" w14:textId="77777777" w:rsidR="00555F9E" w:rsidRPr="005610A2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„</w:t>
            </w:r>
            <w:proofErr w:type="spellStart"/>
            <w:proofErr w:type="gramStart"/>
            <w:r w:rsidRPr="005610A2">
              <w:rPr>
                <w:rFonts w:ascii="Arial" w:eastAsia="Arial" w:hAnsi="Arial" w:cs="Arial"/>
                <w:sz w:val="22"/>
                <w:szCs w:val="22"/>
              </w:rPr>
              <w:t>Слобода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>“</w:t>
            </w:r>
            <w:proofErr w:type="gramEnd"/>
          </w:p>
        </w:tc>
        <w:tc>
          <w:tcPr>
            <w:tcW w:w="900" w:type="dxa"/>
          </w:tcPr>
          <w:p w14:paraId="158D0426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5DE4DA67" w14:textId="351A90F4" w:rsidR="00555F9E" w:rsidRPr="0092175E" w:rsidRDefault="0092175E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r-Cyrl-RS"/>
              </w:rPr>
              <w:t>5</w:t>
            </w:r>
            <w:r w:rsidR="00637EC7">
              <w:rPr>
                <w:rFonts w:ascii="Arial" w:eastAsia="Arial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5112" w:type="dxa"/>
          </w:tcPr>
          <w:p w14:paraId="2F9B8EE4" w14:textId="77777777" w:rsidR="00555F9E" w:rsidRPr="005610A2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Једна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ове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две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је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мешовита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55F9E" w:rsidRPr="005610A2" w14:paraId="41FAAA5D" w14:textId="77777777">
        <w:trPr>
          <w:trHeight w:val="150"/>
        </w:trPr>
        <w:tc>
          <w:tcPr>
            <w:tcW w:w="1638" w:type="dxa"/>
          </w:tcPr>
          <w:p w14:paraId="1D366D0D" w14:textId="77777777" w:rsidR="00555F9E" w:rsidRPr="005610A2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„</w:t>
            </w:r>
            <w:proofErr w:type="spellStart"/>
            <w:proofErr w:type="gramStart"/>
            <w:r w:rsidRPr="005610A2">
              <w:rPr>
                <w:rFonts w:ascii="Arial" w:eastAsia="Arial" w:hAnsi="Arial" w:cs="Arial"/>
                <w:sz w:val="22"/>
                <w:szCs w:val="22"/>
              </w:rPr>
              <w:t>Пчелица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>“</w:t>
            </w:r>
            <w:proofErr w:type="gramEnd"/>
          </w:p>
        </w:tc>
        <w:tc>
          <w:tcPr>
            <w:tcW w:w="900" w:type="dxa"/>
          </w:tcPr>
          <w:p w14:paraId="4C024917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0EBAC822" w14:textId="516F7D3B" w:rsidR="00555F9E" w:rsidRPr="0092175E" w:rsidRDefault="00637EC7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r-Cyrl-RS"/>
              </w:rPr>
              <w:t>46</w:t>
            </w:r>
          </w:p>
        </w:tc>
        <w:tc>
          <w:tcPr>
            <w:tcW w:w="5112" w:type="dxa"/>
          </w:tcPr>
          <w:p w14:paraId="2E9C6C7C" w14:textId="77777777" w:rsidR="00555F9E" w:rsidRPr="005610A2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Једна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ове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две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је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мешовита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55F9E" w:rsidRPr="005610A2" w14:paraId="566908D0" w14:textId="77777777">
        <w:trPr>
          <w:trHeight w:val="150"/>
        </w:trPr>
        <w:tc>
          <w:tcPr>
            <w:tcW w:w="1638" w:type="dxa"/>
          </w:tcPr>
          <w:p w14:paraId="4866790B" w14:textId="77777777" w:rsidR="00555F9E" w:rsidRPr="005610A2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„</w:t>
            </w:r>
            <w:proofErr w:type="spellStart"/>
            <w:proofErr w:type="gramStart"/>
            <w:r w:rsidRPr="005610A2">
              <w:rPr>
                <w:rFonts w:ascii="Arial" w:eastAsia="Arial" w:hAnsi="Arial" w:cs="Arial"/>
                <w:sz w:val="22"/>
                <w:szCs w:val="22"/>
              </w:rPr>
              <w:t>Бајка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>“</w:t>
            </w:r>
            <w:proofErr w:type="gramEnd"/>
          </w:p>
        </w:tc>
        <w:tc>
          <w:tcPr>
            <w:tcW w:w="900" w:type="dxa"/>
          </w:tcPr>
          <w:p w14:paraId="1E3E6ADF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5B96B89D" w14:textId="20542989" w:rsidR="00555F9E" w:rsidRPr="0092175E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="0092175E">
              <w:rPr>
                <w:rFonts w:ascii="Arial" w:eastAsia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5112" w:type="dxa"/>
          </w:tcPr>
          <w:p w14:paraId="40354370" w14:textId="77777777" w:rsidR="00555F9E" w:rsidRPr="005610A2" w:rsidRDefault="00555F9E">
            <w:pPr>
              <w:spacing w:after="20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5610A2" w14:paraId="06096BE7" w14:textId="77777777">
        <w:trPr>
          <w:trHeight w:val="150"/>
        </w:trPr>
        <w:tc>
          <w:tcPr>
            <w:tcW w:w="1638" w:type="dxa"/>
          </w:tcPr>
          <w:p w14:paraId="1683E756" w14:textId="77777777" w:rsidR="00555F9E" w:rsidRPr="005610A2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„</w:t>
            </w:r>
            <w:proofErr w:type="spellStart"/>
            <w:proofErr w:type="gramStart"/>
            <w:r w:rsidRPr="005610A2">
              <w:rPr>
                <w:rFonts w:ascii="Arial" w:eastAsia="Arial" w:hAnsi="Arial" w:cs="Arial"/>
                <w:sz w:val="22"/>
                <w:szCs w:val="22"/>
              </w:rPr>
              <w:t>Пролеће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>“</w:t>
            </w:r>
            <w:proofErr w:type="gramEnd"/>
          </w:p>
        </w:tc>
        <w:tc>
          <w:tcPr>
            <w:tcW w:w="900" w:type="dxa"/>
          </w:tcPr>
          <w:p w14:paraId="5D4E8490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28407C9A" w14:textId="068070C7" w:rsidR="00555F9E" w:rsidRPr="0092175E" w:rsidRDefault="00637EC7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r-Cyrl-RS"/>
              </w:rPr>
              <w:t>18</w:t>
            </w:r>
          </w:p>
        </w:tc>
        <w:tc>
          <w:tcPr>
            <w:tcW w:w="5112" w:type="dxa"/>
          </w:tcPr>
          <w:p w14:paraId="4CF8F630" w14:textId="77777777" w:rsidR="00555F9E" w:rsidRPr="005610A2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је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мешовита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55F9E" w:rsidRPr="005610A2" w14:paraId="589FB576" w14:textId="77777777">
        <w:trPr>
          <w:trHeight w:val="150"/>
        </w:trPr>
        <w:tc>
          <w:tcPr>
            <w:tcW w:w="1638" w:type="dxa"/>
          </w:tcPr>
          <w:p w14:paraId="327D35F1" w14:textId="77777777" w:rsidR="00555F9E" w:rsidRPr="005610A2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„</w:t>
            </w:r>
            <w:proofErr w:type="spellStart"/>
            <w:proofErr w:type="gramStart"/>
            <w:r w:rsidRPr="005610A2">
              <w:rPr>
                <w:rFonts w:ascii="Arial" w:eastAsia="Arial" w:hAnsi="Arial" w:cs="Arial"/>
                <w:sz w:val="22"/>
                <w:szCs w:val="22"/>
              </w:rPr>
              <w:t>Полетарац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>“</w:t>
            </w:r>
            <w:proofErr w:type="gramEnd"/>
          </w:p>
        </w:tc>
        <w:tc>
          <w:tcPr>
            <w:tcW w:w="900" w:type="dxa"/>
          </w:tcPr>
          <w:p w14:paraId="088B1ACC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5B8FB915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  <w:tc>
          <w:tcPr>
            <w:tcW w:w="5112" w:type="dxa"/>
          </w:tcPr>
          <w:p w14:paraId="33BC4494" w14:textId="77777777" w:rsidR="00555F9E" w:rsidRPr="005610A2" w:rsidRDefault="00555F9E">
            <w:pPr>
              <w:spacing w:after="20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5610A2" w14:paraId="680D257E" w14:textId="77777777">
        <w:trPr>
          <w:trHeight w:val="150"/>
        </w:trPr>
        <w:tc>
          <w:tcPr>
            <w:tcW w:w="1638" w:type="dxa"/>
          </w:tcPr>
          <w:p w14:paraId="02014597" w14:textId="77777777" w:rsidR="00555F9E" w:rsidRPr="005610A2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„</w:t>
            </w:r>
            <w:proofErr w:type="spellStart"/>
            <w:proofErr w:type="gramStart"/>
            <w:r w:rsidRPr="005610A2">
              <w:rPr>
                <w:rFonts w:ascii="Arial" w:eastAsia="Arial" w:hAnsi="Arial" w:cs="Arial"/>
                <w:sz w:val="22"/>
                <w:szCs w:val="22"/>
              </w:rPr>
              <w:t>Веверица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>“</w:t>
            </w:r>
            <w:proofErr w:type="gramEnd"/>
          </w:p>
        </w:tc>
        <w:tc>
          <w:tcPr>
            <w:tcW w:w="900" w:type="dxa"/>
          </w:tcPr>
          <w:p w14:paraId="05D75D8B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322C4D01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32</w:t>
            </w:r>
          </w:p>
        </w:tc>
        <w:tc>
          <w:tcPr>
            <w:tcW w:w="5112" w:type="dxa"/>
          </w:tcPr>
          <w:p w14:paraId="6892EFF9" w14:textId="77777777" w:rsidR="00555F9E" w:rsidRPr="005610A2" w:rsidRDefault="00555F9E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5610A2" w14:paraId="680D0FFC" w14:textId="77777777">
        <w:trPr>
          <w:trHeight w:val="150"/>
        </w:trPr>
        <w:tc>
          <w:tcPr>
            <w:tcW w:w="1638" w:type="dxa"/>
          </w:tcPr>
          <w:p w14:paraId="5B6448DC" w14:textId="77777777" w:rsidR="00555F9E" w:rsidRPr="005610A2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lastRenderedPageBreak/>
              <w:t>„</w:t>
            </w:r>
            <w:proofErr w:type="spellStart"/>
            <w:proofErr w:type="gramStart"/>
            <w:r w:rsidRPr="005610A2">
              <w:rPr>
                <w:rFonts w:ascii="Arial" w:eastAsia="Arial" w:hAnsi="Arial" w:cs="Arial"/>
                <w:sz w:val="22"/>
                <w:szCs w:val="22"/>
              </w:rPr>
              <w:t>Сунце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>“</w:t>
            </w:r>
            <w:proofErr w:type="gramEnd"/>
          </w:p>
        </w:tc>
        <w:tc>
          <w:tcPr>
            <w:tcW w:w="900" w:type="dxa"/>
          </w:tcPr>
          <w:p w14:paraId="314C03F4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4C406DEC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29</w:t>
            </w:r>
          </w:p>
        </w:tc>
        <w:tc>
          <w:tcPr>
            <w:tcW w:w="5112" w:type="dxa"/>
          </w:tcPr>
          <w:p w14:paraId="5EC5DF1C" w14:textId="77777777" w:rsidR="00555F9E" w:rsidRPr="005610A2" w:rsidRDefault="00555F9E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5610A2" w14:paraId="6CB47490" w14:textId="77777777">
        <w:trPr>
          <w:trHeight w:val="159"/>
        </w:trPr>
        <w:tc>
          <w:tcPr>
            <w:tcW w:w="1638" w:type="dxa"/>
          </w:tcPr>
          <w:p w14:paraId="582B1614" w14:textId="77777777" w:rsidR="00555F9E" w:rsidRPr="005610A2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Бубамара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>"</w:t>
            </w:r>
          </w:p>
        </w:tc>
        <w:tc>
          <w:tcPr>
            <w:tcW w:w="900" w:type="dxa"/>
          </w:tcPr>
          <w:p w14:paraId="07FAEDD0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4081F14C" w14:textId="07D70132" w:rsidR="00555F9E" w:rsidRPr="0092175E" w:rsidRDefault="00637EC7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5112" w:type="dxa"/>
          </w:tcPr>
          <w:p w14:paraId="5412B4F1" w14:textId="77777777" w:rsidR="00555F9E" w:rsidRPr="005610A2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је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мешовита</w:t>
            </w:r>
            <w:proofErr w:type="spellEnd"/>
          </w:p>
        </w:tc>
      </w:tr>
      <w:tr w:rsidR="00555F9E" w:rsidRPr="005610A2" w14:paraId="023A718E" w14:textId="77777777">
        <w:trPr>
          <w:trHeight w:val="159"/>
        </w:trPr>
        <w:tc>
          <w:tcPr>
            <w:tcW w:w="1638" w:type="dxa"/>
          </w:tcPr>
          <w:p w14:paraId="61E8B18B" w14:textId="77777777" w:rsidR="00555F9E" w:rsidRPr="005610A2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„</w:t>
            </w:r>
            <w:proofErr w:type="spellStart"/>
            <w:proofErr w:type="gramStart"/>
            <w:r w:rsidRPr="005610A2">
              <w:rPr>
                <w:rFonts w:ascii="Arial" w:eastAsia="Arial" w:hAnsi="Arial" w:cs="Arial"/>
                <w:sz w:val="22"/>
                <w:szCs w:val="22"/>
              </w:rPr>
              <w:t>Меда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>“</w:t>
            </w:r>
            <w:proofErr w:type="gramEnd"/>
          </w:p>
        </w:tc>
        <w:tc>
          <w:tcPr>
            <w:tcW w:w="900" w:type="dxa"/>
          </w:tcPr>
          <w:p w14:paraId="36F01DCE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34B4286D" w14:textId="1E697CCA" w:rsidR="00555F9E" w:rsidRPr="0092175E" w:rsidRDefault="00637EC7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r-Cyrl-RS"/>
              </w:rPr>
              <w:t>19</w:t>
            </w:r>
          </w:p>
        </w:tc>
        <w:tc>
          <w:tcPr>
            <w:tcW w:w="5112" w:type="dxa"/>
          </w:tcPr>
          <w:p w14:paraId="7E7FA719" w14:textId="77777777" w:rsidR="00555F9E" w:rsidRPr="005610A2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610A2">
              <w:rPr>
                <w:rFonts w:ascii="Arial" w:eastAsia="Arial" w:hAnsi="Arial" w:cs="Arial"/>
                <w:sz w:val="22"/>
                <w:szCs w:val="22"/>
              </w:rPr>
              <w:t>је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мешовита</w:t>
            </w:r>
            <w:proofErr w:type="spellEnd"/>
            <w:proofErr w:type="gram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555F9E" w:rsidRPr="005610A2" w14:paraId="474C4CF2" w14:textId="77777777">
        <w:trPr>
          <w:trHeight w:val="159"/>
        </w:trPr>
        <w:tc>
          <w:tcPr>
            <w:tcW w:w="1638" w:type="dxa"/>
          </w:tcPr>
          <w:p w14:paraId="172317A6" w14:textId="77777777" w:rsidR="00555F9E" w:rsidRPr="005610A2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„</w:t>
            </w:r>
            <w:proofErr w:type="spellStart"/>
            <w:proofErr w:type="gramStart"/>
            <w:r w:rsidRPr="005610A2">
              <w:rPr>
                <w:rFonts w:ascii="Arial" w:eastAsia="Arial" w:hAnsi="Arial" w:cs="Arial"/>
                <w:sz w:val="22"/>
                <w:szCs w:val="22"/>
              </w:rPr>
              <w:t>Маша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>“</w:t>
            </w:r>
            <w:proofErr w:type="gramEnd"/>
          </w:p>
        </w:tc>
        <w:tc>
          <w:tcPr>
            <w:tcW w:w="900" w:type="dxa"/>
          </w:tcPr>
          <w:p w14:paraId="384F0496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4A6FD1B2" w14:textId="22903FB9" w:rsidR="00555F9E" w:rsidRPr="00637EC7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="00637EC7">
              <w:rPr>
                <w:rFonts w:ascii="Arial" w:eastAsia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5112" w:type="dxa"/>
          </w:tcPr>
          <w:p w14:paraId="3ECC8663" w14:textId="44870600" w:rsidR="00555F9E" w:rsidRPr="005610A2" w:rsidRDefault="0092175E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Једна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ове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две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је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мешовита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55F9E" w:rsidRPr="005610A2" w14:paraId="621546EA" w14:textId="77777777">
        <w:trPr>
          <w:trHeight w:val="159"/>
        </w:trPr>
        <w:tc>
          <w:tcPr>
            <w:tcW w:w="1638" w:type="dxa"/>
          </w:tcPr>
          <w:p w14:paraId="5530B69B" w14:textId="77777777" w:rsidR="00555F9E" w:rsidRPr="005610A2" w:rsidRDefault="00000000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УКУПНО:</w:t>
            </w:r>
          </w:p>
        </w:tc>
        <w:tc>
          <w:tcPr>
            <w:tcW w:w="900" w:type="dxa"/>
          </w:tcPr>
          <w:p w14:paraId="48DA3837" w14:textId="77777777" w:rsidR="00555F9E" w:rsidRPr="005610A2" w:rsidRDefault="00000000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720" w:type="dxa"/>
          </w:tcPr>
          <w:p w14:paraId="76AB8300" w14:textId="499849CB" w:rsidR="00555F9E" w:rsidRPr="00CB58B3" w:rsidRDefault="0027795D">
            <w:pPr>
              <w:ind w:hanging="2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sr-Cyrl-RS"/>
              </w:rPr>
            </w:pPr>
            <w:r w:rsidRPr="00CB58B3">
              <w:rPr>
                <w:rFonts w:ascii="Arial" w:eastAsia="Arial" w:hAnsi="Arial" w:cs="Arial"/>
                <w:b/>
                <w:bCs/>
                <w:sz w:val="22"/>
                <w:szCs w:val="22"/>
                <w:lang w:val="sr-Cyrl-RS"/>
              </w:rPr>
              <w:t>456</w:t>
            </w:r>
          </w:p>
        </w:tc>
        <w:tc>
          <w:tcPr>
            <w:tcW w:w="5112" w:type="dxa"/>
          </w:tcPr>
          <w:p w14:paraId="2CCD7BDB" w14:textId="77777777" w:rsidR="00555F9E" w:rsidRPr="005610A2" w:rsidRDefault="00555F9E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54E6E59" w14:textId="77777777" w:rsidR="00555F9E" w:rsidRDefault="00555F9E">
      <w:pPr>
        <w:ind w:hanging="2"/>
        <w:rPr>
          <w:rFonts w:ascii="Arial" w:eastAsia="Arial" w:hAnsi="Arial" w:cs="Arial"/>
          <w:color w:val="FF0000"/>
        </w:rPr>
      </w:pPr>
    </w:p>
    <w:p w14:paraId="0CEC4964" w14:textId="77777777" w:rsidR="00555F9E" w:rsidRDefault="00555F9E">
      <w:pPr>
        <w:ind w:hanging="2"/>
        <w:rPr>
          <w:rFonts w:ascii="Arial" w:eastAsia="Arial" w:hAnsi="Arial" w:cs="Arial"/>
          <w:color w:val="FF0000"/>
        </w:rPr>
      </w:pPr>
    </w:p>
    <w:p w14:paraId="5FC83ADF" w14:textId="77777777" w:rsidR="00555F9E" w:rsidRDefault="00555F9E">
      <w:pPr>
        <w:ind w:hanging="2"/>
        <w:rPr>
          <w:rFonts w:ascii="Arial" w:eastAsia="Arial" w:hAnsi="Arial" w:cs="Arial"/>
          <w:color w:val="FF0000"/>
        </w:rPr>
      </w:pPr>
    </w:p>
    <w:p w14:paraId="1F876A09" w14:textId="082F42BD" w:rsidR="00555F9E" w:rsidRDefault="00000000">
      <w:pPr>
        <w:ind w:hanging="2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Четворочасовни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програм</w:t>
      </w:r>
      <w:proofErr w:type="spellEnd"/>
      <w:r>
        <w:rPr>
          <w:rFonts w:ascii="Arial" w:eastAsia="Arial" w:hAnsi="Arial" w:cs="Arial"/>
          <w:b/>
        </w:rPr>
        <w:t xml:space="preserve"> у </w:t>
      </w:r>
      <w:proofErr w:type="spellStart"/>
      <w:r>
        <w:rPr>
          <w:rFonts w:ascii="Arial" w:eastAsia="Arial" w:hAnsi="Arial" w:cs="Arial"/>
          <w:b/>
        </w:rPr>
        <w:t>години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пред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полазак</w:t>
      </w:r>
      <w:proofErr w:type="spellEnd"/>
      <w:r>
        <w:rPr>
          <w:rFonts w:ascii="Arial" w:eastAsia="Arial" w:hAnsi="Arial" w:cs="Arial"/>
          <w:b/>
        </w:rPr>
        <w:t xml:space="preserve"> у </w:t>
      </w:r>
      <w:proofErr w:type="spellStart"/>
      <w:proofErr w:type="gramStart"/>
      <w:r>
        <w:rPr>
          <w:rFonts w:ascii="Arial" w:eastAsia="Arial" w:hAnsi="Arial" w:cs="Arial"/>
          <w:b/>
        </w:rPr>
        <w:t>школу</w:t>
      </w:r>
      <w:proofErr w:type="spellEnd"/>
      <w:r>
        <w:rPr>
          <w:rFonts w:ascii="Arial" w:eastAsia="Arial" w:hAnsi="Arial" w:cs="Arial"/>
          <w:b/>
        </w:rPr>
        <w:t xml:space="preserve">  </w:t>
      </w:r>
      <w:proofErr w:type="spellStart"/>
      <w:r>
        <w:rPr>
          <w:rFonts w:ascii="Arial" w:eastAsia="Arial" w:hAnsi="Arial" w:cs="Arial"/>
          <w:b/>
        </w:rPr>
        <w:t>на</w:t>
      </w:r>
      <w:proofErr w:type="spellEnd"/>
      <w:proofErr w:type="gram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градском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подручју</w:t>
      </w:r>
      <w:proofErr w:type="spellEnd"/>
    </w:p>
    <w:p w14:paraId="243E38DF" w14:textId="6E919C00" w:rsidR="00994BDC" w:rsidRPr="00994BDC" w:rsidRDefault="00994BDC" w:rsidP="00994BDC">
      <w:pPr>
        <w:ind w:hanging="2"/>
        <w:rPr>
          <w:rFonts w:ascii="Arial" w:eastAsia="Arial" w:hAnsi="Arial" w:cs="Arial"/>
          <w:bCs/>
          <w:i/>
          <w:iCs/>
        </w:rPr>
      </w:pPr>
      <w:bookmarkStart w:id="1" w:name="_Hlk113956442"/>
      <w:r w:rsidRPr="00994BDC">
        <w:rPr>
          <w:rFonts w:ascii="Arial" w:eastAsia="Arial" w:hAnsi="Arial" w:cs="Arial"/>
          <w:bCs/>
          <w:i/>
          <w:iCs/>
          <w:lang w:val="sr-Cyrl-RS"/>
        </w:rPr>
        <w:t>(Бројно стање је са датумом 09.09. 2022. Број деце се ажурира у месечним извештајима током године у ситуацијама дод</w:t>
      </w:r>
      <w:r w:rsidR="00AF0CE1">
        <w:rPr>
          <w:rFonts w:ascii="Arial" w:eastAsia="Arial" w:hAnsi="Arial" w:cs="Arial"/>
          <w:bCs/>
          <w:i/>
          <w:iCs/>
          <w:lang w:val="sr-Cyrl-RS"/>
        </w:rPr>
        <w:t>а</w:t>
      </w:r>
      <w:r w:rsidRPr="00994BDC">
        <w:rPr>
          <w:rFonts w:ascii="Arial" w:eastAsia="Arial" w:hAnsi="Arial" w:cs="Arial"/>
          <w:bCs/>
          <w:i/>
          <w:iCs/>
          <w:lang w:val="sr-Cyrl-RS"/>
        </w:rPr>
        <w:t>тног уписа)</w:t>
      </w:r>
    </w:p>
    <w:bookmarkEnd w:id="1"/>
    <w:p w14:paraId="181FF772" w14:textId="77777777" w:rsidR="00994BDC" w:rsidRPr="00994BDC" w:rsidRDefault="00994BDC">
      <w:pPr>
        <w:ind w:hanging="2"/>
        <w:rPr>
          <w:rFonts w:ascii="Arial" w:eastAsia="Arial" w:hAnsi="Arial" w:cs="Arial"/>
          <w:bCs/>
          <w:i/>
          <w:iCs/>
        </w:rPr>
      </w:pPr>
    </w:p>
    <w:p w14:paraId="28FB99C3" w14:textId="77777777" w:rsidR="00555F9E" w:rsidRDefault="00555F9E">
      <w:pPr>
        <w:ind w:hanging="2"/>
        <w:rPr>
          <w:rFonts w:ascii="Arial" w:eastAsia="Arial" w:hAnsi="Arial" w:cs="Arial"/>
          <w:color w:val="FF0000"/>
          <w:u w:val="single"/>
        </w:rPr>
      </w:pPr>
    </w:p>
    <w:tbl>
      <w:tblPr>
        <w:tblStyle w:val="a6"/>
        <w:tblW w:w="8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810"/>
        <w:gridCol w:w="720"/>
        <w:gridCol w:w="5530"/>
      </w:tblGrid>
      <w:tr w:rsidR="00555F9E" w:rsidRPr="005610A2" w14:paraId="229DCB14" w14:textId="77777777">
        <w:trPr>
          <w:trHeight w:val="272"/>
          <w:jc w:val="center"/>
        </w:trPr>
        <w:tc>
          <w:tcPr>
            <w:tcW w:w="1481" w:type="dxa"/>
          </w:tcPr>
          <w:p w14:paraId="5746940C" w14:textId="77777777" w:rsidR="00555F9E" w:rsidRPr="005610A2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Објекат</w:t>
            </w:r>
            <w:proofErr w:type="spellEnd"/>
          </w:p>
        </w:tc>
        <w:tc>
          <w:tcPr>
            <w:tcW w:w="810" w:type="dxa"/>
          </w:tcPr>
          <w:p w14:paraId="49AA71C4" w14:textId="77777777" w:rsidR="00555F9E" w:rsidRPr="005610A2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Број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</w:p>
        </w:tc>
        <w:tc>
          <w:tcPr>
            <w:tcW w:w="720" w:type="dxa"/>
          </w:tcPr>
          <w:p w14:paraId="2ADB4B24" w14:textId="77777777" w:rsidR="00555F9E" w:rsidRPr="005610A2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Број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</w:p>
        </w:tc>
        <w:tc>
          <w:tcPr>
            <w:tcW w:w="5530" w:type="dxa"/>
          </w:tcPr>
          <w:p w14:paraId="39DE5CE0" w14:textId="02E31EAC" w:rsidR="00555F9E" w:rsidRPr="005610A2" w:rsidRDefault="002B5824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Напомена</w:t>
            </w:r>
            <w:proofErr w:type="spellEnd"/>
          </w:p>
        </w:tc>
      </w:tr>
      <w:tr w:rsidR="00555F9E" w:rsidRPr="005610A2" w14:paraId="41344014" w14:textId="77777777">
        <w:trPr>
          <w:trHeight w:val="272"/>
          <w:jc w:val="center"/>
        </w:trPr>
        <w:tc>
          <w:tcPr>
            <w:tcW w:w="1481" w:type="dxa"/>
          </w:tcPr>
          <w:p w14:paraId="1A847F9B" w14:textId="77777777" w:rsidR="00555F9E" w:rsidRPr="005610A2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''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Снежана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>''</w:t>
            </w:r>
          </w:p>
        </w:tc>
        <w:tc>
          <w:tcPr>
            <w:tcW w:w="810" w:type="dxa"/>
          </w:tcPr>
          <w:p w14:paraId="68201FC5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336FA6D4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5530" w:type="dxa"/>
          </w:tcPr>
          <w:p w14:paraId="5D5FD9D2" w14:textId="77777777" w:rsidR="00555F9E" w:rsidRPr="005610A2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Групе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610A2">
              <w:rPr>
                <w:rFonts w:ascii="Arial" w:eastAsia="Arial" w:hAnsi="Arial" w:cs="Arial"/>
                <w:sz w:val="22"/>
                <w:szCs w:val="22"/>
              </w:rPr>
              <w:t>похађа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 2</w:t>
            </w:r>
            <w:proofErr w:type="gram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тешкоћама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развоју</w:t>
            </w:r>
            <w:proofErr w:type="spellEnd"/>
          </w:p>
        </w:tc>
      </w:tr>
      <w:tr w:rsidR="00555F9E" w:rsidRPr="005610A2" w14:paraId="2DD37267" w14:textId="77777777">
        <w:trPr>
          <w:trHeight w:val="272"/>
          <w:jc w:val="center"/>
        </w:trPr>
        <w:tc>
          <w:tcPr>
            <w:tcW w:w="1481" w:type="dxa"/>
          </w:tcPr>
          <w:p w14:paraId="0C8B2399" w14:textId="77777777" w:rsidR="00555F9E" w:rsidRPr="005610A2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''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Младост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>''</w:t>
            </w:r>
          </w:p>
        </w:tc>
        <w:tc>
          <w:tcPr>
            <w:tcW w:w="810" w:type="dxa"/>
          </w:tcPr>
          <w:p w14:paraId="50E16060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713B1AC3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  <w:tc>
          <w:tcPr>
            <w:tcW w:w="5530" w:type="dxa"/>
          </w:tcPr>
          <w:p w14:paraId="037EAD85" w14:textId="77777777" w:rsidR="00555F9E" w:rsidRPr="005610A2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Групе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похађа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3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тешкоћама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развоју</w:t>
            </w:r>
            <w:proofErr w:type="spellEnd"/>
          </w:p>
        </w:tc>
      </w:tr>
      <w:tr w:rsidR="00555F9E" w:rsidRPr="005610A2" w14:paraId="6C8E716A" w14:textId="77777777">
        <w:trPr>
          <w:trHeight w:val="272"/>
          <w:jc w:val="center"/>
        </w:trPr>
        <w:tc>
          <w:tcPr>
            <w:tcW w:w="1481" w:type="dxa"/>
          </w:tcPr>
          <w:p w14:paraId="23D89DE8" w14:textId="77777777" w:rsidR="00555F9E" w:rsidRPr="005610A2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''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Слобода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>''</w:t>
            </w:r>
          </w:p>
        </w:tc>
        <w:tc>
          <w:tcPr>
            <w:tcW w:w="810" w:type="dxa"/>
          </w:tcPr>
          <w:p w14:paraId="482E8182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3B2B22DB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27</w:t>
            </w:r>
          </w:p>
        </w:tc>
        <w:tc>
          <w:tcPr>
            <w:tcW w:w="5530" w:type="dxa"/>
          </w:tcPr>
          <w:p w14:paraId="00E5021B" w14:textId="77777777" w:rsidR="00555F9E" w:rsidRPr="005610A2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Групе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похађа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1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дете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тешкоћама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развоју</w:t>
            </w:r>
            <w:proofErr w:type="spellEnd"/>
          </w:p>
        </w:tc>
      </w:tr>
      <w:tr w:rsidR="00555F9E" w:rsidRPr="005610A2" w14:paraId="443AB795" w14:textId="77777777">
        <w:trPr>
          <w:trHeight w:val="287"/>
          <w:jc w:val="center"/>
        </w:trPr>
        <w:tc>
          <w:tcPr>
            <w:tcW w:w="1481" w:type="dxa"/>
          </w:tcPr>
          <w:p w14:paraId="2FA1E4C6" w14:textId="77777777" w:rsidR="00555F9E" w:rsidRPr="005610A2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''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Пчелица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>''</w:t>
            </w:r>
          </w:p>
        </w:tc>
        <w:tc>
          <w:tcPr>
            <w:tcW w:w="810" w:type="dxa"/>
          </w:tcPr>
          <w:p w14:paraId="70D24948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4E5248B0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5530" w:type="dxa"/>
          </w:tcPr>
          <w:p w14:paraId="45BB79C1" w14:textId="77777777" w:rsidR="00555F9E" w:rsidRPr="005610A2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Групе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похађа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1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дете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тешкоћама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развоју</w:t>
            </w:r>
            <w:proofErr w:type="spellEnd"/>
          </w:p>
        </w:tc>
      </w:tr>
      <w:tr w:rsidR="00555F9E" w:rsidRPr="005610A2" w14:paraId="74E4761B" w14:textId="77777777">
        <w:trPr>
          <w:trHeight w:val="272"/>
          <w:jc w:val="center"/>
        </w:trPr>
        <w:tc>
          <w:tcPr>
            <w:tcW w:w="1481" w:type="dxa"/>
          </w:tcPr>
          <w:p w14:paraId="1BA19A22" w14:textId="77777777" w:rsidR="00555F9E" w:rsidRPr="005610A2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„</w:t>
            </w:r>
            <w:proofErr w:type="spellStart"/>
            <w:proofErr w:type="gramStart"/>
            <w:r w:rsidRPr="005610A2">
              <w:rPr>
                <w:rFonts w:ascii="Arial" w:eastAsia="Arial" w:hAnsi="Arial" w:cs="Arial"/>
                <w:sz w:val="22"/>
                <w:szCs w:val="22"/>
              </w:rPr>
              <w:t>Бамби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>“</w:t>
            </w:r>
            <w:proofErr w:type="gramEnd"/>
          </w:p>
        </w:tc>
        <w:tc>
          <w:tcPr>
            <w:tcW w:w="810" w:type="dxa"/>
          </w:tcPr>
          <w:p w14:paraId="21A2DD60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0013693F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5530" w:type="dxa"/>
          </w:tcPr>
          <w:p w14:paraId="03B9404D" w14:textId="77777777" w:rsidR="00555F9E" w:rsidRPr="005610A2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Групе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похађа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2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тешкоћама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развоју</w:t>
            </w:r>
            <w:proofErr w:type="spellEnd"/>
          </w:p>
        </w:tc>
      </w:tr>
      <w:tr w:rsidR="00555F9E" w:rsidRPr="005610A2" w14:paraId="7BA46846" w14:textId="77777777">
        <w:trPr>
          <w:trHeight w:val="272"/>
          <w:jc w:val="center"/>
        </w:trPr>
        <w:tc>
          <w:tcPr>
            <w:tcW w:w="1481" w:type="dxa"/>
          </w:tcPr>
          <w:p w14:paraId="7B93D0C7" w14:textId="77777777" w:rsidR="00555F9E" w:rsidRPr="005610A2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„</w:t>
            </w:r>
            <w:proofErr w:type="spellStart"/>
            <w:proofErr w:type="gramStart"/>
            <w:r w:rsidRPr="005610A2">
              <w:rPr>
                <w:rFonts w:ascii="Arial" w:eastAsia="Arial" w:hAnsi="Arial" w:cs="Arial"/>
                <w:sz w:val="22"/>
                <w:szCs w:val="22"/>
              </w:rPr>
              <w:t>Бубамара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>“</w:t>
            </w:r>
            <w:proofErr w:type="gram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0BD4A5E" w14:textId="77777777" w:rsidR="00555F9E" w:rsidRPr="005610A2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простор</w:t>
            </w:r>
            <w:proofErr w:type="spellEnd"/>
          </w:p>
          <w:p w14:paraId="28DADD87" w14:textId="77777777" w:rsidR="00555F9E" w:rsidRPr="005610A2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Осн.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шк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>.''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Вук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Караџић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>''</w:t>
            </w:r>
          </w:p>
        </w:tc>
        <w:tc>
          <w:tcPr>
            <w:tcW w:w="810" w:type="dxa"/>
          </w:tcPr>
          <w:p w14:paraId="6F7154BD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69CCC88D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21</w:t>
            </w:r>
          </w:p>
        </w:tc>
        <w:tc>
          <w:tcPr>
            <w:tcW w:w="5530" w:type="dxa"/>
          </w:tcPr>
          <w:p w14:paraId="7036A6A8" w14:textId="77777777" w:rsidR="00555F9E" w:rsidRPr="005610A2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Групе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похађа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3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тешкоћама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развоју</w:t>
            </w:r>
            <w:proofErr w:type="spellEnd"/>
          </w:p>
        </w:tc>
      </w:tr>
      <w:tr w:rsidR="00555F9E" w:rsidRPr="005610A2" w14:paraId="0FB144ED" w14:textId="77777777">
        <w:trPr>
          <w:trHeight w:val="272"/>
          <w:jc w:val="center"/>
        </w:trPr>
        <w:tc>
          <w:tcPr>
            <w:tcW w:w="1481" w:type="dxa"/>
          </w:tcPr>
          <w:p w14:paraId="6D413F56" w14:textId="77777777" w:rsidR="00555F9E" w:rsidRPr="005610A2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„</w:t>
            </w:r>
            <w:proofErr w:type="spellStart"/>
            <w:proofErr w:type="gramStart"/>
            <w:r w:rsidRPr="005610A2">
              <w:rPr>
                <w:rFonts w:ascii="Arial" w:eastAsia="Arial" w:hAnsi="Arial" w:cs="Arial"/>
                <w:sz w:val="22"/>
                <w:szCs w:val="22"/>
              </w:rPr>
              <w:t>Веверица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>“</w:t>
            </w:r>
            <w:proofErr w:type="gramEnd"/>
          </w:p>
        </w:tc>
        <w:tc>
          <w:tcPr>
            <w:tcW w:w="810" w:type="dxa"/>
          </w:tcPr>
          <w:p w14:paraId="7B27B475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14:paraId="3D42F433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34</w:t>
            </w:r>
          </w:p>
        </w:tc>
        <w:tc>
          <w:tcPr>
            <w:tcW w:w="5530" w:type="dxa"/>
          </w:tcPr>
          <w:p w14:paraId="4C9F2091" w14:textId="77777777" w:rsidR="00555F9E" w:rsidRPr="005610A2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Групе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похађа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  3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тешкоћама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развоју</w:t>
            </w:r>
            <w:proofErr w:type="spellEnd"/>
          </w:p>
        </w:tc>
      </w:tr>
      <w:tr w:rsidR="00555F9E" w:rsidRPr="005610A2" w14:paraId="2C2DBFB8" w14:textId="77777777">
        <w:trPr>
          <w:trHeight w:val="272"/>
          <w:jc w:val="center"/>
        </w:trPr>
        <w:tc>
          <w:tcPr>
            <w:tcW w:w="1481" w:type="dxa"/>
          </w:tcPr>
          <w:p w14:paraId="1EAE014E" w14:textId="77777777" w:rsidR="00555F9E" w:rsidRPr="005610A2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“</w:t>
            </w:r>
            <w:proofErr w:type="spellStart"/>
            <w:r w:rsidRPr="005610A2">
              <w:rPr>
                <w:rFonts w:ascii="Arial" w:eastAsia="Arial" w:hAnsi="Arial" w:cs="Arial"/>
                <w:sz w:val="22"/>
                <w:szCs w:val="22"/>
              </w:rPr>
              <w:t>Масарикова</w:t>
            </w:r>
            <w:proofErr w:type="spellEnd"/>
            <w:r w:rsidRPr="005610A2">
              <w:rPr>
                <w:rFonts w:ascii="Arial" w:eastAsia="Arial" w:hAnsi="Arial" w:cs="Arial"/>
                <w:sz w:val="22"/>
                <w:szCs w:val="22"/>
              </w:rPr>
              <w:t xml:space="preserve"> 100”</w:t>
            </w:r>
          </w:p>
        </w:tc>
        <w:tc>
          <w:tcPr>
            <w:tcW w:w="810" w:type="dxa"/>
          </w:tcPr>
          <w:p w14:paraId="1474D293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14:paraId="60BEFE95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sz w:val="22"/>
                <w:szCs w:val="22"/>
              </w:rPr>
              <w:t>28</w:t>
            </w:r>
          </w:p>
        </w:tc>
        <w:tc>
          <w:tcPr>
            <w:tcW w:w="5530" w:type="dxa"/>
          </w:tcPr>
          <w:p w14:paraId="1A398847" w14:textId="77777777" w:rsidR="00555F9E" w:rsidRPr="005610A2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5610A2" w14:paraId="02C18F16" w14:textId="77777777">
        <w:trPr>
          <w:trHeight w:val="295"/>
          <w:jc w:val="center"/>
        </w:trPr>
        <w:tc>
          <w:tcPr>
            <w:tcW w:w="1481" w:type="dxa"/>
          </w:tcPr>
          <w:p w14:paraId="7220CAF6" w14:textId="77777777" w:rsidR="00555F9E" w:rsidRPr="005610A2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УКУПНО:</w:t>
            </w:r>
          </w:p>
        </w:tc>
        <w:tc>
          <w:tcPr>
            <w:tcW w:w="810" w:type="dxa"/>
          </w:tcPr>
          <w:p w14:paraId="6F172664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720" w:type="dxa"/>
          </w:tcPr>
          <w:p w14:paraId="6628C13D" w14:textId="77777777" w:rsidR="00555F9E" w:rsidRPr="005610A2" w:rsidRDefault="00000000">
            <w:pPr>
              <w:spacing w:after="200"/>
              <w:ind w:hanging="2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192</w:t>
            </w:r>
          </w:p>
        </w:tc>
        <w:tc>
          <w:tcPr>
            <w:tcW w:w="5530" w:type="dxa"/>
          </w:tcPr>
          <w:p w14:paraId="448A2531" w14:textId="77777777" w:rsidR="00555F9E" w:rsidRPr="005610A2" w:rsidRDefault="00555F9E">
            <w:pPr>
              <w:spacing w:after="200"/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69B0101" w14:textId="77777777" w:rsidR="00555F9E" w:rsidRDefault="00555F9E">
      <w:pPr>
        <w:ind w:hanging="2"/>
        <w:rPr>
          <w:rFonts w:ascii="Arial" w:eastAsia="Arial" w:hAnsi="Arial" w:cs="Arial"/>
          <w:color w:val="FF0000"/>
        </w:rPr>
      </w:pPr>
    </w:p>
    <w:p w14:paraId="13825E2F" w14:textId="77777777" w:rsidR="00555F9E" w:rsidRDefault="00000000">
      <w:pPr>
        <w:ind w:hanging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Број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група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је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одређен</w:t>
      </w:r>
      <w:proofErr w:type="spellEnd"/>
      <w:r>
        <w:rPr>
          <w:rFonts w:ascii="Arial" w:eastAsia="Arial" w:hAnsi="Arial" w:cs="Arial"/>
          <w:b/>
        </w:rPr>
        <w:t xml:space="preserve"> у </w:t>
      </w:r>
      <w:proofErr w:type="spellStart"/>
      <w:r>
        <w:rPr>
          <w:rFonts w:ascii="Arial" w:eastAsia="Arial" w:hAnsi="Arial" w:cs="Arial"/>
          <w:b/>
        </w:rPr>
        <w:t>складу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умањењем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норматива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децу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сметњама</w:t>
      </w:r>
      <w:proofErr w:type="spellEnd"/>
      <w:r>
        <w:rPr>
          <w:rFonts w:ascii="Arial" w:eastAsia="Arial" w:hAnsi="Arial" w:cs="Arial"/>
          <w:b/>
        </w:rPr>
        <w:t xml:space="preserve"> у </w:t>
      </w:r>
      <w:proofErr w:type="spellStart"/>
      <w:r>
        <w:rPr>
          <w:rFonts w:ascii="Arial" w:eastAsia="Arial" w:hAnsi="Arial" w:cs="Arial"/>
          <w:b/>
        </w:rPr>
        <w:t>развоју</w:t>
      </w:r>
      <w:proofErr w:type="spellEnd"/>
      <w:r>
        <w:rPr>
          <w:rFonts w:ascii="Arial" w:eastAsia="Arial" w:hAnsi="Arial" w:cs="Arial"/>
          <w:b/>
        </w:rPr>
        <w:t>.</w:t>
      </w:r>
    </w:p>
    <w:p w14:paraId="0B63DAE3" w14:textId="77777777" w:rsidR="00555F9E" w:rsidRDefault="00555F9E">
      <w:pPr>
        <w:spacing w:after="200"/>
        <w:ind w:hanging="2"/>
        <w:rPr>
          <w:rFonts w:ascii="Arial" w:eastAsia="Arial" w:hAnsi="Arial" w:cs="Arial"/>
        </w:rPr>
      </w:pPr>
    </w:p>
    <w:p w14:paraId="10D0F795" w14:textId="77777777" w:rsidR="00555F9E" w:rsidRDefault="00555F9E">
      <w:pPr>
        <w:spacing w:after="200"/>
        <w:ind w:hanging="2"/>
        <w:rPr>
          <w:rFonts w:ascii="Arial" w:eastAsia="Arial" w:hAnsi="Arial" w:cs="Arial"/>
        </w:rPr>
      </w:pPr>
    </w:p>
    <w:p w14:paraId="3BB6BCB0" w14:textId="77777777" w:rsidR="00555F9E" w:rsidRDefault="00555F9E">
      <w:pPr>
        <w:spacing w:after="200"/>
        <w:ind w:hanging="2"/>
        <w:rPr>
          <w:rFonts w:ascii="Arial" w:eastAsia="Arial" w:hAnsi="Arial" w:cs="Arial"/>
        </w:rPr>
      </w:pPr>
    </w:p>
    <w:p w14:paraId="6C717032" w14:textId="77777777" w:rsidR="00555F9E" w:rsidRDefault="00555F9E">
      <w:pPr>
        <w:spacing w:after="200"/>
        <w:ind w:hanging="2"/>
        <w:rPr>
          <w:rFonts w:ascii="Arial" w:eastAsia="Arial" w:hAnsi="Arial" w:cs="Arial"/>
        </w:rPr>
      </w:pPr>
    </w:p>
    <w:p w14:paraId="56EA1A36" w14:textId="77777777" w:rsidR="00555F9E" w:rsidRDefault="00555F9E">
      <w:pPr>
        <w:spacing w:after="200"/>
        <w:ind w:hanging="2"/>
        <w:rPr>
          <w:rFonts w:ascii="Arial" w:eastAsia="Arial" w:hAnsi="Arial" w:cs="Arial"/>
        </w:rPr>
      </w:pPr>
    </w:p>
    <w:p w14:paraId="01D020D4" w14:textId="77777777" w:rsidR="00555F9E" w:rsidRDefault="00000000">
      <w:pPr>
        <w:spacing w:after="200"/>
        <w:ind w:hanging="2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lastRenderedPageBreak/>
        <w:t>Четворочасовни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програм</w:t>
      </w:r>
      <w:proofErr w:type="spellEnd"/>
      <w:r>
        <w:rPr>
          <w:rFonts w:ascii="Arial" w:eastAsia="Arial" w:hAnsi="Arial" w:cs="Arial"/>
          <w:b/>
        </w:rPr>
        <w:t xml:space="preserve"> у </w:t>
      </w:r>
      <w:proofErr w:type="spellStart"/>
      <w:r>
        <w:rPr>
          <w:rFonts w:ascii="Arial" w:eastAsia="Arial" w:hAnsi="Arial" w:cs="Arial"/>
          <w:b/>
        </w:rPr>
        <w:t>години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пред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полазак</w:t>
      </w:r>
      <w:proofErr w:type="spellEnd"/>
      <w:r>
        <w:rPr>
          <w:rFonts w:ascii="Arial" w:eastAsia="Arial" w:hAnsi="Arial" w:cs="Arial"/>
          <w:b/>
        </w:rPr>
        <w:t xml:space="preserve"> у </w:t>
      </w:r>
      <w:proofErr w:type="spellStart"/>
      <w:r>
        <w:rPr>
          <w:rFonts w:ascii="Arial" w:eastAsia="Arial" w:hAnsi="Arial" w:cs="Arial"/>
          <w:b/>
        </w:rPr>
        <w:t>школу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сеоском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подручју</w:t>
      </w:r>
      <w:proofErr w:type="spellEnd"/>
    </w:p>
    <w:p w14:paraId="28880D54" w14:textId="1B1DB187" w:rsidR="00555F9E" w:rsidRPr="00994BDC" w:rsidRDefault="00000000">
      <w:pPr>
        <w:ind w:hanging="2"/>
        <w:jc w:val="center"/>
        <w:rPr>
          <w:rFonts w:ascii="Arial" w:eastAsia="Arial" w:hAnsi="Arial" w:cs="Arial"/>
          <w:lang w:val="sr-Cyrl-RS"/>
        </w:rPr>
      </w:pPr>
      <w:r>
        <w:rPr>
          <w:rFonts w:ascii="Arial" w:eastAsia="Arial" w:hAnsi="Arial" w:cs="Arial"/>
          <w:b/>
        </w:rPr>
        <w:t>ПРОГРАМ ЗА ДЕЦУ У ГОДИНИ ПРЕД ПОЛАЗАК У ШКОЛУ ВАН СЕДИШТА УСТАНОВЕ</w:t>
      </w:r>
      <w:r w:rsidR="00994BDC">
        <w:rPr>
          <w:rFonts w:ascii="Arial" w:eastAsia="Arial" w:hAnsi="Arial" w:cs="Arial"/>
          <w:b/>
          <w:lang w:val="sr-Cyrl-RS"/>
        </w:rPr>
        <w:t xml:space="preserve"> (сеоско подручје)</w:t>
      </w:r>
    </w:p>
    <w:p w14:paraId="06741EB9" w14:textId="77777777" w:rsidR="00555F9E" w:rsidRDefault="00555F9E">
      <w:pPr>
        <w:ind w:hanging="2"/>
        <w:jc w:val="center"/>
        <w:rPr>
          <w:rFonts w:ascii="Arial" w:eastAsia="Arial" w:hAnsi="Arial" w:cs="Arial"/>
          <w:color w:val="FF0000"/>
        </w:rPr>
      </w:pPr>
    </w:p>
    <w:p w14:paraId="36B9EFA5" w14:textId="44D305C8" w:rsidR="00994BDC" w:rsidRPr="00994BDC" w:rsidRDefault="00994BDC" w:rsidP="00994BDC">
      <w:pPr>
        <w:ind w:hanging="2"/>
        <w:rPr>
          <w:rFonts w:ascii="Arial" w:eastAsia="Arial" w:hAnsi="Arial" w:cs="Arial"/>
          <w:bCs/>
          <w:i/>
          <w:iCs/>
        </w:rPr>
      </w:pPr>
      <w:r w:rsidRPr="00994BDC">
        <w:rPr>
          <w:rFonts w:ascii="Arial" w:eastAsia="Arial" w:hAnsi="Arial" w:cs="Arial"/>
          <w:bCs/>
          <w:i/>
          <w:iCs/>
          <w:lang w:val="sr-Cyrl-RS"/>
        </w:rPr>
        <w:t>(Бројно стање је са датумом 09.09. 2022. Број деце се ажурира у месечним извештајима током године у ситуацијама дод</w:t>
      </w:r>
      <w:r w:rsidR="00AF0CE1">
        <w:rPr>
          <w:rFonts w:ascii="Arial" w:eastAsia="Arial" w:hAnsi="Arial" w:cs="Arial"/>
          <w:bCs/>
          <w:i/>
          <w:iCs/>
          <w:lang w:val="sr-Cyrl-RS"/>
        </w:rPr>
        <w:t>а</w:t>
      </w:r>
      <w:r w:rsidRPr="00994BDC">
        <w:rPr>
          <w:rFonts w:ascii="Arial" w:eastAsia="Arial" w:hAnsi="Arial" w:cs="Arial"/>
          <w:bCs/>
          <w:i/>
          <w:iCs/>
          <w:lang w:val="sr-Cyrl-RS"/>
        </w:rPr>
        <w:t>тног уписа)</w:t>
      </w:r>
    </w:p>
    <w:p w14:paraId="2FCB4319" w14:textId="49A9B3F6" w:rsidR="00555F9E" w:rsidRDefault="00000000">
      <w:pPr>
        <w:ind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14:paraId="7ADEA204" w14:textId="77777777" w:rsidR="00555F9E" w:rsidRDefault="00555F9E">
      <w:pPr>
        <w:ind w:hanging="2"/>
        <w:jc w:val="center"/>
        <w:rPr>
          <w:rFonts w:ascii="Arial" w:eastAsia="Arial" w:hAnsi="Arial" w:cs="Arial"/>
          <w:b/>
          <w:color w:val="FF0000"/>
        </w:rPr>
      </w:pPr>
    </w:p>
    <w:tbl>
      <w:tblPr>
        <w:tblStyle w:val="a7"/>
        <w:tblW w:w="7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2776"/>
        <w:gridCol w:w="1615"/>
        <w:gridCol w:w="837"/>
        <w:gridCol w:w="848"/>
      </w:tblGrid>
      <w:tr w:rsidR="00555F9E" w:rsidRPr="005610A2" w14:paraId="22AC793E" w14:textId="77777777" w:rsidTr="00334F05">
        <w:tc>
          <w:tcPr>
            <w:tcW w:w="991" w:type="dxa"/>
          </w:tcPr>
          <w:p w14:paraId="49FA66D8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 w:rsidRPr="00630C12">
              <w:rPr>
                <w:rFonts w:ascii="Arial" w:eastAsia="Arial" w:hAnsi="Arial" w:cs="Arial"/>
                <w:b/>
              </w:rPr>
              <w:t>Бр.гр</w:t>
            </w:r>
            <w:proofErr w:type="spellEnd"/>
            <w:r w:rsidRPr="00630C12">
              <w:rPr>
                <w:rFonts w:ascii="Arial" w:eastAsia="Arial" w:hAnsi="Arial" w:cs="Arial"/>
                <w:b/>
              </w:rPr>
              <w:t xml:space="preserve">. </w:t>
            </w:r>
          </w:p>
        </w:tc>
        <w:tc>
          <w:tcPr>
            <w:tcW w:w="2776" w:type="dxa"/>
          </w:tcPr>
          <w:p w14:paraId="26483BD2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 w:rsidRPr="00630C12">
              <w:rPr>
                <w:rFonts w:ascii="Arial" w:eastAsia="Arial" w:hAnsi="Arial" w:cs="Arial"/>
                <w:b/>
              </w:rPr>
              <w:t>Место</w:t>
            </w:r>
            <w:proofErr w:type="spellEnd"/>
          </w:p>
        </w:tc>
        <w:tc>
          <w:tcPr>
            <w:tcW w:w="1615" w:type="dxa"/>
          </w:tcPr>
          <w:p w14:paraId="3C2BA87A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 w:rsidRPr="00630C12">
              <w:rPr>
                <w:rFonts w:ascii="Arial" w:eastAsia="Arial" w:hAnsi="Arial" w:cs="Arial"/>
                <w:b/>
              </w:rPr>
              <w:t>Рад</w:t>
            </w:r>
            <w:proofErr w:type="spellEnd"/>
            <w:r w:rsidRPr="00630C12">
              <w:rPr>
                <w:rFonts w:ascii="Arial" w:eastAsia="Arial" w:hAnsi="Arial" w:cs="Arial"/>
                <w:b/>
              </w:rPr>
              <w:t xml:space="preserve">. </w:t>
            </w:r>
            <w:proofErr w:type="spellStart"/>
            <w:r w:rsidRPr="00630C12">
              <w:rPr>
                <w:rFonts w:ascii="Arial" w:eastAsia="Arial" w:hAnsi="Arial" w:cs="Arial"/>
                <w:b/>
              </w:rPr>
              <w:t>време</w:t>
            </w:r>
            <w:proofErr w:type="spellEnd"/>
          </w:p>
        </w:tc>
        <w:tc>
          <w:tcPr>
            <w:tcW w:w="837" w:type="dxa"/>
          </w:tcPr>
          <w:p w14:paraId="71EB2B35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/>
              </w:rPr>
            </w:pPr>
            <w:proofErr w:type="spellStart"/>
            <w:r w:rsidRPr="00630C12">
              <w:rPr>
                <w:rFonts w:ascii="Arial" w:eastAsia="Arial" w:hAnsi="Arial" w:cs="Arial"/>
                <w:b/>
              </w:rPr>
              <w:t>Бр</w:t>
            </w:r>
            <w:proofErr w:type="spellEnd"/>
            <w:r w:rsidRPr="00630C12">
              <w:rPr>
                <w:rFonts w:ascii="Arial" w:eastAsia="Arial" w:hAnsi="Arial" w:cs="Arial"/>
                <w:b/>
              </w:rPr>
              <w:t>.</w:t>
            </w:r>
          </w:p>
          <w:p w14:paraId="65E576C1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/>
              </w:rPr>
            </w:pPr>
            <w:proofErr w:type="spellStart"/>
            <w:r w:rsidRPr="00630C12">
              <w:rPr>
                <w:rFonts w:ascii="Arial" w:eastAsia="Arial" w:hAnsi="Arial" w:cs="Arial"/>
                <w:b/>
              </w:rPr>
              <w:t>група</w:t>
            </w:r>
            <w:proofErr w:type="spellEnd"/>
          </w:p>
        </w:tc>
        <w:tc>
          <w:tcPr>
            <w:tcW w:w="848" w:type="dxa"/>
          </w:tcPr>
          <w:p w14:paraId="2F09B689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/>
              </w:rPr>
            </w:pPr>
            <w:proofErr w:type="spellStart"/>
            <w:r w:rsidRPr="00630C12">
              <w:rPr>
                <w:rFonts w:ascii="Arial" w:eastAsia="Arial" w:hAnsi="Arial" w:cs="Arial"/>
                <w:b/>
              </w:rPr>
              <w:t>Бр</w:t>
            </w:r>
            <w:proofErr w:type="spellEnd"/>
            <w:r w:rsidRPr="00630C12">
              <w:rPr>
                <w:rFonts w:ascii="Arial" w:eastAsia="Arial" w:hAnsi="Arial" w:cs="Arial"/>
                <w:b/>
              </w:rPr>
              <w:t>. д.</w:t>
            </w:r>
          </w:p>
        </w:tc>
      </w:tr>
      <w:tr w:rsidR="00555F9E" w:rsidRPr="005610A2" w14:paraId="74827159" w14:textId="77777777" w:rsidTr="00334F05">
        <w:tc>
          <w:tcPr>
            <w:tcW w:w="991" w:type="dxa"/>
          </w:tcPr>
          <w:p w14:paraId="4DB40056" w14:textId="77777777" w:rsidR="00555F9E" w:rsidRPr="00630C12" w:rsidRDefault="00555F9E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2776" w:type="dxa"/>
          </w:tcPr>
          <w:p w14:paraId="0D7DC1A8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Мајур</w:t>
            </w:r>
            <w:proofErr w:type="spellEnd"/>
            <w:r w:rsidRPr="00630C12">
              <w:rPr>
                <w:rFonts w:ascii="Arial" w:eastAsia="Arial" w:hAnsi="Arial" w:cs="Arial"/>
                <w:bCs/>
              </w:rPr>
              <w:t xml:space="preserve"> (</w:t>
            </w:r>
            <w:proofErr w:type="spellStart"/>
            <w:r w:rsidRPr="00630C12">
              <w:rPr>
                <w:rFonts w:ascii="Arial" w:eastAsia="Arial" w:hAnsi="Arial" w:cs="Arial"/>
                <w:bCs/>
              </w:rPr>
              <w:t>Сунцокрети</w:t>
            </w:r>
            <w:proofErr w:type="spellEnd"/>
            <w:r w:rsidRPr="00630C12">
              <w:rPr>
                <w:rFonts w:ascii="Arial" w:eastAsia="Arial" w:hAnsi="Arial" w:cs="Arial"/>
                <w:bCs/>
              </w:rPr>
              <w:t>)</w:t>
            </w:r>
          </w:p>
        </w:tc>
        <w:tc>
          <w:tcPr>
            <w:tcW w:w="1615" w:type="dxa"/>
          </w:tcPr>
          <w:p w14:paraId="2C7AF86A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15-19</w:t>
            </w:r>
          </w:p>
        </w:tc>
        <w:tc>
          <w:tcPr>
            <w:tcW w:w="837" w:type="dxa"/>
          </w:tcPr>
          <w:p w14:paraId="0498BEB2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3</w:t>
            </w:r>
          </w:p>
        </w:tc>
        <w:tc>
          <w:tcPr>
            <w:tcW w:w="848" w:type="dxa"/>
          </w:tcPr>
          <w:p w14:paraId="72D87160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52</w:t>
            </w:r>
          </w:p>
        </w:tc>
      </w:tr>
      <w:tr w:rsidR="00555F9E" w:rsidRPr="005610A2" w14:paraId="4192A7FA" w14:textId="77777777" w:rsidTr="00334F05">
        <w:tc>
          <w:tcPr>
            <w:tcW w:w="991" w:type="dxa"/>
          </w:tcPr>
          <w:p w14:paraId="4B435EBD" w14:textId="77777777" w:rsidR="00555F9E" w:rsidRPr="00630C12" w:rsidRDefault="00555F9E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2776" w:type="dxa"/>
          </w:tcPr>
          <w:p w14:paraId="729658CA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Јевремовац</w:t>
            </w:r>
            <w:proofErr w:type="spellEnd"/>
            <w:r w:rsidRPr="00630C12">
              <w:rPr>
                <w:rFonts w:ascii="Arial" w:eastAsia="Arial" w:hAnsi="Arial" w:cs="Arial"/>
                <w:bCs/>
              </w:rPr>
              <w:t xml:space="preserve"> (</w:t>
            </w:r>
            <w:proofErr w:type="spellStart"/>
            <w:r w:rsidRPr="00630C12">
              <w:rPr>
                <w:rFonts w:ascii="Arial" w:eastAsia="Arial" w:hAnsi="Arial" w:cs="Arial"/>
                <w:bCs/>
              </w:rPr>
              <w:t>Шврћа</w:t>
            </w:r>
            <w:proofErr w:type="spellEnd"/>
            <w:r w:rsidRPr="00630C12">
              <w:rPr>
                <w:rFonts w:ascii="Arial" w:eastAsia="Arial" w:hAnsi="Arial" w:cs="Arial"/>
                <w:bCs/>
              </w:rPr>
              <w:t>)</w:t>
            </w:r>
          </w:p>
        </w:tc>
        <w:tc>
          <w:tcPr>
            <w:tcW w:w="1615" w:type="dxa"/>
          </w:tcPr>
          <w:p w14:paraId="0CD93F50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15-19</w:t>
            </w:r>
          </w:p>
        </w:tc>
        <w:tc>
          <w:tcPr>
            <w:tcW w:w="837" w:type="dxa"/>
          </w:tcPr>
          <w:p w14:paraId="055E9258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2</w:t>
            </w:r>
          </w:p>
        </w:tc>
        <w:tc>
          <w:tcPr>
            <w:tcW w:w="848" w:type="dxa"/>
          </w:tcPr>
          <w:p w14:paraId="1820E8E0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25</w:t>
            </w:r>
          </w:p>
        </w:tc>
      </w:tr>
      <w:tr w:rsidR="00555F9E" w:rsidRPr="005610A2" w14:paraId="162DA173" w14:textId="77777777" w:rsidTr="00334F05">
        <w:trPr>
          <w:trHeight w:val="360"/>
        </w:trPr>
        <w:tc>
          <w:tcPr>
            <w:tcW w:w="991" w:type="dxa"/>
          </w:tcPr>
          <w:p w14:paraId="3242EA0D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1901</w:t>
            </w:r>
          </w:p>
        </w:tc>
        <w:tc>
          <w:tcPr>
            <w:tcW w:w="2776" w:type="dxa"/>
          </w:tcPr>
          <w:p w14:paraId="4C19D275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Касарске</w:t>
            </w:r>
            <w:proofErr w:type="spellEnd"/>
            <w:r w:rsidRPr="00630C12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630C12">
              <w:rPr>
                <w:rFonts w:ascii="Arial" w:eastAsia="Arial" w:hAnsi="Arial" w:cs="Arial"/>
                <w:bCs/>
              </w:rPr>
              <w:t>Ливаде</w:t>
            </w:r>
            <w:proofErr w:type="spellEnd"/>
          </w:p>
        </w:tc>
        <w:tc>
          <w:tcPr>
            <w:tcW w:w="1615" w:type="dxa"/>
          </w:tcPr>
          <w:p w14:paraId="15ABB543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 xml:space="preserve"> 7,45-11,45</w:t>
            </w:r>
          </w:p>
        </w:tc>
        <w:tc>
          <w:tcPr>
            <w:tcW w:w="837" w:type="dxa"/>
          </w:tcPr>
          <w:p w14:paraId="77558E3F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848" w:type="dxa"/>
          </w:tcPr>
          <w:p w14:paraId="283F0EF5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22</w:t>
            </w:r>
          </w:p>
        </w:tc>
      </w:tr>
      <w:tr w:rsidR="00555F9E" w:rsidRPr="005610A2" w14:paraId="7CE493BA" w14:textId="77777777" w:rsidTr="00334F05">
        <w:tc>
          <w:tcPr>
            <w:tcW w:w="991" w:type="dxa"/>
          </w:tcPr>
          <w:p w14:paraId="6F978773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1902</w:t>
            </w:r>
          </w:p>
          <w:p w14:paraId="23343C58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1903</w:t>
            </w:r>
          </w:p>
        </w:tc>
        <w:tc>
          <w:tcPr>
            <w:tcW w:w="2776" w:type="dxa"/>
          </w:tcPr>
          <w:p w14:paraId="25FBAF4C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proofErr w:type="gramStart"/>
            <w:r w:rsidRPr="00630C12">
              <w:rPr>
                <w:rFonts w:ascii="Arial" w:eastAsia="Arial" w:hAnsi="Arial" w:cs="Arial"/>
                <w:bCs/>
              </w:rPr>
              <w:t>Прњавор</w:t>
            </w:r>
            <w:proofErr w:type="spellEnd"/>
            <w:r w:rsidRPr="00630C12">
              <w:rPr>
                <w:rFonts w:ascii="Arial" w:eastAsia="Arial" w:hAnsi="Arial" w:cs="Arial"/>
                <w:bCs/>
              </w:rPr>
              <w:t xml:space="preserve">  (</w:t>
            </w:r>
            <w:proofErr w:type="spellStart"/>
            <w:proofErr w:type="gramEnd"/>
            <w:r w:rsidRPr="00630C12">
              <w:rPr>
                <w:rFonts w:ascii="Arial" w:eastAsia="Arial" w:hAnsi="Arial" w:cs="Arial"/>
                <w:bCs/>
              </w:rPr>
              <w:t>Колибри</w:t>
            </w:r>
            <w:proofErr w:type="spellEnd"/>
            <w:r w:rsidRPr="00630C12">
              <w:rPr>
                <w:rFonts w:ascii="Arial" w:eastAsia="Arial" w:hAnsi="Arial" w:cs="Arial"/>
                <w:bCs/>
              </w:rPr>
              <w:t>)</w:t>
            </w:r>
          </w:p>
        </w:tc>
        <w:tc>
          <w:tcPr>
            <w:tcW w:w="1615" w:type="dxa"/>
          </w:tcPr>
          <w:p w14:paraId="4380BA58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8.30-12.30</w:t>
            </w:r>
          </w:p>
          <w:p w14:paraId="3C79A39A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 xml:space="preserve">13-17 </w:t>
            </w:r>
          </w:p>
        </w:tc>
        <w:tc>
          <w:tcPr>
            <w:tcW w:w="837" w:type="dxa"/>
          </w:tcPr>
          <w:p w14:paraId="2186186C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2</w:t>
            </w:r>
          </w:p>
        </w:tc>
        <w:tc>
          <w:tcPr>
            <w:tcW w:w="848" w:type="dxa"/>
          </w:tcPr>
          <w:p w14:paraId="3063BA08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29</w:t>
            </w:r>
          </w:p>
        </w:tc>
      </w:tr>
      <w:tr w:rsidR="00555F9E" w:rsidRPr="005610A2" w14:paraId="26133990" w14:textId="77777777" w:rsidTr="00334F05">
        <w:tc>
          <w:tcPr>
            <w:tcW w:w="991" w:type="dxa"/>
          </w:tcPr>
          <w:p w14:paraId="68044A11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1904</w:t>
            </w:r>
          </w:p>
        </w:tc>
        <w:tc>
          <w:tcPr>
            <w:tcW w:w="2776" w:type="dxa"/>
          </w:tcPr>
          <w:p w14:paraId="079A65FD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Рибари</w:t>
            </w:r>
            <w:proofErr w:type="spellEnd"/>
          </w:p>
        </w:tc>
        <w:tc>
          <w:tcPr>
            <w:tcW w:w="1615" w:type="dxa"/>
          </w:tcPr>
          <w:p w14:paraId="49475F65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 xml:space="preserve">8-12 </w:t>
            </w:r>
          </w:p>
        </w:tc>
        <w:tc>
          <w:tcPr>
            <w:tcW w:w="837" w:type="dxa"/>
          </w:tcPr>
          <w:p w14:paraId="52238047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848" w:type="dxa"/>
          </w:tcPr>
          <w:p w14:paraId="36FD14C9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13</w:t>
            </w:r>
          </w:p>
        </w:tc>
      </w:tr>
      <w:tr w:rsidR="00555F9E" w:rsidRPr="005610A2" w14:paraId="4BE1B315" w14:textId="77777777" w:rsidTr="00334F05">
        <w:tc>
          <w:tcPr>
            <w:tcW w:w="991" w:type="dxa"/>
          </w:tcPr>
          <w:p w14:paraId="4A941B49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1905</w:t>
            </w:r>
          </w:p>
        </w:tc>
        <w:tc>
          <w:tcPr>
            <w:tcW w:w="2776" w:type="dxa"/>
          </w:tcPr>
          <w:p w14:paraId="2EE78E6C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Дуваниште</w:t>
            </w:r>
            <w:proofErr w:type="spellEnd"/>
            <w:r w:rsidRPr="00630C12">
              <w:rPr>
                <w:rFonts w:ascii="Arial" w:eastAsia="Arial" w:hAnsi="Arial" w:cs="Arial"/>
                <w:bCs/>
              </w:rPr>
              <w:t xml:space="preserve"> </w:t>
            </w:r>
          </w:p>
        </w:tc>
        <w:tc>
          <w:tcPr>
            <w:tcW w:w="1615" w:type="dxa"/>
          </w:tcPr>
          <w:p w14:paraId="044F82FB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7,45-11,45</w:t>
            </w:r>
          </w:p>
        </w:tc>
        <w:tc>
          <w:tcPr>
            <w:tcW w:w="837" w:type="dxa"/>
          </w:tcPr>
          <w:p w14:paraId="79607E11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848" w:type="dxa"/>
          </w:tcPr>
          <w:p w14:paraId="05D15CCC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5</w:t>
            </w:r>
          </w:p>
        </w:tc>
      </w:tr>
      <w:tr w:rsidR="00555F9E" w:rsidRPr="005610A2" w14:paraId="5DB44322" w14:textId="77777777" w:rsidTr="00334F05">
        <w:tc>
          <w:tcPr>
            <w:tcW w:w="991" w:type="dxa"/>
          </w:tcPr>
          <w:p w14:paraId="2CA01694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1906</w:t>
            </w:r>
          </w:p>
        </w:tc>
        <w:tc>
          <w:tcPr>
            <w:tcW w:w="2776" w:type="dxa"/>
          </w:tcPr>
          <w:p w14:paraId="148EFF77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Змињак</w:t>
            </w:r>
            <w:proofErr w:type="spellEnd"/>
          </w:p>
        </w:tc>
        <w:tc>
          <w:tcPr>
            <w:tcW w:w="1615" w:type="dxa"/>
          </w:tcPr>
          <w:p w14:paraId="4CEB2796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 xml:space="preserve">7,45-11,45 </w:t>
            </w:r>
          </w:p>
        </w:tc>
        <w:tc>
          <w:tcPr>
            <w:tcW w:w="837" w:type="dxa"/>
          </w:tcPr>
          <w:p w14:paraId="745A7789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848" w:type="dxa"/>
          </w:tcPr>
          <w:p w14:paraId="4DA8BF00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8</w:t>
            </w:r>
          </w:p>
        </w:tc>
      </w:tr>
      <w:tr w:rsidR="00555F9E" w:rsidRPr="005610A2" w14:paraId="165DB638" w14:textId="77777777" w:rsidTr="00334F05">
        <w:tc>
          <w:tcPr>
            <w:tcW w:w="991" w:type="dxa"/>
          </w:tcPr>
          <w:p w14:paraId="67804AE9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1907</w:t>
            </w:r>
          </w:p>
        </w:tc>
        <w:tc>
          <w:tcPr>
            <w:tcW w:w="2776" w:type="dxa"/>
          </w:tcPr>
          <w:p w14:paraId="3FC6CB80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Петловача</w:t>
            </w:r>
            <w:proofErr w:type="spellEnd"/>
          </w:p>
        </w:tc>
        <w:tc>
          <w:tcPr>
            <w:tcW w:w="1615" w:type="dxa"/>
          </w:tcPr>
          <w:p w14:paraId="4879B4D5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 xml:space="preserve"> 8-12 </w:t>
            </w:r>
          </w:p>
        </w:tc>
        <w:tc>
          <w:tcPr>
            <w:tcW w:w="837" w:type="dxa"/>
          </w:tcPr>
          <w:p w14:paraId="001B263A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848" w:type="dxa"/>
          </w:tcPr>
          <w:p w14:paraId="2C962031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12</w:t>
            </w:r>
          </w:p>
        </w:tc>
      </w:tr>
      <w:tr w:rsidR="00555F9E" w:rsidRPr="005610A2" w14:paraId="048D36C5" w14:textId="77777777" w:rsidTr="00334F05">
        <w:tc>
          <w:tcPr>
            <w:tcW w:w="991" w:type="dxa"/>
          </w:tcPr>
          <w:p w14:paraId="24244FF9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1908</w:t>
            </w:r>
          </w:p>
        </w:tc>
        <w:tc>
          <w:tcPr>
            <w:tcW w:w="2776" w:type="dxa"/>
          </w:tcPr>
          <w:p w14:paraId="201CBDD4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Липолист</w:t>
            </w:r>
            <w:proofErr w:type="spellEnd"/>
          </w:p>
        </w:tc>
        <w:tc>
          <w:tcPr>
            <w:tcW w:w="1615" w:type="dxa"/>
          </w:tcPr>
          <w:p w14:paraId="09AB349A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 xml:space="preserve">7,30-11,30 </w:t>
            </w:r>
          </w:p>
        </w:tc>
        <w:tc>
          <w:tcPr>
            <w:tcW w:w="837" w:type="dxa"/>
          </w:tcPr>
          <w:p w14:paraId="080DAF79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848" w:type="dxa"/>
          </w:tcPr>
          <w:p w14:paraId="101158ED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10</w:t>
            </w:r>
          </w:p>
        </w:tc>
      </w:tr>
      <w:tr w:rsidR="00555F9E" w:rsidRPr="005610A2" w14:paraId="576B2C6E" w14:textId="77777777" w:rsidTr="00334F05">
        <w:tc>
          <w:tcPr>
            <w:tcW w:w="991" w:type="dxa"/>
          </w:tcPr>
          <w:p w14:paraId="387ADFA9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1909</w:t>
            </w:r>
          </w:p>
        </w:tc>
        <w:tc>
          <w:tcPr>
            <w:tcW w:w="2776" w:type="dxa"/>
          </w:tcPr>
          <w:p w14:paraId="5CE323CB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Бела</w:t>
            </w:r>
            <w:proofErr w:type="spellEnd"/>
            <w:r w:rsidRPr="00630C12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630C12">
              <w:rPr>
                <w:rFonts w:ascii="Arial" w:eastAsia="Arial" w:hAnsi="Arial" w:cs="Arial"/>
                <w:bCs/>
              </w:rPr>
              <w:t>Река</w:t>
            </w:r>
            <w:proofErr w:type="spellEnd"/>
          </w:p>
        </w:tc>
        <w:tc>
          <w:tcPr>
            <w:tcW w:w="1615" w:type="dxa"/>
          </w:tcPr>
          <w:p w14:paraId="10E114F1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7,45-11,45</w:t>
            </w:r>
          </w:p>
        </w:tc>
        <w:tc>
          <w:tcPr>
            <w:tcW w:w="837" w:type="dxa"/>
          </w:tcPr>
          <w:p w14:paraId="25ED0E23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848" w:type="dxa"/>
          </w:tcPr>
          <w:p w14:paraId="12440B1E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10</w:t>
            </w:r>
          </w:p>
        </w:tc>
      </w:tr>
      <w:tr w:rsidR="00555F9E" w:rsidRPr="005610A2" w14:paraId="38EF506D" w14:textId="77777777" w:rsidTr="00334F05">
        <w:tc>
          <w:tcPr>
            <w:tcW w:w="991" w:type="dxa"/>
          </w:tcPr>
          <w:p w14:paraId="45944A15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1910</w:t>
            </w:r>
          </w:p>
        </w:tc>
        <w:tc>
          <w:tcPr>
            <w:tcW w:w="2776" w:type="dxa"/>
          </w:tcPr>
          <w:p w14:paraId="64EAE477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Петковица</w:t>
            </w:r>
            <w:proofErr w:type="spellEnd"/>
          </w:p>
        </w:tc>
        <w:tc>
          <w:tcPr>
            <w:tcW w:w="1615" w:type="dxa"/>
          </w:tcPr>
          <w:p w14:paraId="224B8518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9-13</w:t>
            </w:r>
          </w:p>
        </w:tc>
        <w:tc>
          <w:tcPr>
            <w:tcW w:w="837" w:type="dxa"/>
          </w:tcPr>
          <w:p w14:paraId="463DB7B8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848" w:type="dxa"/>
          </w:tcPr>
          <w:p w14:paraId="48BDEB0E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7</w:t>
            </w:r>
          </w:p>
        </w:tc>
      </w:tr>
      <w:tr w:rsidR="00555F9E" w:rsidRPr="005610A2" w14:paraId="7C44954C" w14:textId="77777777" w:rsidTr="00334F05">
        <w:tc>
          <w:tcPr>
            <w:tcW w:w="991" w:type="dxa"/>
          </w:tcPr>
          <w:p w14:paraId="4FED455B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1911</w:t>
            </w:r>
          </w:p>
        </w:tc>
        <w:tc>
          <w:tcPr>
            <w:tcW w:w="2776" w:type="dxa"/>
          </w:tcPr>
          <w:p w14:paraId="5C8A9324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Слепчевић</w:t>
            </w:r>
            <w:proofErr w:type="spellEnd"/>
          </w:p>
        </w:tc>
        <w:tc>
          <w:tcPr>
            <w:tcW w:w="1615" w:type="dxa"/>
          </w:tcPr>
          <w:p w14:paraId="4B3BB92C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 xml:space="preserve"> 7,50-11,50 </w:t>
            </w:r>
          </w:p>
        </w:tc>
        <w:tc>
          <w:tcPr>
            <w:tcW w:w="837" w:type="dxa"/>
          </w:tcPr>
          <w:p w14:paraId="4D3BB8CE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848" w:type="dxa"/>
          </w:tcPr>
          <w:p w14:paraId="072D9F4A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11</w:t>
            </w:r>
          </w:p>
        </w:tc>
      </w:tr>
      <w:tr w:rsidR="00555F9E" w:rsidRPr="005610A2" w14:paraId="2A55F7B3" w14:textId="77777777" w:rsidTr="00334F05">
        <w:tc>
          <w:tcPr>
            <w:tcW w:w="991" w:type="dxa"/>
          </w:tcPr>
          <w:p w14:paraId="6E208662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1912</w:t>
            </w:r>
          </w:p>
        </w:tc>
        <w:tc>
          <w:tcPr>
            <w:tcW w:w="2776" w:type="dxa"/>
          </w:tcPr>
          <w:p w14:paraId="70D04E84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Табановић</w:t>
            </w:r>
            <w:proofErr w:type="spellEnd"/>
          </w:p>
        </w:tc>
        <w:tc>
          <w:tcPr>
            <w:tcW w:w="1615" w:type="dxa"/>
          </w:tcPr>
          <w:p w14:paraId="026113F8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 xml:space="preserve"> 8-12 </w:t>
            </w:r>
          </w:p>
        </w:tc>
        <w:tc>
          <w:tcPr>
            <w:tcW w:w="837" w:type="dxa"/>
          </w:tcPr>
          <w:p w14:paraId="6147C7DD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848" w:type="dxa"/>
          </w:tcPr>
          <w:p w14:paraId="19CB6107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14</w:t>
            </w:r>
          </w:p>
        </w:tc>
      </w:tr>
      <w:tr w:rsidR="00555F9E" w:rsidRPr="005610A2" w14:paraId="78A482C4" w14:textId="77777777" w:rsidTr="00334F05">
        <w:tc>
          <w:tcPr>
            <w:tcW w:w="991" w:type="dxa"/>
          </w:tcPr>
          <w:p w14:paraId="3F0C63AC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1913</w:t>
            </w:r>
          </w:p>
        </w:tc>
        <w:tc>
          <w:tcPr>
            <w:tcW w:w="2776" w:type="dxa"/>
          </w:tcPr>
          <w:p w14:paraId="59588890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Мачв</w:t>
            </w:r>
            <w:proofErr w:type="spellEnd"/>
            <w:r w:rsidRPr="00630C12">
              <w:rPr>
                <w:rFonts w:ascii="Arial" w:eastAsia="Arial" w:hAnsi="Arial" w:cs="Arial"/>
                <w:bCs/>
              </w:rPr>
              <w:t xml:space="preserve">. </w:t>
            </w:r>
            <w:proofErr w:type="spellStart"/>
            <w:r w:rsidRPr="00630C12">
              <w:rPr>
                <w:rFonts w:ascii="Arial" w:eastAsia="Arial" w:hAnsi="Arial" w:cs="Arial"/>
                <w:bCs/>
              </w:rPr>
              <w:t>Причиновић</w:t>
            </w:r>
            <w:proofErr w:type="spellEnd"/>
          </w:p>
        </w:tc>
        <w:tc>
          <w:tcPr>
            <w:tcW w:w="1615" w:type="dxa"/>
          </w:tcPr>
          <w:p w14:paraId="347BD64D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 xml:space="preserve"> 9-13 </w:t>
            </w:r>
          </w:p>
        </w:tc>
        <w:tc>
          <w:tcPr>
            <w:tcW w:w="837" w:type="dxa"/>
          </w:tcPr>
          <w:p w14:paraId="0DD92796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848" w:type="dxa"/>
          </w:tcPr>
          <w:p w14:paraId="5ED05046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10</w:t>
            </w:r>
          </w:p>
        </w:tc>
      </w:tr>
      <w:tr w:rsidR="00555F9E" w:rsidRPr="005610A2" w14:paraId="24027E0A" w14:textId="77777777" w:rsidTr="00334F05">
        <w:tc>
          <w:tcPr>
            <w:tcW w:w="991" w:type="dxa"/>
          </w:tcPr>
          <w:p w14:paraId="5A398446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1914</w:t>
            </w:r>
          </w:p>
        </w:tc>
        <w:tc>
          <w:tcPr>
            <w:tcW w:w="2776" w:type="dxa"/>
          </w:tcPr>
          <w:p w14:paraId="6B9460FF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Шеварице</w:t>
            </w:r>
            <w:proofErr w:type="spellEnd"/>
          </w:p>
        </w:tc>
        <w:tc>
          <w:tcPr>
            <w:tcW w:w="1615" w:type="dxa"/>
          </w:tcPr>
          <w:p w14:paraId="365A023C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 xml:space="preserve"> 8 – 12 </w:t>
            </w:r>
          </w:p>
        </w:tc>
        <w:tc>
          <w:tcPr>
            <w:tcW w:w="837" w:type="dxa"/>
          </w:tcPr>
          <w:p w14:paraId="36148B58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848" w:type="dxa"/>
          </w:tcPr>
          <w:p w14:paraId="4D3276C0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5</w:t>
            </w:r>
          </w:p>
        </w:tc>
      </w:tr>
      <w:tr w:rsidR="00555F9E" w:rsidRPr="005610A2" w14:paraId="2C0B7CEC" w14:textId="77777777" w:rsidTr="00334F05">
        <w:tc>
          <w:tcPr>
            <w:tcW w:w="991" w:type="dxa"/>
          </w:tcPr>
          <w:p w14:paraId="0EAA1AC1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1915</w:t>
            </w:r>
          </w:p>
        </w:tc>
        <w:tc>
          <w:tcPr>
            <w:tcW w:w="2776" w:type="dxa"/>
          </w:tcPr>
          <w:p w14:paraId="2ED11EC7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Дреновац</w:t>
            </w:r>
            <w:proofErr w:type="spellEnd"/>
          </w:p>
        </w:tc>
        <w:tc>
          <w:tcPr>
            <w:tcW w:w="1615" w:type="dxa"/>
          </w:tcPr>
          <w:p w14:paraId="279688C5" w14:textId="1A138A35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 xml:space="preserve"> 8,30 –12,30 </w:t>
            </w:r>
          </w:p>
        </w:tc>
        <w:tc>
          <w:tcPr>
            <w:tcW w:w="837" w:type="dxa"/>
          </w:tcPr>
          <w:p w14:paraId="5509A430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848" w:type="dxa"/>
          </w:tcPr>
          <w:p w14:paraId="6DECAF3C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7</w:t>
            </w:r>
          </w:p>
        </w:tc>
      </w:tr>
      <w:tr w:rsidR="00555F9E" w:rsidRPr="005610A2" w14:paraId="22714AD6" w14:textId="77777777" w:rsidTr="00334F05">
        <w:tc>
          <w:tcPr>
            <w:tcW w:w="991" w:type="dxa"/>
          </w:tcPr>
          <w:p w14:paraId="4FC42168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1916</w:t>
            </w:r>
          </w:p>
        </w:tc>
        <w:tc>
          <w:tcPr>
            <w:tcW w:w="2776" w:type="dxa"/>
          </w:tcPr>
          <w:p w14:paraId="32426B0C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Богосавац</w:t>
            </w:r>
            <w:proofErr w:type="spellEnd"/>
          </w:p>
        </w:tc>
        <w:tc>
          <w:tcPr>
            <w:tcW w:w="1615" w:type="dxa"/>
          </w:tcPr>
          <w:p w14:paraId="39118426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8-12</w:t>
            </w:r>
          </w:p>
        </w:tc>
        <w:tc>
          <w:tcPr>
            <w:tcW w:w="837" w:type="dxa"/>
          </w:tcPr>
          <w:p w14:paraId="70078902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848" w:type="dxa"/>
          </w:tcPr>
          <w:p w14:paraId="6C1FFE72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8</w:t>
            </w:r>
          </w:p>
        </w:tc>
      </w:tr>
      <w:tr w:rsidR="00555F9E" w:rsidRPr="005610A2" w14:paraId="41421B64" w14:textId="77777777" w:rsidTr="00334F05">
        <w:tc>
          <w:tcPr>
            <w:tcW w:w="991" w:type="dxa"/>
          </w:tcPr>
          <w:p w14:paraId="6F50AB1D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1917</w:t>
            </w:r>
          </w:p>
        </w:tc>
        <w:tc>
          <w:tcPr>
            <w:tcW w:w="2776" w:type="dxa"/>
          </w:tcPr>
          <w:p w14:paraId="04C15A4B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Добрић</w:t>
            </w:r>
            <w:proofErr w:type="spellEnd"/>
          </w:p>
        </w:tc>
        <w:tc>
          <w:tcPr>
            <w:tcW w:w="1615" w:type="dxa"/>
          </w:tcPr>
          <w:p w14:paraId="08B1B250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 xml:space="preserve"> 8 – 12</w:t>
            </w:r>
          </w:p>
        </w:tc>
        <w:tc>
          <w:tcPr>
            <w:tcW w:w="837" w:type="dxa"/>
          </w:tcPr>
          <w:p w14:paraId="241249FB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848" w:type="dxa"/>
          </w:tcPr>
          <w:p w14:paraId="6CACEE62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7</w:t>
            </w:r>
          </w:p>
        </w:tc>
      </w:tr>
      <w:tr w:rsidR="00555F9E" w:rsidRPr="005610A2" w14:paraId="41C1C3E5" w14:textId="77777777" w:rsidTr="00334F05">
        <w:tc>
          <w:tcPr>
            <w:tcW w:w="991" w:type="dxa"/>
          </w:tcPr>
          <w:p w14:paraId="2021937D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1918</w:t>
            </w:r>
          </w:p>
        </w:tc>
        <w:tc>
          <w:tcPr>
            <w:tcW w:w="2776" w:type="dxa"/>
          </w:tcPr>
          <w:p w14:paraId="4323D2D0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Цуљковић</w:t>
            </w:r>
            <w:proofErr w:type="spellEnd"/>
          </w:p>
        </w:tc>
        <w:tc>
          <w:tcPr>
            <w:tcW w:w="1615" w:type="dxa"/>
          </w:tcPr>
          <w:p w14:paraId="505B5C70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12-16</w:t>
            </w:r>
          </w:p>
        </w:tc>
        <w:tc>
          <w:tcPr>
            <w:tcW w:w="837" w:type="dxa"/>
          </w:tcPr>
          <w:p w14:paraId="5BF61D96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848" w:type="dxa"/>
          </w:tcPr>
          <w:p w14:paraId="0BD9E8B9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5</w:t>
            </w:r>
          </w:p>
        </w:tc>
      </w:tr>
      <w:tr w:rsidR="00555F9E" w:rsidRPr="005610A2" w14:paraId="66EB3CB0" w14:textId="77777777" w:rsidTr="00334F05">
        <w:tc>
          <w:tcPr>
            <w:tcW w:w="991" w:type="dxa"/>
          </w:tcPr>
          <w:p w14:paraId="4184F4FE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1919</w:t>
            </w:r>
          </w:p>
        </w:tc>
        <w:tc>
          <w:tcPr>
            <w:tcW w:w="2776" w:type="dxa"/>
          </w:tcPr>
          <w:p w14:paraId="24B79515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Грушић</w:t>
            </w:r>
            <w:proofErr w:type="spellEnd"/>
          </w:p>
        </w:tc>
        <w:tc>
          <w:tcPr>
            <w:tcW w:w="1615" w:type="dxa"/>
          </w:tcPr>
          <w:p w14:paraId="31DF142E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7,15 - 11,15</w:t>
            </w:r>
          </w:p>
        </w:tc>
        <w:tc>
          <w:tcPr>
            <w:tcW w:w="837" w:type="dxa"/>
          </w:tcPr>
          <w:p w14:paraId="56160279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848" w:type="dxa"/>
          </w:tcPr>
          <w:p w14:paraId="2569CD07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8</w:t>
            </w:r>
          </w:p>
        </w:tc>
      </w:tr>
      <w:tr w:rsidR="00555F9E" w:rsidRPr="005610A2" w14:paraId="01B1714E" w14:textId="77777777" w:rsidTr="00334F05">
        <w:tc>
          <w:tcPr>
            <w:tcW w:w="991" w:type="dxa"/>
          </w:tcPr>
          <w:p w14:paraId="69842026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1920</w:t>
            </w:r>
          </w:p>
        </w:tc>
        <w:tc>
          <w:tcPr>
            <w:tcW w:w="2776" w:type="dxa"/>
          </w:tcPr>
          <w:p w14:paraId="0CD24772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Доња</w:t>
            </w:r>
            <w:proofErr w:type="spellEnd"/>
            <w:r w:rsidRPr="00630C12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630C12">
              <w:rPr>
                <w:rFonts w:ascii="Arial" w:eastAsia="Arial" w:hAnsi="Arial" w:cs="Arial"/>
                <w:bCs/>
              </w:rPr>
              <w:t>Румска</w:t>
            </w:r>
            <w:proofErr w:type="spellEnd"/>
          </w:p>
        </w:tc>
        <w:tc>
          <w:tcPr>
            <w:tcW w:w="1615" w:type="dxa"/>
          </w:tcPr>
          <w:p w14:paraId="7A0B9AA1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8-12</w:t>
            </w:r>
          </w:p>
        </w:tc>
        <w:tc>
          <w:tcPr>
            <w:tcW w:w="837" w:type="dxa"/>
          </w:tcPr>
          <w:p w14:paraId="2A3817DD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848" w:type="dxa"/>
          </w:tcPr>
          <w:p w14:paraId="44F8390D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5</w:t>
            </w:r>
          </w:p>
        </w:tc>
      </w:tr>
      <w:tr w:rsidR="00555F9E" w:rsidRPr="005610A2" w14:paraId="3F2AFC0A" w14:textId="77777777" w:rsidTr="00334F05">
        <w:trPr>
          <w:trHeight w:val="267"/>
        </w:trPr>
        <w:tc>
          <w:tcPr>
            <w:tcW w:w="991" w:type="dxa"/>
          </w:tcPr>
          <w:p w14:paraId="0F547F0D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1921</w:t>
            </w:r>
          </w:p>
        </w:tc>
        <w:tc>
          <w:tcPr>
            <w:tcW w:w="2776" w:type="dxa"/>
          </w:tcPr>
          <w:p w14:paraId="379AD4AA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Варна</w:t>
            </w:r>
            <w:proofErr w:type="spellEnd"/>
          </w:p>
        </w:tc>
        <w:tc>
          <w:tcPr>
            <w:tcW w:w="1615" w:type="dxa"/>
          </w:tcPr>
          <w:p w14:paraId="49DD5E6A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8 - 12</w:t>
            </w:r>
          </w:p>
        </w:tc>
        <w:tc>
          <w:tcPr>
            <w:tcW w:w="837" w:type="dxa"/>
          </w:tcPr>
          <w:p w14:paraId="4C7BEE7C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848" w:type="dxa"/>
          </w:tcPr>
          <w:p w14:paraId="4978ED0E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12</w:t>
            </w:r>
          </w:p>
        </w:tc>
      </w:tr>
      <w:tr w:rsidR="00555F9E" w:rsidRPr="005610A2" w14:paraId="633C5BBD" w14:textId="77777777" w:rsidTr="00334F05">
        <w:tc>
          <w:tcPr>
            <w:tcW w:w="991" w:type="dxa"/>
          </w:tcPr>
          <w:p w14:paraId="6F13F02F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1922</w:t>
            </w:r>
          </w:p>
        </w:tc>
        <w:tc>
          <w:tcPr>
            <w:tcW w:w="2776" w:type="dxa"/>
          </w:tcPr>
          <w:p w14:paraId="6AF23222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Букор</w:t>
            </w:r>
            <w:proofErr w:type="spellEnd"/>
          </w:p>
        </w:tc>
        <w:tc>
          <w:tcPr>
            <w:tcW w:w="1615" w:type="dxa"/>
          </w:tcPr>
          <w:p w14:paraId="687A3451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7,15-11,15</w:t>
            </w:r>
          </w:p>
        </w:tc>
        <w:tc>
          <w:tcPr>
            <w:tcW w:w="837" w:type="dxa"/>
          </w:tcPr>
          <w:p w14:paraId="3335EBE8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848" w:type="dxa"/>
          </w:tcPr>
          <w:p w14:paraId="36A7ED03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9</w:t>
            </w:r>
          </w:p>
        </w:tc>
      </w:tr>
      <w:tr w:rsidR="00555F9E" w:rsidRPr="005610A2" w14:paraId="292A47A2" w14:textId="77777777" w:rsidTr="00334F05">
        <w:trPr>
          <w:trHeight w:val="402"/>
        </w:trPr>
        <w:tc>
          <w:tcPr>
            <w:tcW w:w="991" w:type="dxa"/>
          </w:tcPr>
          <w:p w14:paraId="1D983EB9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1923</w:t>
            </w:r>
          </w:p>
        </w:tc>
        <w:tc>
          <w:tcPr>
            <w:tcW w:w="2776" w:type="dxa"/>
          </w:tcPr>
          <w:p w14:paraId="74AB099C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Горња</w:t>
            </w:r>
            <w:proofErr w:type="spellEnd"/>
            <w:r w:rsidRPr="00630C12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630C12">
              <w:rPr>
                <w:rFonts w:ascii="Arial" w:eastAsia="Arial" w:hAnsi="Arial" w:cs="Arial"/>
                <w:bCs/>
              </w:rPr>
              <w:t>Врањска</w:t>
            </w:r>
            <w:proofErr w:type="spellEnd"/>
          </w:p>
        </w:tc>
        <w:tc>
          <w:tcPr>
            <w:tcW w:w="1615" w:type="dxa"/>
          </w:tcPr>
          <w:p w14:paraId="609C8DAC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7,30-11,30</w:t>
            </w:r>
          </w:p>
        </w:tc>
        <w:tc>
          <w:tcPr>
            <w:tcW w:w="837" w:type="dxa"/>
          </w:tcPr>
          <w:p w14:paraId="70F3DDD1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848" w:type="dxa"/>
          </w:tcPr>
          <w:p w14:paraId="56918F10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7</w:t>
            </w:r>
          </w:p>
        </w:tc>
      </w:tr>
      <w:tr w:rsidR="00555F9E" w:rsidRPr="005610A2" w14:paraId="55EA272B" w14:textId="77777777" w:rsidTr="00334F05">
        <w:trPr>
          <w:trHeight w:val="405"/>
        </w:trPr>
        <w:tc>
          <w:tcPr>
            <w:tcW w:w="991" w:type="dxa"/>
          </w:tcPr>
          <w:p w14:paraId="560ADE21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1924</w:t>
            </w:r>
          </w:p>
        </w:tc>
        <w:tc>
          <w:tcPr>
            <w:tcW w:w="2776" w:type="dxa"/>
          </w:tcPr>
          <w:p w14:paraId="79F86E61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Корман</w:t>
            </w:r>
            <w:proofErr w:type="spellEnd"/>
          </w:p>
        </w:tc>
        <w:tc>
          <w:tcPr>
            <w:tcW w:w="1615" w:type="dxa"/>
          </w:tcPr>
          <w:p w14:paraId="4674695B" w14:textId="3FBF05E9" w:rsidR="00555F9E" w:rsidRPr="00630C12" w:rsidRDefault="00000000" w:rsidP="00334F05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8-12</w:t>
            </w:r>
          </w:p>
        </w:tc>
        <w:tc>
          <w:tcPr>
            <w:tcW w:w="837" w:type="dxa"/>
          </w:tcPr>
          <w:p w14:paraId="7D8ED5CC" w14:textId="1E5296C2" w:rsidR="00555F9E" w:rsidRPr="00630C12" w:rsidRDefault="00000000" w:rsidP="00334F05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848" w:type="dxa"/>
          </w:tcPr>
          <w:p w14:paraId="66FEBECA" w14:textId="616E6585" w:rsidR="00555F9E" w:rsidRPr="00630C12" w:rsidRDefault="00000000" w:rsidP="00334F05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5</w:t>
            </w:r>
          </w:p>
        </w:tc>
      </w:tr>
      <w:tr w:rsidR="00555F9E" w:rsidRPr="005610A2" w14:paraId="325D0494" w14:textId="77777777" w:rsidTr="00334F05">
        <w:trPr>
          <w:trHeight w:val="235"/>
        </w:trPr>
        <w:tc>
          <w:tcPr>
            <w:tcW w:w="991" w:type="dxa"/>
          </w:tcPr>
          <w:p w14:paraId="12ED8A05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1925</w:t>
            </w:r>
          </w:p>
        </w:tc>
        <w:tc>
          <w:tcPr>
            <w:tcW w:w="2776" w:type="dxa"/>
          </w:tcPr>
          <w:p w14:paraId="208FA2FD" w14:textId="77777777" w:rsidR="00555F9E" w:rsidRPr="00630C12" w:rsidRDefault="00000000" w:rsidP="00334F05">
            <w:pPr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Церовац</w:t>
            </w:r>
            <w:proofErr w:type="spellEnd"/>
          </w:p>
        </w:tc>
        <w:tc>
          <w:tcPr>
            <w:tcW w:w="1615" w:type="dxa"/>
          </w:tcPr>
          <w:p w14:paraId="7A971257" w14:textId="77777777" w:rsidR="00555F9E" w:rsidRPr="00630C12" w:rsidRDefault="00000000" w:rsidP="00630C12">
            <w:pPr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12-16</w:t>
            </w:r>
          </w:p>
        </w:tc>
        <w:tc>
          <w:tcPr>
            <w:tcW w:w="837" w:type="dxa"/>
          </w:tcPr>
          <w:p w14:paraId="04B96229" w14:textId="77777777" w:rsidR="00555F9E" w:rsidRPr="00630C12" w:rsidRDefault="00000000" w:rsidP="00630C12">
            <w:pPr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7</w:t>
            </w:r>
          </w:p>
        </w:tc>
        <w:tc>
          <w:tcPr>
            <w:tcW w:w="848" w:type="dxa"/>
          </w:tcPr>
          <w:p w14:paraId="6F5887C2" w14:textId="77777777" w:rsidR="00555F9E" w:rsidRPr="00630C12" w:rsidRDefault="00000000" w:rsidP="00334F05">
            <w:pPr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7</w:t>
            </w:r>
          </w:p>
        </w:tc>
      </w:tr>
      <w:tr w:rsidR="00555F9E" w:rsidRPr="005610A2" w14:paraId="4246DA7F" w14:textId="77777777" w:rsidTr="00334F05">
        <w:tc>
          <w:tcPr>
            <w:tcW w:w="991" w:type="dxa"/>
          </w:tcPr>
          <w:p w14:paraId="35857935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1926</w:t>
            </w:r>
          </w:p>
        </w:tc>
        <w:tc>
          <w:tcPr>
            <w:tcW w:w="2776" w:type="dxa"/>
          </w:tcPr>
          <w:p w14:paraId="5C87BF1E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Јеленча</w:t>
            </w:r>
            <w:proofErr w:type="spellEnd"/>
          </w:p>
        </w:tc>
        <w:tc>
          <w:tcPr>
            <w:tcW w:w="1615" w:type="dxa"/>
          </w:tcPr>
          <w:p w14:paraId="5EBBCC12" w14:textId="77777777" w:rsidR="00555F9E" w:rsidRPr="00630C12" w:rsidRDefault="00000000">
            <w:pPr>
              <w:ind w:hanging="2"/>
              <w:jc w:val="both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7,30-11,30</w:t>
            </w:r>
          </w:p>
        </w:tc>
        <w:tc>
          <w:tcPr>
            <w:tcW w:w="837" w:type="dxa"/>
          </w:tcPr>
          <w:p w14:paraId="6590B723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848" w:type="dxa"/>
          </w:tcPr>
          <w:p w14:paraId="7BCEA96E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5</w:t>
            </w:r>
          </w:p>
        </w:tc>
      </w:tr>
      <w:tr w:rsidR="00555F9E" w:rsidRPr="005610A2" w14:paraId="7518DD69" w14:textId="77777777" w:rsidTr="00334F05">
        <w:tc>
          <w:tcPr>
            <w:tcW w:w="991" w:type="dxa"/>
          </w:tcPr>
          <w:p w14:paraId="33390597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1927</w:t>
            </w:r>
          </w:p>
        </w:tc>
        <w:tc>
          <w:tcPr>
            <w:tcW w:w="2776" w:type="dxa"/>
          </w:tcPr>
          <w:p w14:paraId="2D984853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Мишар</w:t>
            </w:r>
            <w:proofErr w:type="spellEnd"/>
          </w:p>
        </w:tc>
        <w:tc>
          <w:tcPr>
            <w:tcW w:w="1615" w:type="dxa"/>
          </w:tcPr>
          <w:p w14:paraId="461B6328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7,30-11,30</w:t>
            </w:r>
          </w:p>
        </w:tc>
        <w:tc>
          <w:tcPr>
            <w:tcW w:w="837" w:type="dxa"/>
          </w:tcPr>
          <w:p w14:paraId="23B7C88E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848" w:type="dxa"/>
          </w:tcPr>
          <w:p w14:paraId="5C95ACF3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6</w:t>
            </w:r>
          </w:p>
        </w:tc>
      </w:tr>
      <w:tr w:rsidR="00555F9E" w:rsidRPr="005610A2" w14:paraId="723E7EEF" w14:textId="77777777" w:rsidTr="00334F05">
        <w:tc>
          <w:tcPr>
            <w:tcW w:w="991" w:type="dxa"/>
          </w:tcPr>
          <w:p w14:paraId="55F2FE01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1928</w:t>
            </w:r>
          </w:p>
        </w:tc>
        <w:tc>
          <w:tcPr>
            <w:tcW w:w="2776" w:type="dxa"/>
          </w:tcPr>
          <w:p w14:paraId="660745C0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Мала</w:t>
            </w:r>
            <w:proofErr w:type="spellEnd"/>
            <w:r w:rsidRPr="00630C12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630C12">
              <w:rPr>
                <w:rFonts w:ascii="Arial" w:eastAsia="Arial" w:hAnsi="Arial" w:cs="Arial"/>
                <w:bCs/>
              </w:rPr>
              <w:t>Врањска</w:t>
            </w:r>
            <w:proofErr w:type="spellEnd"/>
          </w:p>
        </w:tc>
        <w:tc>
          <w:tcPr>
            <w:tcW w:w="1615" w:type="dxa"/>
          </w:tcPr>
          <w:p w14:paraId="400BCB57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8-12</w:t>
            </w:r>
          </w:p>
        </w:tc>
        <w:tc>
          <w:tcPr>
            <w:tcW w:w="837" w:type="dxa"/>
          </w:tcPr>
          <w:p w14:paraId="1F84945C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848" w:type="dxa"/>
          </w:tcPr>
          <w:p w14:paraId="3C3C5966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5</w:t>
            </w:r>
          </w:p>
        </w:tc>
      </w:tr>
      <w:tr w:rsidR="00555F9E" w:rsidRPr="005610A2" w14:paraId="25F61BD2" w14:textId="77777777" w:rsidTr="00334F05">
        <w:tc>
          <w:tcPr>
            <w:tcW w:w="991" w:type="dxa"/>
          </w:tcPr>
          <w:p w14:paraId="629891B4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1929</w:t>
            </w:r>
          </w:p>
        </w:tc>
        <w:tc>
          <w:tcPr>
            <w:tcW w:w="2776" w:type="dxa"/>
          </w:tcPr>
          <w:p w14:paraId="121AA266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Орид</w:t>
            </w:r>
            <w:proofErr w:type="spellEnd"/>
          </w:p>
          <w:p w14:paraId="22D4EE23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Мрђеновац</w:t>
            </w:r>
            <w:proofErr w:type="spellEnd"/>
          </w:p>
          <w:p w14:paraId="5DC06857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Орашац</w:t>
            </w:r>
            <w:proofErr w:type="spellEnd"/>
          </w:p>
          <w:p w14:paraId="396FB137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Заблаће</w:t>
            </w:r>
            <w:proofErr w:type="spellEnd"/>
          </w:p>
        </w:tc>
        <w:tc>
          <w:tcPr>
            <w:tcW w:w="1615" w:type="dxa"/>
          </w:tcPr>
          <w:p w14:paraId="0CEE5C22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8-12</w:t>
            </w:r>
          </w:p>
          <w:p w14:paraId="2F512CF7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путујући</w:t>
            </w:r>
            <w:proofErr w:type="spellEnd"/>
          </w:p>
        </w:tc>
        <w:tc>
          <w:tcPr>
            <w:tcW w:w="837" w:type="dxa"/>
          </w:tcPr>
          <w:p w14:paraId="5836C470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</w:t>
            </w:r>
          </w:p>
          <w:p w14:paraId="481AEC2E" w14:textId="77777777" w:rsidR="00555F9E" w:rsidRPr="00630C12" w:rsidRDefault="00555F9E">
            <w:pPr>
              <w:ind w:hanging="2"/>
              <w:rPr>
                <w:rFonts w:ascii="Arial" w:eastAsia="Arial" w:hAnsi="Arial" w:cs="Arial"/>
                <w:bCs/>
              </w:rPr>
            </w:pPr>
          </w:p>
        </w:tc>
        <w:tc>
          <w:tcPr>
            <w:tcW w:w="848" w:type="dxa"/>
          </w:tcPr>
          <w:p w14:paraId="4BE38557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</w:t>
            </w:r>
          </w:p>
          <w:p w14:paraId="727F3245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</w:t>
            </w:r>
          </w:p>
          <w:p w14:paraId="14B86ED7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</w:t>
            </w:r>
          </w:p>
          <w:p w14:paraId="0280E5A2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3</w:t>
            </w:r>
          </w:p>
        </w:tc>
      </w:tr>
      <w:tr w:rsidR="00555F9E" w:rsidRPr="005610A2" w14:paraId="471CB9F6" w14:textId="77777777" w:rsidTr="00334F05">
        <w:tc>
          <w:tcPr>
            <w:tcW w:w="991" w:type="dxa"/>
          </w:tcPr>
          <w:p w14:paraId="6D9601F5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lastRenderedPageBreak/>
              <w:t>1930</w:t>
            </w:r>
          </w:p>
        </w:tc>
        <w:tc>
          <w:tcPr>
            <w:tcW w:w="2776" w:type="dxa"/>
          </w:tcPr>
          <w:p w14:paraId="2ED60D77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Поцерски</w:t>
            </w:r>
            <w:proofErr w:type="spellEnd"/>
            <w:r w:rsidRPr="00630C12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630C12">
              <w:rPr>
                <w:rFonts w:ascii="Arial" w:eastAsia="Arial" w:hAnsi="Arial" w:cs="Arial"/>
                <w:bCs/>
              </w:rPr>
              <w:t>Причиновић</w:t>
            </w:r>
            <w:proofErr w:type="spellEnd"/>
          </w:p>
        </w:tc>
        <w:tc>
          <w:tcPr>
            <w:tcW w:w="1615" w:type="dxa"/>
          </w:tcPr>
          <w:p w14:paraId="64CF52A3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8-12</w:t>
            </w:r>
          </w:p>
        </w:tc>
        <w:tc>
          <w:tcPr>
            <w:tcW w:w="837" w:type="dxa"/>
          </w:tcPr>
          <w:p w14:paraId="00A23134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848" w:type="dxa"/>
          </w:tcPr>
          <w:p w14:paraId="69464046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8</w:t>
            </w:r>
          </w:p>
        </w:tc>
      </w:tr>
      <w:tr w:rsidR="00555F9E" w:rsidRPr="005610A2" w14:paraId="0237782C" w14:textId="77777777" w:rsidTr="00334F05">
        <w:tc>
          <w:tcPr>
            <w:tcW w:w="991" w:type="dxa"/>
          </w:tcPr>
          <w:p w14:paraId="3416F353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1931</w:t>
            </w:r>
          </w:p>
          <w:p w14:paraId="6F8192A3" w14:textId="77777777" w:rsidR="00555F9E" w:rsidRPr="00630C12" w:rsidRDefault="00555F9E">
            <w:pPr>
              <w:ind w:hanging="2"/>
              <w:jc w:val="center"/>
              <w:rPr>
                <w:rFonts w:ascii="Arial" w:eastAsia="Arial" w:hAnsi="Arial" w:cs="Arial"/>
                <w:bCs/>
                <w:color w:val="FF0000"/>
              </w:rPr>
            </w:pPr>
          </w:p>
        </w:tc>
        <w:tc>
          <w:tcPr>
            <w:tcW w:w="2776" w:type="dxa"/>
          </w:tcPr>
          <w:p w14:paraId="58E36F19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Штитар</w:t>
            </w:r>
            <w:proofErr w:type="spellEnd"/>
          </w:p>
        </w:tc>
        <w:tc>
          <w:tcPr>
            <w:tcW w:w="1615" w:type="dxa"/>
          </w:tcPr>
          <w:p w14:paraId="282A03E6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7,30-11,30</w:t>
            </w:r>
          </w:p>
        </w:tc>
        <w:tc>
          <w:tcPr>
            <w:tcW w:w="837" w:type="dxa"/>
          </w:tcPr>
          <w:p w14:paraId="6EE46505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848" w:type="dxa"/>
          </w:tcPr>
          <w:p w14:paraId="4B04622F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8</w:t>
            </w:r>
          </w:p>
        </w:tc>
      </w:tr>
      <w:tr w:rsidR="00555F9E" w:rsidRPr="005610A2" w14:paraId="11272D73" w14:textId="77777777" w:rsidTr="00334F05">
        <w:tc>
          <w:tcPr>
            <w:tcW w:w="991" w:type="dxa"/>
          </w:tcPr>
          <w:p w14:paraId="2509F452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1932</w:t>
            </w:r>
          </w:p>
        </w:tc>
        <w:tc>
          <w:tcPr>
            <w:tcW w:w="2776" w:type="dxa"/>
          </w:tcPr>
          <w:p w14:paraId="09EEBA72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Волујац</w:t>
            </w:r>
            <w:proofErr w:type="spellEnd"/>
          </w:p>
        </w:tc>
        <w:tc>
          <w:tcPr>
            <w:tcW w:w="1615" w:type="dxa"/>
          </w:tcPr>
          <w:p w14:paraId="26736AED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7,30-11,30</w:t>
            </w:r>
          </w:p>
        </w:tc>
        <w:tc>
          <w:tcPr>
            <w:tcW w:w="837" w:type="dxa"/>
          </w:tcPr>
          <w:p w14:paraId="34D9D2D3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848" w:type="dxa"/>
          </w:tcPr>
          <w:p w14:paraId="2379C27E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5</w:t>
            </w:r>
          </w:p>
        </w:tc>
      </w:tr>
      <w:tr w:rsidR="00555F9E" w:rsidRPr="005610A2" w14:paraId="0DC3EF61" w14:textId="77777777" w:rsidTr="00334F05">
        <w:tc>
          <w:tcPr>
            <w:tcW w:w="991" w:type="dxa"/>
          </w:tcPr>
          <w:p w14:paraId="270747CE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1933</w:t>
            </w:r>
          </w:p>
          <w:p w14:paraId="5D5A780F" w14:textId="77777777" w:rsidR="00555F9E" w:rsidRPr="00630C12" w:rsidRDefault="00555F9E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2776" w:type="dxa"/>
          </w:tcPr>
          <w:p w14:paraId="72BCC990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Бојић</w:t>
            </w:r>
            <w:proofErr w:type="spellEnd"/>
          </w:p>
          <w:p w14:paraId="4F8D8BA7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Слатина</w:t>
            </w:r>
            <w:proofErr w:type="spellEnd"/>
          </w:p>
        </w:tc>
        <w:tc>
          <w:tcPr>
            <w:tcW w:w="1615" w:type="dxa"/>
          </w:tcPr>
          <w:p w14:paraId="043366B4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7,30-11,30</w:t>
            </w:r>
          </w:p>
        </w:tc>
        <w:tc>
          <w:tcPr>
            <w:tcW w:w="837" w:type="dxa"/>
          </w:tcPr>
          <w:p w14:paraId="42F7C37C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0,5</w:t>
            </w:r>
          </w:p>
          <w:p w14:paraId="36133973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0,5</w:t>
            </w:r>
          </w:p>
        </w:tc>
        <w:tc>
          <w:tcPr>
            <w:tcW w:w="848" w:type="dxa"/>
          </w:tcPr>
          <w:p w14:paraId="1A8FBC9B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3</w:t>
            </w:r>
          </w:p>
          <w:p w14:paraId="17435942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3</w:t>
            </w:r>
          </w:p>
        </w:tc>
      </w:tr>
      <w:tr w:rsidR="00555F9E" w:rsidRPr="005610A2" w14:paraId="3C866557" w14:textId="77777777" w:rsidTr="00334F05">
        <w:tc>
          <w:tcPr>
            <w:tcW w:w="991" w:type="dxa"/>
          </w:tcPr>
          <w:p w14:paraId="30C30AC5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1934</w:t>
            </w:r>
          </w:p>
        </w:tc>
        <w:tc>
          <w:tcPr>
            <w:tcW w:w="2776" w:type="dxa"/>
          </w:tcPr>
          <w:p w14:paraId="4580F9B0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Накучани</w:t>
            </w:r>
            <w:proofErr w:type="spellEnd"/>
            <w:r w:rsidRPr="00630C12">
              <w:rPr>
                <w:rFonts w:ascii="Arial" w:eastAsia="Arial" w:hAnsi="Arial" w:cs="Arial"/>
                <w:bCs/>
              </w:rPr>
              <w:t xml:space="preserve"> </w:t>
            </w:r>
          </w:p>
        </w:tc>
        <w:tc>
          <w:tcPr>
            <w:tcW w:w="1615" w:type="dxa"/>
          </w:tcPr>
          <w:p w14:paraId="7FF7B1C5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7,30-11,30</w:t>
            </w:r>
          </w:p>
        </w:tc>
        <w:tc>
          <w:tcPr>
            <w:tcW w:w="837" w:type="dxa"/>
          </w:tcPr>
          <w:p w14:paraId="5C6BD4CA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848" w:type="dxa"/>
          </w:tcPr>
          <w:p w14:paraId="2FCF3DE6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5</w:t>
            </w:r>
          </w:p>
        </w:tc>
      </w:tr>
      <w:tr w:rsidR="00555F9E" w:rsidRPr="005610A2" w14:paraId="43479E67" w14:textId="77777777" w:rsidTr="00334F05">
        <w:tc>
          <w:tcPr>
            <w:tcW w:w="991" w:type="dxa"/>
          </w:tcPr>
          <w:p w14:paraId="0AEA8AB5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1935</w:t>
            </w:r>
          </w:p>
        </w:tc>
        <w:tc>
          <w:tcPr>
            <w:tcW w:w="2776" w:type="dxa"/>
          </w:tcPr>
          <w:p w14:paraId="62D7FBE5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Двориште</w:t>
            </w:r>
            <w:proofErr w:type="spellEnd"/>
          </w:p>
          <w:p w14:paraId="12E77E99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Маови</w:t>
            </w:r>
            <w:proofErr w:type="spellEnd"/>
          </w:p>
        </w:tc>
        <w:tc>
          <w:tcPr>
            <w:tcW w:w="1615" w:type="dxa"/>
          </w:tcPr>
          <w:p w14:paraId="55F07777" w14:textId="77777777" w:rsidR="00555F9E" w:rsidRPr="00630C12" w:rsidRDefault="00555F9E">
            <w:pPr>
              <w:ind w:hanging="2"/>
              <w:rPr>
                <w:rFonts w:ascii="Arial" w:eastAsia="Arial" w:hAnsi="Arial" w:cs="Arial"/>
                <w:bCs/>
              </w:rPr>
            </w:pPr>
          </w:p>
        </w:tc>
        <w:tc>
          <w:tcPr>
            <w:tcW w:w="837" w:type="dxa"/>
          </w:tcPr>
          <w:p w14:paraId="0523FFCD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0,5</w:t>
            </w:r>
          </w:p>
          <w:p w14:paraId="511920B5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0,5</w:t>
            </w:r>
          </w:p>
        </w:tc>
        <w:tc>
          <w:tcPr>
            <w:tcW w:w="848" w:type="dxa"/>
          </w:tcPr>
          <w:p w14:paraId="4C08934C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3</w:t>
            </w:r>
          </w:p>
          <w:p w14:paraId="0007B8C2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3</w:t>
            </w:r>
          </w:p>
        </w:tc>
      </w:tr>
      <w:tr w:rsidR="00555F9E" w:rsidRPr="005610A2" w14:paraId="06C15329" w14:textId="77777777" w:rsidTr="00334F05">
        <w:tc>
          <w:tcPr>
            <w:tcW w:w="991" w:type="dxa"/>
          </w:tcPr>
          <w:p w14:paraId="2D94AA8A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1936</w:t>
            </w:r>
          </w:p>
        </w:tc>
        <w:tc>
          <w:tcPr>
            <w:tcW w:w="2776" w:type="dxa"/>
          </w:tcPr>
          <w:p w14:paraId="3B5F3E6F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Горња</w:t>
            </w:r>
            <w:proofErr w:type="spellEnd"/>
            <w:r w:rsidRPr="00630C12">
              <w:rPr>
                <w:rFonts w:ascii="Arial" w:eastAsia="Arial" w:hAnsi="Arial" w:cs="Arial"/>
                <w:bCs/>
              </w:rPr>
              <w:t xml:space="preserve"> </w:t>
            </w:r>
            <w:proofErr w:type="spellStart"/>
            <w:r w:rsidRPr="00630C12">
              <w:rPr>
                <w:rFonts w:ascii="Arial" w:eastAsia="Arial" w:hAnsi="Arial" w:cs="Arial"/>
                <w:bCs/>
              </w:rPr>
              <w:t>Румска</w:t>
            </w:r>
            <w:proofErr w:type="spellEnd"/>
          </w:p>
        </w:tc>
        <w:tc>
          <w:tcPr>
            <w:tcW w:w="1615" w:type="dxa"/>
          </w:tcPr>
          <w:p w14:paraId="4FEAFB0B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7,30-11,30</w:t>
            </w:r>
          </w:p>
        </w:tc>
        <w:tc>
          <w:tcPr>
            <w:tcW w:w="837" w:type="dxa"/>
          </w:tcPr>
          <w:p w14:paraId="04ADC338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0,5</w:t>
            </w:r>
          </w:p>
        </w:tc>
        <w:tc>
          <w:tcPr>
            <w:tcW w:w="848" w:type="dxa"/>
          </w:tcPr>
          <w:p w14:paraId="1926F63D" w14:textId="77777777" w:rsidR="00555F9E" w:rsidRPr="00630C12" w:rsidRDefault="00000000">
            <w:pPr>
              <w:ind w:hanging="2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2</w:t>
            </w:r>
          </w:p>
        </w:tc>
      </w:tr>
      <w:tr w:rsidR="00555F9E" w:rsidRPr="005610A2" w14:paraId="7FE47204" w14:textId="77777777" w:rsidTr="00334F05">
        <w:tc>
          <w:tcPr>
            <w:tcW w:w="991" w:type="dxa"/>
          </w:tcPr>
          <w:p w14:paraId="41A00CEF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proofErr w:type="spellStart"/>
            <w:r w:rsidRPr="00630C12">
              <w:rPr>
                <w:rFonts w:ascii="Arial" w:eastAsia="Arial" w:hAnsi="Arial" w:cs="Arial"/>
                <w:bCs/>
              </w:rPr>
              <w:t>укупно</w:t>
            </w:r>
            <w:proofErr w:type="spellEnd"/>
          </w:p>
        </w:tc>
        <w:tc>
          <w:tcPr>
            <w:tcW w:w="2776" w:type="dxa"/>
          </w:tcPr>
          <w:p w14:paraId="341CF9C7" w14:textId="77777777" w:rsidR="00555F9E" w:rsidRPr="00630C12" w:rsidRDefault="00555F9E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1615" w:type="dxa"/>
          </w:tcPr>
          <w:p w14:paraId="56A70FAC" w14:textId="77777777" w:rsidR="00555F9E" w:rsidRPr="00630C12" w:rsidRDefault="00555F9E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</w:p>
        </w:tc>
        <w:tc>
          <w:tcPr>
            <w:tcW w:w="837" w:type="dxa"/>
          </w:tcPr>
          <w:p w14:paraId="62112528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40</w:t>
            </w:r>
          </w:p>
        </w:tc>
        <w:tc>
          <w:tcPr>
            <w:tcW w:w="848" w:type="dxa"/>
          </w:tcPr>
          <w:p w14:paraId="46CB4A0B" w14:textId="77777777" w:rsidR="00555F9E" w:rsidRPr="00630C12" w:rsidRDefault="00000000">
            <w:pPr>
              <w:ind w:hanging="2"/>
              <w:jc w:val="center"/>
              <w:rPr>
                <w:rFonts w:ascii="Arial" w:eastAsia="Arial" w:hAnsi="Arial" w:cs="Arial"/>
                <w:bCs/>
              </w:rPr>
            </w:pPr>
            <w:r w:rsidRPr="00630C12">
              <w:rPr>
                <w:rFonts w:ascii="Arial" w:eastAsia="Arial" w:hAnsi="Arial" w:cs="Arial"/>
                <w:bCs/>
              </w:rPr>
              <w:t>375</w:t>
            </w:r>
          </w:p>
        </w:tc>
      </w:tr>
    </w:tbl>
    <w:p w14:paraId="79F7047A" w14:textId="77777777" w:rsidR="00555F9E" w:rsidRDefault="00555F9E">
      <w:pPr>
        <w:ind w:hanging="2"/>
        <w:rPr>
          <w:rFonts w:ascii="Arial" w:eastAsia="Arial" w:hAnsi="Arial" w:cs="Arial"/>
          <w:color w:val="FF0000"/>
        </w:rPr>
      </w:pPr>
    </w:p>
    <w:p w14:paraId="1473B46F" w14:textId="5418D72A" w:rsidR="00555F9E" w:rsidRPr="005610A2" w:rsidRDefault="00000000">
      <w:pPr>
        <w:shd w:val="clear" w:color="auto" w:fill="FFFFFF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610A2">
        <w:rPr>
          <w:rFonts w:ascii="Arial" w:eastAsia="Arial" w:hAnsi="Arial" w:cs="Arial"/>
          <w:sz w:val="22"/>
          <w:szCs w:val="22"/>
        </w:rPr>
        <w:t>Током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септембра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2022.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године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>, у 3</w:t>
      </w:r>
      <w:r w:rsidR="00994BDC">
        <w:rPr>
          <w:rFonts w:ascii="Arial" w:eastAsia="Arial" w:hAnsi="Arial" w:cs="Arial"/>
          <w:sz w:val="22"/>
          <w:szCs w:val="22"/>
          <w:lang w:val="sr-Cyrl-RS"/>
        </w:rPr>
        <w:t>2</w:t>
      </w:r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формираних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40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група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ПП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програма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сеоском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подручју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укључиће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5610A2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око</w:t>
      </w:r>
      <w:proofErr w:type="spellEnd"/>
      <w:proofErr w:type="gram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r w:rsidR="00994BDC">
        <w:rPr>
          <w:rFonts w:ascii="Arial" w:eastAsia="Arial" w:hAnsi="Arial" w:cs="Arial"/>
          <w:sz w:val="22"/>
          <w:szCs w:val="22"/>
          <w:lang w:val="sr-Cyrl-RS"/>
        </w:rPr>
        <w:t>320</w:t>
      </w:r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узраста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3-5,5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година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тако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ће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формирати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мешовите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групе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како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би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проширио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обухват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овог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узраста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омогућила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доступност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похађања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свакодневног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бесплатног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програма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Комбијем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, у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пратњи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васпитача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превозе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деца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предшколског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узраста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3-5,5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година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из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села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Орид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Мрђеновац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Орашац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, </w:t>
      </w:r>
      <w:proofErr w:type="gramStart"/>
      <w:r w:rsidRPr="005610A2">
        <w:rPr>
          <w:rFonts w:ascii="Arial" w:eastAsia="Arial" w:hAnsi="Arial" w:cs="Arial"/>
          <w:sz w:val="22"/>
          <w:szCs w:val="22"/>
        </w:rPr>
        <w:t xml:space="preserve">у 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Миокус</w:t>
      </w:r>
      <w:proofErr w:type="spellEnd"/>
      <w:proofErr w:type="gramEnd"/>
      <w:r w:rsidRPr="005610A2">
        <w:rPr>
          <w:rFonts w:ascii="Arial" w:eastAsia="Arial" w:hAnsi="Arial" w:cs="Arial"/>
          <w:sz w:val="22"/>
          <w:szCs w:val="22"/>
        </w:rPr>
        <w:t xml:space="preserve">, 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где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ће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заједно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боравити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простору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који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опремљен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предшколце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оквиру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школе</w:t>
      </w:r>
      <w:proofErr w:type="spellEnd"/>
      <w:r w:rsidR="00994BDC">
        <w:rPr>
          <w:rFonts w:ascii="Arial" w:eastAsia="Arial" w:hAnsi="Arial" w:cs="Arial"/>
          <w:sz w:val="22"/>
          <w:szCs w:val="22"/>
          <w:lang w:val="sr-Cyrl-RS"/>
        </w:rPr>
        <w:t>, као и деца из удаљених насеља села Мишар, у групу Мишару</w:t>
      </w:r>
      <w:r w:rsidRPr="005610A2">
        <w:rPr>
          <w:rFonts w:ascii="Arial" w:eastAsia="Arial" w:hAnsi="Arial" w:cs="Arial"/>
          <w:sz w:val="22"/>
          <w:szCs w:val="22"/>
        </w:rPr>
        <w:t xml:space="preserve">. </w:t>
      </w:r>
    </w:p>
    <w:p w14:paraId="35DDC065" w14:textId="77777777" w:rsidR="00555F9E" w:rsidRPr="005610A2" w:rsidRDefault="00555F9E">
      <w:pPr>
        <w:shd w:val="clear" w:color="auto" w:fill="FFFFFF"/>
        <w:ind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172AB3C4" w14:textId="77777777" w:rsidR="00555F9E" w:rsidRPr="005610A2" w:rsidRDefault="00555F9E">
      <w:pPr>
        <w:shd w:val="clear" w:color="auto" w:fill="FFFFFF"/>
        <w:ind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5C3F2E35" w14:textId="056A3DFC" w:rsidR="00555F9E" w:rsidRPr="00F91285" w:rsidRDefault="00000000">
      <w:pPr>
        <w:shd w:val="clear" w:color="auto" w:fill="FFFFFF"/>
        <w:ind w:hanging="2"/>
        <w:jc w:val="both"/>
        <w:rPr>
          <w:rFonts w:ascii="Arial" w:eastAsia="Arial" w:hAnsi="Arial" w:cs="Arial"/>
          <w:b/>
          <w:bCs/>
          <w:sz w:val="22"/>
          <w:szCs w:val="22"/>
          <w:lang w:val="sr-Cyrl-RS"/>
        </w:rPr>
      </w:pPr>
      <w:proofErr w:type="spellStart"/>
      <w:r w:rsidRPr="00F91285">
        <w:rPr>
          <w:rFonts w:ascii="Arial" w:eastAsia="Arial" w:hAnsi="Arial" w:cs="Arial"/>
          <w:b/>
          <w:bCs/>
          <w:sz w:val="22"/>
          <w:szCs w:val="22"/>
        </w:rPr>
        <w:t>Табела</w:t>
      </w:r>
      <w:proofErr w:type="spellEnd"/>
      <w:r w:rsidRPr="00F9128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F91285">
        <w:rPr>
          <w:rFonts w:ascii="Arial" w:eastAsia="Arial" w:hAnsi="Arial" w:cs="Arial"/>
          <w:b/>
          <w:bCs/>
          <w:sz w:val="22"/>
          <w:szCs w:val="22"/>
        </w:rPr>
        <w:t>Извештај</w:t>
      </w:r>
      <w:proofErr w:type="spellEnd"/>
      <w:r w:rsidRPr="00F91285">
        <w:rPr>
          <w:rFonts w:ascii="Arial" w:eastAsia="Arial" w:hAnsi="Arial" w:cs="Arial"/>
          <w:b/>
          <w:bCs/>
          <w:sz w:val="22"/>
          <w:szCs w:val="22"/>
        </w:rPr>
        <w:t xml:space="preserve"> о </w:t>
      </w:r>
      <w:proofErr w:type="spellStart"/>
      <w:r w:rsidRPr="00F91285">
        <w:rPr>
          <w:rFonts w:ascii="Arial" w:eastAsia="Arial" w:hAnsi="Arial" w:cs="Arial"/>
          <w:b/>
          <w:bCs/>
          <w:sz w:val="22"/>
          <w:szCs w:val="22"/>
        </w:rPr>
        <w:t>реализацији</w:t>
      </w:r>
      <w:proofErr w:type="spellEnd"/>
      <w:r w:rsidRPr="00F9128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F91285">
        <w:rPr>
          <w:rFonts w:ascii="Arial" w:eastAsia="Arial" w:hAnsi="Arial" w:cs="Arial"/>
          <w:b/>
          <w:bCs/>
          <w:sz w:val="22"/>
          <w:szCs w:val="22"/>
        </w:rPr>
        <w:t>програма</w:t>
      </w:r>
      <w:proofErr w:type="spellEnd"/>
      <w:r w:rsidRPr="00F91285">
        <w:rPr>
          <w:rFonts w:ascii="Arial" w:eastAsia="Arial" w:hAnsi="Arial" w:cs="Arial"/>
          <w:b/>
          <w:bCs/>
          <w:sz w:val="22"/>
          <w:szCs w:val="22"/>
        </w:rPr>
        <w:t xml:space="preserve"> у </w:t>
      </w:r>
      <w:proofErr w:type="spellStart"/>
      <w:r w:rsidRPr="00F91285">
        <w:rPr>
          <w:rFonts w:ascii="Arial" w:eastAsia="Arial" w:hAnsi="Arial" w:cs="Arial"/>
          <w:b/>
          <w:bCs/>
          <w:sz w:val="22"/>
          <w:szCs w:val="22"/>
        </w:rPr>
        <w:t>години</w:t>
      </w:r>
      <w:proofErr w:type="spellEnd"/>
      <w:r w:rsidRPr="00F9128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F91285">
        <w:rPr>
          <w:rFonts w:ascii="Arial" w:eastAsia="Arial" w:hAnsi="Arial" w:cs="Arial"/>
          <w:b/>
          <w:bCs/>
          <w:sz w:val="22"/>
          <w:szCs w:val="22"/>
        </w:rPr>
        <w:t>пред</w:t>
      </w:r>
      <w:proofErr w:type="spellEnd"/>
      <w:r w:rsidRPr="00F9128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r w:rsidRPr="00F91285">
        <w:rPr>
          <w:rFonts w:ascii="Arial" w:eastAsia="Arial" w:hAnsi="Arial" w:cs="Arial"/>
          <w:b/>
          <w:bCs/>
          <w:sz w:val="22"/>
          <w:szCs w:val="22"/>
        </w:rPr>
        <w:t>полазак</w:t>
      </w:r>
      <w:proofErr w:type="spellEnd"/>
      <w:r w:rsidRPr="00F91285">
        <w:rPr>
          <w:rFonts w:ascii="Arial" w:eastAsia="Arial" w:hAnsi="Arial" w:cs="Arial"/>
          <w:b/>
          <w:bCs/>
          <w:sz w:val="22"/>
          <w:szCs w:val="22"/>
        </w:rPr>
        <w:t xml:space="preserve"> у </w:t>
      </w:r>
      <w:proofErr w:type="spellStart"/>
      <w:r w:rsidRPr="00F91285">
        <w:rPr>
          <w:rFonts w:ascii="Arial" w:eastAsia="Arial" w:hAnsi="Arial" w:cs="Arial"/>
          <w:b/>
          <w:bCs/>
          <w:sz w:val="22"/>
          <w:szCs w:val="22"/>
        </w:rPr>
        <w:t>школу</w:t>
      </w:r>
      <w:proofErr w:type="spellEnd"/>
      <w:r w:rsidRPr="00F91285">
        <w:rPr>
          <w:rFonts w:ascii="Arial" w:eastAsia="Arial" w:hAnsi="Arial" w:cs="Arial"/>
          <w:b/>
          <w:bCs/>
          <w:sz w:val="22"/>
          <w:szCs w:val="22"/>
        </w:rPr>
        <w:t xml:space="preserve"> (</w:t>
      </w:r>
      <w:proofErr w:type="spellStart"/>
      <w:r w:rsidRPr="00F91285">
        <w:rPr>
          <w:rFonts w:ascii="Arial" w:eastAsia="Arial" w:hAnsi="Arial" w:cs="Arial"/>
          <w:b/>
          <w:bCs/>
          <w:sz w:val="22"/>
          <w:szCs w:val="22"/>
        </w:rPr>
        <w:t>за</w:t>
      </w:r>
      <w:proofErr w:type="spellEnd"/>
      <w:r w:rsidRPr="00F9128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proofErr w:type="spellStart"/>
      <w:proofErr w:type="gramStart"/>
      <w:r w:rsidRPr="00F91285">
        <w:rPr>
          <w:rFonts w:ascii="Arial" w:eastAsia="Arial" w:hAnsi="Arial" w:cs="Arial"/>
          <w:b/>
          <w:bCs/>
          <w:sz w:val="22"/>
          <w:szCs w:val="22"/>
        </w:rPr>
        <w:t>месечни</w:t>
      </w:r>
      <w:proofErr w:type="spellEnd"/>
      <w:r w:rsidRPr="00F91285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proofErr w:type="spellStart"/>
      <w:r w:rsidRPr="00F91285">
        <w:rPr>
          <w:rFonts w:ascii="Arial" w:eastAsia="Arial" w:hAnsi="Arial" w:cs="Arial"/>
          <w:b/>
          <w:bCs/>
          <w:sz w:val="22"/>
          <w:szCs w:val="22"/>
        </w:rPr>
        <w:t>извештај</w:t>
      </w:r>
      <w:proofErr w:type="spellEnd"/>
      <w:proofErr w:type="gramEnd"/>
      <w:r w:rsidRPr="00F91285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proofErr w:type="spellStart"/>
      <w:r w:rsidRPr="00F91285">
        <w:rPr>
          <w:rFonts w:ascii="Arial" w:eastAsia="Arial" w:hAnsi="Arial" w:cs="Arial"/>
          <w:b/>
          <w:bCs/>
          <w:sz w:val="22"/>
          <w:szCs w:val="22"/>
        </w:rPr>
        <w:t>за</w:t>
      </w:r>
      <w:proofErr w:type="spellEnd"/>
      <w:r w:rsidRPr="00F91285">
        <w:rPr>
          <w:rFonts w:ascii="Arial" w:eastAsia="Arial" w:hAnsi="Arial" w:cs="Arial"/>
          <w:b/>
          <w:bCs/>
          <w:sz w:val="22"/>
          <w:szCs w:val="22"/>
        </w:rPr>
        <w:t xml:space="preserve">  МПНТР</w:t>
      </w:r>
      <w:r w:rsidR="00F91285">
        <w:rPr>
          <w:rFonts w:ascii="Arial" w:eastAsia="Arial" w:hAnsi="Arial" w:cs="Arial"/>
          <w:b/>
          <w:bCs/>
          <w:sz w:val="22"/>
          <w:szCs w:val="22"/>
          <w:lang w:val="sr-Cyrl-RS"/>
        </w:rPr>
        <w:t xml:space="preserve"> ( стање на дан 09.09.2022.</w:t>
      </w:r>
      <w:r w:rsidRPr="00F91285">
        <w:rPr>
          <w:rFonts w:ascii="Arial" w:eastAsia="Arial" w:hAnsi="Arial" w:cs="Arial"/>
          <w:b/>
          <w:bCs/>
          <w:sz w:val="22"/>
          <w:szCs w:val="22"/>
        </w:rPr>
        <w:t>)</w:t>
      </w:r>
      <w:r w:rsidR="00F91285" w:rsidRPr="00F91285">
        <w:rPr>
          <w:rFonts w:ascii="Arial" w:eastAsia="Arial" w:hAnsi="Arial" w:cs="Arial"/>
          <w:b/>
          <w:bCs/>
          <w:sz w:val="22"/>
          <w:szCs w:val="22"/>
          <w:lang w:val="sr-Cyrl-RS"/>
        </w:rPr>
        <w:t xml:space="preserve"> ажурираће се на крају сваког месеца</w:t>
      </w:r>
    </w:p>
    <w:p w14:paraId="7EDC9672" w14:textId="77777777" w:rsidR="00555F9E" w:rsidRDefault="00555F9E">
      <w:pPr>
        <w:shd w:val="clear" w:color="auto" w:fill="FFFFFF"/>
        <w:ind w:hanging="2"/>
        <w:jc w:val="both"/>
        <w:rPr>
          <w:rFonts w:ascii="Arial" w:eastAsia="Arial" w:hAnsi="Arial" w:cs="Arial"/>
        </w:rPr>
      </w:pPr>
    </w:p>
    <w:tbl>
      <w:tblPr>
        <w:tblStyle w:val="a8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9"/>
        <w:gridCol w:w="1721"/>
        <w:gridCol w:w="1757"/>
        <w:gridCol w:w="4319"/>
      </w:tblGrid>
      <w:tr w:rsidR="00555F9E" w14:paraId="4816AACE" w14:textId="77777777">
        <w:trPr>
          <w:trHeight w:val="951"/>
        </w:trPr>
        <w:tc>
          <w:tcPr>
            <w:tcW w:w="9576" w:type="dxa"/>
            <w:gridSpan w:val="4"/>
          </w:tcPr>
          <w:p w14:paraId="6F848288" w14:textId="77777777" w:rsidR="00555F9E" w:rsidRDefault="00000000">
            <w:pPr>
              <w:ind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Бројно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стање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деце</w:t>
            </w:r>
            <w:proofErr w:type="spellEnd"/>
            <w:r>
              <w:rPr>
                <w:rFonts w:ascii="Arial" w:eastAsia="Arial" w:hAnsi="Arial" w:cs="Arial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</w:rPr>
              <w:t>програму</w:t>
            </w:r>
            <w:proofErr w:type="spellEnd"/>
            <w:r>
              <w:rPr>
                <w:rFonts w:ascii="Arial" w:eastAsia="Arial" w:hAnsi="Arial" w:cs="Arial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</w:rPr>
              <w:t>години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пред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полазак</w:t>
            </w:r>
            <w:proofErr w:type="spellEnd"/>
            <w:r>
              <w:rPr>
                <w:rFonts w:ascii="Arial" w:eastAsia="Arial" w:hAnsi="Arial" w:cs="Arial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</w:rPr>
              <w:t>школу</w:t>
            </w:r>
            <w:proofErr w:type="spellEnd"/>
            <w:r>
              <w:rPr>
                <w:rFonts w:ascii="Arial" w:eastAsia="Arial" w:hAnsi="Arial" w:cs="Arial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</w:rPr>
              <w:t>трајању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</w:t>
            </w:r>
            <w:proofErr w:type="spellEnd"/>
            <w:r>
              <w:rPr>
                <w:rFonts w:ascii="Arial" w:eastAsia="Arial" w:hAnsi="Arial" w:cs="Arial"/>
              </w:rPr>
              <w:t xml:space="preserve"> 4 </w:t>
            </w:r>
            <w:proofErr w:type="spellStart"/>
            <w:r>
              <w:rPr>
                <w:rFonts w:ascii="Arial" w:eastAsia="Arial" w:hAnsi="Arial" w:cs="Arial"/>
              </w:rPr>
              <w:t>сата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дневно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499083A2" w14:textId="77777777" w:rsidR="00555F9E" w:rsidRDefault="00000000">
            <w:pPr>
              <w:ind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четворочасовни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програм</w:t>
            </w:r>
            <w:proofErr w:type="spellEnd"/>
          </w:p>
        </w:tc>
      </w:tr>
      <w:tr w:rsidR="00555F9E" w14:paraId="79BE372E" w14:textId="77777777">
        <w:tc>
          <w:tcPr>
            <w:tcW w:w="3500" w:type="dxa"/>
            <w:gridSpan w:val="2"/>
          </w:tcPr>
          <w:p w14:paraId="28A36938" w14:textId="77777777" w:rsidR="00555F9E" w:rsidRDefault="000000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 СЕДИШТУ ПРЕДШКОЛСКЕ УСТАНОВЕ</w:t>
            </w:r>
          </w:p>
        </w:tc>
        <w:tc>
          <w:tcPr>
            <w:tcW w:w="6076" w:type="dxa"/>
            <w:gridSpan w:val="2"/>
          </w:tcPr>
          <w:p w14:paraId="20084EA8" w14:textId="77777777" w:rsidR="00555F9E" w:rsidRDefault="000000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ВАН СЕДИШТА ПРЕДШКОЛСКЕ УСТАНОВЕ</w:t>
            </w:r>
          </w:p>
        </w:tc>
      </w:tr>
      <w:tr w:rsidR="00555F9E" w14:paraId="5FC24D88" w14:textId="77777777">
        <w:tc>
          <w:tcPr>
            <w:tcW w:w="1779" w:type="dxa"/>
          </w:tcPr>
          <w:p w14:paraId="1157C9BD" w14:textId="77777777" w:rsidR="00555F9E" w:rsidRDefault="000000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БРОЈ ГРУПА</w:t>
            </w:r>
          </w:p>
        </w:tc>
        <w:tc>
          <w:tcPr>
            <w:tcW w:w="1721" w:type="dxa"/>
          </w:tcPr>
          <w:p w14:paraId="6FE30C08" w14:textId="77777777" w:rsidR="00555F9E" w:rsidRDefault="000000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БРОЈ ДЕЦЕ</w:t>
            </w:r>
          </w:p>
        </w:tc>
        <w:tc>
          <w:tcPr>
            <w:tcW w:w="1757" w:type="dxa"/>
          </w:tcPr>
          <w:p w14:paraId="74518DD5" w14:textId="77777777" w:rsidR="00555F9E" w:rsidRDefault="000000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БРОЈ ГРУПА</w:t>
            </w:r>
          </w:p>
        </w:tc>
        <w:tc>
          <w:tcPr>
            <w:tcW w:w="4319" w:type="dxa"/>
          </w:tcPr>
          <w:p w14:paraId="77BB1930" w14:textId="77777777" w:rsidR="00555F9E" w:rsidRDefault="000000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БРОЈ ДЕЦЕ</w:t>
            </w:r>
          </w:p>
        </w:tc>
      </w:tr>
      <w:tr w:rsidR="00555F9E" w14:paraId="62F38D77" w14:textId="77777777">
        <w:trPr>
          <w:trHeight w:val="332"/>
        </w:trPr>
        <w:tc>
          <w:tcPr>
            <w:tcW w:w="1779" w:type="dxa"/>
          </w:tcPr>
          <w:p w14:paraId="3C25476D" w14:textId="77777777" w:rsidR="00555F9E" w:rsidRDefault="000000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1721" w:type="dxa"/>
          </w:tcPr>
          <w:p w14:paraId="7D320573" w14:textId="77777777" w:rsidR="00555F9E" w:rsidRDefault="000000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1757" w:type="dxa"/>
          </w:tcPr>
          <w:p w14:paraId="0307F95A" w14:textId="77777777" w:rsidR="00555F9E" w:rsidRDefault="000000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54</w:t>
            </w:r>
          </w:p>
        </w:tc>
        <w:tc>
          <w:tcPr>
            <w:tcW w:w="4319" w:type="dxa"/>
          </w:tcPr>
          <w:p w14:paraId="63F5ACD0" w14:textId="77777777" w:rsidR="00555F9E" w:rsidRDefault="000000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567</w:t>
            </w:r>
          </w:p>
        </w:tc>
      </w:tr>
      <w:tr w:rsidR="00555F9E" w14:paraId="4F5BA7B1" w14:textId="77777777">
        <w:trPr>
          <w:trHeight w:val="573"/>
        </w:trPr>
        <w:tc>
          <w:tcPr>
            <w:tcW w:w="9576" w:type="dxa"/>
            <w:gridSpan w:val="4"/>
          </w:tcPr>
          <w:p w14:paraId="34870046" w14:textId="77777777" w:rsidR="00555F9E" w:rsidRDefault="00000000">
            <w:pPr>
              <w:ind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План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обухвата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деце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узраста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од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пет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по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до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шест</w:t>
            </w:r>
            <w:proofErr w:type="spellEnd"/>
            <w:r>
              <w:rPr>
                <w:rFonts w:ascii="Arial" w:eastAsia="Arial" w:hAnsi="Arial" w:cs="Arial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</w:rPr>
              <w:t>по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година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припремним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предшколским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програмом</w:t>
            </w:r>
            <w:proofErr w:type="spellEnd"/>
            <w:r>
              <w:rPr>
                <w:rFonts w:ascii="Arial" w:eastAsia="Arial" w:hAnsi="Arial" w:cs="Arial"/>
              </w:rPr>
              <w:t xml:space="preserve"> у</w:t>
            </w:r>
          </w:p>
          <w:p w14:paraId="3A224270" w14:textId="77777777" w:rsidR="00555F9E" w:rsidRDefault="00000000">
            <w:pPr>
              <w:ind w:hanging="2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целодневном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боравку</w:t>
            </w:r>
            <w:proofErr w:type="spellEnd"/>
          </w:p>
        </w:tc>
      </w:tr>
      <w:tr w:rsidR="00555F9E" w14:paraId="37F07073" w14:textId="77777777">
        <w:tc>
          <w:tcPr>
            <w:tcW w:w="3500" w:type="dxa"/>
            <w:gridSpan w:val="2"/>
          </w:tcPr>
          <w:p w14:paraId="0A3D0573" w14:textId="77777777" w:rsidR="00555F9E" w:rsidRDefault="000000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У СЕДИШТУ ПРЕДШКОЛСКЕ УСТАНОВЕ</w:t>
            </w:r>
          </w:p>
        </w:tc>
        <w:tc>
          <w:tcPr>
            <w:tcW w:w="6076" w:type="dxa"/>
            <w:gridSpan w:val="2"/>
          </w:tcPr>
          <w:p w14:paraId="6206BF94" w14:textId="77777777" w:rsidR="00555F9E" w:rsidRDefault="000000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ВАН СЕДИШТА ПРЕДШКОЛСКЕ УСТАНОВЕ</w:t>
            </w:r>
          </w:p>
        </w:tc>
      </w:tr>
      <w:tr w:rsidR="00555F9E" w14:paraId="14BADD35" w14:textId="77777777">
        <w:tc>
          <w:tcPr>
            <w:tcW w:w="1779" w:type="dxa"/>
          </w:tcPr>
          <w:p w14:paraId="1E16C3E5" w14:textId="77777777" w:rsidR="00555F9E" w:rsidRDefault="000000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БРОЈ ГРУПА</w:t>
            </w:r>
          </w:p>
        </w:tc>
        <w:tc>
          <w:tcPr>
            <w:tcW w:w="1721" w:type="dxa"/>
          </w:tcPr>
          <w:p w14:paraId="6A65F30B" w14:textId="77777777" w:rsidR="00555F9E" w:rsidRDefault="000000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БРОЈ ДЕЦЕ</w:t>
            </w:r>
          </w:p>
        </w:tc>
        <w:tc>
          <w:tcPr>
            <w:tcW w:w="1757" w:type="dxa"/>
          </w:tcPr>
          <w:p w14:paraId="6429D871" w14:textId="77777777" w:rsidR="00555F9E" w:rsidRDefault="000000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БРОЈ ГРУПА</w:t>
            </w:r>
          </w:p>
        </w:tc>
        <w:tc>
          <w:tcPr>
            <w:tcW w:w="4319" w:type="dxa"/>
          </w:tcPr>
          <w:p w14:paraId="34615306" w14:textId="77777777" w:rsidR="00555F9E" w:rsidRDefault="000000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БРОЈ ДЕЦЕ</w:t>
            </w:r>
          </w:p>
        </w:tc>
      </w:tr>
      <w:tr w:rsidR="00555F9E" w14:paraId="210A2EE4" w14:textId="77777777">
        <w:trPr>
          <w:trHeight w:val="512"/>
        </w:trPr>
        <w:tc>
          <w:tcPr>
            <w:tcW w:w="1779" w:type="dxa"/>
          </w:tcPr>
          <w:p w14:paraId="5FC4ED6E" w14:textId="77777777" w:rsidR="00555F9E" w:rsidRDefault="000000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  <w:p w14:paraId="20D57120" w14:textId="77777777" w:rsidR="00555F9E" w:rsidRDefault="00555F9E">
            <w:pPr>
              <w:ind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21" w:type="dxa"/>
          </w:tcPr>
          <w:p w14:paraId="37619C23" w14:textId="77777777" w:rsidR="00555F9E" w:rsidRDefault="000000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  <w:p w14:paraId="36AFB771" w14:textId="77777777" w:rsidR="00555F9E" w:rsidRDefault="00555F9E">
            <w:pPr>
              <w:ind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57" w:type="dxa"/>
          </w:tcPr>
          <w:p w14:paraId="0E1D43E5" w14:textId="77777777" w:rsidR="00555F9E" w:rsidRDefault="000000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4319" w:type="dxa"/>
          </w:tcPr>
          <w:p w14:paraId="13C25381" w14:textId="2779AA5F" w:rsidR="00555F9E" w:rsidRPr="00F07C2F" w:rsidRDefault="00000000">
            <w:pPr>
              <w:ind w:hanging="2"/>
              <w:jc w:val="center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</w:rPr>
              <w:t>45</w:t>
            </w:r>
            <w:r w:rsidR="00F07C2F">
              <w:rPr>
                <w:rFonts w:ascii="Arial" w:eastAsia="Arial" w:hAnsi="Arial" w:cs="Arial"/>
                <w:lang w:val="sr-Cyrl-RS"/>
              </w:rPr>
              <w:t>6</w:t>
            </w:r>
          </w:p>
        </w:tc>
      </w:tr>
    </w:tbl>
    <w:p w14:paraId="1EB5AF0E" w14:textId="77777777" w:rsidR="00555F9E" w:rsidRDefault="00555F9E">
      <w:pPr>
        <w:ind w:hanging="2"/>
        <w:rPr>
          <w:rFonts w:ascii="Arial" w:eastAsia="Arial" w:hAnsi="Arial" w:cs="Arial"/>
        </w:rPr>
      </w:pPr>
    </w:p>
    <w:tbl>
      <w:tblPr>
        <w:tblStyle w:val="a9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8"/>
        <w:gridCol w:w="2914"/>
        <w:gridCol w:w="2744"/>
      </w:tblGrid>
      <w:tr w:rsidR="00555F9E" w14:paraId="3CC1EDF1" w14:textId="77777777">
        <w:trPr>
          <w:cantSplit/>
        </w:trPr>
        <w:tc>
          <w:tcPr>
            <w:tcW w:w="3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77D7" w14:textId="77777777" w:rsidR="00555F9E" w:rsidRDefault="00555F9E">
            <w:pPr>
              <w:ind w:hanging="2"/>
              <w:jc w:val="center"/>
              <w:rPr>
                <w:rFonts w:ascii="Arial" w:eastAsia="Arial" w:hAnsi="Arial" w:cs="Arial"/>
              </w:rPr>
            </w:pPr>
          </w:p>
          <w:p w14:paraId="75473F14" w14:textId="77777777" w:rsidR="00555F9E" w:rsidRDefault="000000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ПРИПРЕМНИ ПРЕДШКОЛСКИ ПРОГРАМ УКУПНО</w:t>
            </w:r>
          </w:p>
          <w:p w14:paraId="494BE983" w14:textId="77777777" w:rsidR="00555F9E" w:rsidRDefault="00555F9E">
            <w:pPr>
              <w:ind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1B30" w14:textId="77777777" w:rsidR="00555F9E" w:rsidRDefault="000000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ГРУПА</w:t>
            </w:r>
          </w:p>
          <w:p w14:paraId="3601B6B0" w14:textId="77777777" w:rsidR="00555F9E" w:rsidRDefault="00555F9E">
            <w:pPr>
              <w:ind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44E5" w14:textId="77777777" w:rsidR="00555F9E" w:rsidRDefault="000000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ДЕЦЕ</w:t>
            </w:r>
          </w:p>
        </w:tc>
      </w:tr>
      <w:tr w:rsidR="00555F9E" w14:paraId="0DFD66E2" w14:textId="77777777">
        <w:trPr>
          <w:cantSplit/>
        </w:trPr>
        <w:tc>
          <w:tcPr>
            <w:tcW w:w="3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0DFD" w14:textId="77777777" w:rsidR="00555F9E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A223" w14:textId="77777777" w:rsidR="00555F9E" w:rsidRDefault="000000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030A" w14:textId="2BDDCB59" w:rsidR="00555F9E" w:rsidRPr="00CB58B3" w:rsidRDefault="00000000">
            <w:pPr>
              <w:ind w:hanging="2"/>
              <w:jc w:val="center"/>
              <w:rPr>
                <w:rFonts w:ascii="Arial" w:eastAsia="Arial" w:hAnsi="Arial" w:cs="Arial"/>
                <w:lang w:val="sr-Cyrl-RS"/>
              </w:rPr>
            </w:pPr>
            <w:r>
              <w:rPr>
                <w:rFonts w:ascii="Arial" w:eastAsia="Arial" w:hAnsi="Arial" w:cs="Arial"/>
              </w:rPr>
              <w:t>102</w:t>
            </w:r>
            <w:r w:rsidR="00CB58B3">
              <w:rPr>
                <w:rFonts w:ascii="Arial" w:eastAsia="Arial" w:hAnsi="Arial" w:cs="Arial"/>
                <w:lang w:val="sr-Cyrl-RS"/>
              </w:rPr>
              <w:t>3</w:t>
            </w:r>
          </w:p>
        </w:tc>
      </w:tr>
    </w:tbl>
    <w:p w14:paraId="4D60B42F" w14:textId="77777777" w:rsidR="00555F9E" w:rsidRDefault="00555F9E">
      <w:pPr>
        <w:ind w:hanging="2"/>
        <w:rPr>
          <w:rFonts w:ascii="Arial" w:eastAsia="Arial" w:hAnsi="Arial" w:cs="Arial"/>
        </w:rPr>
      </w:pPr>
    </w:p>
    <w:p w14:paraId="11ED3EE0" w14:textId="77777777" w:rsidR="00555F9E" w:rsidRDefault="00000000">
      <w:pPr>
        <w:ind w:hanging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Број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деце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тешкоћама</w:t>
      </w:r>
      <w:proofErr w:type="spellEnd"/>
      <w:r>
        <w:rPr>
          <w:rFonts w:ascii="Arial" w:eastAsia="Arial" w:hAnsi="Arial" w:cs="Arial"/>
          <w:b/>
        </w:rPr>
        <w:t xml:space="preserve"> у </w:t>
      </w:r>
      <w:proofErr w:type="spellStart"/>
      <w:r>
        <w:rPr>
          <w:rFonts w:ascii="Arial" w:eastAsia="Arial" w:hAnsi="Arial" w:cs="Arial"/>
          <w:b/>
        </w:rPr>
        <w:t>развоју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редовним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групама</w:t>
      </w:r>
      <w:proofErr w:type="spellEnd"/>
      <w:r>
        <w:rPr>
          <w:rFonts w:ascii="Arial" w:eastAsia="Arial" w:hAnsi="Arial" w:cs="Arial"/>
          <w:b/>
        </w:rPr>
        <w:t>:</w:t>
      </w:r>
    </w:p>
    <w:tbl>
      <w:tblPr>
        <w:tblStyle w:val="a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973"/>
        <w:gridCol w:w="641"/>
        <w:gridCol w:w="641"/>
        <w:gridCol w:w="701"/>
        <w:gridCol w:w="1572"/>
        <w:gridCol w:w="2567"/>
        <w:gridCol w:w="1503"/>
      </w:tblGrid>
      <w:tr w:rsidR="00555F9E" w14:paraId="5884C6AE" w14:textId="77777777">
        <w:trPr>
          <w:cantSplit/>
          <w:trHeight w:val="287"/>
        </w:trPr>
        <w:tc>
          <w:tcPr>
            <w:tcW w:w="978" w:type="dxa"/>
            <w:vMerge w:val="restart"/>
          </w:tcPr>
          <w:p w14:paraId="5591DC02" w14:textId="77777777" w:rsidR="00555F9E" w:rsidRDefault="00000000">
            <w:pPr>
              <w:ind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Узраст</w:t>
            </w:r>
            <w:proofErr w:type="spellEnd"/>
          </w:p>
        </w:tc>
        <w:tc>
          <w:tcPr>
            <w:tcW w:w="973" w:type="dxa"/>
            <w:vMerge w:val="restart"/>
          </w:tcPr>
          <w:p w14:paraId="57B22140" w14:textId="77777777" w:rsidR="00555F9E" w:rsidRDefault="00000000">
            <w:pPr>
              <w:ind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Од-до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године</w:t>
            </w:r>
            <w:proofErr w:type="spellEnd"/>
          </w:p>
        </w:tc>
        <w:tc>
          <w:tcPr>
            <w:tcW w:w="641" w:type="dxa"/>
            <w:vMerge w:val="restart"/>
          </w:tcPr>
          <w:p w14:paraId="67B27CFF" w14:textId="77777777" w:rsidR="00555F9E" w:rsidRDefault="00000000">
            <w:pP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1-2</w:t>
            </w:r>
          </w:p>
        </w:tc>
        <w:tc>
          <w:tcPr>
            <w:tcW w:w="641" w:type="dxa"/>
            <w:vMerge w:val="restart"/>
          </w:tcPr>
          <w:p w14:paraId="4572404B" w14:textId="77777777" w:rsidR="00555F9E" w:rsidRDefault="00000000">
            <w:pP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2-3</w:t>
            </w:r>
          </w:p>
        </w:tc>
        <w:tc>
          <w:tcPr>
            <w:tcW w:w="701" w:type="dxa"/>
            <w:vMerge w:val="restart"/>
          </w:tcPr>
          <w:p w14:paraId="4B19482D" w14:textId="77777777" w:rsidR="00555F9E" w:rsidRDefault="00000000">
            <w:pP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3-5.5</w:t>
            </w:r>
          </w:p>
        </w:tc>
        <w:tc>
          <w:tcPr>
            <w:tcW w:w="4139" w:type="dxa"/>
            <w:gridSpan w:val="2"/>
          </w:tcPr>
          <w:p w14:paraId="23F2B267" w14:textId="77777777" w:rsidR="00555F9E" w:rsidRDefault="000000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5,5 – 6,5</w:t>
            </w:r>
          </w:p>
        </w:tc>
        <w:tc>
          <w:tcPr>
            <w:tcW w:w="1503" w:type="dxa"/>
            <w:vMerge w:val="restart"/>
          </w:tcPr>
          <w:p w14:paraId="30B2DAE8" w14:textId="77777777" w:rsidR="00555F9E" w:rsidRDefault="00000000">
            <w:pPr>
              <w:ind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Укупно</w:t>
            </w:r>
            <w:proofErr w:type="spellEnd"/>
          </w:p>
        </w:tc>
      </w:tr>
      <w:tr w:rsidR="00555F9E" w14:paraId="3DB504BC" w14:textId="77777777">
        <w:trPr>
          <w:cantSplit/>
          <w:trHeight w:val="390"/>
        </w:trPr>
        <w:tc>
          <w:tcPr>
            <w:tcW w:w="978" w:type="dxa"/>
            <w:vMerge/>
          </w:tcPr>
          <w:p w14:paraId="78C6D73A" w14:textId="77777777" w:rsidR="00555F9E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973" w:type="dxa"/>
            <w:vMerge/>
          </w:tcPr>
          <w:p w14:paraId="7F3BB9FD" w14:textId="77777777" w:rsidR="00555F9E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641" w:type="dxa"/>
            <w:vMerge/>
          </w:tcPr>
          <w:p w14:paraId="315B0ABC" w14:textId="77777777" w:rsidR="00555F9E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641" w:type="dxa"/>
            <w:vMerge/>
          </w:tcPr>
          <w:p w14:paraId="0CB79076" w14:textId="77777777" w:rsidR="00555F9E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701" w:type="dxa"/>
            <w:vMerge/>
          </w:tcPr>
          <w:p w14:paraId="792DC140" w14:textId="77777777" w:rsidR="00555F9E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572" w:type="dxa"/>
          </w:tcPr>
          <w:p w14:paraId="6B5BB1E7" w14:textId="77777777" w:rsidR="00555F9E" w:rsidRDefault="00000000">
            <w:pPr>
              <w:spacing w:after="200"/>
              <w:ind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Целодневни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боравак</w:t>
            </w:r>
            <w:proofErr w:type="spellEnd"/>
          </w:p>
        </w:tc>
        <w:tc>
          <w:tcPr>
            <w:tcW w:w="2567" w:type="dxa"/>
          </w:tcPr>
          <w:p w14:paraId="37C4DC49" w14:textId="77777777" w:rsidR="00555F9E" w:rsidRDefault="00000000">
            <w:pPr>
              <w:spacing w:after="200"/>
              <w:ind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Четворочасовни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ППП</w:t>
            </w:r>
          </w:p>
        </w:tc>
        <w:tc>
          <w:tcPr>
            <w:tcW w:w="1503" w:type="dxa"/>
            <w:vMerge/>
          </w:tcPr>
          <w:p w14:paraId="1643AF9E" w14:textId="77777777" w:rsidR="00555F9E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FF0000"/>
              </w:rPr>
            </w:pPr>
          </w:p>
        </w:tc>
      </w:tr>
      <w:tr w:rsidR="00555F9E" w14:paraId="3D231CD0" w14:textId="77777777">
        <w:tc>
          <w:tcPr>
            <w:tcW w:w="1951" w:type="dxa"/>
            <w:gridSpan w:val="2"/>
          </w:tcPr>
          <w:p w14:paraId="64836CF2" w14:textId="77777777" w:rsidR="00555F9E" w:rsidRDefault="00000000">
            <w:pPr>
              <w:ind w:hanging="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деце</w:t>
            </w:r>
            <w:proofErr w:type="spellEnd"/>
          </w:p>
        </w:tc>
        <w:tc>
          <w:tcPr>
            <w:tcW w:w="641" w:type="dxa"/>
          </w:tcPr>
          <w:p w14:paraId="20F77926" w14:textId="77777777" w:rsidR="00555F9E" w:rsidRDefault="00000000">
            <w:pPr>
              <w:ind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/</w:t>
            </w:r>
          </w:p>
        </w:tc>
        <w:tc>
          <w:tcPr>
            <w:tcW w:w="641" w:type="dxa"/>
          </w:tcPr>
          <w:p w14:paraId="50EF7C99" w14:textId="32A4108C" w:rsidR="00555F9E" w:rsidRPr="00F91285" w:rsidRDefault="00AF0CE1">
            <w:pPr>
              <w:ind w:hanging="2"/>
              <w:jc w:val="center"/>
              <w:rPr>
                <w:rFonts w:ascii="Arial" w:eastAsia="Arial" w:hAnsi="Arial" w:cs="Arial"/>
                <w:b/>
                <w:bCs/>
                <w:lang w:val="sr-Cyrl-RS"/>
              </w:rPr>
            </w:pPr>
            <w:r w:rsidRPr="00F91285">
              <w:rPr>
                <w:rFonts w:ascii="Arial" w:eastAsia="Arial" w:hAnsi="Arial" w:cs="Arial"/>
                <w:b/>
                <w:bCs/>
                <w:lang w:val="sr-Cyrl-RS"/>
              </w:rPr>
              <w:t>5</w:t>
            </w:r>
          </w:p>
        </w:tc>
        <w:tc>
          <w:tcPr>
            <w:tcW w:w="701" w:type="dxa"/>
          </w:tcPr>
          <w:p w14:paraId="0E8BD29A" w14:textId="6B04CEF0" w:rsidR="00555F9E" w:rsidRPr="00F91285" w:rsidRDefault="00AF0CE1">
            <w:pPr>
              <w:ind w:hanging="2"/>
              <w:jc w:val="center"/>
              <w:rPr>
                <w:rFonts w:ascii="Arial" w:eastAsia="Arial" w:hAnsi="Arial" w:cs="Arial"/>
                <w:b/>
                <w:bCs/>
                <w:lang w:val="sr-Cyrl-RS"/>
              </w:rPr>
            </w:pPr>
            <w:r w:rsidRPr="00F91285">
              <w:rPr>
                <w:rFonts w:ascii="Arial" w:eastAsia="Arial" w:hAnsi="Arial" w:cs="Arial"/>
                <w:b/>
                <w:bCs/>
                <w:lang w:val="sr-Cyrl-RS"/>
              </w:rPr>
              <w:t>11</w:t>
            </w:r>
          </w:p>
        </w:tc>
        <w:tc>
          <w:tcPr>
            <w:tcW w:w="1572" w:type="dxa"/>
          </w:tcPr>
          <w:p w14:paraId="251B0955" w14:textId="2272823F" w:rsidR="00555F9E" w:rsidRPr="00F91285" w:rsidRDefault="00826F1F">
            <w:pPr>
              <w:ind w:hanging="2"/>
              <w:jc w:val="center"/>
              <w:rPr>
                <w:rFonts w:ascii="Arial" w:eastAsia="Arial" w:hAnsi="Arial" w:cs="Arial"/>
                <w:b/>
                <w:bCs/>
                <w:lang w:val="sr-Cyrl-RS"/>
              </w:rPr>
            </w:pPr>
            <w:r w:rsidRPr="00F91285">
              <w:rPr>
                <w:rFonts w:ascii="Arial" w:eastAsia="Arial" w:hAnsi="Arial" w:cs="Arial"/>
                <w:b/>
                <w:bCs/>
                <w:lang w:val="sr-Cyrl-RS"/>
              </w:rPr>
              <w:t>3</w:t>
            </w:r>
          </w:p>
        </w:tc>
        <w:tc>
          <w:tcPr>
            <w:tcW w:w="2567" w:type="dxa"/>
          </w:tcPr>
          <w:p w14:paraId="1941BBE0" w14:textId="4A623B63" w:rsidR="00555F9E" w:rsidRPr="00F91285" w:rsidRDefault="00826F1F">
            <w:pPr>
              <w:ind w:hanging="2"/>
              <w:jc w:val="center"/>
              <w:rPr>
                <w:rFonts w:ascii="Arial" w:eastAsia="Arial" w:hAnsi="Arial" w:cs="Arial"/>
                <w:b/>
                <w:bCs/>
                <w:lang w:val="sr-Cyrl-RS"/>
              </w:rPr>
            </w:pPr>
            <w:r w:rsidRPr="00F91285">
              <w:rPr>
                <w:rFonts w:ascii="Arial" w:eastAsia="Arial" w:hAnsi="Arial" w:cs="Arial"/>
                <w:b/>
                <w:bCs/>
                <w:lang w:val="sr-Cyrl-RS"/>
              </w:rPr>
              <w:t>15</w:t>
            </w:r>
          </w:p>
        </w:tc>
        <w:tc>
          <w:tcPr>
            <w:tcW w:w="1503" w:type="dxa"/>
          </w:tcPr>
          <w:p w14:paraId="09D14A7C" w14:textId="4676CDFD" w:rsidR="00555F9E" w:rsidRPr="00F91285" w:rsidRDefault="00826F1F">
            <w:pPr>
              <w:ind w:hanging="2"/>
              <w:jc w:val="center"/>
              <w:rPr>
                <w:rFonts w:ascii="Arial" w:eastAsia="Arial" w:hAnsi="Arial" w:cs="Arial"/>
                <w:b/>
                <w:bCs/>
                <w:lang w:val="sr-Cyrl-RS"/>
              </w:rPr>
            </w:pPr>
            <w:r w:rsidRPr="00F91285">
              <w:rPr>
                <w:rFonts w:ascii="Arial" w:eastAsia="Arial" w:hAnsi="Arial" w:cs="Arial"/>
                <w:b/>
                <w:bCs/>
                <w:lang w:val="sr-Cyrl-RS"/>
              </w:rPr>
              <w:t>35</w:t>
            </w:r>
          </w:p>
        </w:tc>
      </w:tr>
    </w:tbl>
    <w:p w14:paraId="07152006" w14:textId="77777777" w:rsidR="00555F9E" w:rsidRDefault="00555F9E">
      <w:pPr>
        <w:ind w:hanging="2"/>
        <w:rPr>
          <w:rFonts w:ascii="Arial" w:eastAsia="Arial" w:hAnsi="Arial" w:cs="Arial"/>
          <w:color w:val="FF0000"/>
        </w:rPr>
      </w:pPr>
    </w:p>
    <w:p w14:paraId="507A2C18" w14:textId="77777777" w:rsidR="00555F9E" w:rsidRDefault="00555F9E">
      <w:pPr>
        <w:shd w:val="clear" w:color="auto" w:fill="FFFFFF"/>
        <w:ind w:hanging="2"/>
        <w:jc w:val="both"/>
        <w:rPr>
          <w:rFonts w:ascii="Arial" w:eastAsia="Arial" w:hAnsi="Arial" w:cs="Arial"/>
          <w:color w:val="FF0000"/>
        </w:rPr>
      </w:pPr>
    </w:p>
    <w:p w14:paraId="79FA6B1C" w14:textId="77777777" w:rsidR="00555F9E" w:rsidRDefault="00000000">
      <w:pPr>
        <w:numPr>
          <w:ilvl w:val="0"/>
          <w:numId w:val="46"/>
        </w:numPr>
        <w:shd w:val="clear" w:color="auto" w:fill="FFFFFF"/>
        <w:ind w:left="0"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Различити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облици</w:t>
      </w:r>
      <w:proofErr w:type="spellEnd"/>
      <w:r>
        <w:rPr>
          <w:rFonts w:ascii="Arial" w:eastAsia="Arial" w:hAnsi="Arial" w:cs="Arial"/>
          <w:b/>
        </w:rPr>
        <w:t xml:space="preserve"> и </w:t>
      </w:r>
      <w:proofErr w:type="spellStart"/>
      <w:r>
        <w:rPr>
          <w:rFonts w:ascii="Arial" w:eastAsia="Arial" w:hAnsi="Arial" w:cs="Arial"/>
          <w:b/>
        </w:rPr>
        <w:t>програми</w:t>
      </w:r>
      <w:proofErr w:type="spellEnd"/>
    </w:p>
    <w:p w14:paraId="16EBFB93" w14:textId="77777777" w:rsidR="00555F9E" w:rsidRDefault="00555F9E">
      <w:pPr>
        <w:shd w:val="clear" w:color="auto" w:fill="FFFFFF"/>
        <w:ind w:hanging="2"/>
        <w:jc w:val="both"/>
        <w:rPr>
          <w:rFonts w:ascii="Arial" w:eastAsia="Arial" w:hAnsi="Arial" w:cs="Arial"/>
        </w:rPr>
      </w:pPr>
    </w:p>
    <w:p w14:paraId="761EE72D" w14:textId="77777777" w:rsidR="00555F9E" w:rsidRPr="005610A2" w:rsidRDefault="00000000">
      <w:pPr>
        <w:shd w:val="clear" w:color="auto" w:fill="FFFFFF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610A2">
        <w:rPr>
          <w:rFonts w:ascii="Arial" w:eastAsia="Arial" w:hAnsi="Arial" w:cs="Arial"/>
          <w:sz w:val="22"/>
          <w:szCs w:val="22"/>
        </w:rPr>
        <w:t>Око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100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узраста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3-5,5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година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похађаће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посебан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програм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„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Кренимо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5610A2">
        <w:rPr>
          <w:rFonts w:ascii="Arial" w:eastAsia="Arial" w:hAnsi="Arial" w:cs="Arial"/>
          <w:sz w:val="22"/>
          <w:szCs w:val="22"/>
        </w:rPr>
        <w:t>три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>“</w:t>
      </w:r>
      <w:proofErr w:type="gramEnd"/>
      <w:r w:rsidRPr="005610A2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једном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до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два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пута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недељно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по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два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сата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сеоском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подручју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. </w:t>
      </w:r>
    </w:p>
    <w:p w14:paraId="1A97B312" w14:textId="77777777" w:rsidR="00555F9E" w:rsidRPr="005610A2" w:rsidRDefault="00000000">
      <w:pPr>
        <w:shd w:val="clear" w:color="auto" w:fill="FFFFFF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610A2">
        <w:rPr>
          <w:rFonts w:ascii="Arial" w:eastAsia="Arial" w:hAnsi="Arial" w:cs="Arial"/>
          <w:sz w:val="22"/>
          <w:szCs w:val="22"/>
        </w:rPr>
        <w:t>Програм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“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Играоница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>” (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узраст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3-5,5) у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граду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реализоваће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марта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до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јуна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2023. у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најмање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7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група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градским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објектима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око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(150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),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децу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која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не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похађају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ниједан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програм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предшколксог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васпитања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образовањ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, а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објекти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ће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бити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они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које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5610A2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родитељи</w:t>
      </w:r>
      <w:proofErr w:type="spellEnd"/>
      <w:proofErr w:type="gram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определе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када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их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позовемо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писањем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писама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. </w:t>
      </w:r>
    </w:p>
    <w:p w14:paraId="48BD679F" w14:textId="77777777" w:rsidR="00555F9E" w:rsidRPr="005610A2" w:rsidRDefault="00000000">
      <w:pPr>
        <w:shd w:val="clear" w:color="auto" w:fill="FFFFFF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610A2">
        <w:rPr>
          <w:rFonts w:ascii="Arial" w:eastAsia="Arial" w:hAnsi="Arial" w:cs="Arial"/>
          <w:sz w:val="22"/>
          <w:szCs w:val="22"/>
        </w:rPr>
        <w:t>Планирамо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proofErr w:type="gramStart"/>
      <w:r w:rsidRPr="005610A2">
        <w:rPr>
          <w:rFonts w:ascii="Arial" w:eastAsia="Arial" w:hAnsi="Arial" w:cs="Arial"/>
          <w:sz w:val="22"/>
          <w:szCs w:val="22"/>
        </w:rPr>
        <w:t>реализацију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програма</w:t>
      </w:r>
      <w:proofErr w:type="spellEnd"/>
      <w:proofErr w:type="gram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децу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родитеље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„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Играјмо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заједно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“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бар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2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групе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родитеља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око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40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),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односно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колико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буде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заинтересованих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родитеља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. </w:t>
      </w:r>
    </w:p>
    <w:p w14:paraId="253D0D70" w14:textId="77777777" w:rsidR="00555F9E" w:rsidRDefault="00555F9E">
      <w:pPr>
        <w:ind w:hanging="2"/>
        <w:jc w:val="both"/>
        <w:rPr>
          <w:rFonts w:ascii="Arial" w:eastAsia="Arial" w:hAnsi="Arial" w:cs="Arial"/>
          <w:color w:val="FF0000"/>
        </w:rPr>
      </w:pPr>
    </w:p>
    <w:p w14:paraId="323950E3" w14:textId="68AC5A15" w:rsidR="00555F9E" w:rsidRDefault="00000000">
      <w:pPr>
        <w:ind w:hanging="2"/>
        <w:jc w:val="both"/>
        <w:rPr>
          <w:rFonts w:ascii="Arial" w:eastAsia="Arial" w:hAnsi="Arial" w:cs="Arial"/>
          <w:b/>
          <w:color w:val="000001"/>
        </w:rPr>
      </w:pPr>
      <w:proofErr w:type="spellStart"/>
      <w:r>
        <w:rPr>
          <w:rFonts w:ascii="Arial" w:eastAsia="Arial" w:hAnsi="Arial" w:cs="Arial"/>
          <w:b/>
          <w:color w:val="000001"/>
        </w:rPr>
        <w:t>Збирна</w:t>
      </w:r>
      <w:proofErr w:type="spellEnd"/>
      <w:r>
        <w:rPr>
          <w:rFonts w:ascii="Arial" w:eastAsia="Arial" w:hAnsi="Arial" w:cs="Arial"/>
          <w:b/>
          <w:color w:val="000001"/>
        </w:rPr>
        <w:t xml:space="preserve"> </w:t>
      </w:r>
      <w:proofErr w:type="spellStart"/>
      <w:r>
        <w:rPr>
          <w:rFonts w:ascii="Arial" w:eastAsia="Arial" w:hAnsi="Arial" w:cs="Arial"/>
          <w:b/>
          <w:color w:val="000001"/>
        </w:rPr>
        <w:t>табела</w:t>
      </w:r>
      <w:proofErr w:type="spellEnd"/>
      <w:r>
        <w:rPr>
          <w:rFonts w:ascii="Arial" w:eastAsia="Arial" w:hAnsi="Arial" w:cs="Arial"/>
          <w:b/>
          <w:color w:val="000001"/>
        </w:rPr>
        <w:t xml:space="preserve"> </w:t>
      </w:r>
      <w:proofErr w:type="spellStart"/>
      <w:r>
        <w:rPr>
          <w:rFonts w:ascii="Arial" w:eastAsia="Arial" w:hAnsi="Arial" w:cs="Arial"/>
          <w:b/>
          <w:color w:val="000001"/>
        </w:rPr>
        <w:t>броја</w:t>
      </w:r>
      <w:proofErr w:type="spellEnd"/>
      <w:r>
        <w:rPr>
          <w:rFonts w:ascii="Arial" w:eastAsia="Arial" w:hAnsi="Arial" w:cs="Arial"/>
          <w:b/>
          <w:color w:val="000001"/>
        </w:rPr>
        <w:t xml:space="preserve"> </w:t>
      </w:r>
      <w:proofErr w:type="spellStart"/>
      <w:r>
        <w:rPr>
          <w:rFonts w:ascii="Arial" w:eastAsia="Arial" w:hAnsi="Arial" w:cs="Arial"/>
          <w:b/>
          <w:color w:val="000001"/>
        </w:rPr>
        <w:t>група</w:t>
      </w:r>
      <w:proofErr w:type="spellEnd"/>
      <w:r>
        <w:rPr>
          <w:rFonts w:ascii="Arial" w:eastAsia="Arial" w:hAnsi="Arial" w:cs="Arial"/>
          <w:b/>
          <w:color w:val="000001"/>
        </w:rPr>
        <w:t xml:space="preserve"> и </w:t>
      </w:r>
      <w:proofErr w:type="spellStart"/>
      <w:r>
        <w:rPr>
          <w:rFonts w:ascii="Arial" w:eastAsia="Arial" w:hAnsi="Arial" w:cs="Arial"/>
          <w:b/>
          <w:color w:val="000001"/>
        </w:rPr>
        <w:t>деце</w:t>
      </w:r>
      <w:proofErr w:type="spellEnd"/>
      <w:r>
        <w:rPr>
          <w:rFonts w:ascii="Arial" w:eastAsia="Arial" w:hAnsi="Arial" w:cs="Arial"/>
          <w:b/>
          <w:color w:val="000001"/>
        </w:rPr>
        <w:t xml:space="preserve"> у </w:t>
      </w:r>
      <w:proofErr w:type="spellStart"/>
      <w:r>
        <w:rPr>
          <w:rFonts w:ascii="Arial" w:eastAsia="Arial" w:hAnsi="Arial" w:cs="Arial"/>
          <w:b/>
          <w:color w:val="000001"/>
        </w:rPr>
        <w:t>свим</w:t>
      </w:r>
      <w:proofErr w:type="spellEnd"/>
      <w:r>
        <w:rPr>
          <w:rFonts w:ascii="Arial" w:eastAsia="Arial" w:hAnsi="Arial" w:cs="Arial"/>
          <w:b/>
          <w:color w:val="00000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000001"/>
        </w:rPr>
        <w:t>облицима</w:t>
      </w:r>
      <w:proofErr w:type="spellEnd"/>
      <w:r>
        <w:rPr>
          <w:rFonts w:ascii="Arial" w:eastAsia="Arial" w:hAnsi="Arial" w:cs="Arial"/>
          <w:b/>
          <w:color w:val="000001"/>
        </w:rPr>
        <w:t xml:space="preserve">  и</w:t>
      </w:r>
      <w:proofErr w:type="gramEnd"/>
      <w:r>
        <w:rPr>
          <w:rFonts w:ascii="Arial" w:eastAsia="Arial" w:hAnsi="Arial" w:cs="Arial"/>
          <w:b/>
          <w:color w:val="000001"/>
        </w:rPr>
        <w:t xml:space="preserve">  </w:t>
      </w:r>
      <w:proofErr w:type="spellStart"/>
      <w:r>
        <w:rPr>
          <w:rFonts w:ascii="Arial" w:eastAsia="Arial" w:hAnsi="Arial" w:cs="Arial"/>
          <w:b/>
          <w:color w:val="000001"/>
        </w:rPr>
        <w:t>програмима</w:t>
      </w:r>
      <w:proofErr w:type="spellEnd"/>
      <w:r>
        <w:rPr>
          <w:rFonts w:ascii="Arial" w:eastAsia="Arial" w:hAnsi="Arial" w:cs="Arial"/>
          <w:b/>
          <w:color w:val="000001"/>
        </w:rPr>
        <w:t xml:space="preserve"> </w:t>
      </w:r>
      <w:proofErr w:type="spellStart"/>
      <w:r>
        <w:rPr>
          <w:rFonts w:ascii="Arial" w:eastAsia="Arial" w:hAnsi="Arial" w:cs="Arial"/>
          <w:b/>
          <w:color w:val="000001"/>
        </w:rPr>
        <w:t>установе</w:t>
      </w:r>
      <w:proofErr w:type="spellEnd"/>
      <w:r>
        <w:rPr>
          <w:rFonts w:ascii="Arial" w:eastAsia="Arial" w:hAnsi="Arial" w:cs="Arial"/>
          <w:b/>
          <w:color w:val="000001"/>
        </w:rPr>
        <w:t xml:space="preserve"> у </w:t>
      </w:r>
      <w:proofErr w:type="spellStart"/>
      <w:r>
        <w:rPr>
          <w:rFonts w:ascii="Arial" w:eastAsia="Arial" w:hAnsi="Arial" w:cs="Arial"/>
          <w:b/>
          <w:color w:val="000001"/>
        </w:rPr>
        <w:t>радној</w:t>
      </w:r>
      <w:proofErr w:type="spellEnd"/>
      <w:r>
        <w:rPr>
          <w:rFonts w:ascii="Arial" w:eastAsia="Arial" w:hAnsi="Arial" w:cs="Arial"/>
          <w:b/>
          <w:color w:val="000001"/>
        </w:rPr>
        <w:t xml:space="preserve"> 202</w:t>
      </w:r>
      <w:r w:rsidR="00334F05">
        <w:rPr>
          <w:rFonts w:ascii="Arial" w:eastAsia="Arial" w:hAnsi="Arial" w:cs="Arial"/>
          <w:b/>
          <w:color w:val="000001"/>
        </w:rPr>
        <w:t>2</w:t>
      </w:r>
      <w:r>
        <w:rPr>
          <w:rFonts w:ascii="Arial" w:eastAsia="Arial" w:hAnsi="Arial" w:cs="Arial"/>
          <w:b/>
          <w:color w:val="000001"/>
        </w:rPr>
        <w:t>/2</w:t>
      </w:r>
      <w:r w:rsidR="00334F05">
        <w:rPr>
          <w:rFonts w:ascii="Arial" w:eastAsia="Arial" w:hAnsi="Arial" w:cs="Arial"/>
          <w:b/>
          <w:color w:val="000001"/>
        </w:rPr>
        <w:t>3</w:t>
      </w:r>
      <w:r>
        <w:rPr>
          <w:rFonts w:ascii="Arial" w:eastAsia="Arial" w:hAnsi="Arial" w:cs="Arial"/>
          <w:b/>
          <w:color w:val="000001"/>
        </w:rPr>
        <w:t xml:space="preserve">. </w:t>
      </w:r>
      <w:proofErr w:type="spellStart"/>
      <w:r>
        <w:rPr>
          <w:rFonts w:ascii="Arial" w:eastAsia="Arial" w:hAnsi="Arial" w:cs="Arial"/>
          <w:b/>
          <w:color w:val="000001"/>
        </w:rPr>
        <w:t>години</w:t>
      </w:r>
      <w:proofErr w:type="spellEnd"/>
    </w:p>
    <w:p w14:paraId="5BE0EE14" w14:textId="77777777" w:rsidR="00555F9E" w:rsidRDefault="00555F9E">
      <w:pPr>
        <w:ind w:hanging="2"/>
        <w:jc w:val="both"/>
        <w:rPr>
          <w:rFonts w:ascii="Arial" w:eastAsia="Arial" w:hAnsi="Arial" w:cs="Arial"/>
          <w:b/>
          <w:color w:val="000001"/>
        </w:rPr>
      </w:pPr>
    </w:p>
    <w:tbl>
      <w:tblPr>
        <w:tblStyle w:val="ab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8"/>
        <w:gridCol w:w="2200"/>
        <w:gridCol w:w="2428"/>
      </w:tblGrid>
      <w:tr w:rsidR="00555F9E" w14:paraId="4FB5B845" w14:textId="77777777">
        <w:tc>
          <w:tcPr>
            <w:tcW w:w="4948" w:type="dxa"/>
          </w:tcPr>
          <w:p w14:paraId="5F1A5865" w14:textId="77777777" w:rsidR="00555F9E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>Редовни</w:t>
            </w:r>
            <w:proofErr w:type="spellEnd"/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>облици</w:t>
            </w:r>
            <w:proofErr w:type="spellEnd"/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 xml:space="preserve">  и</w:t>
            </w:r>
            <w:proofErr w:type="gramEnd"/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2200" w:type="dxa"/>
          </w:tcPr>
          <w:p w14:paraId="10BE0072" w14:textId="77777777" w:rsidR="00555F9E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>група</w:t>
            </w:r>
            <w:proofErr w:type="spellEnd"/>
          </w:p>
        </w:tc>
        <w:tc>
          <w:tcPr>
            <w:tcW w:w="2428" w:type="dxa"/>
          </w:tcPr>
          <w:p w14:paraId="6423E283" w14:textId="77777777" w:rsidR="00555F9E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>деце</w:t>
            </w:r>
            <w:proofErr w:type="spellEnd"/>
          </w:p>
        </w:tc>
      </w:tr>
      <w:tr w:rsidR="00555F9E" w14:paraId="0199C22A" w14:textId="77777777">
        <w:tc>
          <w:tcPr>
            <w:tcW w:w="4948" w:type="dxa"/>
          </w:tcPr>
          <w:p w14:paraId="096B1280" w14:textId="77777777" w:rsidR="00555F9E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Целодневни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програм</w:t>
            </w:r>
            <w:proofErr w:type="spellEnd"/>
          </w:p>
        </w:tc>
        <w:tc>
          <w:tcPr>
            <w:tcW w:w="2200" w:type="dxa"/>
          </w:tcPr>
          <w:p w14:paraId="6BB16D66" w14:textId="3DA3926B" w:rsidR="00555F9E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10</w:t>
            </w:r>
            <w:r w:rsidR="00137186">
              <w:rPr>
                <w:rFonts w:ascii="Arial" w:eastAsia="Arial" w:hAnsi="Arial" w:cs="Arial"/>
                <w:color w:val="000001"/>
                <w:sz w:val="20"/>
                <w:szCs w:val="20"/>
              </w:rPr>
              <w:t>0</w:t>
            </w:r>
          </w:p>
        </w:tc>
        <w:tc>
          <w:tcPr>
            <w:tcW w:w="2428" w:type="dxa"/>
          </w:tcPr>
          <w:p w14:paraId="10BEC50A" w14:textId="77777777" w:rsidR="00555F9E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2463</w:t>
            </w:r>
          </w:p>
        </w:tc>
      </w:tr>
      <w:tr w:rsidR="00555F9E" w14:paraId="53A7F325" w14:textId="77777777">
        <w:tc>
          <w:tcPr>
            <w:tcW w:w="4948" w:type="dxa"/>
          </w:tcPr>
          <w:p w14:paraId="02BA7B36" w14:textId="77777777" w:rsidR="00555F9E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полудневног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боравка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децу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узраста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3-5,5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2200" w:type="dxa"/>
          </w:tcPr>
          <w:p w14:paraId="471571B4" w14:textId="77777777" w:rsidR="00555F9E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7</w:t>
            </w:r>
          </w:p>
        </w:tc>
        <w:tc>
          <w:tcPr>
            <w:tcW w:w="2428" w:type="dxa"/>
          </w:tcPr>
          <w:p w14:paraId="1CB7D660" w14:textId="77777777" w:rsidR="00555F9E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121</w:t>
            </w:r>
          </w:p>
        </w:tc>
      </w:tr>
      <w:tr w:rsidR="00555F9E" w14:paraId="3F42A6D5" w14:textId="77777777">
        <w:tc>
          <w:tcPr>
            <w:tcW w:w="4948" w:type="dxa"/>
          </w:tcPr>
          <w:p w14:paraId="6D27BD36" w14:textId="77777777" w:rsidR="00555F9E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години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пред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полазак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школу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трајању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од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сата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градском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подручју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узраста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5,5 -6,5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2200" w:type="dxa"/>
          </w:tcPr>
          <w:p w14:paraId="2892BA9A" w14:textId="77777777" w:rsidR="00555F9E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14</w:t>
            </w:r>
          </w:p>
        </w:tc>
        <w:tc>
          <w:tcPr>
            <w:tcW w:w="2428" w:type="dxa"/>
          </w:tcPr>
          <w:p w14:paraId="200D74B2" w14:textId="77777777" w:rsidR="00555F9E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192</w:t>
            </w:r>
          </w:p>
        </w:tc>
      </w:tr>
      <w:tr w:rsidR="00555F9E" w14:paraId="2C65BC04" w14:textId="77777777">
        <w:tc>
          <w:tcPr>
            <w:tcW w:w="4948" w:type="dxa"/>
          </w:tcPr>
          <w:p w14:paraId="7B070EDE" w14:textId="77777777" w:rsidR="00555F9E" w:rsidRDefault="00000000">
            <w:pPr>
              <w:shd w:val="clear" w:color="auto" w:fill="FFFFFF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4-часовни у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години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пред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полазак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школу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сеоском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подручју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</w:p>
          <w:p w14:paraId="58D26484" w14:textId="77777777" w:rsidR="00555F9E" w:rsidRDefault="00555F9E">
            <w:pPr>
              <w:shd w:val="clear" w:color="auto" w:fill="FFFFFF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</w:p>
        </w:tc>
        <w:tc>
          <w:tcPr>
            <w:tcW w:w="2200" w:type="dxa"/>
          </w:tcPr>
          <w:p w14:paraId="1A66FE30" w14:textId="77777777" w:rsidR="00555F9E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40</w:t>
            </w:r>
          </w:p>
        </w:tc>
        <w:tc>
          <w:tcPr>
            <w:tcW w:w="2428" w:type="dxa"/>
          </w:tcPr>
          <w:p w14:paraId="7C322FEE" w14:textId="77777777" w:rsidR="00555F9E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375</w:t>
            </w:r>
          </w:p>
        </w:tc>
      </w:tr>
      <w:tr w:rsidR="00555F9E" w14:paraId="3A6D5A93" w14:textId="77777777">
        <w:tc>
          <w:tcPr>
            <w:tcW w:w="4948" w:type="dxa"/>
            <w:shd w:val="clear" w:color="auto" w:fill="D9D9D9"/>
          </w:tcPr>
          <w:p w14:paraId="55EAB759" w14:textId="77777777" w:rsidR="00555F9E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>Укупно</w:t>
            </w:r>
            <w:proofErr w:type="spellEnd"/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shd w:val="clear" w:color="auto" w:fill="D9D9D9"/>
          </w:tcPr>
          <w:p w14:paraId="2888BFA1" w14:textId="52B20793" w:rsidR="00555F9E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>16</w:t>
            </w:r>
            <w:r w:rsidR="00137186"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>1</w:t>
            </w:r>
          </w:p>
        </w:tc>
        <w:tc>
          <w:tcPr>
            <w:tcW w:w="2428" w:type="dxa"/>
            <w:shd w:val="clear" w:color="auto" w:fill="D9D9D9"/>
          </w:tcPr>
          <w:p w14:paraId="212C455A" w14:textId="77777777" w:rsidR="00555F9E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>3151</w:t>
            </w:r>
          </w:p>
        </w:tc>
      </w:tr>
      <w:tr w:rsidR="00555F9E" w14:paraId="6B3C69B5" w14:textId="77777777">
        <w:tc>
          <w:tcPr>
            <w:tcW w:w="4948" w:type="dxa"/>
          </w:tcPr>
          <w:p w14:paraId="695B3767" w14:textId="77777777" w:rsidR="00334F05" w:rsidRDefault="00334F05">
            <w:pPr>
              <w:spacing w:after="200"/>
              <w:ind w:hanging="2"/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</w:pPr>
          </w:p>
          <w:p w14:paraId="1A5F4DB3" w14:textId="77777777" w:rsidR="00555F9E" w:rsidRDefault="00000000">
            <w:pPr>
              <w:spacing w:after="200"/>
              <w:ind w:hanging="2"/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>Различити</w:t>
            </w:r>
            <w:proofErr w:type="spellEnd"/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>облици</w:t>
            </w:r>
            <w:proofErr w:type="spellEnd"/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>програми</w:t>
            </w:r>
            <w:proofErr w:type="spellEnd"/>
          </w:p>
          <w:p w14:paraId="10387AD1" w14:textId="6E6456B5" w:rsidR="00334F05" w:rsidRDefault="00334F05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</w:p>
        </w:tc>
        <w:tc>
          <w:tcPr>
            <w:tcW w:w="2200" w:type="dxa"/>
          </w:tcPr>
          <w:p w14:paraId="43046BC6" w14:textId="77777777" w:rsidR="00334F05" w:rsidRDefault="00334F05">
            <w:pPr>
              <w:spacing w:after="200"/>
              <w:ind w:hanging="2"/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</w:pPr>
          </w:p>
          <w:p w14:paraId="61CC6D5B" w14:textId="6B695590" w:rsidR="00555F9E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>група</w:t>
            </w:r>
            <w:proofErr w:type="spellEnd"/>
          </w:p>
        </w:tc>
        <w:tc>
          <w:tcPr>
            <w:tcW w:w="2428" w:type="dxa"/>
          </w:tcPr>
          <w:p w14:paraId="00D45F9A" w14:textId="77777777" w:rsidR="00334F05" w:rsidRDefault="00334F05">
            <w:pPr>
              <w:spacing w:after="200"/>
              <w:ind w:hanging="2"/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</w:pPr>
          </w:p>
          <w:p w14:paraId="7A8C1632" w14:textId="1BA76B84" w:rsidR="00555F9E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>Број</w:t>
            </w:r>
            <w:proofErr w:type="spellEnd"/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>деце</w:t>
            </w:r>
            <w:proofErr w:type="spellEnd"/>
          </w:p>
        </w:tc>
      </w:tr>
      <w:tr w:rsidR="00555F9E" w14:paraId="0FED38DC" w14:textId="77777777">
        <w:tc>
          <w:tcPr>
            <w:tcW w:w="4948" w:type="dxa"/>
          </w:tcPr>
          <w:p w14:paraId="07B0342D" w14:textId="77777777" w:rsidR="00555F9E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Играоница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” (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узраст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3-5,5) </w:t>
            </w:r>
          </w:p>
        </w:tc>
        <w:tc>
          <w:tcPr>
            <w:tcW w:w="2200" w:type="dxa"/>
          </w:tcPr>
          <w:p w14:paraId="0DCE59B9" w14:textId="77777777" w:rsidR="00555F9E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7</w:t>
            </w:r>
          </w:p>
        </w:tc>
        <w:tc>
          <w:tcPr>
            <w:tcW w:w="2428" w:type="dxa"/>
          </w:tcPr>
          <w:p w14:paraId="4054CA99" w14:textId="77777777" w:rsidR="00555F9E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150</w:t>
            </w:r>
          </w:p>
        </w:tc>
      </w:tr>
      <w:tr w:rsidR="00555F9E" w14:paraId="40CA0D6D" w14:textId="77777777" w:rsidTr="004C26E5">
        <w:trPr>
          <w:trHeight w:val="1508"/>
        </w:trPr>
        <w:tc>
          <w:tcPr>
            <w:tcW w:w="4948" w:type="dxa"/>
          </w:tcPr>
          <w:p w14:paraId="1AAB0B45" w14:textId="77777777" w:rsidR="00555F9E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Кренимо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са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три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“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на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сеоском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подручју</w:t>
            </w:r>
            <w:proofErr w:type="spellEnd"/>
          </w:p>
          <w:p w14:paraId="2EDC0426" w14:textId="1260AE72" w:rsidR="00555F9E" w:rsidRDefault="00FE444F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  <w:lang w:val="sr-Cyrl-RS"/>
              </w:rPr>
              <w:t>32</w:t>
            </w:r>
            <w:proofErr w:type="spellStart"/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>група</w:t>
            </w:r>
            <w:proofErr w:type="spellEnd"/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д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укупно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4</w:t>
            </w:r>
            <w:r w:rsidR="00585DB7">
              <w:rPr>
                <w:rFonts w:ascii="Arial" w:eastAsia="Arial" w:hAnsi="Arial" w:cs="Arial"/>
                <w:color w:val="000001"/>
                <w:sz w:val="20"/>
                <w:szCs w:val="20"/>
                <w:lang w:val="sr-Cyrl-RS"/>
              </w:rPr>
              <w:t>0</w:t>
            </w:r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група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4-часовног ППП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сеоском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подручју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ће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бити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формирано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као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мешовите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Деца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узраста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од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3-5,5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година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пет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дана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недељи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по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сата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похађају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програм</w:t>
            </w:r>
            <w:proofErr w:type="spellEnd"/>
          </w:p>
        </w:tc>
        <w:tc>
          <w:tcPr>
            <w:tcW w:w="2200" w:type="dxa"/>
          </w:tcPr>
          <w:p w14:paraId="4997F47B" w14:textId="0919212E" w:rsidR="00555F9E" w:rsidRPr="00FE444F" w:rsidRDefault="00FE444F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color w:val="000001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428" w:type="dxa"/>
          </w:tcPr>
          <w:p w14:paraId="1C0874B8" w14:textId="2A7588A3" w:rsidR="00555F9E" w:rsidRPr="00FE444F" w:rsidRDefault="00FE444F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color w:val="000001"/>
                <w:sz w:val="20"/>
                <w:szCs w:val="20"/>
                <w:lang w:val="sr-Cyrl-RS"/>
              </w:rPr>
              <w:t>50</w:t>
            </w:r>
          </w:p>
          <w:p w14:paraId="1F860B79" w14:textId="77777777" w:rsidR="00FE444F" w:rsidRDefault="00FE444F" w:rsidP="004C26E5">
            <w:pPr>
              <w:spacing w:after="200"/>
              <w:rPr>
                <w:rFonts w:ascii="Arial" w:eastAsia="Arial" w:hAnsi="Arial" w:cs="Arial"/>
                <w:color w:val="000001"/>
                <w:sz w:val="20"/>
                <w:szCs w:val="20"/>
                <w:lang w:val="sr-Cyrl-RS"/>
              </w:rPr>
            </w:pPr>
          </w:p>
          <w:p w14:paraId="0B72739D" w14:textId="783EE28C" w:rsidR="00555F9E" w:rsidRPr="00FE444F" w:rsidRDefault="00FE444F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color w:val="000001"/>
                <w:sz w:val="20"/>
                <w:szCs w:val="20"/>
                <w:lang w:val="sr-Cyrl-RS"/>
              </w:rPr>
              <w:t>320</w:t>
            </w:r>
          </w:p>
        </w:tc>
      </w:tr>
      <w:tr w:rsidR="00555F9E" w14:paraId="23A10352" w14:textId="77777777">
        <w:tc>
          <w:tcPr>
            <w:tcW w:w="4948" w:type="dxa"/>
          </w:tcPr>
          <w:p w14:paraId="2271DBB3" w14:textId="77777777" w:rsidR="00555F9E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„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Играјмо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се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заједно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“</w:t>
            </w:r>
            <w:proofErr w:type="gramEnd"/>
          </w:p>
        </w:tc>
        <w:tc>
          <w:tcPr>
            <w:tcW w:w="2200" w:type="dxa"/>
          </w:tcPr>
          <w:p w14:paraId="05063859" w14:textId="77777777" w:rsidR="00555F9E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2</w:t>
            </w:r>
          </w:p>
        </w:tc>
        <w:tc>
          <w:tcPr>
            <w:tcW w:w="2428" w:type="dxa"/>
          </w:tcPr>
          <w:p w14:paraId="5AAC6B66" w14:textId="77777777" w:rsidR="00555F9E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40 (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деце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)</w:t>
            </w:r>
          </w:p>
        </w:tc>
      </w:tr>
      <w:tr w:rsidR="00555F9E" w14:paraId="2399F9AB" w14:textId="77777777">
        <w:tc>
          <w:tcPr>
            <w:tcW w:w="4948" w:type="dxa"/>
          </w:tcPr>
          <w:p w14:paraId="73091D67" w14:textId="77777777" w:rsidR="00555F9E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Саветовалиште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за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родитеље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једном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недељно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вртићима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„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Младост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“ и</w:t>
            </w:r>
            <w:proofErr w:type="gram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Пчелица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“</w:t>
            </w:r>
          </w:p>
        </w:tc>
        <w:tc>
          <w:tcPr>
            <w:tcW w:w="2200" w:type="dxa"/>
          </w:tcPr>
          <w:p w14:paraId="3FB9F699" w14:textId="77777777" w:rsidR="00555F9E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</w:p>
        </w:tc>
        <w:tc>
          <w:tcPr>
            <w:tcW w:w="2428" w:type="dxa"/>
          </w:tcPr>
          <w:p w14:paraId="5C3620ED" w14:textId="77777777" w:rsidR="00555F9E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</w:p>
        </w:tc>
      </w:tr>
      <w:tr w:rsidR="00555F9E" w14:paraId="62683B9A" w14:textId="77777777">
        <w:tc>
          <w:tcPr>
            <w:tcW w:w="4948" w:type="dxa"/>
          </w:tcPr>
          <w:p w14:paraId="650BD93B" w14:textId="77777777" w:rsidR="00555F9E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lastRenderedPageBreak/>
              <w:t>Програм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дечјим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одмаралиштима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рекреативним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центрима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зимовању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летовању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излетима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)</w:t>
            </w:r>
          </w:p>
        </w:tc>
        <w:tc>
          <w:tcPr>
            <w:tcW w:w="2200" w:type="dxa"/>
          </w:tcPr>
          <w:p w14:paraId="12998A8C" w14:textId="77777777" w:rsidR="00555F9E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-</w:t>
            </w:r>
          </w:p>
        </w:tc>
        <w:tc>
          <w:tcPr>
            <w:tcW w:w="2428" w:type="dxa"/>
          </w:tcPr>
          <w:p w14:paraId="2764D5BB" w14:textId="77777777" w:rsidR="00555F9E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Уколико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буде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реализован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због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Пандемије</w:t>
            </w:r>
            <w:proofErr w:type="spellEnd"/>
          </w:p>
        </w:tc>
      </w:tr>
      <w:tr w:rsidR="00555F9E" w14:paraId="2BE6CDE3" w14:textId="77777777">
        <w:tc>
          <w:tcPr>
            <w:tcW w:w="4948" w:type="dxa"/>
          </w:tcPr>
          <w:p w14:paraId="53C36686" w14:textId="77777777" w:rsidR="00555F9E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Вртић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у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шуми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“</w:t>
            </w:r>
            <w:proofErr w:type="gram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.</w:t>
            </w:r>
          </w:p>
        </w:tc>
        <w:tc>
          <w:tcPr>
            <w:tcW w:w="2200" w:type="dxa"/>
          </w:tcPr>
          <w:p w14:paraId="0A410BE2" w14:textId="188E7500" w:rsidR="00555F9E" w:rsidRPr="00FE444F" w:rsidRDefault="00FE444F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  <w:lang w:val="sr-Cyrl-RS"/>
              </w:rPr>
            </w:pPr>
            <w:r>
              <w:rPr>
                <w:rFonts w:ascii="Arial" w:eastAsia="Arial" w:hAnsi="Arial" w:cs="Arial"/>
                <w:color w:val="000001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428" w:type="dxa"/>
          </w:tcPr>
          <w:p w14:paraId="7C719179" w14:textId="59BDA778" w:rsidR="00555F9E" w:rsidRDefault="00FE444F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1"/>
                <w:sz w:val="20"/>
                <w:szCs w:val="20"/>
                <w:lang w:val="sr-Cyrl-RS"/>
              </w:rPr>
              <w:t xml:space="preserve">250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већ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уписаних</w:t>
            </w:r>
            <w:proofErr w:type="spellEnd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color w:val="000001"/>
                <w:sz w:val="20"/>
                <w:szCs w:val="20"/>
              </w:rPr>
              <w:t>вртић</w:t>
            </w:r>
            <w:proofErr w:type="spellEnd"/>
          </w:p>
        </w:tc>
      </w:tr>
      <w:tr w:rsidR="00555F9E" w14:paraId="3CA7414E" w14:textId="77777777">
        <w:tc>
          <w:tcPr>
            <w:tcW w:w="4948" w:type="dxa"/>
            <w:shd w:val="clear" w:color="auto" w:fill="D9D9D9"/>
          </w:tcPr>
          <w:p w14:paraId="50754BEA" w14:textId="77777777" w:rsidR="00555F9E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>Укупно</w:t>
            </w:r>
            <w:proofErr w:type="spellEnd"/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>деце</w:t>
            </w:r>
            <w:proofErr w:type="spellEnd"/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>свим</w:t>
            </w:r>
            <w:proofErr w:type="spellEnd"/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>програмима</w:t>
            </w:r>
            <w:proofErr w:type="spellEnd"/>
          </w:p>
        </w:tc>
        <w:tc>
          <w:tcPr>
            <w:tcW w:w="2200" w:type="dxa"/>
            <w:shd w:val="clear" w:color="auto" w:fill="D9D9D9"/>
          </w:tcPr>
          <w:p w14:paraId="3EEE30AA" w14:textId="77777777" w:rsidR="00555F9E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D9D9D9"/>
          </w:tcPr>
          <w:p w14:paraId="52CDCFBC" w14:textId="1D8663F6" w:rsidR="00555F9E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>37</w:t>
            </w:r>
            <w:r w:rsidR="00FE444F">
              <w:rPr>
                <w:rFonts w:ascii="Arial" w:eastAsia="Arial" w:hAnsi="Arial" w:cs="Arial"/>
                <w:b/>
                <w:color w:val="000001"/>
                <w:sz w:val="20"/>
                <w:szCs w:val="20"/>
                <w:lang w:val="sr-Cyrl-RS"/>
              </w:rPr>
              <w:t>1</w:t>
            </w:r>
            <w:r>
              <w:rPr>
                <w:rFonts w:ascii="Arial" w:eastAsia="Arial" w:hAnsi="Arial" w:cs="Arial"/>
                <w:b/>
                <w:color w:val="000001"/>
                <w:sz w:val="20"/>
                <w:szCs w:val="20"/>
              </w:rPr>
              <w:t>1</w:t>
            </w:r>
          </w:p>
        </w:tc>
      </w:tr>
    </w:tbl>
    <w:p w14:paraId="5DE91D0C" w14:textId="77777777" w:rsidR="00334F05" w:rsidRDefault="00334F05">
      <w:pPr>
        <w:tabs>
          <w:tab w:val="left" w:pos="2160"/>
        </w:tabs>
        <w:spacing w:after="200"/>
        <w:ind w:hanging="2"/>
        <w:jc w:val="center"/>
        <w:rPr>
          <w:rFonts w:ascii="Arial" w:eastAsia="Arial" w:hAnsi="Arial" w:cs="Arial"/>
          <w:b/>
        </w:rPr>
      </w:pPr>
    </w:p>
    <w:p w14:paraId="15AF46E0" w14:textId="77777777" w:rsidR="00334F05" w:rsidRDefault="00334F05">
      <w:pPr>
        <w:tabs>
          <w:tab w:val="left" w:pos="2160"/>
        </w:tabs>
        <w:spacing w:after="200"/>
        <w:ind w:hanging="2"/>
        <w:jc w:val="center"/>
        <w:rPr>
          <w:rFonts w:ascii="Arial" w:eastAsia="Arial" w:hAnsi="Arial" w:cs="Arial"/>
          <w:b/>
        </w:rPr>
      </w:pPr>
    </w:p>
    <w:p w14:paraId="4D6BD789" w14:textId="530C308C" w:rsidR="00555F9E" w:rsidRDefault="00000000">
      <w:pPr>
        <w:tabs>
          <w:tab w:val="left" w:pos="2160"/>
        </w:tabs>
        <w:spacing w:after="200"/>
        <w:ind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ДИНАМИКА АДАПТАЦИЈЕ НОВОУПИСАНЕ ДЕЦЕ</w:t>
      </w:r>
    </w:p>
    <w:p w14:paraId="3D387C3C" w14:textId="77777777" w:rsidR="00555F9E" w:rsidRPr="005610A2" w:rsidRDefault="00000000">
      <w:pPr>
        <w:tabs>
          <w:tab w:val="left" w:pos="2160"/>
        </w:tabs>
        <w:spacing w:after="200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610A2">
        <w:rPr>
          <w:rFonts w:ascii="Arial" w:eastAsia="Arial" w:hAnsi="Arial" w:cs="Arial"/>
          <w:sz w:val="22"/>
          <w:szCs w:val="22"/>
        </w:rPr>
        <w:t>Адаптација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новоуписане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радној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2022/23.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години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реализоваће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складу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препорученим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епидемиолошким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мерама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>.</w:t>
      </w:r>
    </w:p>
    <w:p w14:paraId="3B02DEFE" w14:textId="77777777" w:rsidR="00555F9E" w:rsidRPr="005610A2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610A2">
        <w:rPr>
          <w:rFonts w:ascii="Arial" w:eastAsia="Arial" w:hAnsi="Arial" w:cs="Arial"/>
          <w:sz w:val="22"/>
          <w:szCs w:val="22"/>
        </w:rPr>
        <w:t>Боравак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детета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групи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током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прве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радне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недеље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септембра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ће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реализовати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уз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присуство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једног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родитеља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следећи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начин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Родитељ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групи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објекту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борави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дететом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до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сат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времена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по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распореду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који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праве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заједно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5610A2">
        <w:rPr>
          <w:rFonts w:ascii="Arial" w:eastAsia="Arial" w:hAnsi="Arial" w:cs="Arial"/>
          <w:sz w:val="22"/>
          <w:szCs w:val="22"/>
        </w:rPr>
        <w:t>мед.сестром</w:t>
      </w:r>
      <w:proofErr w:type="spellEnd"/>
      <w:proofErr w:type="gramEnd"/>
      <w:r w:rsidRPr="005610A2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васпитачем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распоред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прави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тако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истовремено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борави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4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и 4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родитеља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заједно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оба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васпитача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уз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предвиђену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паузу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између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група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како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би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простор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дезинфиковао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).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Важно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први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контакт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детета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вртићем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особљем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буде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присуству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родитеља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јер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тај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начин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смањује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стрес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дете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адаптација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лакша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бржа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родитеље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обавезно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ношење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маске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све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време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5610A2">
        <w:rPr>
          <w:rFonts w:ascii="Arial" w:eastAsia="Arial" w:hAnsi="Arial" w:cs="Arial"/>
          <w:sz w:val="22"/>
          <w:szCs w:val="22"/>
        </w:rPr>
        <w:t>током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боравка</w:t>
      </w:r>
      <w:proofErr w:type="spellEnd"/>
      <w:proofErr w:type="gramEnd"/>
      <w:r w:rsidRPr="005610A2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вртићу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као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поштовање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свих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прописаних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мера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превенције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Ковида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19.</w:t>
      </w:r>
    </w:p>
    <w:p w14:paraId="78317DE7" w14:textId="77777777" w:rsidR="00555F9E" w:rsidRPr="005610A2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5610A2">
        <w:rPr>
          <w:rFonts w:ascii="Arial" w:eastAsia="Arial" w:hAnsi="Arial" w:cs="Arial"/>
          <w:sz w:val="22"/>
          <w:szCs w:val="22"/>
        </w:rPr>
        <w:t xml:space="preserve">29, 30. и </w:t>
      </w:r>
      <w:proofErr w:type="gramStart"/>
      <w:r w:rsidRPr="005610A2">
        <w:rPr>
          <w:rFonts w:ascii="Arial" w:eastAsia="Arial" w:hAnsi="Arial" w:cs="Arial"/>
          <w:sz w:val="22"/>
          <w:szCs w:val="22"/>
        </w:rPr>
        <w:t>31.августа</w:t>
      </w:r>
      <w:proofErr w:type="gram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8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до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12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часова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предвиђена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су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Отворена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врата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када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родитељи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имају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могућност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дететом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дођу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објекат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који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дете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уписано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упознају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објектом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мед.сестром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васпитачем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детета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договоре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времену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начину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адаптације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>.</w:t>
      </w:r>
    </w:p>
    <w:p w14:paraId="1DB7F9A3" w14:textId="77777777" w:rsidR="00555F9E" w:rsidRDefault="00555F9E">
      <w:pPr>
        <w:tabs>
          <w:tab w:val="left" w:pos="2160"/>
        </w:tabs>
        <w:ind w:hanging="2"/>
        <w:jc w:val="center"/>
        <w:rPr>
          <w:rFonts w:ascii="Arial" w:eastAsia="Arial" w:hAnsi="Arial" w:cs="Arial"/>
        </w:rPr>
      </w:pPr>
    </w:p>
    <w:p w14:paraId="35F0994A" w14:textId="77777777" w:rsidR="00555F9E" w:rsidRDefault="00555F9E">
      <w:pPr>
        <w:tabs>
          <w:tab w:val="left" w:pos="2160"/>
        </w:tabs>
        <w:ind w:hanging="2"/>
        <w:jc w:val="center"/>
        <w:rPr>
          <w:rFonts w:ascii="Arial" w:eastAsia="Arial" w:hAnsi="Arial" w:cs="Arial"/>
        </w:rPr>
      </w:pPr>
    </w:p>
    <w:p w14:paraId="6A3572C3" w14:textId="77777777" w:rsidR="00555F9E" w:rsidRDefault="00555F9E">
      <w:pPr>
        <w:tabs>
          <w:tab w:val="left" w:pos="2160"/>
        </w:tabs>
        <w:ind w:hanging="2"/>
        <w:jc w:val="center"/>
        <w:rPr>
          <w:rFonts w:ascii="Arial" w:eastAsia="Arial" w:hAnsi="Arial" w:cs="Arial"/>
        </w:rPr>
      </w:pPr>
    </w:p>
    <w:p w14:paraId="1F809C9A" w14:textId="77777777" w:rsidR="00555F9E" w:rsidRDefault="00000000">
      <w:pPr>
        <w:tabs>
          <w:tab w:val="left" w:pos="2160"/>
        </w:tabs>
        <w:ind w:hanging="2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Табела</w:t>
      </w:r>
      <w:proofErr w:type="spellEnd"/>
      <w:r>
        <w:rPr>
          <w:rFonts w:ascii="Arial" w:eastAsia="Arial" w:hAnsi="Arial" w:cs="Arial"/>
          <w:b/>
        </w:rPr>
        <w:t xml:space="preserve">: ДИНАМИКА АДАПТАЦИЈЕ НОВОУПИСАНЕ </w:t>
      </w:r>
      <w:proofErr w:type="gramStart"/>
      <w:r>
        <w:rPr>
          <w:rFonts w:ascii="Arial" w:eastAsia="Arial" w:hAnsi="Arial" w:cs="Arial"/>
          <w:b/>
        </w:rPr>
        <w:t xml:space="preserve">ДЕЦЕ  </w:t>
      </w:r>
      <w:proofErr w:type="spellStart"/>
      <w:r>
        <w:rPr>
          <w:rFonts w:ascii="Arial" w:eastAsia="Arial" w:hAnsi="Arial" w:cs="Arial"/>
          <w:b/>
        </w:rPr>
        <w:t>радна</w:t>
      </w:r>
      <w:proofErr w:type="spellEnd"/>
      <w:proofErr w:type="gramEnd"/>
      <w:r>
        <w:rPr>
          <w:rFonts w:ascii="Arial" w:eastAsia="Arial" w:hAnsi="Arial" w:cs="Arial"/>
          <w:b/>
        </w:rPr>
        <w:t xml:space="preserve"> 2022/23. </w:t>
      </w:r>
      <w:proofErr w:type="spellStart"/>
      <w:r>
        <w:rPr>
          <w:rFonts w:ascii="Arial" w:eastAsia="Arial" w:hAnsi="Arial" w:cs="Arial"/>
          <w:b/>
        </w:rPr>
        <w:t>година</w:t>
      </w:r>
      <w:proofErr w:type="spellEnd"/>
      <w:r>
        <w:rPr>
          <w:rFonts w:ascii="Arial" w:eastAsia="Arial" w:hAnsi="Arial" w:cs="Arial"/>
          <w:b/>
        </w:rPr>
        <w:t xml:space="preserve"> </w:t>
      </w:r>
    </w:p>
    <w:tbl>
      <w:tblPr>
        <w:tblStyle w:val="ac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8"/>
        <w:gridCol w:w="1961"/>
        <w:gridCol w:w="2140"/>
        <w:gridCol w:w="2319"/>
      </w:tblGrid>
      <w:tr w:rsidR="00555F9E" w:rsidRPr="005610A2" w14:paraId="5AC11CEA" w14:textId="77777777">
        <w:trPr>
          <w:trHeight w:val="566"/>
        </w:trPr>
        <w:tc>
          <w:tcPr>
            <w:tcW w:w="9558" w:type="dxa"/>
            <w:gridSpan w:val="4"/>
          </w:tcPr>
          <w:p w14:paraId="240479CB" w14:textId="77777777" w:rsidR="00555F9E" w:rsidRPr="005610A2" w:rsidRDefault="00000000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СЕПТЕМБАР</w:t>
            </w:r>
          </w:p>
        </w:tc>
      </w:tr>
      <w:tr w:rsidR="00555F9E" w:rsidRPr="005610A2" w14:paraId="3309DAEC" w14:textId="77777777">
        <w:trPr>
          <w:trHeight w:val="422"/>
        </w:trPr>
        <w:tc>
          <w:tcPr>
            <w:tcW w:w="3138" w:type="dxa"/>
          </w:tcPr>
          <w:p w14:paraId="3D7F1161" w14:textId="77777777" w:rsidR="00555F9E" w:rsidRPr="005610A2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1" w:type="dxa"/>
          </w:tcPr>
          <w:p w14:paraId="4ECA7DF2" w14:textId="77777777" w:rsidR="00555F9E" w:rsidRPr="005610A2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ГРУПА I</w:t>
            </w:r>
          </w:p>
        </w:tc>
        <w:tc>
          <w:tcPr>
            <w:tcW w:w="2140" w:type="dxa"/>
          </w:tcPr>
          <w:p w14:paraId="494E803C" w14:textId="77777777" w:rsidR="00555F9E" w:rsidRPr="005610A2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ГРУПА II</w:t>
            </w:r>
          </w:p>
        </w:tc>
        <w:tc>
          <w:tcPr>
            <w:tcW w:w="2319" w:type="dxa"/>
          </w:tcPr>
          <w:p w14:paraId="639A5709" w14:textId="77777777" w:rsidR="00555F9E" w:rsidRPr="005610A2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ГРУПА III</w:t>
            </w:r>
          </w:p>
        </w:tc>
      </w:tr>
      <w:tr w:rsidR="00555F9E" w:rsidRPr="005610A2" w14:paraId="602305ED" w14:textId="77777777">
        <w:trPr>
          <w:trHeight w:val="665"/>
        </w:trPr>
        <w:tc>
          <w:tcPr>
            <w:tcW w:w="3138" w:type="dxa"/>
          </w:tcPr>
          <w:p w14:paraId="1C2063BB" w14:textId="77777777" w:rsidR="00555F9E" w:rsidRPr="005610A2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I НЕДЕЉА –</w:t>
            </w:r>
            <w:proofErr w:type="spellStart"/>
            <w:r w:rsidRPr="005610A2">
              <w:rPr>
                <w:rFonts w:ascii="Arial" w:eastAsia="Arial" w:hAnsi="Arial" w:cs="Arial"/>
                <w:b/>
                <w:i/>
                <w:sz w:val="22"/>
                <w:szCs w:val="22"/>
              </w:rPr>
              <w:t>родитељ</w:t>
            </w:r>
            <w:proofErr w:type="spellEnd"/>
            <w:r w:rsidRPr="005610A2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b/>
                <w:i/>
                <w:sz w:val="22"/>
                <w:szCs w:val="22"/>
              </w:rPr>
              <w:t>присутан</w:t>
            </w:r>
            <w:proofErr w:type="spellEnd"/>
            <w:r w:rsidRPr="005610A2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у </w:t>
            </w:r>
            <w:proofErr w:type="spellStart"/>
            <w:r w:rsidRPr="005610A2">
              <w:rPr>
                <w:rFonts w:ascii="Arial" w:eastAsia="Arial" w:hAnsi="Arial" w:cs="Arial"/>
                <w:b/>
                <w:i/>
                <w:sz w:val="22"/>
                <w:szCs w:val="22"/>
              </w:rPr>
              <w:t>групи</w:t>
            </w:r>
            <w:proofErr w:type="spellEnd"/>
            <w:r w:rsidRPr="005610A2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961" w:type="dxa"/>
          </w:tcPr>
          <w:p w14:paraId="219EC82A" w14:textId="77777777" w:rsidR="00555F9E" w:rsidRPr="005610A2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До</w:t>
            </w:r>
            <w:proofErr w:type="spellEnd"/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сат</w:t>
            </w:r>
            <w:proofErr w:type="spellEnd"/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времена</w:t>
            </w:r>
            <w:proofErr w:type="spellEnd"/>
          </w:p>
        </w:tc>
        <w:tc>
          <w:tcPr>
            <w:tcW w:w="2140" w:type="dxa"/>
          </w:tcPr>
          <w:p w14:paraId="6371B4D1" w14:textId="77777777" w:rsidR="00555F9E" w:rsidRPr="005610A2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До</w:t>
            </w:r>
            <w:proofErr w:type="spellEnd"/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сат</w:t>
            </w:r>
            <w:proofErr w:type="spellEnd"/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времена</w:t>
            </w:r>
            <w:proofErr w:type="spellEnd"/>
          </w:p>
        </w:tc>
        <w:tc>
          <w:tcPr>
            <w:tcW w:w="2319" w:type="dxa"/>
          </w:tcPr>
          <w:p w14:paraId="1C32B3A8" w14:textId="77777777" w:rsidR="00555F9E" w:rsidRPr="005610A2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До</w:t>
            </w:r>
            <w:proofErr w:type="spellEnd"/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сат</w:t>
            </w:r>
            <w:proofErr w:type="spellEnd"/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времена</w:t>
            </w:r>
            <w:proofErr w:type="spellEnd"/>
          </w:p>
        </w:tc>
      </w:tr>
      <w:tr w:rsidR="00555F9E" w:rsidRPr="005610A2" w14:paraId="2E39DC5F" w14:textId="77777777">
        <w:trPr>
          <w:trHeight w:val="737"/>
        </w:trPr>
        <w:tc>
          <w:tcPr>
            <w:tcW w:w="3138" w:type="dxa"/>
          </w:tcPr>
          <w:p w14:paraId="3AA74365" w14:textId="77777777" w:rsidR="00555F9E" w:rsidRPr="005610A2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II НЕДЕЉА-</w:t>
            </w:r>
            <w:proofErr w:type="spellStart"/>
            <w:r w:rsidRPr="005610A2">
              <w:rPr>
                <w:rFonts w:ascii="Arial" w:eastAsia="Arial" w:hAnsi="Arial" w:cs="Arial"/>
                <w:b/>
                <w:i/>
                <w:sz w:val="22"/>
                <w:szCs w:val="22"/>
              </w:rPr>
              <w:t>деца</w:t>
            </w:r>
            <w:proofErr w:type="spellEnd"/>
            <w:r w:rsidRPr="005610A2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b/>
                <w:i/>
                <w:sz w:val="22"/>
                <w:szCs w:val="22"/>
              </w:rPr>
              <w:t>бораве</w:t>
            </w:r>
            <w:proofErr w:type="spellEnd"/>
            <w:r w:rsidRPr="005610A2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b/>
                <w:i/>
                <w:sz w:val="22"/>
                <w:szCs w:val="22"/>
              </w:rPr>
              <w:t>без</w:t>
            </w:r>
            <w:proofErr w:type="spellEnd"/>
            <w:r w:rsidRPr="005610A2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b/>
                <w:i/>
                <w:sz w:val="22"/>
                <w:szCs w:val="22"/>
              </w:rPr>
              <w:t>родитеља</w:t>
            </w:r>
            <w:proofErr w:type="spellEnd"/>
          </w:p>
        </w:tc>
        <w:tc>
          <w:tcPr>
            <w:tcW w:w="1961" w:type="dxa"/>
          </w:tcPr>
          <w:p w14:paraId="3DD13B8E" w14:textId="77777777" w:rsidR="00555F9E" w:rsidRPr="005610A2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8-10h</w:t>
            </w:r>
          </w:p>
        </w:tc>
        <w:tc>
          <w:tcPr>
            <w:tcW w:w="2140" w:type="dxa"/>
          </w:tcPr>
          <w:p w14:paraId="1EE68377" w14:textId="77777777" w:rsidR="00555F9E" w:rsidRPr="005610A2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10-12h</w:t>
            </w:r>
          </w:p>
        </w:tc>
        <w:tc>
          <w:tcPr>
            <w:tcW w:w="2319" w:type="dxa"/>
          </w:tcPr>
          <w:p w14:paraId="0C4E2DA5" w14:textId="77777777" w:rsidR="00555F9E" w:rsidRPr="005610A2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 xml:space="preserve">12-14h </w:t>
            </w:r>
          </w:p>
        </w:tc>
      </w:tr>
      <w:tr w:rsidR="00555F9E" w:rsidRPr="005610A2" w14:paraId="57E0A16E" w14:textId="77777777">
        <w:trPr>
          <w:trHeight w:val="620"/>
        </w:trPr>
        <w:tc>
          <w:tcPr>
            <w:tcW w:w="3138" w:type="dxa"/>
          </w:tcPr>
          <w:p w14:paraId="7CC802A6" w14:textId="77777777" w:rsidR="00555F9E" w:rsidRPr="005610A2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III НЕДЕЉА-</w:t>
            </w:r>
            <w:proofErr w:type="spellStart"/>
            <w:r w:rsidRPr="005610A2">
              <w:rPr>
                <w:rFonts w:ascii="Arial" w:eastAsia="Arial" w:hAnsi="Arial" w:cs="Arial"/>
                <w:b/>
                <w:i/>
                <w:sz w:val="22"/>
                <w:szCs w:val="22"/>
              </w:rPr>
              <w:t>деца</w:t>
            </w:r>
            <w:proofErr w:type="spellEnd"/>
            <w:r w:rsidRPr="005610A2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b/>
                <w:i/>
                <w:sz w:val="22"/>
                <w:szCs w:val="22"/>
              </w:rPr>
              <w:t>бораве</w:t>
            </w:r>
            <w:proofErr w:type="spellEnd"/>
            <w:r w:rsidRPr="005610A2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b/>
                <w:i/>
                <w:sz w:val="22"/>
                <w:szCs w:val="22"/>
              </w:rPr>
              <w:t>без</w:t>
            </w:r>
            <w:proofErr w:type="spellEnd"/>
            <w:r w:rsidRPr="005610A2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b/>
                <w:i/>
                <w:sz w:val="22"/>
                <w:szCs w:val="22"/>
              </w:rPr>
              <w:t>родитеља</w:t>
            </w:r>
            <w:proofErr w:type="spellEnd"/>
          </w:p>
        </w:tc>
        <w:tc>
          <w:tcPr>
            <w:tcW w:w="1961" w:type="dxa"/>
          </w:tcPr>
          <w:p w14:paraId="201A87DA" w14:textId="77777777" w:rsidR="00555F9E" w:rsidRPr="005610A2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8-</w:t>
            </w:r>
            <w:proofErr w:type="gramStart"/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11</w:t>
            </w:r>
            <w:r w:rsidRPr="005610A2"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 xml:space="preserve">30  </w:t>
            </w:r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proofErr w:type="gramEnd"/>
          </w:p>
        </w:tc>
        <w:tc>
          <w:tcPr>
            <w:tcW w:w="2140" w:type="dxa"/>
          </w:tcPr>
          <w:p w14:paraId="34DA7F40" w14:textId="77777777" w:rsidR="00555F9E" w:rsidRPr="005610A2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8-</w:t>
            </w:r>
            <w:proofErr w:type="gramStart"/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11</w:t>
            </w:r>
            <w:r w:rsidRPr="005610A2"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 xml:space="preserve">30  </w:t>
            </w:r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proofErr w:type="gramEnd"/>
          </w:p>
        </w:tc>
        <w:tc>
          <w:tcPr>
            <w:tcW w:w="2319" w:type="dxa"/>
          </w:tcPr>
          <w:p w14:paraId="3D5097E9" w14:textId="77777777" w:rsidR="00555F9E" w:rsidRPr="005610A2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8-</w:t>
            </w:r>
            <w:proofErr w:type="gramStart"/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11</w:t>
            </w:r>
            <w:r w:rsidRPr="005610A2">
              <w:rPr>
                <w:rFonts w:ascii="Arial" w:eastAsia="Arial" w:hAnsi="Arial" w:cs="Arial"/>
                <w:b/>
                <w:sz w:val="22"/>
                <w:szCs w:val="22"/>
                <w:vertAlign w:val="superscript"/>
              </w:rPr>
              <w:t xml:space="preserve">30  </w:t>
            </w:r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proofErr w:type="gramEnd"/>
          </w:p>
        </w:tc>
      </w:tr>
      <w:tr w:rsidR="00555F9E" w:rsidRPr="005610A2" w14:paraId="6A19765E" w14:textId="77777777">
        <w:trPr>
          <w:trHeight w:val="683"/>
        </w:trPr>
        <w:tc>
          <w:tcPr>
            <w:tcW w:w="3138" w:type="dxa"/>
          </w:tcPr>
          <w:p w14:paraId="5F9DE65B" w14:textId="77777777" w:rsidR="00555F9E" w:rsidRPr="005610A2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IV НЕДЕЉА-</w:t>
            </w:r>
            <w:proofErr w:type="spellStart"/>
            <w:r w:rsidRPr="005610A2">
              <w:rPr>
                <w:rFonts w:ascii="Arial" w:eastAsia="Arial" w:hAnsi="Arial" w:cs="Arial"/>
                <w:b/>
                <w:i/>
                <w:sz w:val="22"/>
                <w:szCs w:val="22"/>
              </w:rPr>
              <w:t>деца</w:t>
            </w:r>
            <w:proofErr w:type="spellEnd"/>
            <w:r w:rsidRPr="005610A2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b/>
                <w:i/>
                <w:sz w:val="22"/>
                <w:szCs w:val="22"/>
              </w:rPr>
              <w:t>бораве</w:t>
            </w:r>
            <w:proofErr w:type="spellEnd"/>
            <w:r w:rsidRPr="005610A2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b/>
                <w:i/>
                <w:sz w:val="22"/>
                <w:szCs w:val="22"/>
              </w:rPr>
              <w:t>без</w:t>
            </w:r>
            <w:proofErr w:type="spellEnd"/>
            <w:r w:rsidRPr="005610A2"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b/>
                <w:i/>
                <w:sz w:val="22"/>
                <w:szCs w:val="22"/>
              </w:rPr>
              <w:t>родитеља</w:t>
            </w:r>
            <w:proofErr w:type="spellEnd"/>
          </w:p>
        </w:tc>
        <w:tc>
          <w:tcPr>
            <w:tcW w:w="1961" w:type="dxa"/>
          </w:tcPr>
          <w:p w14:paraId="479B1264" w14:textId="77777777" w:rsidR="00555F9E" w:rsidRPr="005610A2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Остају</w:t>
            </w:r>
            <w:proofErr w:type="spellEnd"/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на</w:t>
            </w:r>
            <w:proofErr w:type="spellEnd"/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спавању</w:t>
            </w:r>
            <w:proofErr w:type="spellEnd"/>
          </w:p>
        </w:tc>
        <w:tc>
          <w:tcPr>
            <w:tcW w:w="2140" w:type="dxa"/>
          </w:tcPr>
          <w:p w14:paraId="231D5E4C" w14:textId="77777777" w:rsidR="00555F9E" w:rsidRPr="005610A2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Остају</w:t>
            </w:r>
            <w:proofErr w:type="spellEnd"/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на</w:t>
            </w:r>
            <w:proofErr w:type="spellEnd"/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спавању</w:t>
            </w:r>
            <w:proofErr w:type="spellEnd"/>
          </w:p>
        </w:tc>
        <w:tc>
          <w:tcPr>
            <w:tcW w:w="2319" w:type="dxa"/>
          </w:tcPr>
          <w:p w14:paraId="38B74687" w14:textId="77777777" w:rsidR="00555F9E" w:rsidRPr="005610A2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Остају</w:t>
            </w:r>
            <w:proofErr w:type="spellEnd"/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на</w:t>
            </w:r>
            <w:proofErr w:type="spellEnd"/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610A2">
              <w:rPr>
                <w:rFonts w:ascii="Arial" w:eastAsia="Arial" w:hAnsi="Arial" w:cs="Arial"/>
                <w:b/>
                <w:sz w:val="22"/>
                <w:szCs w:val="22"/>
              </w:rPr>
              <w:t>спавању</w:t>
            </w:r>
            <w:proofErr w:type="spellEnd"/>
          </w:p>
        </w:tc>
      </w:tr>
    </w:tbl>
    <w:p w14:paraId="6DDEDF5E" w14:textId="77777777" w:rsidR="00555F9E" w:rsidRDefault="00555F9E">
      <w:pPr>
        <w:ind w:hanging="2"/>
        <w:rPr>
          <w:rFonts w:ascii="Arial" w:eastAsia="Arial" w:hAnsi="Arial" w:cs="Arial"/>
        </w:rPr>
      </w:pPr>
    </w:p>
    <w:p w14:paraId="1A2C1695" w14:textId="77777777" w:rsidR="00555F9E" w:rsidRPr="005610A2" w:rsidRDefault="00000000">
      <w:pPr>
        <w:ind w:hanging="2"/>
        <w:rPr>
          <w:rFonts w:ascii="Arial" w:eastAsia="Arial" w:hAnsi="Arial" w:cs="Arial"/>
          <w:sz w:val="22"/>
          <w:szCs w:val="22"/>
        </w:rPr>
      </w:pPr>
      <w:r w:rsidRPr="005610A2">
        <w:rPr>
          <w:rFonts w:ascii="Arial" w:eastAsia="Arial" w:hAnsi="Arial" w:cs="Arial"/>
          <w:sz w:val="22"/>
          <w:szCs w:val="22"/>
        </w:rPr>
        <w:t>НАПОМЕНА:</w:t>
      </w:r>
    </w:p>
    <w:p w14:paraId="286B084E" w14:textId="77777777" w:rsidR="00555F9E" w:rsidRPr="005610A2" w:rsidRDefault="00000000">
      <w:pPr>
        <w:numPr>
          <w:ilvl w:val="0"/>
          <w:numId w:val="14"/>
        </w:numPr>
        <w:ind w:left="0" w:hanging="2"/>
        <w:rPr>
          <w:rFonts w:ascii="Arial" w:eastAsia="Arial" w:hAnsi="Arial" w:cs="Arial"/>
          <w:sz w:val="22"/>
          <w:szCs w:val="22"/>
        </w:rPr>
      </w:pPr>
      <w:r w:rsidRPr="005610A2">
        <w:rPr>
          <w:rFonts w:ascii="Arial" w:eastAsia="Arial" w:hAnsi="Arial" w:cs="Arial"/>
          <w:sz w:val="22"/>
          <w:szCs w:val="22"/>
        </w:rPr>
        <w:t xml:space="preserve">ОБА ВАСПИТАЧА/СЕСТРЕ РАДЕ ИСТУ СМЕНУ ПРВЕ 3 НЕДЕЉЕ </w:t>
      </w:r>
      <w:proofErr w:type="gramStart"/>
      <w:r w:rsidRPr="005610A2">
        <w:rPr>
          <w:rFonts w:ascii="Arial" w:eastAsia="Arial" w:hAnsi="Arial" w:cs="Arial"/>
          <w:sz w:val="22"/>
          <w:szCs w:val="22"/>
        </w:rPr>
        <w:t>( 8</w:t>
      </w:r>
      <w:proofErr w:type="gramEnd"/>
      <w:r w:rsidRPr="005610A2">
        <w:rPr>
          <w:rFonts w:ascii="Arial" w:eastAsia="Arial" w:hAnsi="Arial" w:cs="Arial"/>
          <w:sz w:val="22"/>
          <w:szCs w:val="22"/>
        </w:rPr>
        <w:t xml:space="preserve">-14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часова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>)</w:t>
      </w:r>
    </w:p>
    <w:p w14:paraId="2D2A5854" w14:textId="77777777" w:rsidR="00555F9E" w:rsidRPr="005610A2" w:rsidRDefault="00555F9E">
      <w:pPr>
        <w:ind w:hanging="2"/>
        <w:rPr>
          <w:rFonts w:ascii="Arial" w:eastAsia="Arial" w:hAnsi="Arial" w:cs="Arial"/>
          <w:sz w:val="22"/>
          <w:szCs w:val="22"/>
        </w:rPr>
      </w:pPr>
    </w:p>
    <w:p w14:paraId="4C8B46A3" w14:textId="77777777" w:rsidR="00555F9E" w:rsidRPr="005610A2" w:rsidRDefault="00000000">
      <w:pPr>
        <w:numPr>
          <w:ilvl w:val="0"/>
          <w:numId w:val="14"/>
        </w:numPr>
        <w:ind w:left="0" w:hanging="2"/>
        <w:rPr>
          <w:rFonts w:ascii="Arial" w:eastAsia="Arial" w:hAnsi="Arial" w:cs="Arial"/>
          <w:sz w:val="22"/>
          <w:szCs w:val="22"/>
        </w:rPr>
      </w:pPr>
      <w:r w:rsidRPr="005610A2">
        <w:rPr>
          <w:rFonts w:ascii="Arial" w:eastAsia="Arial" w:hAnsi="Arial" w:cs="Arial"/>
          <w:sz w:val="22"/>
          <w:szCs w:val="22"/>
        </w:rPr>
        <w:lastRenderedPageBreak/>
        <w:t>ДЕЦА КОЈА СЕ ТЕШКО АДАПТИРАЈУ ОСТАЈУ НА СПАВАЊУ КАДА РОДИТЕЉ И ВАСПИТАЧ ПРОЦЕНЕ ДА ЈЕ ТО МОГУЋЕ.</w:t>
      </w:r>
    </w:p>
    <w:p w14:paraId="1621B6EE" w14:textId="77777777" w:rsidR="00555F9E" w:rsidRPr="005610A2" w:rsidRDefault="00555F9E">
      <w:pPr>
        <w:ind w:hanging="2"/>
        <w:rPr>
          <w:rFonts w:ascii="Arial" w:eastAsia="Arial" w:hAnsi="Arial" w:cs="Arial"/>
          <w:sz w:val="22"/>
          <w:szCs w:val="22"/>
        </w:rPr>
      </w:pPr>
    </w:p>
    <w:p w14:paraId="26738887" w14:textId="77777777" w:rsidR="00555F9E" w:rsidRPr="005610A2" w:rsidRDefault="00000000">
      <w:pPr>
        <w:numPr>
          <w:ilvl w:val="0"/>
          <w:numId w:val="14"/>
        </w:numPr>
        <w:ind w:left="0" w:hanging="2"/>
        <w:rPr>
          <w:rFonts w:ascii="Arial" w:eastAsia="Arial" w:hAnsi="Arial" w:cs="Arial"/>
          <w:sz w:val="22"/>
          <w:szCs w:val="22"/>
        </w:rPr>
      </w:pPr>
      <w:r w:rsidRPr="005610A2">
        <w:rPr>
          <w:rFonts w:ascii="Arial" w:eastAsia="Arial" w:hAnsi="Arial" w:cs="Arial"/>
          <w:sz w:val="22"/>
          <w:szCs w:val="22"/>
        </w:rPr>
        <w:t xml:space="preserve">РАСПОРЕД ДЕЦЕ ПО ГРУПАМА ПРАВИ ВАСПИТАЧ ЗАЈЕДНО СА РОДИТЕЉИМА 29, 30. и 31.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августа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08-12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часова</w:t>
      </w:r>
      <w:proofErr w:type="spellEnd"/>
    </w:p>
    <w:p w14:paraId="39496222" w14:textId="77777777" w:rsidR="00555F9E" w:rsidRPr="005610A2" w:rsidRDefault="00555F9E">
      <w:pPr>
        <w:ind w:hanging="2"/>
        <w:rPr>
          <w:rFonts w:ascii="Arial" w:eastAsia="Arial" w:hAnsi="Arial" w:cs="Arial"/>
          <w:sz w:val="22"/>
          <w:szCs w:val="22"/>
        </w:rPr>
      </w:pPr>
    </w:p>
    <w:p w14:paraId="4F4689F1" w14:textId="77777777" w:rsidR="00555F9E" w:rsidRPr="005610A2" w:rsidRDefault="00000000">
      <w:pPr>
        <w:numPr>
          <w:ilvl w:val="0"/>
          <w:numId w:val="14"/>
        </w:numPr>
        <w:ind w:left="0" w:hanging="2"/>
        <w:rPr>
          <w:rFonts w:ascii="Arial" w:eastAsia="Arial" w:hAnsi="Arial" w:cs="Arial"/>
          <w:sz w:val="22"/>
          <w:szCs w:val="22"/>
        </w:rPr>
      </w:pPr>
      <w:r w:rsidRPr="005610A2">
        <w:rPr>
          <w:rFonts w:ascii="Arial" w:eastAsia="Arial" w:hAnsi="Arial" w:cs="Arial"/>
          <w:sz w:val="22"/>
          <w:szCs w:val="22"/>
        </w:rPr>
        <w:t xml:space="preserve">ПОТРЕБНО ЈЕ ДА РОДИТЕЉИ ДОЂУ </w:t>
      </w:r>
      <w:r w:rsidRPr="005610A2">
        <w:rPr>
          <w:rFonts w:ascii="Arial" w:eastAsia="Arial" w:hAnsi="Arial" w:cs="Arial"/>
          <w:b/>
          <w:sz w:val="22"/>
          <w:szCs w:val="22"/>
        </w:rPr>
        <w:t xml:space="preserve">29, 30. </w:t>
      </w:r>
      <w:proofErr w:type="spellStart"/>
      <w:proofErr w:type="gramStart"/>
      <w:r w:rsidRPr="005610A2">
        <w:rPr>
          <w:rFonts w:ascii="Arial" w:eastAsia="Arial" w:hAnsi="Arial" w:cs="Arial"/>
          <w:b/>
          <w:sz w:val="22"/>
          <w:szCs w:val="22"/>
        </w:rPr>
        <w:t>или</w:t>
      </w:r>
      <w:proofErr w:type="spellEnd"/>
      <w:r w:rsidRPr="005610A2">
        <w:rPr>
          <w:rFonts w:ascii="Arial" w:eastAsia="Arial" w:hAnsi="Arial" w:cs="Arial"/>
          <w:b/>
          <w:sz w:val="22"/>
          <w:szCs w:val="22"/>
        </w:rPr>
        <w:t xml:space="preserve">  31</w:t>
      </w:r>
      <w:proofErr w:type="gramEnd"/>
      <w:r w:rsidRPr="005610A2">
        <w:rPr>
          <w:rFonts w:ascii="Arial" w:eastAsia="Arial" w:hAnsi="Arial" w:cs="Arial"/>
          <w:b/>
          <w:sz w:val="22"/>
          <w:szCs w:val="22"/>
        </w:rPr>
        <w:t xml:space="preserve">.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августа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08-12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часова</w:t>
      </w:r>
      <w:proofErr w:type="spellEnd"/>
    </w:p>
    <w:p w14:paraId="6026C95A" w14:textId="77777777" w:rsidR="00555F9E" w:rsidRPr="005610A2" w:rsidRDefault="00000000">
      <w:pPr>
        <w:ind w:hanging="2"/>
        <w:rPr>
          <w:rFonts w:ascii="Arial" w:eastAsia="Arial" w:hAnsi="Arial" w:cs="Arial"/>
          <w:sz w:val="22"/>
          <w:szCs w:val="22"/>
        </w:rPr>
      </w:pPr>
      <w:r w:rsidRPr="005610A2">
        <w:rPr>
          <w:rFonts w:ascii="Arial" w:eastAsia="Arial" w:hAnsi="Arial" w:cs="Arial"/>
          <w:sz w:val="22"/>
          <w:szCs w:val="22"/>
        </w:rPr>
        <w:t xml:space="preserve">У ОБЈЕКАТ ГДЕ ЈЕ ДЕТЕ </w:t>
      </w:r>
      <w:proofErr w:type="gramStart"/>
      <w:r w:rsidRPr="005610A2">
        <w:rPr>
          <w:rFonts w:ascii="Arial" w:eastAsia="Arial" w:hAnsi="Arial" w:cs="Arial"/>
          <w:sz w:val="22"/>
          <w:szCs w:val="22"/>
        </w:rPr>
        <w:t>УПИСАНО ,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упознаће</w:t>
      </w:r>
      <w:proofErr w:type="spellEnd"/>
      <w:proofErr w:type="gram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простор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610A2">
        <w:rPr>
          <w:rFonts w:ascii="Arial" w:eastAsia="Arial" w:hAnsi="Arial" w:cs="Arial"/>
          <w:sz w:val="22"/>
          <w:szCs w:val="22"/>
        </w:rPr>
        <w:t>вртића</w:t>
      </w:r>
      <w:proofErr w:type="spellEnd"/>
      <w:r w:rsidRPr="005610A2">
        <w:rPr>
          <w:rFonts w:ascii="Arial" w:eastAsia="Arial" w:hAnsi="Arial" w:cs="Arial"/>
          <w:sz w:val="22"/>
          <w:szCs w:val="22"/>
        </w:rPr>
        <w:t xml:space="preserve"> и ДОБИТИ СВЕ ПОТРЕБНЕ ИНФОРМАЦИЈЕ ОД ВАСПИТАЧА/ M.СЕСТРЕ.</w:t>
      </w:r>
    </w:p>
    <w:p w14:paraId="4B0763A0" w14:textId="4CD57A06" w:rsidR="00555F9E" w:rsidRDefault="00555F9E">
      <w:pPr>
        <w:ind w:hanging="2"/>
        <w:rPr>
          <w:rFonts w:ascii="Arial" w:eastAsia="Arial" w:hAnsi="Arial" w:cs="Arial"/>
        </w:rPr>
      </w:pPr>
    </w:p>
    <w:p w14:paraId="34B72401" w14:textId="70ECFC73" w:rsidR="00854DC5" w:rsidRDefault="00854DC5">
      <w:pPr>
        <w:ind w:hanging="2"/>
        <w:rPr>
          <w:rFonts w:ascii="Arial" w:eastAsia="Arial" w:hAnsi="Arial" w:cs="Arial"/>
        </w:rPr>
      </w:pPr>
    </w:p>
    <w:p w14:paraId="4E9DA98F" w14:textId="77777777" w:rsidR="00854DC5" w:rsidRDefault="00854DC5">
      <w:pPr>
        <w:ind w:hanging="2"/>
        <w:rPr>
          <w:rFonts w:ascii="Arial" w:eastAsia="Arial" w:hAnsi="Arial" w:cs="Arial"/>
        </w:rPr>
      </w:pPr>
    </w:p>
    <w:p w14:paraId="7585DA79" w14:textId="77777777" w:rsidR="00555F9E" w:rsidRDefault="00000000">
      <w:pPr>
        <w:tabs>
          <w:tab w:val="left" w:pos="540"/>
        </w:tabs>
        <w:spacing w:after="120"/>
        <w:ind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Орјентациони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дневни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распоред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активности</w:t>
      </w:r>
      <w:proofErr w:type="spellEnd"/>
      <w:r>
        <w:rPr>
          <w:rFonts w:ascii="Arial" w:eastAsia="Arial" w:hAnsi="Arial" w:cs="Arial"/>
          <w:b/>
        </w:rPr>
        <w:t xml:space="preserve"> у </w:t>
      </w:r>
      <w:proofErr w:type="spellStart"/>
      <w:r>
        <w:rPr>
          <w:rFonts w:ascii="Arial" w:eastAsia="Arial" w:hAnsi="Arial" w:cs="Arial"/>
          <w:b/>
        </w:rPr>
        <w:t>вртићу</w:t>
      </w:r>
      <w:proofErr w:type="spellEnd"/>
    </w:p>
    <w:p w14:paraId="2B1B3CA2" w14:textId="77777777" w:rsidR="00555F9E" w:rsidRPr="00854DC5" w:rsidRDefault="00000000">
      <w:pPr>
        <w:tabs>
          <w:tab w:val="left" w:pos="540"/>
        </w:tabs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sz w:val="22"/>
          <w:szCs w:val="22"/>
        </w:rPr>
        <w:t>Дневни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план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активности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омогућава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успешну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реализацију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планираних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активности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игре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животно-практичних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активности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правовремени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одмор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правилну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исхрану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рекреативне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активности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>.</w:t>
      </w:r>
    </w:p>
    <w:p w14:paraId="4EF1E340" w14:textId="77777777" w:rsidR="00555F9E" w:rsidRPr="00854DC5" w:rsidRDefault="00000000">
      <w:pPr>
        <w:tabs>
          <w:tab w:val="left" w:pos="540"/>
        </w:tabs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854DC5">
        <w:rPr>
          <w:rFonts w:ascii="Arial" w:eastAsia="Arial" w:hAnsi="Arial" w:cs="Arial"/>
          <w:sz w:val="22"/>
          <w:szCs w:val="22"/>
        </w:rPr>
        <w:tab/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Орјентациони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дневни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распоред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активности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целодневном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боравку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>:</w:t>
      </w:r>
    </w:p>
    <w:p w14:paraId="30A7E445" w14:textId="77777777" w:rsidR="00555F9E" w:rsidRPr="00854DC5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54DC5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6.00 – 8.15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  <w:u w:val="single"/>
        </w:rPr>
        <w:t>часова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  <w:u w:val="single"/>
        </w:rPr>
        <w:t>најчешће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-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  <w:u w:val="single"/>
        </w:rPr>
        <w:t>односно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  <w:u w:val="single"/>
        </w:rPr>
        <w:t>према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  <w:u w:val="single"/>
        </w:rPr>
        <w:t>потребама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  <w:u w:val="single"/>
        </w:rPr>
        <w:t>породице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854DC5">
        <w:rPr>
          <w:rFonts w:ascii="Arial" w:eastAsia="Arial" w:hAnsi="Arial" w:cs="Arial"/>
          <w:color w:val="000000"/>
          <w:sz w:val="22"/>
          <w:szCs w:val="22"/>
        </w:rPr>
        <w:t>-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Јутарње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прихватање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деце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. У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овом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интервалу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обавља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854DC5">
        <w:rPr>
          <w:rFonts w:ascii="Arial" w:eastAsia="Arial" w:hAnsi="Arial" w:cs="Arial"/>
          <w:color w:val="000000"/>
          <w:sz w:val="22"/>
          <w:szCs w:val="22"/>
        </w:rPr>
        <w:t>разговор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са</w:t>
      </w:r>
      <w:proofErr w:type="spellEnd"/>
      <w:proofErr w:type="gram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родитељима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о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здравственом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стању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деце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игра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деце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планирање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посета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игровног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материјала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планиране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ситуације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учења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3ECF2A0" w14:textId="77777777" w:rsidR="00555F9E" w:rsidRPr="00854DC5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54DC5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7.30 – 8.30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  <w:u w:val="single"/>
        </w:rPr>
        <w:t>часова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-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Припрема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854DC5">
        <w:rPr>
          <w:rFonts w:ascii="Arial" w:eastAsia="Arial" w:hAnsi="Arial" w:cs="Arial"/>
          <w:color w:val="000000"/>
          <w:sz w:val="22"/>
          <w:szCs w:val="22"/>
        </w:rPr>
        <w:t>доручак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>(</w:t>
      </w:r>
      <w:proofErr w:type="spellStart"/>
      <w:proofErr w:type="gramEnd"/>
      <w:r w:rsidRPr="00854DC5">
        <w:rPr>
          <w:rFonts w:ascii="Arial" w:eastAsia="Arial" w:hAnsi="Arial" w:cs="Arial"/>
          <w:color w:val="000000"/>
          <w:sz w:val="22"/>
          <w:szCs w:val="22"/>
        </w:rPr>
        <w:t>организација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простора,прање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руку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2424A983" w14:textId="77777777" w:rsidR="00555F9E" w:rsidRPr="00854DC5" w:rsidRDefault="00000000">
      <w:pPr>
        <w:tabs>
          <w:tab w:val="left" w:pos="540"/>
        </w:tabs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854DC5">
        <w:rPr>
          <w:rFonts w:ascii="Arial" w:eastAsia="Arial" w:hAnsi="Arial" w:cs="Arial"/>
          <w:sz w:val="22"/>
          <w:szCs w:val="22"/>
        </w:rPr>
        <w:t xml:space="preserve">                              -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Доручак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организација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простора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после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доручка</w:t>
      </w:r>
      <w:proofErr w:type="spellEnd"/>
    </w:p>
    <w:p w14:paraId="2D87C1B6" w14:textId="77777777" w:rsidR="00555F9E" w:rsidRPr="00854DC5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  <w:u w:val="single"/>
        </w:rPr>
        <w:t>Од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proofErr w:type="gramStart"/>
      <w:r w:rsidRPr="00854DC5">
        <w:rPr>
          <w:rFonts w:ascii="Arial" w:eastAsia="Arial" w:hAnsi="Arial" w:cs="Arial"/>
          <w:color w:val="000000"/>
          <w:sz w:val="22"/>
          <w:szCs w:val="22"/>
          <w:u w:val="single"/>
        </w:rPr>
        <w:t>8.30</w:t>
      </w:r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часова</w:t>
      </w:r>
      <w:proofErr w:type="spellEnd"/>
      <w:proofErr w:type="gram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        -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Планиране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ситуације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учења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игра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-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ритуали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време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трајања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у 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зависности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од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узраста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деце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договора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потреба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активности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4C1F22A8" w14:textId="77777777" w:rsidR="00555F9E" w:rsidRPr="00854DC5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  <w:u w:val="single"/>
        </w:rPr>
        <w:t>Од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proofErr w:type="gramStart"/>
      <w:r w:rsidRPr="00854DC5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10:00 </w:t>
      </w:r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часова</w:t>
      </w:r>
      <w:proofErr w:type="spellEnd"/>
      <w:proofErr w:type="gram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          - 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Ужина</w:t>
      </w:r>
      <w:proofErr w:type="spellEnd"/>
    </w:p>
    <w:p w14:paraId="61816211" w14:textId="77777777" w:rsidR="00555F9E" w:rsidRPr="00854DC5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Од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11.30 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часова</w:t>
      </w:r>
      <w:proofErr w:type="spellEnd"/>
      <w:proofErr w:type="gram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         -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Припрема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дневни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одмор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према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потребама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3B9C1A9D" w14:textId="77777777" w:rsidR="00555F9E" w:rsidRPr="00854DC5" w:rsidRDefault="00000000">
      <w:pPr>
        <w:tabs>
          <w:tab w:val="left" w:pos="540"/>
        </w:tabs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854DC5">
        <w:rPr>
          <w:rFonts w:ascii="Arial" w:eastAsia="Arial" w:hAnsi="Arial" w:cs="Arial"/>
          <w:sz w:val="22"/>
          <w:szCs w:val="22"/>
        </w:rPr>
        <w:t xml:space="preserve">                                    -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Дневни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одмор</w:t>
      </w:r>
      <w:proofErr w:type="spellEnd"/>
    </w:p>
    <w:p w14:paraId="6EB5DD36" w14:textId="77777777" w:rsidR="00555F9E" w:rsidRPr="00854DC5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  <w:u w:val="single"/>
        </w:rPr>
        <w:t>Око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13.30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  <w:u w:val="single"/>
        </w:rPr>
        <w:t>часова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       </w:t>
      </w:r>
      <w:r w:rsidRPr="00854DC5">
        <w:rPr>
          <w:rFonts w:ascii="Arial" w:eastAsia="Arial" w:hAnsi="Arial" w:cs="Arial"/>
          <w:color w:val="000000"/>
          <w:sz w:val="22"/>
          <w:szCs w:val="22"/>
        </w:rPr>
        <w:t>-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Припрема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ручак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организација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простора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прање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руку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>...)</w:t>
      </w:r>
    </w:p>
    <w:p w14:paraId="51F45B33" w14:textId="77777777" w:rsidR="00555F9E" w:rsidRPr="00854DC5" w:rsidRDefault="00000000">
      <w:pPr>
        <w:tabs>
          <w:tab w:val="left" w:pos="540"/>
        </w:tabs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854DC5">
        <w:rPr>
          <w:rFonts w:ascii="Arial" w:eastAsia="Arial" w:hAnsi="Arial" w:cs="Arial"/>
          <w:sz w:val="22"/>
          <w:szCs w:val="22"/>
        </w:rPr>
        <w:t xml:space="preserve">                                   -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Ручак</w:t>
      </w:r>
      <w:proofErr w:type="spellEnd"/>
    </w:p>
    <w:p w14:paraId="265B93AA" w14:textId="77777777" w:rsidR="00555F9E" w:rsidRPr="00854DC5" w:rsidRDefault="00000000">
      <w:pPr>
        <w:tabs>
          <w:tab w:val="left" w:pos="540"/>
        </w:tabs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854DC5">
        <w:rPr>
          <w:rFonts w:ascii="Arial" w:eastAsia="Arial" w:hAnsi="Arial" w:cs="Arial"/>
          <w:sz w:val="22"/>
          <w:szCs w:val="22"/>
        </w:rPr>
        <w:t xml:space="preserve">                                  -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Наставак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игре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активности</w:t>
      </w:r>
      <w:proofErr w:type="spellEnd"/>
    </w:p>
    <w:p w14:paraId="223C95F6" w14:textId="77777777" w:rsidR="00555F9E" w:rsidRPr="00854DC5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proofErr w:type="gramStart"/>
      <w:r w:rsidRPr="00854DC5">
        <w:rPr>
          <w:rFonts w:ascii="Arial" w:eastAsia="Arial" w:hAnsi="Arial" w:cs="Arial"/>
          <w:color w:val="000000"/>
          <w:sz w:val="22"/>
          <w:szCs w:val="22"/>
          <w:u w:val="single"/>
        </w:rPr>
        <w:t>Око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 15.30</w:t>
      </w:r>
      <w:proofErr w:type="gramEnd"/>
      <w:r w:rsidRPr="00854DC5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 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  <w:u w:val="single"/>
        </w:rPr>
        <w:t>часова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      -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Воћна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ужина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0951B07F" w14:textId="77777777" w:rsidR="00555F9E" w:rsidRPr="00854DC5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  <w:u w:val="single"/>
        </w:rPr>
        <w:t>До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17.00  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  <w:u w:val="single"/>
        </w:rPr>
        <w:t>часова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 </w:t>
      </w:r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         -</w:t>
      </w:r>
      <w:proofErr w:type="spellStart"/>
      <w:proofErr w:type="gramStart"/>
      <w:r w:rsidRPr="00854DC5">
        <w:rPr>
          <w:rFonts w:ascii="Arial" w:eastAsia="Arial" w:hAnsi="Arial" w:cs="Arial"/>
          <w:color w:val="000000"/>
          <w:sz w:val="22"/>
          <w:szCs w:val="22"/>
        </w:rPr>
        <w:t>Наставак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игре</w:t>
      </w:r>
      <w:proofErr w:type="spellEnd"/>
      <w:proofErr w:type="gram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активности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испраћај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деце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1DECBF79" w14:textId="77777777" w:rsidR="00555F9E" w:rsidRPr="00854DC5" w:rsidRDefault="00000000">
      <w:pPr>
        <w:tabs>
          <w:tab w:val="left" w:pos="540"/>
        </w:tabs>
        <w:spacing w:after="120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sz w:val="22"/>
          <w:szCs w:val="22"/>
        </w:rPr>
        <w:t>Наведени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распоред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дневних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активности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орјентациони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допушта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могућност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прилагођавања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складу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потребама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група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Васпитачи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прилагођавају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време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активности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према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интересовањима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временским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приликама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ради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реализације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истих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отвореном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простору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>.</w:t>
      </w:r>
    </w:p>
    <w:p w14:paraId="1E7A3570" w14:textId="77777777" w:rsidR="00555F9E" w:rsidRPr="00854DC5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У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полудневном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боравку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од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15-19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часова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) и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целодневном-поподневном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854DC5">
        <w:rPr>
          <w:rFonts w:ascii="Arial" w:eastAsia="Arial" w:hAnsi="Arial" w:cs="Arial"/>
          <w:color w:val="000000"/>
          <w:sz w:val="22"/>
          <w:szCs w:val="22"/>
        </w:rPr>
        <w:t>боравку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 (</w:t>
      </w:r>
      <w:proofErr w:type="spellStart"/>
      <w:proofErr w:type="gramEnd"/>
      <w:r w:rsidRPr="00854DC5">
        <w:rPr>
          <w:rFonts w:ascii="Arial" w:eastAsia="Arial" w:hAnsi="Arial" w:cs="Arial"/>
          <w:color w:val="000000"/>
          <w:sz w:val="22"/>
          <w:szCs w:val="22"/>
        </w:rPr>
        <w:t>од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13 – 22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часа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),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планиране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ситуације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учења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игра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ритуали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одвијају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трајању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које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одговара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узрасту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деце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договореним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активностима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 и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потребама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.   У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полудневном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боравку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ручак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планира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око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16 </w:t>
      </w:r>
      <w:proofErr w:type="spellStart"/>
      <w:proofErr w:type="gramStart"/>
      <w:r w:rsidRPr="00854DC5">
        <w:rPr>
          <w:rFonts w:ascii="Arial" w:eastAsia="Arial" w:hAnsi="Arial" w:cs="Arial"/>
          <w:color w:val="000000"/>
          <w:sz w:val="22"/>
          <w:szCs w:val="22"/>
        </w:rPr>
        <w:t>часова,а</w:t>
      </w:r>
      <w:proofErr w:type="spellEnd"/>
      <w:proofErr w:type="gram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 у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целодневном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планирано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време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ручак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је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око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15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часова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ужину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око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17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часова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вечеру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око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18.30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часова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, а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игра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активности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деце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васпитача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настављају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до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поласка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0"/>
          <w:sz w:val="22"/>
          <w:szCs w:val="22"/>
        </w:rPr>
        <w:t>кући</w:t>
      </w:r>
      <w:proofErr w:type="spellEnd"/>
      <w:r w:rsidRPr="00854DC5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4A635385" w14:textId="30749653" w:rsidR="00555F9E" w:rsidRDefault="00555F9E" w:rsidP="00854DC5">
      <w:pPr>
        <w:rPr>
          <w:rFonts w:ascii="Arial" w:eastAsia="Arial" w:hAnsi="Arial" w:cs="Arial"/>
          <w:color w:val="FF0000"/>
        </w:rPr>
      </w:pPr>
    </w:p>
    <w:p w14:paraId="03B7C1ED" w14:textId="3B97576C" w:rsidR="000D668B" w:rsidRDefault="000D668B" w:rsidP="00854DC5">
      <w:pPr>
        <w:rPr>
          <w:rFonts w:ascii="Arial" w:eastAsia="Arial" w:hAnsi="Arial" w:cs="Arial"/>
          <w:color w:val="FF0000"/>
        </w:rPr>
      </w:pPr>
    </w:p>
    <w:p w14:paraId="38019829" w14:textId="30373323" w:rsidR="000D668B" w:rsidRDefault="000D668B" w:rsidP="00854DC5">
      <w:pPr>
        <w:rPr>
          <w:rFonts w:ascii="Arial" w:eastAsia="Arial" w:hAnsi="Arial" w:cs="Arial"/>
          <w:color w:val="FF0000"/>
        </w:rPr>
      </w:pPr>
    </w:p>
    <w:p w14:paraId="50B1A22D" w14:textId="49A777BB" w:rsidR="000D668B" w:rsidRDefault="000D668B" w:rsidP="00854DC5">
      <w:pPr>
        <w:rPr>
          <w:rFonts w:ascii="Arial" w:eastAsia="Arial" w:hAnsi="Arial" w:cs="Arial"/>
          <w:color w:val="FF0000"/>
        </w:rPr>
      </w:pPr>
    </w:p>
    <w:p w14:paraId="38A9238A" w14:textId="4BC54078" w:rsidR="000D668B" w:rsidRDefault="000D668B" w:rsidP="00854DC5">
      <w:pPr>
        <w:rPr>
          <w:rFonts w:ascii="Arial" w:eastAsia="Arial" w:hAnsi="Arial" w:cs="Arial"/>
          <w:color w:val="FF0000"/>
        </w:rPr>
      </w:pPr>
    </w:p>
    <w:p w14:paraId="6947258A" w14:textId="69781930" w:rsidR="000D668B" w:rsidRDefault="000D668B" w:rsidP="00854DC5">
      <w:pPr>
        <w:rPr>
          <w:rFonts w:ascii="Arial" w:eastAsia="Arial" w:hAnsi="Arial" w:cs="Arial"/>
          <w:color w:val="FF0000"/>
        </w:rPr>
      </w:pPr>
    </w:p>
    <w:p w14:paraId="3F6B4285" w14:textId="10E3BA5E" w:rsidR="000D668B" w:rsidRDefault="000D668B" w:rsidP="00854DC5">
      <w:pPr>
        <w:rPr>
          <w:rFonts w:ascii="Arial" w:eastAsia="Arial" w:hAnsi="Arial" w:cs="Arial"/>
          <w:color w:val="FF0000"/>
        </w:rPr>
      </w:pPr>
    </w:p>
    <w:p w14:paraId="0B7157A8" w14:textId="77777777" w:rsidR="000D668B" w:rsidRDefault="000D668B" w:rsidP="00854DC5">
      <w:pPr>
        <w:rPr>
          <w:rFonts w:ascii="Arial" w:eastAsia="Arial" w:hAnsi="Arial" w:cs="Arial"/>
          <w:color w:val="FF0000"/>
        </w:rPr>
      </w:pPr>
    </w:p>
    <w:p w14:paraId="5F87EBC8" w14:textId="77777777" w:rsidR="00555F9E" w:rsidRDefault="00000000">
      <w:pPr>
        <w:ind w:hanging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lastRenderedPageBreak/>
        <w:t>Подела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задужења</w:t>
      </w:r>
      <w:proofErr w:type="spellEnd"/>
      <w:r>
        <w:rPr>
          <w:rFonts w:ascii="Arial" w:eastAsia="Arial" w:hAnsi="Arial" w:cs="Arial"/>
          <w:b/>
        </w:rPr>
        <w:t xml:space="preserve"> у </w:t>
      </w:r>
      <w:proofErr w:type="spellStart"/>
      <w:r>
        <w:rPr>
          <w:rFonts w:ascii="Arial" w:eastAsia="Arial" w:hAnsi="Arial" w:cs="Arial"/>
          <w:b/>
        </w:rPr>
        <w:t>оквиру</w:t>
      </w:r>
      <w:proofErr w:type="spellEnd"/>
      <w:r>
        <w:rPr>
          <w:rFonts w:ascii="Arial" w:eastAsia="Arial" w:hAnsi="Arial" w:cs="Arial"/>
          <w:b/>
        </w:rPr>
        <w:t xml:space="preserve"> 40 – </w:t>
      </w:r>
      <w:proofErr w:type="spellStart"/>
      <w:r>
        <w:rPr>
          <w:rFonts w:ascii="Arial" w:eastAsia="Arial" w:hAnsi="Arial" w:cs="Arial"/>
          <w:b/>
        </w:rPr>
        <w:t>часовне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недеље</w:t>
      </w:r>
      <w:proofErr w:type="spellEnd"/>
      <w:r>
        <w:rPr>
          <w:rFonts w:ascii="Arial" w:eastAsia="Arial" w:hAnsi="Arial" w:cs="Arial"/>
          <w:b/>
        </w:rPr>
        <w:t xml:space="preserve">     </w:t>
      </w:r>
    </w:p>
    <w:p w14:paraId="7C6D4905" w14:textId="77777777" w:rsidR="00555F9E" w:rsidRDefault="00555F9E">
      <w:pPr>
        <w:ind w:hanging="2"/>
        <w:rPr>
          <w:rFonts w:ascii="Arial" w:eastAsia="Arial" w:hAnsi="Arial" w:cs="Arial"/>
        </w:rPr>
      </w:pPr>
    </w:p>
    <w:tbl>
      <w:tblPr>
        <w:tblStyle w:val="ad"/>
        <w:tblW w:w="948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022"/>
        <w:gridCol w:w="1042"/>
        <w:gridCol w:w="1036"/>
        <w:gridCol w:w="1383"/>
      </w:tblGrid>
      <w:tr w:rsidR="00555F9E" w:rsidRPr="00854DC5" w14:paraId="5E41CABF" w14:textId="77777777">
        <w:trPr>
          <w:trHeight w:val="255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3E34" w14:textId="77777777" w:rsidR="00555F9E" w:rsidRPr="00854DC5" w:rsidRDefault="00000000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Четрдесеточасовна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радна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недеља-васпитач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медицинска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сестра-васпитач</w:t>
            </w:r>
            <w:proofErr w:type="spellEnd"/>
          </w:p>
          <w:p w14:paraId="503A0E42" w14:textId="77777777" w:rsidR="00555F9E" w:rsidRPr="00854DC5" w:rsidRDefault="00000000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У 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програму</w:t>
            </w:r>
            <w:proofErr w:type="spellEnd"/>
            <w:proofErr w:type="gram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целодневног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боравка</w:t>
            </w:r>
            <w:proofErr w:type="spellEnd"/>
          </w:p>
        </w:tc>
      </w:tr>
      <w:tr w:rsidR="00555F9E" w:rsidRPr="00854DC5" w14:paraId="6F8C1C33" w14:textId="77777777">
        <w:trPr>
          <w:trHeight w:val="255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FA40" w14:textId="77777777" w:rsidR="00555F9E" w:rsidRPr="00854DC5" w:rsidRDefault="00000000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I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Недељни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ниво</w:t>
            </w:r>
            <w:proofErr w:type="spellEnd"/>
          </w:p>
        </w:tc>
      </w:tr>
      <w:tr w:rsidR="00555F9E" w:rsidRPr="00854DC5" w14:paraId="3E5E0AF3" w14:textId="77777777">
        <w:trPr>
          <w:trHeight w:val="255"/>
        </w:trPr>
        <w:tc>
          <w:tcPr>
            <w:tcW w:w="6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BE25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E587C0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број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сати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недељно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95C9C2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број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сати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годишње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69FEBB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реализовано</w:t>
            </w:r>
            <w:proofErr w:type="spellEnd"/>
          </w:p>
        </w:tc>
      </w:tr>
      <w:tr w:rsidR="00555F9E" w:rsidRPr="00854DC5" w14:paraId="71D4C4CD" w14:textId="77777777">
        <w:trPr>
          <w:trHeight w:val="255"/>
        </w:trPr>
        <w:tc>
          <w:tcPr>
            <w:tcW w:w="6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DCE7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Непосредни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децом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онлајн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E54E7B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007FE0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1320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36A13F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5A09E0A5" w14:textId="77777777">
        <w:trPr>
          <w:trHeight w:val="765"/>
        </w:trPr>
        <w:tc>
          <w:tcPr>
            <w:tcW w:w="6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E14A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Планирање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доументовање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>вредновање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васпитној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групи</w:t>
            </w:r>
            <w:proofErr w:type="spellEnd"/>
          </w:p>
          <w:p w14:paraId="26658E41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(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тематско</w:t>
            </w:r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>-пројектни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портфолио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дечји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портфолио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</w:p>
          <w:p w14:paraId="210F1A33" w14:textId="77777777" w:rsidR="00555F9E" w:rsidRPr="00854DC5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6CCE0C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29930C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220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FB3AC1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03DF3A6A" w14:textId="77777777">
        <w:trPr>
          <w:trHeight w:val="557"/>
        </w:trPr>
        <w:tc>
          <w:tcPr>
            <w:tcW w:w="6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EE63" w14:textId="77777777" w:rsidR="00555F9E" w:rsidRPr="00854DC5" w:rsidRDefault="00000000">
            <w:pPr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породицом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размена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процесу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развијања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заједничке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акције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подршка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транзицији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породица-вртић-школа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>, „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Отворена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>врата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>“</w:t>
            </w:r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>...)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F51AA4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0BD4C8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EEAFE8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354A7279" w14:textId="77777777">
        <w:trPr>
          <w:trHeight w:val="765"/>
        </w:trPr>
        <w:tc>
          <w:tcPr>
            <w:tcW w:w="6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B3F9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Припрема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недељним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састанцима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вртића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(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развијање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рефлексивне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праксе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хоризонтално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учење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покретање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акционих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истраживања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952B87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B3AC3D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E383F6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49929E28" w14:textId="77777777">
        <w:trPr>
          <w:trHeight w:val="765"/>
        </w:trPr>
        <w:tc>
          <w:tcPr>
            <w:tcW w:w="6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5A69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колегама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у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структуирању</w:t>
            </w:r>
            <w:proofErr w:type="spellEnd"/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простора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вртића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радне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собе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заједничких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затворених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отворених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простора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972870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F736AB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F8F9C3" w14:textId="77777777" w:rsidR="00555F9E" w:rsidRPr="00854DC5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854DC5" w14:paraId="5A629864" w14:textId="77777777">
        <w:trPr>
          <w:trHeight w:val="255"/>
        </w:trPr>
        <w:tc>
          <w:tcPr>
            <w:tcW w:w="6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492A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Укупно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658190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2838B9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1672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14C8A8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25DF3599" w14:textId="77777777">
        <w:trPr>
          <w:trHeight w:val="255"/>
        </w:trPr>
        <w:tc>
          <w:tcPr>
            <w:tcW w:w="6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197C" w14:textId="77777777" w:rsidR="00555F9E" w:rsidRPr="00854DC5" w:rsidRDefault="00000000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                      </w:t>
            </w:r>
            <w:proofErr w:type="gram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II 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Годишњи</w:t>
            </w:r>
            <w:proofErr w:type="spellEnd"/>
            <w:proofErr w:type="gram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ниво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4765C4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17E120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246910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1F031042" w14:textId="77777777">
        <w:trPr>
          <w:trHeight w:val="510"/>
        </w:trPr>
        <w:tc>
          <w:tcPr>
            <w:tcW w:w="6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FD8E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тимовима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радним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групама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појединачним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задужењима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текућу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радну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годину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671BA8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9CEB99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07382E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370F6D79" w14:textId="77777777">
        <w:trPr>
          <w:trHeight w:val="510"/>
        </w:trPr>
        <w:tc>
          <w:tcPr>
            <w:tcW w:w="6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7BC2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Вођења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документације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Матична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>књига,Летопис</w:t>
            </w:r>
            <w:proofErr w:type="spellEnd"/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социјална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карта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корисника,анализа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мапирање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потреба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породица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предшколског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узраста,информисање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јавности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сајт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фб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страница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јутјуб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канал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чланци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прилози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медије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FF9BC4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078352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45C7D1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1D948711" w14:textId="77777777">
        <w:trPr>
          <w:trHeight w:val="255"/>
        </w:trPr>
        <w:tc>
          <w:tcPr>
            <w:tcW w:w="6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9EE9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Стручно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усавршавање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хоризонтално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учење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колегама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вртићима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језгрима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плану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ширења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>имплементације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Основа</w:t>
            </w:r>
            <w:proofErr w:type="spellEnd"/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ГУ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C83654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D8D448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54CEF6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15DA2CBF" w14:textId="77777777">
        <w:trPr>
          <w:trHeight w:val="255"/>
        </w:trPr>
        <w:tc>
          <w:tcPr>
            <w:tcW w:w="6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4687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стручних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органа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ВОвеће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активи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хоризонталне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размене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између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вртића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објеката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презентовање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остваривања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акционих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планова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презентовање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искустава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стручних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скупова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СУ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ван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B4A174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A2B502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06EDB6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092CD5DB" w14:textId="77777777">
        <w:trPr>
          <w:trHeight w:val="765"/>
        </w:trPr>
        <w:tc>
          <w:tcPr>
            <w:tcW w:w="6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55C1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децом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родитељима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активностима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програмима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ГП,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акцијама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манифестацијама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локалној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заједници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везаним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децу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породицу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промоцију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предшколског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васпитања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образовања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>...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2DBA10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47AF7D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240051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0C20A3EA" w14:textId="77777777">
        <w:trPr>
          <w:trHeight w:val="1020"/>
        </w:trPr>
        <w:tc>
          <w:tcPr>
            <w:tcW w:w="6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EF67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Хоризонтална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размена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другим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установама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ангажовање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професионалним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удружењима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друштвено-корисне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>акције,учешће</w:t>
            </w:r>
            <w:proofErr w:type="spellEnd"/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пројектима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3108C6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2A8346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FAEB46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3B8756F5" w14:textId="77777777">
        <w:trPr>
          <w:trHeight w:val="255"/>
        </w:trPr>
        <w:tc>
          <w:tcPr>
            <w:tcW w:w="6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066C" w14:textId="77777777" w:rsidR="00555F9E" w:rsidRPr="00854DC5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2C42D6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0CF144" w14:textId="77777777" w:rsidR="00555F9E" w:rsidRPr="00854DC5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90C2A0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7BB1E371" w14:textId="77777777">
        <w:trPr>
          <w:trHeight w:val="255"/>
        </w:trPr>
        <w:tc>
          <w:tcPr>
            <w:tcW w:w="6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BEE2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УкупноII</w:t>
            </w:r>
            <w:proofErr w:type="spellEnd"/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EAC1B0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1551C2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88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EE4AA2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63702CF9" w14:textId="77777777">
        <w:trPr>
          <w:trHeight w:val="255"/>
        </w:trPr>
        <w:tc>
          <w:tcPr>
            <w:tcW w:w="6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67E6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Укупно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 I</w:t>
            </w:r>
            <w:proofErr w:type="gram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 и  II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F1DA84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58CC72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1760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A83118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</w:tbl>
    <w:p w14:paraId="5DF57F1B" w14:textId="77777777" w:rsidR="00555F9E" w:rsidRDefault="00555F9E" w:rsidP="002B0330">
      <w:pPr>
        <w:rPr>
          <w:rFonts w:ascii="Arial" w:eastAsia="Arial" w:hAnsi="Arial" w:cs="Arial"/>
        </w:rPr>
      </w:pPr>
    </w:p>
    <w:tbl>
      <w:tblPr>
        <w:tblStyle w:val="ae"/>
        <w:tblW w:w="948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197"/>
        <w:gridCol w:w="1111"/>
        <w:gridCol w:w="1267"/>
        <w:gridCol w:w="1908"/>
      </w:tblGrid>
      <w:tr w:rsidR="00555F9E" w:rsidRPr="00854DC5" w14:paraId="529E46E7" w14:textId="77777777">
        <w:trPr>
          <w:trHeight w:val="315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17EF" w14:textId="77777777" w:rsidR="00555F9E" w:rsidRPr="00854DC5" w:rsidRDefault="00000000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Четрдесеточасовна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радна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недеља</w:t>
            </w:r>
            <w:proofErr w:type="spellEnd"/>
          </w:p>
          <w:p w14:paraId="3A14FF98" w14:textId="77777777" w:rsidR="00555F9E" w:rsidRPr="00854DC5" w:rsidRDefault="00000000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Васпитач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програму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полудневног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боравка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градско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подручје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</w:tr>
      <w:tr w:rsidR="00555F9E" w:rsidRPr="00854DC5" w14:paraId="7CFBC77E" w14:textId="77777777">
        <w:trPr>
          <w:trHeight w:val="255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0036" w14:textId="77777777" w:rsidR="00555F9E" w:rsidRPr="00854DC5" w:rsidRDefault="00000000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I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Недељни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ниво</w:t>
            </w:r>
            <w:proofErr w:type="spellEnd"/>
          </w:p>
        </w:tc>
      </w:tr>
      <w:tr w:rsidR="00555F9E" w:rsidRPr="00854DC5" w14:paraId="1158AF1F" w14:textId="77777777">
        <w:trPr>
          <w:trHeight w:val="51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2F99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2BE01E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број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сати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недељно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41A913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број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сати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годишње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00375C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реализовано</w:t>
            </w:r>
            <w:proofErr w:type="spellEnd"/>
          </w:p>
        </w:tc>
      </w:tr>
      <w:tr w:rsidR="00555F9E" w:rsidRPr="00854DC5" w14:paraId="370A7AFB" w14:textId="77777777">
        <w:trPr>
          <w:trHeight w:val="255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04EB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Непосредни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децом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онлајн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2057E1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D82888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880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97C26B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0483E7B5" w14:textId="77777777">
        <w:trPr>
          <w:trHeight w:val="51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CF9E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Планирање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доументовање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>вредновање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васпитној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групи</w:t>
            </w:r>
            <w:proofErr w:type="spellEnd"/>
          </w:p>
          <w:p w14:paraId="7455B178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(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тематско</w:t>
            </w:r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>-пројектни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портфолио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дечји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портфолио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</w:p>
          <w:p w14:paraId="168636F7" w14:textId="77777777" w:rsidR="00555F9E" w:rsidRPr="00854DC5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F76AA3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C2BEF0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220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23E138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19180FEB" w14:textId="77777777">
        <w:trPr>
          <w:trHeight w:val="102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AD5F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породицом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размена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процесу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развијања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заједничке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акције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подршка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транзицији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породица-вртић-школа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>, „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Отворена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>врата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>“</w:t>
            </w:r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>...)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73EC35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3966CC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44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298D22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335ACB6D" w14:textId="77777777">
        <w:trPr>
          <w:trHeight w:val="765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778C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Припрема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недељним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састанцима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вртића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(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развијање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рефлексивне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праксе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хоризонтално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учење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покретање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акционих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истраживања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221325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4551BF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44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5E0E64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00DE1DC9" w14:textId="77777777">
        <w:trPr>
          <w:trHeight w:val="51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D7CF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Структуирање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простора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вртића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радне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собе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заједничких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затворених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отворених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простора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7605CE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C96F00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44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43190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058A3210" w14:textId="77777777">
        <w:trPr>
          <w:trHeight w:val="51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4B89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>организацији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временско</w:t>
            </w:r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>-просторног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флексибилног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прилагођавања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рутина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боравка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отвореном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децу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различитих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објекту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43A45C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051758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440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5D4E1B" w14:textId="77777777" w:rsidR="00555F9E" w:rsidRPr="00854DC5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854DC5" w14:paraId="75F6591D" w14:textId="77777777">
        <w:trPr>
          <w:trHeight w:val="255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3CFF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Укупно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3CA6B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394529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1672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1F0B03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</w:tr>
      <w:tr w:rsidR="00555F9E" w:rsidRPr="00854DC5" w14:paraId="48CDA848" w14:textId="77777777">
        <w:trPr>
          <w:trHeight w:val="255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A460" w14:textId="77777777" w:rsidR="00555F9E" w:rsidRPr="00854DC5" w:rsidRDefault="00000000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II 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Годишњи</w:t>
            </w:r>
            <w:proofErr w:type="spellEnd"/>
            <w:proofErr w:type="gram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ниво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3FADA5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F58AAE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D5F2BA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64125621" w14:textId="77777777">
        <w:trPr>
          <w:trHeight w:val="51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9C6A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тимовима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радним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групама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појединачним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задужењима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текућу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радну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годину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264235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C6D1D4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6CA567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7B1A6CAB" w14:textId="77777777">
        <w:trPr>
          <w:trHeight w:val="255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179E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Вођења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документације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Матична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>књига,Летопис</w:t>
            </w:r>
            <w:proofErr w:type="spellEnd"/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социјална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карта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корисника,анализа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мапирање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потреба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породица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предшколског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узраста,информисање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јавности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сајт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фб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страница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јутјуб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канал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чланци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прилози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медије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B9C3E4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9CE435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EBB20C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1BB158D1" w14:textId="77777777">
        <w:trPr>
          <w:trHeight w:val="255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D50E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Стручно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усавршавање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хоризонтално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учење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колегама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вртићима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језгрима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плану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ширења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>имплементације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Основа</w:t>
            </w:r>
            <w:proofErr w:type="spellEnd"/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ГУ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455A84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AE7164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40D17C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3EF202FE" w14:textId="77777777">
        <w:trPr>
          <w:trHeight w:val="51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0A70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стручних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органа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ВОвеће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активи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хоризонталне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размене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између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вртића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објеката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презентовање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остваривања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акционих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планова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презентовање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искустава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стручних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скупова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СУ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ван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025396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4D86B8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3629E5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1F2932B1" w14:textId="77777777">
        <w:trPr>
          <w:trHeight w:val="51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AB14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децом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родитељима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активностима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програмима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854DC5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ГП,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акцијама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манифестацијама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локалној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заједници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везаним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децу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породицу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промоцију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предшколског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васпитања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образовања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>...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D5122F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27487B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143B06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0AFFD6EC" w14:textId="77777777">
        <w:trPr>
          <w:trHeight w:val="1020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7E28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Хоризонтална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размена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другим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установама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ангажовање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професионалним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удружењима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друштвено-корисне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>акције,учешће</w:t>
            </w:r>
            <w:proofErr w:type="spellEnd"/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пројектима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166D70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7168A2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C7EDF0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360A1C58" w14:textId="77777777">
        <w:trPr>
          <w:trHeight w:val="255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E132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УкупноII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9FFD40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C36207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88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94A851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</w:tr>
      <w:tr w:rsidR="00555F9E" w:rsidRPr="00854DC5" w14:paraId="33C14424" w14:textId="77777777">
        <w:trPr>
          <w:trHeight w:val="315"/>
        </w:trPr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2B8B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Укупно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 I</w:t>
            </w:r>
            <w:proofErr w:type="gram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 и  II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094997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58F462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1760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A414DD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</w:tr>
    </w:tbl>
    <w:p w14:paraId="185FFB76" w14:textId="77777777" w:rsidR="00555F9E" w:rsidRPr="00854DC5" w:rsidRDefault="00555F9E">
      <w:pPr>
        <w:ind w:hanging="2"/>
        <w:rPr>
          <w:rFonts w:ascii="Arial" w:eastAsia="Arial" w:hAnsi="Arial" w:cs="Arial"/>
          <w:sz w:val="22"/>
          <w:szCs w:val="22"/>
        </w:rPr>
      </w:pPr>
    </w:p>
    <w:p w14:paraId="6FE6159E" w14:textId="77777777" w:rsidR="00555F9E" w:rsidRDefault="00555F9E">
      <w:pPr>
        <w:ind w:hanging="2"/>
        <w:rPr>
          <w:rFonts w:ascii="Arial" w:eastAsia="Arial" w:hAnsi="Arial" w:cs="Arial"/>
        </w:rPr>
      </w:pPr>
    </w:p>
    <w:tbl>
      <w:tblPr>
        <w:tblStyle w:val="af"/>
        <w:tblW w:w="948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92"/>
        <w:gridCol w:w="1073"/>
        <w:gridCol w:w="1080"/>
        <w:gridCol w:w="1438"/>
      </w:tblGrid>
      <w:tr w:rsidR="00555F9E" w:rsidRPr="00854DC5" w14:paraId="6989EAAD" w14:textId="77777777">
        <w:trPr>
          <w:trHeight w:val="315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37F8" w14:textId="77777777" w:rsidR="00555F9E" w:rsidRPr="00854DC5" w:rsidRDefault="00000000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Четрдесеточасовна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радна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недеља</w:t>
            </w:r>
            <w:proofErr w:type="spellEnd"/>
          </w:p>
          <w:p w14:paraId="49E822C0" w14:textId="77777777" w:rsidR="00555F9E" w:rsidRPr="00854DC5" w:rsidRDefault="00000000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Васпитач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програму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полудневног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боравка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сеоско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подручје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</w:tr>
      <w:tr w:rsidR="00555F9E" w:rsidRPr="00854DC5" w14:paraId="025AAF32" w14:textId="77777777">
        <w:trPr>
          <w:trHeight w:val="255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E143" w14:textId="77777777" w:rsidR="00555F9E" w:rsidRPr="00854DC5" w:rsidRDefault="00000000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I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Недељни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ниво</w:t>
            </w:r>
            <w:proofErr w:type="spellEnd"/>
          </w:p>
        </w:tc>
      </w:tr>
      <w:tr w:rsidR="00555F9E" w:rsidRPr="00854DC5" w14:paraId="7190E928" w14:textId="77777777">
        <w:trPr>
          <w:trHeight w:val="510"/>
        </w:trPr>
        <w:tc>
          <w:tcPr>
            <w:tcW w:w="5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BB59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C3294A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број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сати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недељно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13D246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број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сати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годишње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76B1D3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реализовано</w:t>
            </w:r>
            <w:proofErr w:type="spellEnd"/>
          </w:p>
        </w:tc>
      </w:tr>
      <w:tr w:rsidR="00555F9E" w:rsidRPr="00854DC5" w14:paraId="3320E1B1" w14:textId="77777777">
        <w:trPr>
          <w:trHeight w:val="255"/>
        </w:trPr>
        <w:tc>
          <w:tcPr>
            <w:tcW w:w="5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86F6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Непосредни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децом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онлајн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3F66B5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3F156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880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5E6A4E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4A3010B3" w14:textId="77777777">
        <w:trPr>
          <w:trHeight w:val="510"/>
        </w:trPr>
        <w:tc>
          <w:tcPr>
            <w:tcW w:w="5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155A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Планирање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доументовање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>вредновање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васпитној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групи</w:t>
            </w:r>
            <w:proofErr w:type="spellEnd"/>
          </w:p>
          <w:p w14:paraId="7E66FD82" w14:textId="5DC0A837" w:rsidR="00555F9E" w:rsidRPr="00854DC5" w:rsidRDefault="00000000" w:rsidP="00854DC5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(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тематско</w:t>
            </w:r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>-пројектни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портфолио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дечји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портфолио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185837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FD16B6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220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5D3111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1B366C8F" w14:textId="77777777">
        <w:trPr>
          <w:trHeight w:val="1020"/>
        </w:trPr>
        <w:tc>
          <w:tcPr>
            <w:tcW w:w="5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6D5C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породицом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размена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процесу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развијања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заједничке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акције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подршка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транзицији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породица-вртић-школа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>, „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Отворена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>врата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>“</w:t>
            </w:r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...),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591D18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BDDDD0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132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F341F6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0F57C6AB" w14:textId="77777777">
        <w:trPr>
          <w:trHeight w:val="765"/>
        </w:trPr>
        <w:tc>
          <w:tcPr>
            <w:tcW w:w="5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7CE6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Припрема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недељним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састанцима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у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развијању</w:t>
            </w:r>
            <w:proofErr w:type="spellEnd"/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рефлексивне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праксе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хоризонтално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учење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покретање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акционих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истраживања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9739F4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971A88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44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E1CBE4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3E822293" w14:textId="77777777">
        <w:trPr>
          <w:trHeight w:val="510"/>
        </w:trPr>
        <w:tc>
          <w:tcPr>
            <w:tcW w:w="5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439F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Структуирање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простора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радне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>собе,и</w:t>
            </w:r>
            <w:proofErr w:type="spellEnd"/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других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простора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школи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отвореном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сарадњи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колегама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школи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ЛЗ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C7F8C3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9F2E0E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88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B68110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770C7CAC" w14:textId="77777777">
        <w:trPr>
          <w:trHeight w:val="510"/>
        </w:trPr>
        <w:tc>
          <w:tcPr>
            <w:tcW w:w="5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2597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формирању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мешовитих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>,  (</w:t>
            </w:r>
            <w:proofErr w:type="spellStart"/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>укључивање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3-5,5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година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)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 (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Кренимо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три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Играјмо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заједно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2FD093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614C28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88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B34937" w14:textId="77777777" w:rsidR="00555F9E" w:rsidRPr="00854DC5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854DC5" w14:paraId="6FDD8CC1" w14:textId="77777777">
        <w:trPr>
          <w:trHeight w:val="255"/>
        </w:trPr>
        <w:tc>
          <w:tcPr>
            <w:tcW w:w="5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CD71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Укупно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3144BC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26D497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1452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B654BB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</w:tr>
      <w:tr w:rsidR="00555F9E" w:rsidRPr="00854DC5" w14:paraId="4EF80156" w14:textId="77777777">
        <w:trPr>
          <w:trHeight w:val="255"/>
        </w:trPr>
        <w:tc>
          <w:tcPr>
            <w:tcW w:w="5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CDDD" w14:textId="77777777" w:rsidR="00555F9E" w:rsidRPr="00854DC5" w:rsidRDefault="00000000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II 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Годишњи</w:t>
            </w:r>
            <w:proofErr w:type="spellEnd"/>
            <w:proofErr w:type="gram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ниво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7F539B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B71D41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EA0615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06CA3D35" w14:textId="77777777">
        <w:trPr>
          <w:trHeight w:val="510"/>
        </w:trPr>
        <w:tc>
          <w:tcPr>
            <w:tcW w:w="5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1271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тимовима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радним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групама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појединачним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задужењима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текућу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радну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годину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C8367F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DF5784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2D3154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69B31070" w14:textId="77777777">
        <w:trPr>
          <w:trHeight w:val="510"/>
        </w:trPr>
        <w:tc>
          <w:tcPr>
            <w:tcW w:w="5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DDFE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Месечни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рефлексивни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састанци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вртићима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>језгрима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плану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ширења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имплементације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Онова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ГУ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43148B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77E5F9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BE5440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4A780418" w14:textId="77777777">
        <w:trPr>
          <w:trHeight w:val="255"/>
        </w:trPr>
        <w:tc>
          <w:tcPr>
            <w:tcW w:w="5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75D4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Вођења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документације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Матична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>књига,Летопис</w:t>
            </w:r>
            <w:proofErr w:type="spellEnd"/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социјална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карта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корисника,анализа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мапирање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потреба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породица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предшколског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узраста,информисање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јавности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сајт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фб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страница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јутјуб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канал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чланци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прилози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медије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D6F105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E9570E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BDB93C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2250DA56" w14:textId="77777777">
        <w:trPr>
          <w:trHeight w:val="255"/>
        </w:trPr>
        <w:tc>
          <w:tcPr>
            <w:tcW w:w="5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E9A0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Стручно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усавршавање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хоризонтално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учење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колегама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вртићима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језгрима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плану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lastRenderedPageBreak/>
              <w:t>ширења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>имплементације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Основа</w:t>
            </w:r>
            <w:proofErr w:type="spellEnd"/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ГУ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ACA851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C21BBF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AF2CA6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402FABCF" w14:textId="77777777">
        <w:trPr>
          <w:trHeight w:val="510"/>
        </w:trPr>
        <w:tc>
          <w:tcPr>
            <w:tcW w:w="5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DCCD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стручних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органа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ВОвеће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активи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хоризонталне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размене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између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вртића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објеката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презентовање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остваривања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акционих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планова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презентовање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искустава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стручних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скупова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СУ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ван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2769DC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14D80B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B0DD88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5615EC36" w14:textId="77777777">
        <w:trPr>
          <w:trHeight w:val="510"/>
        </w:trPr>
        <w:tc>
          <w:tcPr>
            <w:tcW w:w="5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0946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децом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родитељима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активностима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програмима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ГП,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акцијама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манифестацијама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локалној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заједници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везаним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децу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породицу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промоцију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предшколског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васпитања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образовања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>...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73C3E8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2F7053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F50036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338E1EDF" w14:textId="77777777">
        <w:trPr>
          <w:trHeight w:val="1020"/>
        </w:trPr>
        <w:tc>
          <w:tcPr>
            <w:tcW w:w="5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3B03B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Хоризонтална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размена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другим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установама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ангажовање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професионалним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удружењима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друштвено-корисне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>акције,учешће</w:t>
            </w:r>
            <w:proofErr w:type="spellEnd"/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пројектима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5C8E63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CF6CB1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899E63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</w:tr>
      <w:tr w:rsidR="00555F9E" w:rsidRPr="00854DC5" w14:paraId="24CFE02E" w14:textId="77777777">
        <w:trPr>
          <w:trHeight w:val="1020"/>
        </w:trPr>
        <w:tc>
          <w:tcPr>
            <w:tcW w:w="5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21DB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>организацији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временско</w:t>
            </w:r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>-просторног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флексибилног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прилагођавања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рутина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боравка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отвореном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децу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различитих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објекту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распуста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децу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ППП,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школском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календару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76CE63" w14:textId="77777777" w:rsidR="00555F9E" w:rsidRPr="00854DC5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D88150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170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E58944" w14:textId="77777777" w:rsidR="00555F9E" w:rsidRPr="00854DC5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854DC5" w14:paraId="38F2094A" w14:textId="77777777">
        <w:trPr>
          <w:trHeight w:val="255"/>
        </w:trPr>
        <w:tc>
          <w:tcPr>
            <w:tcW w:w="5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FC88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Укупно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II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FFD39B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65D838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308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24C04C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</w:tr>
      <w:tr w:rsidR="00555F9E" w:rsidRPr="00854DC5" w14:paraId="71CB57AF" w14:textId="77777777">
        <w:trPr>
          <w:trHeight w:val="315"/>
        </w:trPr>
        <w:tc>
          <w:tcPr>
            <w:tcW w:w="5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2204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Укупно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 I</w:t>
            </w:r>
            <w:proofErr w:type="gram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 и  II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34CDE5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CB86E2" w14:textId="77777777" w:rsidR="00555F9E" w:rsidRPr="00854DC5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1760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026AE3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</w:tr>
    </w:tbl>
    <w:p w14:paraId="20EFD0E2" w14:textId="77777777" w:rsidR="00555F9E" w:rsidRPr="00854DC5" w:rsidRDefault="00000000">
      <w:pPr>
        <w:spacing w:after="200"/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sz w:val="22"/>
          <w:szCs w:val="22"/>
        </w:rPr>
        <w:t>Појединачна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задужења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су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решењима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о 40-часовној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радној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недељи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налазе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сеу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прилогу</w:t>
      </w:r>
      <w:proofErr w:type="spellEnd"/>
    </w:p>
    <w:p w14:paraId="2B2D2EC4" w14:textId="77777777" w:rsidR="00555F9E" w:rsidRDefault="00000000">
      <w:pPr>
        <w:spacing w:after="200"/>
        <w:ind w:hanging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Четрдесеточасовна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радна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недеља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помоћника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директора</w:t>
      </w:r>
      <w:proofErr w:type="spellEnd"/>
    </w:p>
    <w:tbl>
      <w:tblPr>
        <w:tblStyle w:val="af0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8"/>
        <w:gridCol w:w="1210"/>
        <w:gridCol w:w="1320"/>
        <w:gridCol w:w="1598"/>
      </w:tblGrid>
      <w:tr w:rsidR="00555F9E" w14:paraId="4FE2FAD5" w14:textId="77777777">
        <w:tc>
          <w:tcPr>
            <w:tcW w:w="8856" w:type="dxa"/>
            <w:gridSpan w:val="4"/>
          </w:tcPr>
          <w:p w14:paraId="7F67E5AC" w14:textId="77777777" w:rsidR="00555F9E" w:rsidRPr="00854DC5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Недељни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ниво</w:t>
            </w:r>
            <w:proofErr w:type="spellEnd"/>
          </w:p>
        </w:tc>
      </w:tr>
      <w:tr w:rsidR="00555F9E" w14:paraId="716B3440" w14:textId="77777777">
        <w:tc>
          <w:tcPr>
            <w:tcW w:w="4728" w:type="dxa"/>
          </w:tcPr>
          <w:p w14:paraId="51BDA740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i/>
                <w:sz w:val="22"/>
                <w:szCs w:val="22"/>
              </w:rPr>
              <w:t>Активности</w:t>
            </w:r>
            <w:proofErr w:type="spellEnd"/>
            <w:r w:rsidRPr="00854DC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10" w:type="dxa"/>
          </w:tcPr>
          <w:p w14:paraId="73C63556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i/>
                <w:sz w:val="22"/>
                <w:szCs w:val="22"/>
              </w:rPr>
              <w:t>Број</w:t>
            </w:r>
            <w:proofErr w:type="spellEnd"/>
            <w:r w:rsidRPr="00854DC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i/>
                <w:sz w:val="22"/>
                <w:szCs w:val="22"/>
              </w:rPr>
              <w:t>сати</w:t>
            </w:r>
            <w:proofErr w:type="spellEnd"/>
            <w:r w:rsidRPr="00854DC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i/>
                <w:sz w:val="22"/>
                <w:szCs w:val="22"/>
              </w:rPr>
              <w:t>недељно</w:t>
            </w:r>
            <w:proofErr w:type="spellEnd"/>
          </w:p>
        </w:tc>
        <w:tc>
          <w:tcPr>
            <w:tcW w:w="1320" w:type="dxa"/>
          </w:tcPr>
          <w:p w14:paraId="15F92473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i/>
                <w:sz w:val="22"/>
                <w:szCs w:val="22"/>
              </w:rPr>
              <w:t>Број</w:t>
            </w:r>
            <w:proofErr w:type="spellEnd"/>
            <w:r w:rsidRPr="00854DC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i/>
                <w:sz w:val="22"/>
                <w:szCs w:val="22"/>
              </w:rPr>
              <w:t>сати</w:t>
            </w:r>
            <w:proofErr w:type="spellEnd"/>
            <w:r w:rsidRPr="00854DC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i/>
                <w:sz w:val="22"/>
                <w:szCs w:val="22"/>
              </w:rPr>
              <w:t>годишње</w:t>
            </w:r>
            <w:proofErr w:type="spellEnd"/>
          </w:p>
        </w:tc>
        <w:tc>
          <w:tcPr>
            <w:tcW w:w="1598" w:type="dxa"/>
          </w:tcPr>
          <w:p w14:paraId="11F7FB2A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i/>
                <w:sz w:val="22"/>
                <w:szCs w:val="22"/>
              </w:rPr>
              <w:t>реализовано</w:t>
            </w:r>
            <w:proofErr w:type="spellEnd"/>
          </w:p>
        </w:tc>
      </w:tr>
      <w:tr w:rsidR="00555F9E" w14:paraId="0300691E" w14:textId="77777777" w:rsidTr="004C26E5">
        <w:trPr>
          <w:trHeight w:val="1543"/>
        </w:trPr>
        <w:tc>
          <w:tcPr>
            <w:tcW w:w="4728" w:type="dxa"/>
          </w:tcPr>
          <w:p w14:paraId="38C06BB8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планирању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обезбеђивању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организационе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структуре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нивоу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објеката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импементацији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основа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кроз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састанцима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тимова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вртића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заједничким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акцијама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10" w:type="dxa"/>
          </w:tcPr>
          <w:p w14:paraId="48F13E0C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320" w:type="dxa"/>
          </w:tcPr>
          <w:p w14:paraId="69E621C8" w14:textId="77777777" w:rsidR="00555F9E" w:rsidRPr="00854DC5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3CAAE42D" w14:textId="77777777" w:rsidR="00555F9E" w:rsidRPr="00854DC5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14:paraId="52E96274" w14:textId="77777777">
        <w:trPr>
          <w:trHeight w:val="368"/>
        </w:trPr>
        <w:tc>
          <w:tcPr>
            <w:tcW w:w="4728" w:type="dxa"/>
          </w:tcPr>
          <w:p w14:paraId="41CD6469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Заједничко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>вредновање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планиране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динамике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реализације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директором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стручним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сарадницима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Колегијумом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главних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васпитача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Педагошким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колегијумом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службом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уписа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правном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рачуноводственом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службом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техничком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слубом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210" w:type="dxa"/>
          </w:tcPr>
          <w:p w14:paraId="7F91F90B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1320" w:type="dxa"/>
          </w:tcPr>
          <w:p w14:paraId="1E0C173B" w14:textId="77777777" w:rsidR="00555F9E" w:rsidRPr="00854DC5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50E3EC34" w14:textId="77777777" w:rsidR="00555F9E" w:rsidRPr="00854DC5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14:paraId="3DC0B8D8" w14:textId="77777777">
        <w:trPr>
          <w:trHeight w:val="602"/>
        </w:trPr>
        <w:tc>
          <w:tcPr>
            <w:tcW w:w="4728" w:type="dxa"/>
          </w:tcPr>
          <w:p w14:paraId="5E72D4A1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Педагошко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инструктивни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саветодавни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васпитачима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мед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сестрама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приправницима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10" w:type="dxa"/>
          </w:tcPr>
          <w:p w14:paraId="7654122E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320" w:type="dxa"/>
          </w:tcPr>
          <w:p w14:paraId="124A6BEB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220</w:t>
            </w:r>
          </w:p>
        </w:tc>
        <w:tc>
          <w:tcPr>
            <w:tcW w:w="1598" w:type="dxa"/>
          </w:tcPr>
          <w:p w14:paraId="4C1ADDED" w14:textId="77777777" w:rsidR="00555F9E" w:rsidRPr="00854DC5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14:paraId="01E737FC" w14:textId="77777777">
        <w:tc>
          <w:tcPr>
            <w:tcW w:w="4728" w:type="dxa"/>
          </w:tcPr>
          <w:p w14:paraId="258017F4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lastRenderedPageBreak/>
              <w:t>Реализација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пројеката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„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Инклузивно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>ПВО“</w:t>
            </w:r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>, „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Подршка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не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перфекција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>“</w:t>
            </w:r>
          </w:p>
        </w:tc>
        <w:tc>
          <w:tcPr>
            <w:tcW w:w="1210" w:type="dxa"/>
          </w:tcPr>
          <w:p w14:paraId="3E23AB2E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320" w:type="dxa"/>
          </w:tcPr>
          <w:p w14:paraId="796ADEBF" w14:textId="77777777" w:rsidR="00555F9E" w:rsidRPr="00854DC5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98" w:type="dxa"/>
          </w:tcPr>
          <w:p w14:paraId="13F039D4" w14:textId="77777777" w:rsidR="00555F9E" w:rsidRPr="00854DC5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14:paraId="25CB2DFE" w14:textId="77777777">
        <w:tc>
          <w:tcPr>
            <w:tcW w:w="4728" w:type="dxa"/>
          </w:tcPr>
          <w:p w14:paraId="1E5B7A58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установама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локалној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заједници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МПНТР, </w:t>
            </w:r>
          </w:p>
        </w:tc>
        <w:tc>
          <w:tcPr>
            <w:tcW w:w="1210" w:type="dxa"/>
          </w:tcPr>
          <w:p w14:paraId="36713380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320" w:type="dxa"/>
          </w:tcPr>
          <w:p w14:paraId="2FD18274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88</w:t>
            </w:r>
          </w:p>
        </w:tc>
        <w:tc>
          <w:tcPr>
            <w:tcW w:w="1598" w:type="dxa"/>
          </w:tcPr>
          <w:p w14:paraId="13866486" w14:textId="77777777" w:rsidR="00555F9E" w:rsidRPr="00854DC5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14:paraId="0B9B03AA" w14:textId="77777777">
        <w:tc>
          <w:tcPr>
            <w:tcW w:w="4728" w:type="dxa"/>
          </w:tcPr>
          <w:p w14:paraId="7EB01D6C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Координација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стручних</w:t>
            </w:r>
            <w:proofErr w:type="spellEnd"/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органа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тимова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</w:tc>
        <w:tc>
          <w:tcPr>
            <w:tcW w:w="1210" w:type="dxa"/>
          </w:tcPr>
          <w:p w14:paraId="4565A242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320" w:type="dxa"/>
          </w:tcPr>
          <w:p w14:paraId="670E98B6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220</w:t>
            </w:r>
          </w:p>
        </w:tc>
        <w:tc>
          <w:tcPr>
            <w:tcW w:w="1598" w:type="dxa"/>
          </w:tcPr>
          <w:p w14:paraId="36057D0C" w14:textId="77777777" w:rsidR="00555F9E" w:rsidRPr="00854DC5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14:paraId="353DFB5F" w14:textId="77777777">
        <w:tc>
          <w:tcPr>
            <w:tcW w:w="4728" w:type="dxa"/>
          </w:tcPr>
          <w:p w14:paraId="54E83D1D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Вођење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документације</w:t>
            </w:r>
            <w:proofErr w:type="spellEnd"/>
          </w:p>
        </w:tc>
        <w:tc>
          <w:tcPr>
            <w:tcW w:w="1210" w:type="dxa"/>
          </w:tcPr>
          <w:p w14:paraId="6C7D6FC1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320" w:type="dxa"/>
          </w:tcPr>
          <w:p w14:paraId="2335205F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88</w:t>
            </w:r>
          </w:p>
        </w:tc>
        <w:tc>
          <w:tcPr>
            <w:tcW w:w="1598" w:type="dxa"/>
          </w:tcPr>
          <w:p w14:paraId="4827ADA9" w14:textId="77777777" w:rsidR="00555F9E" w:rsidRPr="00854DC5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14:paraId="2B37E51F" w14:textId="77777777">
        <w:tc>
          <w:tcPr>
            <w:tcW w:w="4728" w:type="dxa"/>
          </w:tcPr>
          <w:p w14:paraId="25E13039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родитељима</w:t>
            </w:r>
            <w:proofErr w:type="spellEnd"/>
          </w:p>
        </w:tc>
        <w:tc>
          <w:tcPr>
            <w:tcW w:w="1210" w:type="dxa"/>
          </w:tcPr>
          <w:p w14:paraId="4B03C3D6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14:paraId="6A7CCD5E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44</w:t>
            </w:r>
          </w:p>
        </w:tc>
        <w:tc>
          <w:tcPr>
            <w:tcW w:w="1598" w:type="dxa"/>
          </w:tcPr>
          <w:p w14:paraId="50DF8D2D" w14:textId="77777777" w:rsidR="00555F9E" w:rsidRPr="00854DC5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14:paraId="7689638D" w14:textId="77777777">
        <w:tc>
          <w:tcPr>
            <w:tcW w:w="4728" w:type="dxa"/>
          </w:tcPr>
          <w:p w14:paraId="1A5D8DB6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210" w:type="dxa"/>
          </w:tcPr>
          <w:p w14:paraId="1212427B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38</w:t>
            </w:r>
          </w:p>
        </w:tc>
        <w:tc>
          <w:tcPr>
            <w:tcW w:w="1320" w:type="dxa"/>
          </w:tcPr>
          <w:p w14:paraId="618D2779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1672</w:t>
            </w:r>
          </w:p>
        </w:tc>
        <w:tc>
          <w:tcPr>
            <w:tcW w:w="1598" w:type="dxa"/>
          </w:tcPr>
          <w:p w14:paraId="7F302F09" w14:textId="77777777" w:rsidR="00555F9E" w:rsidRPr="00854DC5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14:paraId="655BD3F6" w14:textId="77777777">
        <w:tc>
          <w:tcPr>
            <w:tcW w:w="8856" w:type="dxa"/>
            <w:gridSpan w:val="4"/>
          </w:tcPr>
          <w:p w14:paraId="0FBD1F06" w14:textId="77777777" w:rsidR="00555F9E" w:rsidRPr="00854DC5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Годишњи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ниво</w:t>
            </w:r>
            <w:proofErr w:type="spellEnd"/>
          </w:p>
        </w:tc>
      </w:tr>
      <w:tr w:rsidR="00555F9E" w14:paraId="7D4C4B63" w14:textId="77777777">
        <w:tc>
          <w:tcPr>
            <w:tcW w:w="4728" w:type="dxa"/>
          </w:tcPr>
          <w:p w14:paraId="0EDF79B5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тиму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самоврденовање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Координатор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самовредновање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210" w:type="dxa"/>
          </w:tcPr>
          <w:p w14:paraId="2E4CD977" w14:textId="77777777" w:rsidR="00555F9E" w:rsidRPr="00854DC5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553F735C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  <w:tc>
          <w:tcPr>
            <w:tcW w:w="1598" w:type="dxa"/>
          </w:tcPr>
          <w:p w14:paraId="7E39750C" w14:textId="77777777" w:rsidR="00555F9E" w:rsidRPr="00854DC5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14:paraId="791457DC" w14:textId="77777777">
        <w:tc>
          <w:tcPr>
            <w:tcW w:w="4728" w:type="dxa"/>
          </w:tcPr>
          <w:p w14:paraId="72F502E2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активу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РП</w:t>
            </w:r>
          </w:p>
        </w:tc>
        <w:tc>
          <w:tcPr>
            <w:tcW w:w="1210" w:type="dxa"/>
          </w:tcPr>
          <w:p w14:paraId="3C7C83ED" w14:textId="77777777" w:rsidR="00555F9E" w:rsidRPr="00854DC5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0FDDDD43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1598" w:type="dxa"/>
          </w:tcPr>
          <w:p w14:paraId="4D7E15BA" w14:textId="77777777" w:rsidR="00555F9E" w:rsidRPr="00854DC5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14:paraId="6661E164" w14:textId="77777777">
        <w:trPr>
          <w:trHeight w:val="827"/>
        </w:trPr>
        <w:tc>
          <w:tcPr>
            <w:tcW w:w="4728" w:type="dxa"/>
          </w:tcPr>
          <w:p w14:paraId="1C7B8437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Радним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групама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различите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манифестације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сарадњи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локалном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заједницом</w:t>
            </w:r>
            <w:proofErr w:type="spellEnd"/>
          </w:p>
        </w:tc>
        <w:tc>
          <w:tcPr>
            <w:tcW w:w="1210" w:type="dxa"/>
          </w:tcPr>
          <w:p w14:paraId="498BFE08" w14:textId="77777777" w:rsidR="00555F9E" w:rsidRPr="00854DC5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1A9D60C2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48</w:t>
            </w:r>
          </w:p>
        </w:tc>
        <w:tc>
          <w:tcPr>
            <w:tcW w:w="1598" w:type="dxa"/>
          </w:tcPr>
          <w:p w14:paraId="2295C2E0" w14:textId="77777777" w:rsidR="00555F9E" w:rsidRPr="00854DC5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14:paraId="605438B1" w14:textId="77777777">
        <w:trPr>
          <w:trHeight w:val="394"/>
        </w:trPr>
        <w:tc>
          <w:tcPr>
            <w:tcW w:w="4728" w:type="dxa"/>
          </w:tcPr>
          <w:p w14:paraId="5410A73F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210" w:type="dxa"/>
          </w:tcPr>
          <w:p w14:paraId="1DED07A3" w14:textId="77777777" w:rsidR="00555F9E" w:rsidRPr="00854DC5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294AB356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88</w:t>
            </w:r>
          </w:p>
        </w:tc>
        <w:tc>
          <w:tcPr>
            <w:tcW w:w="1598" w:type="dxa"/>
          </w:tcPr>
          <w:p w14:paraId="31CEA9C8" w14:textId="77777777" w:rsidR="00555F9E" w:rsidRPr="00854DC5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14:paraId="61CAC815" w14:textId="77777777">
        <w:trPr>
          <w:trHeight w:val="435"/>
        </w:trPr>
        <w:tc>
          <w:tcPr>
            <w:tcW w:w="4728" w:type="dxa"/>
          </w:tcPr>
          <w:p w14:paraId="1A0FD2BE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Укупно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на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годишњем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нивоу</w:t>
            </w:r>
            <w:proofErr w:type="spellEnd"/>
          </w:p>
        </w:tc>
        <w:tc>
          <w:tcPr>
            <w:tcW w:w="1210" w:type="dxa"/>
          </w:tcPr>
          <w:p w14:paraId="6C1480D6" w14:textId="77777777" w:rsidR="00555F9E" w:rsidRPr="00854DC5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699F8C53" w14:textId="77777777" w:rsidR="00555F9E" w:rsidRPr="00854DC5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1760</w:t>
            </w:r>
          </w:p>
        </w:tc>
        <w:tc>
          <w:tcPr>
            <w:tcW w:w="1598" w:type="dxa"/>
          </w:tcPr>
          <w:p w14:paraId="28D72C49" w14:textId="77777777" w:rsidR="00555F9E" w:rsidRPr="00854DC5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3CA3010" w14:textId="77777777" w:rsidR="00555F9E" w:rsidRDefault="00555F9E" w:rsidP="00854DC5">
      <w:pPr>
        <w:rPr>
          <w:rFonts w:ascii="Arial" w:eastAsia="Arial" w:hAnsi="Arial" w:cs="Arial"/>
        </w:rPr>
      </w:pPr>
    </w:p>
    <w:p w14:paraId="3EA29D4B" w14:textId="77777777" w:rsidR="00555F9E" w:rsidRDefault="00000000">
      <w:pPr>
        <w:ind w:hanging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Четрдесеточасовна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радна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недеља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стручног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сарадника</w:t>
      </w:r>
      <w:proofErr w:type="spellEnd"/>
      <w:r>
        <w:rPr>
          <w:rFonts w:ascii="Arial" w:eastAsia="Arial" w:hAnsi="Arial" w:cs="Arial"/>
          <w:b/>
        </w:rPr>
        <w:t>-(</w:t>
      </w:r>
      <w:proofErr w:type="spellStart"/>
      <w:r>
        <w:rPr>
          <w:rFonts w:ascii="Arial" w:eastAsia="Arial" w:hAnsi="Arial" w:cs="Arial"/>
          <w:b/>
        </w:rPr>
        <w:t>педагог</w:t>
      </w:r>
      <w:proofErr w:type="spellEnd"/>
      <w:r>
        <w:rPr>
          <w:rFonts w:ascii="Arial" w:eastAsia="Arial" w:hAnsi="Arial" w:cs="Arial"/>
          <w:b/>
        </w:rPr>
        <w:t>/</w:t>
      </w:r>
      <w:proofErr w:type="spellStart"/>
      <w:r>
        <w:rPr>
          <w:rFonts w:ascii="Arial" w:eastAsia="Arial" w:hAnsi="Arial" w:cs="Arial"/>
          <w:b/>
        </w:rPr>
        <w:t>психолог</w:t>
      </w:r>
      <w:proofErr w:type="spellEnd"/>
      <w:r>
        <w:rPr>
          <w:rFonts w:ascii="Arial" w:eastAsia="Arial" w:hAnsi="Arial" w:cs="Arial"/>
          <w:b/>
        </w:rPr>
        <w:t>/</w:t>
      </w:r>
      <w:proofErr w:type="spellStart"/>
      <w:r>
        <w:rPr>
          <w:rFonts w:ascii="Arial" w:eastAsia="Arial" w:hAnsi="Arial" w:cs="Arial"/>
          <w:b/>
        </w:rPr>
        <w:t>логопед</w:t>
      </w:r>
      <w:proofErr w:type="spellEnd"/>
      <w:r>
        <w:rPr>
          <w:rFonts w:ascii="Arial" w:eastAsia="Arial" w:hAnsi="Arial" w:cs="Arial"/>
          <w:b/>
        </w:rPr>
        <w:t xml:space="preserve">) </w:t>
      </w:r>
    </w:p>
    <w:tbl>
      <w:tblPr>
        <w:tblStyle w:val="af1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38"/>
        <w:gridCol w:w="1320"/>
        <w:gridCol w:w="1210"/>
        <w:gridCol w:w="1488"/>
      </w:tblGrid>
      <w:tr w:rsidR="00555F9E" w14:paraId="66746AC8" w14:textId="77777777">
        <w:tc>
          <w:tcPr>
            <w:tcW w:w="8856" w:type="dxa"/>
            <w:gridSpan w:val="4"/>
          </w:tcPr>
          <w:p w14:paraId="7F792B05" w14:textId="77777777" w:rsidR="00555F9E" w:rsidRDefault="00000000">
            <w:pPr>
              <w:ind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Недељни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ниво</w:t>
            </w:r>
            <w:proofErr w:type="spellEnd"/>
          </w:p>
        </w:tc>
      </w:tr>
      <w:tr w:rsidR="00555F9E" w:rsidRPr="00854DC5" w14:paraId="6DFCA0F1" w14:textId="77777777">
        <w:tc>
          <w:tcPr>
            <w:tcW w:w="4838" w:type="dxa"/>
          </w:tcPr>
          <w:p w14:paraId="1B316030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i/>
                <w:sz w:val="22"/>
                <w:szCs w:val="22"/>
              </w:rPr>
              <w:t>Активности</w:t>
            </w:r>
            <w:proofErr w:type="spellEnd"/>
            <w:r w:rsidRPr="00854DC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</w:tcPr>
          <w:p w14:paraId="5043C9A2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i/>
                <w:sz w:val="22"/>
                <w:szCs w:val="22"/>
              </w:rPr>
              <w:t>Број</w:t>
            </w:r>
            <w:proofErr w:type="spellEnd"/>
            <w:r w:rsidRPr="00854DC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i/>
                <w:sz w:val="22"/>
                <w:szCs w:val="22"/>
              </w:rPr>
              <w:t>сати</w:t>
            </w:r>
            <w:proofErr w:type="spellEnd"/>
            <w:r w:rsidRPr="00854DC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i/>
                <w:sz w:val="22"/>
                <w:szCs w:val="22"/>
              </w:rPr>
              <w:t>недељно</w:t>
            </w:r>
            <w:proofErr w:type="spellEnd"/>
          </w:p>
        </w:tc>
        <w:tc>
          <w:tcPr>
            <w:tcW w:w="1210" w:type="dxa"/>
          </w:tcPr>
          <w:p w14:paraId="539B2E88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i/>
                <w:sz w:val="22"/>
                <w:szCs w:val="22"/>
              </w:rPr>
              <w:t>Број</w:t>
            </w:r>
            <w:proofErr w:type="spellEnd"/>
            <w:r w:rsidRPr="00854DC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i/>
                <w:sz w:val="22"/>
                <w:szCs w:val="22"/>
              </w:rPr>
              <w:t>сати</w:t>
            </w:r>
            <w:proofErr w:type="spellEnd"/>
            <w:r w:rsidRPr="00854DC5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i/>
                <w:sz w:val="22"/>
                <w:szCs w:val="22"/>
              </w:rPr>
              <w:t>годишње</w:t>
            </w:r>
            <w:proofErr w:type="spellEnd"/>
          </w:p>
        </w:tc>
        <w:tc>
          <w:tcPr>
            <w:tcW w:w="1488" w:type="dxa"/>
          </w:tcPr>
          <w:p w14:paraId="0354F9B7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i/>
                <w:sz w:val="22"/>
                <w:szCs w:val="22"/>
              </w:rPr>
              <w:t>реализација</w:t>
            </w:r>
            <w:proofErr w:type="spellEnd"/>
          </w:p>
        </w:tc>
      </w:tr>
      <w:tr w:rsidR="00555F9E" w:rsidRPr="00854DC5" w14:paraId="58D62E4E" w14:textId="77777777">
        <w:tc>
          <w:tcPr>
            <w:tcW w:w="4838" w:type="dxa"/>
          </w:tcPr>
          <w:p w14:paraId="0FB737FD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Планирање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програмирање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</w:tcPr>
          <w:p w14:paraId="02EBA7D3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210" w:type="dxa"/>
          </w:tcPr>
          <w:p w14:paraId="259204FF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88</w:t>
            </w:r>
          </w:p>
        </w:tc>
        <w:tc>
          <w:tcPr>
            <w:tcW w:w="1488" w:type="dxa"/>
          </w:tcPr>
          <w:p w14:paraId="6DD67F15" w14:textId="77777777" w:rsidR="00555F9E" w:rsidRPr="00854DC5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854DC5" w14:paraId="7AE58340" w14:textId="77777777">
        <w:tc>
          <w:tcPr>
            <w:tcW w:w="4838" w:type="dxa"/>
          </w:tcPr>
          <w:p w14:paraId="2BBB52E9" w14:textId="77777777" w:rsidR="00555F9E" w:rsidRPr="00854DC5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9191DF" w14:textId="6D5AB11D" w:rsidR="00555F9E" w:rsidRPr="00854DC5" w:rsidRDefault="00000000" w:rsidP="00854DC5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документовање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вредновање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праксе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</w:tc>
        <w:tc>
          <w:tcPr>
            <w:tcW w:w="1320" w:type="dxa"/>
          </w:tcPr>
          <w:p w14:paraId="3495F72C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210" w:type="dxa"/>
          </w:tcPr>
          <w:p w14:paraId="783820AF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220</w:t>
            </w:r>
          </w:p>
        </w:tc>
        <w:tc>
          <w:tcPr>
            <w:tcW w:w="1488" w:type="dxa"/>
          </w:tcPr>
          <w:p w14:paraId="1C4AC147" w14:textId="77777777" w:rsidR="00555F9E" w:rsidRPr="00854DC5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854DC5" w14:paraId="4793EA52" w14:textId="77777777">
        <w:tc>
          <w:tcPr>
            <w:tcW w:w="4838" w:type="dxa"/>
          </w:tcPr>
          <w:p w14:paraId="51E932DF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Подршка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васпитачима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: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развијању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реалног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подршци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учењу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развоју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320" w:type="dxa"/>
          </w:tcPr>
          <w:p w14:paraId="7A518254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1210" w:type="dxa"/>
          </w:tcPr>
          <w:p w14:paraId="2401D13F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660</w:t>
            </w:r>
          </w:p>
        </w:tc>
        <w:tc>
          <w:tcPr>
            <w:tcW w:w="1488" w:type="dxa"/>
          </w:tcPr>
          <w:p w14:paraId="74C513C2" w14:textId="77777777" w:rsidR="00555F9E" w:rsidRPr="00854DC5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854DC5" w14:paraId="4257FE03" w14:textId="77777777">
        <w:tc>
          <w:tcPr>
            <w:tcW w:w="4838" w:type="dxa"/>
          </w:tcPr>
          <w:p w14:paraId="1091148C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породицом</w:t>
            </w:r>
            <w:proofErr w:type="spellEnd"/>
          </w:p>
        </w:tc>
        <w:tc>
          <w:tcPr>
            <w:tcW w:w="1320" w:type="dxa"/>
          </w:tcPr>
          <w:p w14:paraId="28CE00A6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210" w:type="dxa"/>
          </w:tcPr>
          <w:p w14:paraId="01FBA638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88</w:t>
            </w:r>
          </w:p>
        </w:tc>
        <w:tc>
          <w:tcPr>
            <w:tcW w:w="1488" w:type="dxa"/>
          </w:tcPr>
          <w:p w14:paraId="2E245184" w14:textId="77777777" w:rsidR="00555F9E" w:rsidRPr="00854DC5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854DC5" w14:paraId="26235620" w14:textId="77777777">
        <w:tc>
          <w:tcPr>
            <w:tcW w:w="4838" w:type="dxa"/>
          </w:tcPr>
          <w:p w14:paraId="44B88764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Развијање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заједнице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учења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кроз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сарадњу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колектива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заједничко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учење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рефлексију</w:t>
            </w:r>
            <w:proofErr w:type="spellEnd"/>
          </w:p>
        </w:tc>
        <w:tc>
          <w:tcPr>
            <w:tcW w:w="1320" w:type="dxa"/>
          </w:tcPr>
          <w:p w14:paraId="762EDA0C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210" w:type="dxa"/>
          </w:tcPr>
          <w:p w14:paraId="7E6FEC93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220</w:t>
            </w:r>
          </w:p>
        </w:tc>
        <w:tc>
          <w:tcPr>
            <w:tcW w:w="1488" w:type="dxa"/>
          </w:tcPr>
          <w:p w14:paraId="26D3CB19" w14:textId="77777777" w:rsidR="00555F9E" w:rsidRPr="00854DC5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854DC5" w14:paraId="057764BD" w14:textId="77777777">
        <w:tc>
          <w:tcPr>
            <w:tcW w:w="4838" w:type="dxa"/>
          </w:tcPr>
          <w:p w14:paraId="34ABCD83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установама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локалној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заједници</w:t>
            </w:r>
            <w:proofErr w:type="spellEnd"/>
          </w:p>
        </w:tc>
        <w:tc>
          <w:tcPr>
            <w:tcW w:w="1320" w:type="dxa"/>
          </w:tcPr>
          <w:p w14:paraId="3DF7E3CC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210" w:type="dxa"/>
          </w:tcPr>
          <w:p w14:paraId="69EACE57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44</w:t>
            </w:r>
          </w:p>
        </w:tc>
        <w:tc>
          <w:tcPr>
            <w:tcW w:w="1488" w:type="dxa"/>
          </w:tcPr>
          <w:p w14:paraId="6FFAD983" w14:textId="77777777" w:rsidR="00555F9E" w:rsidRPr="00854DC5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854DC5" w14:paraId="5628B539" w14:textId="77777777">
        <w:tc>
          <w:tcPr>
            <w:tcW w:w="4838" w:type="dxa"/>
          </w:tcPr>
          <w:p w14:paraId="50605ABC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Вођење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документације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стручног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сарадника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)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припрема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1320" w:type="dxa"/>
          </w:tcPr>
          <w:p w14:paraId="1B85C15B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210" w:type="dxa"/>
          </w:tcPr>
          <w:p w14:paraId="7557787A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88</w:t>
            </w:r>
          </w:p>
        </w:tc>
        <w:tc>
          <w:tcPr>
            <w:tcW w:w="1488" w:type="dxa"/>
          </w:tcPr>
          <w:p w14:paraId="37B5D7E8" w14:textId="77777777" w:rsidR="00555F9E" w:rsidRPr="00854DC5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854DC5" w14:paraId="7494ED75" w14:textId="77777777">
        <w:tc>
          <w:tcPr>
            <w:tcW w:w="4838" w:type="dxa"/>
          </w:tcPr>
          <w:p w14:paraId="72BD32A8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директором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стручним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сарадницима</w:t>
            </w:r>
            <w:proofErr w:type="spellEnd"/>
          </w:p>
        </w:tc>
        <w:tc>
          <w:tcPr>
            <w:tcW w:w="1320" w:type="dxa"/>
          </w:tcPr>
          <w:p w14:paraId="5F4D46E6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210" w:type="dxa"/>
          </w:tcPr>
          <w:p w14:paraId="32A5C6BD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88</w:t>
            </w:r>
          </w:p>
        </w:tc>
        <w:tc>
          <w:tcPr>
            <w:tcW w:w="1488" w:type="dxa"/>
          </w:tcPr>
          <w:p w14:paraId="1CC60AB1" w14:textId="77777777" w:rsidR="00555F9E" w:rsidRPr="00854DC5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854DC5" w14:paraId="49B1DEA3" w14:textId="77777777">
        <w:tc>
          <w:tcPr>
            <w:tcW w:w="4838" w:type="dxa"/>
          </w:tcPr>
          <w:p w14:paraId="10669472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стручних</w:t>
            </w:r>
            <w:proofErr w:type="spellEnd"/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органа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тимовима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службама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</w:tc>
        <w:tc>
          <w:tcPr>
            <w:tcW w:w="1320" w:type="dxa"/>
          </w:tcPr>
          <w:p w14:paraId="4A59A577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210" w:type="dxa"/>
          </w:tcPr>
          <w:p w14:paraId="6C2DAE14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88</w:t>
            </w:r>
          </w:p>
        </w:tc>
        <w:tc>
          <w:tcPr>
            <w:tcW w:w="1488" w:type="dxa"/>
          </w:tcPr>
          <w:p w14:paraId="2F7C2C07" w14:textId="77777777" w:rsidR="00555F9E" w:rsidRPr="00854DC5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854DC5" w14:paraId="55ED7068" w14:textId="77777777">
        <w:tc>
          <w:tcPr>
            <w:tcW w:w="4838" w:type="dxa"/>
          </w:tcPr>
          <w:p w14:paraId="47B6E1BD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укупно</w:t>
            </w:r>
            <w:proofErr w:type="spellEnd"/>
          </w:p>
        </w:tc>
        <w:tc>
          <w:tcPr>
            <w:tcW w:w="1320" w:type="dxa"/>
          </w:tcPr>
          <w:p w14:paraId="4DFEF749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36</w:t>
            </w:r>
          </w:p>
        </w:tc>
        <w:tc>
          <w:tcPr>
            <w:tcW w:w="1210" w:type="dxa"/>
          </w:tcPr>
          <w:p w14:paraId="49618D60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1584</w:t>
            </w:r>
          </w:p>
        </w:tc>
        <w:tc>
          <w:tcPr>
            <w:tcW w:w="1488" w:type="dxa"/>
          </w:tcPr>
          <w:p w14:paraId="3E797E42" w14:textId="77777777" w:rsidR="00555F9E" w:rsidRPr="00854DC5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854DC5" w14:paraId="0454374B" w14:textId="77777777">
        <w:tc>
          <w:tcPr>
            <w:tcW w:w="8856" w:type="dxa"/>
            <w:gridSpan w:val="4"/>
          </w:tcPr>
          <w:p w14:paraId="10FE3C19" w14:textId="77777777" w:rsidR="00555F9E" w:rsidRPr="00854DC5" w:rsidRDefault="00000000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Годишњи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ниво</w:t>
            </w:r>
            <w:proofErr w:type="spellEnd"/>
          </w:p>
        </w:tc>
      </w:tr>
      <w:tr w:rsidR="00555F9E" w:rsidRPr="00854DC5" w14:paraId="22BD8978" w14:textId="77777777">
        <w:tc>
          <w:tcPr>
            <w:tcW w:w="4838" w:type="dxa"/>
          </w:tcPr>
          <w:p w14:paraId="2DD9F22B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Стручно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усавршавање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 у</w:t>
            </w:r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плану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ширења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имплементације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Основа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ГУ</w:t>
            </w:r>
          </w:p>
        </w:tc>
        <w:tc>
          <w:tcPr>
            <w:tcW w:w="1320" w:type="dxa"/>
          </w:tcPr>
          <w:p w14:paraId="1D2C1EC2" w14:textId="77777777" w:rsidR="00555F9E" w:rsidRPr="00854DC5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0" w:type="dxa"/>
          </w:tcPr>
          <w:p w14:paraId="40A4C8BA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44</w:t>
            </w:r>
          </w:p>
        </w:tc>
        <w:tc>
          <w:tcPr>
            <w:tcW w:w="1488" w:type="dxa"/>
          </w:tcPr>
          <w:p w14:paraId="0CB54FA8" w14:textId="77777777" w:rsidR="00555F9E" w:rsidRPr="00854DC5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854DC5" w14:paraId="1E0BB6A3" w14:textId="77777777">
        <w:tc>
          <w:tcPr>
            <w:tcW w:w="4838" w:type="dxa"/>
          </w:tcPr>
          <w:p w14:paraId="5C4F853A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Програми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стручне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подршке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породици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саветовалиште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мобилно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саветовалиште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тематске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радионице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>,“</w:t>
            </w:r>
            <w:proofErr w:type="spellStart"/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>Подршка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не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перфекција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>“)</w:t>
            </w:r>
          </w:p>
        </w:tc>
        <w:tc>
          <w:tcPr>
            <w:tcW w:w="1320" w:type="dxa"/>
          </w:tcPr>
          <w:p w14:paraId="71B6EA98" w14:textId="77777777" w:rsidR="00555F9E" w:rsidRPr="00854DC5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0" w:type="dxa"/>
          </w:tcPr>
          <w:p w14:paraId="1152B1F9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102</w:t>
            </w:r>
          </w:p>
        </w:tc>
        <w:tc>
          <w:tcPr>
            <w:tcW w:w="1488" w:type="dxa"/>
          </w:tcPr>
          <w:p w14:paraId="2C824E89" w14:textId="77777777" w:rsidR="00555F9E" w:rsidRPr="00854DC5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854DC5" w14:paraId="03E21AA6" w14:textId="77777777">
        <w:tc>
          <w:tcPr>
            <w:tcW w:w="4838" w:type="dxa"/>
          </w:tcPr>
          <w:p w14:paraId="426A4F06" w14:textId="77777777" w:rsidR="00555F9E" w:rsidRPr="00854DC5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20" w:type="dxa"/>
          </w:tcPr>
          <w:p w14:paraId="036681C9" w14:textId="77777777" w:rsidR="00555F9E" w:rsidRPr="00854DC5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0" w:type="dxa"/>
          </w:tcPr>
          <w:p w14:paraId="0E8D9F04" w14:textId="77777777" w:rsidR="00555F9E" w:rsidRPr="00854DC5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14:paraId="6A1A0942" w14:textId="77777777" w:rsidR="00555F9E" w:rsidRPr="00854DC5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854DC5" w14:paraId="59BF28BD" w14:textId="77777777">
        <w:tc>
          <w:tcPr>
            <w:tcW w:w="4838" w:type="dxa"/>
          </w:tcPr>
          <w:p w14:paraId="1424F47A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Координација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тимова</w:t>
            </w:r>
            <w:proofErr w:type="spellEnd"/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</w:tcPr>
          <w:p w14:paraId="68C39933" w14:textId="77777777" w:rsidR="00555F9E" w:rsidRPr="00854DC5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0" w:type="dxa"/>
          </w:tcPr>
          <w:p w14:paraId="32D9322A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  <w:tc>
          <w:tcPr>
            <w:tcW w:w="1488" w:type="dxa"/>
          </w:tcPr>
          <w:p w14:paraId="516639AB" w14:textId="77777777" w:rsidR="00555F9E" w:rsidRPr="00854DC5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854DC5" w14:paraId="41E36583" w14:textId="77777777">
        <w:tc>
          <w:tcPr>
            <w:tcW w:w="4838" w:type="dxa"/>
          </w:tcPr>
          <w:p w14:paraId="158ACFC7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укупно</w:t>
            </w:r>
            <w:proofErr w:type="spellEnd"/>
          </w:p>
        </w:tc>
        <w:tc>
          <w:tcPr>
            <w:tcW w:w="1320" w:type="dxa"/>
          </w:tcPr>
          <w:p w14:paraId="0951B51A" w14:textId="77777777" w:rsidR="00555F9E" w:rsidRPr="00854DC5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0" w:type="dxa"/>
          </w:tcPr>
          <w:p w14:paraId="1E9D5594" w14:textId="77777777" w:rsidR="00555F9E" w:rsidRPr="00854DC5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8" w:type="dxa"/>
          </w:tcPr>
          <w:p w14:paraId="14E8CBE9" w14:textId="77777777" w:rsidR="00555F9E" w:rsidRPr="00854DC5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854DC5" w14:paraId="2C0B343A" w14:textId="77777777">
        <w:tc>
          <w:tcPr>
            <w:tcW w:w="4838" w:type="dxa"/>
          </w:tcPr>
          <w:p w14:paraId="4BBA3173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Укупно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на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годишњем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нивоу</w:t>
            </w:r>
            <w:proofErr w:type="spellEnd"/>
          </w:p>
        </w:tc>
        <w:tc>
          <w:tcPr>
            <w:tcW w:w="1320" w:type="dxa"/>
          </w:tcPr>
          <w:p w14:paraId="4107E0F8" w14:textId="77777777" w:rsidR="00555F9E" w:rsidRPr="00854DC5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0" w:type="dxa"/>
          </w:tcPr>
          <w:p w14:paraId="664E5BEA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1760</w:t>
            </w:r>
          </w:p>
        </w:tc>
        <w:tc>
          <w:tcPr>
            <w:tcW w:w="1488" w:type="dxa"/>
          </w:tcPr>
          <w:p w14:paraId="67290755" w14:textId="77777777" w:rsidR="00555F9E" w:rsidRPr="00854DC5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E060646" w14:textId="77777777" w:rsidR="00555F9E" w:rsidRDefault="00000000" w:rsidP="00854DC5">
      <w:pPr>
        <w:jc w:val="center"/>
        <w:rPr>
          <w:rFonts w:ascii="Arial" w:eastAsia="Arial" w:hAnsi="Arial" w:cs="Arial"/>
          <w:color w:val="000001"/>
          <w:u w:val="single"/>
        </w:rPr>
      </w:pPr>
      <w:proofErr w:type="spellStart"/>
      <w:r>
        <w:rPr>
          <w:rFonts w:ascii="Arial" w:eastAsia="Arial" w:hAnsi="Arial" w:cs="Arial"/>
          <w:b/>
          <w:color w:val="000001"/>
          <w:u w:val="single"/>
        </w:rPr>
        <w:t>Васпитно-образовни</w:t>
      </w:r>
      <w:proofErr w:type="spellEnd"/>
      <w:r>
        <w:rPr>
          <w:rFonts w:ascii="Arial" w:eastAsia="Arial" w:hAnsi="Arial" w:cs="Arial"/>
          <w:b/>
          <w:color w:val="000001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1"/>
          <w:u w:val="single"/>
        </w:rPr>
        <w:t>програм</w:t>
      </w:r>
      <w:proofErr w:type="spellEnd"/>
      <w:r>
        <w:rPr>
          <w:rFonts w:ascii="Arial" w:eastAsia="Arial" w:hAnsi="Arial" w:cs="Arial"/>
          <w:b/>
          <w:color w:val="000001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1"/>
          <w:u w:val="single"/>
        </w:rPr>
        <w:t>као</w:t>
      </w:r>
      <w:proofErr w:type="spellEnd"/>
      <w:r>
        <w:rPr>
          <w:rFonts w:ascii="Arial" w:eastAsia="Arial" w:hAnsi="Arial" w:cs="Arial"/>
          <w:b/>
          <w:color w:val="000001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1"/>
          <w:u w:val="single"/>
        </w:rPr>
        <w:t>израњајући</w:t>
      </w:r>
      <w:proofErr w:type="spellEnd"/>
      <w:r>
        <w:rPr>
          <w:rFonts w:ascii="Arial" w:eastAsia="Arial" w:hAnsi="Arial" w:cs="Arial"/>
          <w:b/>
          <w:color w:val="000001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1"/>
          <w:u w:val="single"/>
        </w:rPr>
        <w:t>програм</w:t>
      </w:r>
      <w:proofErr w:type="spellEnd"/>
    </w:p>
    <w:p w14:paraId="482BAA0F" w14:textId="77777777" w:rsidR="00555F9E" w:rsidRDefault="00000000">
      <w:pPr>
        <w:spacing w:after="120"/>
        <w:ind w:hanging="2"/>
        <w:jc w:val="center"/>
        <w:rPr>
          <w:rFonts w:ascii="Arial" w:eastAsia="Arial" w:hAnsi="Arial" w:cs="Arial"/>
          <w:color w:val="000001"/>
          <w:u w:val="single"/>
        </w:rPr>
      </w:pPr>
      <w:proofErr w:type="spellStart"/>
      <w:r>
        <w:rPr>
          <w:rFonts w:ascii="Arial" w:eastAsia="Arial" w:hAnsi="Arial" w:cs="Arial"/>
          <w:b/>
          <w:color w:val="000001"/>
          <w:u w:val="single"/>
        </w:rPr>
        <w:t>заједничког</w:t>
      </w:r>
      <w:proofErr w:type="spellEnd"/>
      <w:r>
        <w:rPr>
          <w:rFonts w:ascii="Arial" w:eastAsia="Arial" w:hAnsi="Arial" w:cs="Arial"/>
          <w:b/>
          <w:color w:val="000001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1"/>
          <w:u w:val="single"/>
        </w:rPr>
        <w:t>живљења</w:t>
      </w:r>
      <w:proofErr w:type="spellEnd"/>
    </w:p>
    <w:p w14:paraId="4E27DA63" w14:textId="77777777" w:rsidR="00555F9E" w:rsidRPr="00854DC5" w:rsidRDefault="00000000">
      <w:pPr>
        <w:ind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Непосредни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васпитно-образовни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програм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гради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реалном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контексту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групе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заједничко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учешће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одраслих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као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аутентичних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људских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односа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заједништва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ситуацијама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догађајима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активностима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њих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имају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смисла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.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Програм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процес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заједничког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одраслих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одрасли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заједнички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конструишу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знања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разумевања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себе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света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а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као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примена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програма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према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унапред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испланираним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заједничким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активностима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издвојеним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садржајима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proofErr w:type="gramStart"/>
      <w:r w:rsidRPr="00854DC5">
        <w:rPr>
          <w:rFonts w:ascii="Arial" w:eastAsia="Arial" w:hAnsi="Arial" w:cs="Arial"/>
          <w:color w:val="000001"/>
          <w:sz w:val="22"/>
          <w:szCs w:val="22"/>
        </w:rPr>
        <w:t>подучавања.Дете</w:t>
      </w:r>
      <w:proofErr w:type="spellEnd"/>
      <w:proofErr w:type="gram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доживљава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свет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односе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успоставља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развија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.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односи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сложена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мрежа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повезивања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повратних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веза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утицаја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акције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интеракције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самог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детета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социјалне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средине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физичког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окружења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.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Ситуације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израњају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свакодневне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упитаности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детета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проистиче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односа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тренутног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чињења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детета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.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увек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отвара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питања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њему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смислена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а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програм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заснива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трагању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одговорима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постављена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дечја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питања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.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Програм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зато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израњајући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није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написан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унапред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већ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гради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свакодневне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активности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односе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.</w:t>
      </w:r>
    </w:p>
    <w:p w14:paraId="69F1F91B" w14:textId="77777777" w:rsidR="00555F9E" w:rsidRDefault="00555F9E">
      <w:pPr>
        <w:spacing w:after="120"/>
        <w:ind w:hanging="2"/>
        <w:jc w:val="center"/>
        <w:rPr>
          <w:rFonts w:ascii="Arial" w:eastAsia="Arial" w:hAnsi="Arial" w:cs="Arial"/>
          <w:color w:val="000001"/>
        </w:rPr>
      </w:pPr>
    </w:p>
    <w:p w14:paraId="0EB0919E" w14:textId="7DD97E89" w:rsidR="00555F9E" w:rsidRDefault="00000000" w:rsidP="00854DC5">
      <w:pPr>
        <w:spacing w:after="120"/>
        <w:ind w:hanging="2"/>
        <w:jc w:val="center"/>
        <w:rPr>
          <w:rFonts w:ascii="Arial" w:eastAsia="Arial" w:hAnsi="Arial" w:cs="Arial"/>
          <w:color w:val="000001"/>
        </w:rPr>
      </w:pPr>
      <w:proofErr w:type="spellStart"/>
      <w:r>
        <w:rPr>
          <w:rFonts w:ascii="Arial" w:eastAsia="Arial" w:hAnsi="Arial" w:cs="Arial"/>
          <w:b/>
          <w:i/>
          <w:color w:val="000001"/>
        </w:rPr>
        <w:t>Циљеви</w:t>
      </w:r>
      <w:proofErr w:type="spellEnd"/>
      <w:r>
        <w:rPr>
          <w:rFonts w:ascii="Arial" w:eastAsia="Arial" w:hAnsi="Arial" w:cs="Arial"/>
          <w:b/>
          <w:i/>
          <w:color w:val="000001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1"/>
        </w:rPr>
        <w:t>усмерени</w:t>
      </w:r>
      <w:proofErr w:type="spellEnd"/>
      <w:r>
        <w:rPr>
          <w:rFonts w:ascii="Arial" w:eastAsia="Arial" w:hAnsi="Arial" w:cs="Arial"/>
          <w:b/>
          <w:i/>
          <w:color w:val="000001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1"/>
        </w:rPr>
        <w:t>на</w:t>
      </w:r>
      <w:proofErr w:type="spellEnd"/>
      <w:r>
        <w:rPr>
          <w:rFonts w:ascii="Arial" w:eastAsia="Arial" w:hAnsi="Arial" w:cs="Arial"/>
          <w:b/>
          <w:i/>
          <w:color w:val="000001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1"/>
        </w:rPr>
        <w:t>дете-подршка</w:t>
      </w:r>
      <w:proofErr w:type="spellEnd"/>
      <w:r>
        <w:rPr>
          <w:rFonts w:ascii="Arial" w:eastAsia="Arial" w:hAnsi="Arial" w:cs="Arial"/>
          <w:b/>
          <w:i/>
          <w:color w:val="000001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1"/>
        </w:rPr>
        <w:t>добробити</w:t>
      </w:r>
      <w:proofErr w:type="spellEnd"/>
    </w:p>
    <w:p w14:paraId="26CF03B0" w14:textId="77777777" w:rsidR="00555F9E" w:rsidRPr="00854DC5" w:rsidRDefault="00000000">
      <w:pPr>
        <w:ind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Полазећи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добробити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као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капацитета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успешног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персоналног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интерперсоналног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функционисања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испољавања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култивисања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људских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потенцијала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развој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напредак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непосредан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васпитно-образовни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програм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усмерен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подстицању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добробити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детета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.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програму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добробит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сагледавамо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три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димензије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:</w:t>
      </w:r>
    </w:p>
    <w:p w14:paraId="6ECD44A3" w14:textId="77777777" w:rsidR="00555F9E" w:rsidRPr="00854DC5" w:rsidRDefault="0000000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i/>
          <w:color w:val="000001"/>
          <w:sz w:val="22"/>
          <w:szCs w:val="22"/>
        </w:rPr>
        <w:t>Персоналну</w:t>
      </w:r>
      <w:proofErr w:type="spellEnd"/>
      <w:r w:rsidRPr="00854DC5">
        <w:rPr>
          <w:rFonts w:ascii="Arial" w:eastAsia="Arial" w:hAnsi="Arial" w:cs="Arial"/>
          <w:i/>
          <w:color w:val="000001"/>
          <w:sz w:val="22"/>
          <w:szCs w:val="22"/>
        </w:rPr>
        <w:t xml:space="preserve"> </w:t>
      </w:r>
      <w:r w:rsidRPr="00854DC5">
        <w:rPr>
          <w:rFonts w:ascii="Arial" w:eastAsia="Arial" w:hAnsi="Arial" w:cs="Arial"/>
          <w:color w:val="000001"/>
          <w:sz w:val="22"/>
          <w:szCs w:val="22"/>
        </w:rPr>
        <w:t>(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бити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добро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функционисати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успешно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)</w:t>
      </w:r>
    </w:p>
    <w:p w14:paraId="53CF08EA" w14:textId="77777777" w:rsidR="00555F9E" w:rsidRPr="00854DC5" w:rsidRDefault="0000000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i/>
          <w:color w:val="000001"/>
          <w:sz w:val="22"/>
          <w:szCs w:val="22"/>
        </w:rPr>
        <w:t>Делатну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(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спој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когнитивног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вољног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-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умети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хтети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)</w:t>
      </w:r>
    </w:p>
    <w:p w14:paraId="4895E1D5" w14:textId="77777777" w:rsidR="00555F9E" w:rsidRPr="00854DC5" w:rsidRDefault="0000000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i/>
          <w:color w:val="000001"/>
          <w:sz w:val="22"/>
          <w:szCs w:val="22"/>
        </w:rPr>
        <w:t>Социјалну</w:t>
      </w:r>
      <w:proofErr w:type="spellEnd"/>
      <w:r w:rsidRPr="00854DC5">
        <w:rPr>
          <w:rFonts w:ascii="Arial" w:eastAsia="Arial" w:hAnsi="Arial" w:cs="Arial"/>
          <w:i/>
          <w:color w:val="000001"/>
          <w:sz w:val="22"/>
          <w:szCs w:val="22"/>
        </w:rPr>
        <w:t xml:space="preserve"> </w:t>
      </w:r>
      <w:r w:rsidRPr="00854DC5">
        <w:rPr>
          <w:rFonts w:ascii="Arial" w:eastAsia="Arial" w:hAnsi="Arial" w:cs="Arial"/>
          <w:color w:val="000001"/>
          <w:sz w:val="22"/>
          <w:szCs w:val="22"/>
        </w:rPr>
        <w:t>(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припадатаи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прихватати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учествовати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).</w:t>
      </w:r>
    </w:p>
    <w:p w14:paraId="390586A4" w14:textId="77777777" w:rsidR="00555F9E" w:rsidRPr="00854DC5" w:rsidRDefault="00000000">
      <w:pPr>
        <w:ind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r w:rsidRPr="00854DC5">
        <w:rPr>
          <w:rFonts w:ascii="Arial" w:eastAsia="Arial" w:hAnsi="Arial" w:cs="Arial"/>
          <w:color w:val="000001"/>
          <w:sz w:val="22"/>
          <w:szCs w:val="22"/>
        </w:rPr>
        <w:tab/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Све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димензије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добробити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међусобно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повезане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преклапајуће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узајамно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proofErr w:type="gramStart"/>
      <w:r w:rsidRPr="00854DC5">
        <w:rPr>
          <w:rFonts w:ascii="Arial" w:eastAsia="Arial" w:hAnsi="Arial" w:cs="Arial"/>
          <w:color w:val="000001"/>
          <w:sz w:val="22"/>
          <w:szCs w:val="22"/>
        </w:rPr>
        <w:t>условљене.Зато</w:t>
      </w:r>
      <w:proofErr w:type="spellEnd"/>
      <w:proofErr w:type="gram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реалан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програм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вртићима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поштује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холистичку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природу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развоја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детета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целовитост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процеса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неге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образовања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интегрисаност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детета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предшколског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узраста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.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Дете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мора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буде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вртићу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што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треба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буде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када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одрасте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(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што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јесте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бива</w:t>
      </w:r>
      <w:proofErr w:type="spellEnd"/>
      <w:proofErr w:type="gramStart"/>
      <w:r w:rsidRPr="00854DC5">
        <w:rPr>
          <w:rFonts w:ascii="Arial" w:eastAsia="Arial" w:hAnsi="Arial" w:cs="Arial"/>
          <w:color w:val="000001"/>
          <w:sz w:val="22"/>
          <w:szCs w:val="22"/>
        </w:rPr>
        <w:t>).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proofErr w:type="gram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дете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добробит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реалном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програму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:</w:t>
      </w:r>
    </w:p>
    <w:p w14:paraId="240B0863" w14:textId="77777777" w:rsidR="00555F9E" w:rsidRPr="00854DC5" w:rsidRDefault="0000000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осећати</w:t>
      </w:r>
      <w:proofErr w:type="spellEnd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добро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остварено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битизадовољан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срећан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али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срећа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холистичком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смислу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задовољења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својих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потреба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већ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срећа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као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испољавање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суштинских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људских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потенцијала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као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што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самосталност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саморегулација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самопоштовање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усклађеност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другима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припадност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уважавање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подржавање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;</w:t>
      </w:r>
    </w:p>
    <w:p w14:paraId="564D8A64" w14:textId="77777777" w:rsidR="00555F9E" w:rsidRPr="00854DC5" w:rsidRDefault="0000000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бити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укључен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вртићку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заједницу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разноврсне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заједничке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активности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саслушан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/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уважен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окружен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изазовима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прихваћен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својој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јединствености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бити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пријатељ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друг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физички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активан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;</w:t>
      </w:r>
    </w:p>
    <w:p w14:paraId="77C302A7" w14:textId="77777777" w:rsidR="00555F9E" w:rsidRPr="00854DC5" w:rsidRDefault="0000000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моћи</w:t>
      </w:r>
      <w:proofErr w:type="spellEnd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даистражује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свет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око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себе</w:t>
      </w:r>
      <w:proofErr w:type="spellEnd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 xml:space="preserve"> (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машта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proofErr w:type="gramStart"/>
      <w:r w:rsidRPr="00854DC5">
        <w:rPr>
          <w:rFonts w:ascii="Arial" w:eastAsia="Arial" w:hAnsi="Arial" w:cs="Arial"/>
          <w:color w:val="000001"/>
          <w:sz w:val="22"/>
          <w:szCs w:val="22"/>
        </w:rPr>
        <w:t>посматра,пита</w:t>
      </w:r>
      <w:proofErr w:type="spellEnd"/>
      <w:proofErr w:type="gram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),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изражава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различите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начине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користи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различите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симболичке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системе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користи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различите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медије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r w:rsidRPr="00854DC5">
        <w:rPr>
          <w:rFonts w:ascii="Arial" w:eastAsia="Arial" w:hAnsi="Arial" w:cs="Arial"/>
          <w:color w:val="000001"/>
          <w:sz w:val="22"/>
          <w:szCs w:val="22"/>
        </w:rPr>
        <w:lastRenderedPageBreak/>
        <w:t xml:space="preserve">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материјале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бира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преузима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иницијативу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испробава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спознаје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своје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снаге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могућности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опслужује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себе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доприноси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вртићкој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заједници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средини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.</w:t>
      </w:r>
    </w:p>
    <w:p w14:paraId="0F49C931" w14:textId="77777777" w:rsidR="00555F9E" w:rsidRPr="00854DC5" w:rsidRDefault="00000000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Умети</w:t>
      </w:r>
      <w:proofErr w:type="spellEnd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доноси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одлуке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управља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својим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емоцијама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одложи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своје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жеље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прихвата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жеље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очекивања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других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успешно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комуницира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сарађује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брине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о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себе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другима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окружењу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воли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.</w:t>
      </w:r>
    </w:p>
    <w:p w14:paraId="1CB80E7B" w14:textId="77777777" w:rsidR="00555F9E" w:rsidRPr="00854DC5" w:rsidRDefault="00000000">
      <w:pPr>
        <w:ind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Подржавање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добробити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детета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актуелан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реалан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proofErr w:type="gramStart"/>
      <w:r w:rsidRPr="00854DC5">
        <w:rPr>
          <w:rFonts w:ascii="Arial" w:eastAsia="Arial" w:hAnsi="Arial" w:cs="Arial"/>
          <w:color w:val="000001"/>
          <w:sz w:val="22"/>
          <w:szCs w:val="22"/>
        </w:rPr>
        <w:t>програм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(</w:t>
      </w:r>
      <w:proofErr w:type="spellStart"/>
      <w:proofErr w:type="gramEnd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што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дешава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вртићу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)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истовремено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пројектујемо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циљеве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будућност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постављајући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темеље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целоживотно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функционисање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континуирано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утичемо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формирање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социјалне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емоционалне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компетентности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детета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.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васпитно-образовни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програм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развијау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кључне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образовне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proofErr w:type="gramStart"/>
      <w:r w:rsidRPr="00854DC5">
        <w:rPr>
          <w:rFonts w:ascii="Arial" w:eastAsia="Arial" w:hAnsi="Arial" w:cs="Arial"/>
          <w:color w:val="000001"/>
          <w:sz w:val="22"/>
          <w:szCs w:val="22"/>
        </w:rPr>
        <w:t>компетенције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(</w:t>
      </w:r>
      <w:proofErr w:type="spellStart"/>
      <w:proofErr w:type="gramEnd"/>
      <w:r w:rsidRPr="00854DC5">
        <w:rPr>
          <w:rFonts w:ascii="Arial" w:eastAsia="Arial" w:hAnsi="Arial" w:cs="Arial"/>
          <w:color w:val="000001"/>
          <w:sz w:val="22"/>
          <w:szCs w:val="22"/>
        </w:rPr>
        <w:t>комуникација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матерњем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језику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комуникација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другим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језицима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математичке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техничке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друштвене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грађанске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предузетничке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компетенције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културолошка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свест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изражавање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)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али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нису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постављене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као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посебно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дефинисани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краткорочни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циљеви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већ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остварују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смислене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игровне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истраживачке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дечје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активности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. </w:t>
      </w:r>
    </w:p>
    <w:p w14:paraId="5C104891" w14:textId="77777777" w:rsidR="00555F9E" w:rsidRDefault="00555F9E">
      <w:pPr>
        <w:ind w:hanging="2"/>
        <w:jc w:val="center"/>
        <w:rPr>
          <w:rFonts w:ascii="Arial" w:eastAsia="Arial" w:hAnsi="Arial" w:cs="Arial"/>
          <w:color w:val="000001"/>
        </w:rPr>
      </w:pPr>
    </w:p>
    <w:p w14:paraId="21DA801F" w14:textId="6C3D39F1" w:rsidR="00555F9E" w:rsidRDefault="00000000" w:rsidP="003E6354">
      <w:pPr>
        <w:spacing w:after="120"/>
        <w:ind w:hanging="2"/>
        <w:jc w:val="center"/>
        <w:rPr>
          <w:rFonts w:ascii="Arial" w:eastAsia="Arial" w:hAnsi="Arial" w:cs="Arial"/>
          <w:color w:val="000001"/>
        </w:rPr>
      </w:pPr>
      <w:proofErr w:type="spellStart"/>
      <w:r>
        <w:rPr>
          <w:rFonts w:ascii="Arial" w:eastAsia="Arial" w:hAnsi="Arial" w:cs="Arial"/>
          <w:b/>
          <w:i/>
          <w:color w:val="000001"/>
        </w:rPr>
        <w:t>Остваривање</w:t>
      </w:r>
      <w:proofErr w:type="spellEnd"/>
      <w:r>
        <w:rPr>
          <w:rFonts w:ascii="Arial" w:eastAsia="Arial" w:hAnsi="Arial" w:cs="Arial"/>
          <w:b/>
          <w:i/>
          <w:color w:val="000001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1"/>
        </w:rPr>
        <w:t>циљева</w:t>
      </w:r>
      <w:proofErr w:type="spellEnd"/>
      <w:r>
        <w:rPr>
          <w:rFonts w:ascii="Arial" w:eastAsia="Arial" w:hAnsi="Arial" w:cs="Arial"/>
          <w:b/>
          <w:i/>
          <w:color w:val="000001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1"/>
        </w:rPr>
        <w:t>кроз</w:t>
      </w:r>
      <w:proofErr w:type="spellEnd"/>
      <w:r>
        <w:rPr>
          <w:rFonts w:ascii="Arial" w:eastAsia="Arial" w:hAnsi="Arial" w:cs="Arial"/>
          <w:b/>
          <w:i/>
          <w:color w:val="000001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1"/>
        </w:rPr>
        <w:t>односе</w:t>
      </w:r>
      <w:proofErr w:type="spellEnd"/>
      <w:r>
        <w:rPr>
          <w:rFonts w:ascii="Arial" w:eastAsia="Arial" w:hAnsi="Arial" w:cs="Arial"/>
          <w:b/>
          <w:i/>
          <w:color w:val="000001"/>
        </w:rPr>
        <w:t xml:space="preserve"> </w:t>
      </w:r>
    </w:p>
    <w:p w14:paraId="5671F8CE" w14:textId="77777777" w:rsidR="00555F9E" w:rsidRPr="00854DC5" w:rsidRDefault="00000000">
      <w:pPr>
        <w:ind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Васпитно-образовни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рад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процес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proofErr w:type="gramStart"/>
      <w:r w:rsidRPr="00854DC5">
        <w:rPr>
          <w:rFonts w:ascii="Arial" w:eastAsia="Arial" w:hAnsi="Arial" w:cs="Arial"/>
          <w:color w:val="000001"/>
          <w:sz w:val="22"/>
          <w:szCs w:val="22"/>
        </w:rPr>
        <w:t>подршке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 и</w:t>
      </w:r>
      <w:proofErr w:type="gram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оживљавања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добробити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нивоу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реалног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програма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.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дете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програм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што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доживљава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чини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само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или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другима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манифестује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односе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успоставља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ступа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развија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другима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према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свету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.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Односи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делање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(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чињење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)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покретач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(„</w:t>
      </w:r>
      <w:proofErr w:type="spellStart"/>
      <w:proofErr w:type="gramStart"/>
      <w:r w:rsidRPr="00854DC5">
        <w:rPr>
          <w:rFonts w:ascii="Arial" w:eastAsia="Arial" w:hAnsi="Arial" w:cs="Arial"/>
          <w:color w:val="000001"/>
          <w:sz w:val="22"/>
          <w:szCs w:val="22"/>
        </w:rPr>
        <w:t>пропелер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“</w:t>
      </w:r>
      <w:proofErr w:type="gram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)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дечјег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развоја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њихове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добробити.Јединствени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програмски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концепт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основи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свих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узрастних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група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организованих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различите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облике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васпитно-образовног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целодневним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полудневним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кратким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облицима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. </w:t>
      </w:r>
    </w:p>
    <w:p w14:paraId="6D62E4FA" w14:textId="77777777" w:rsidR="00555F9E" w:rsidRPr="00854DC5" w:rsidRDefault="00000000">
      <w:pPr>
        <w:ind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r w:rsidRPr="00854DC5">
        <w:rPr>
          <w:rFonts w:ascii="Arial" w:eastAsia="Arial" w:hAnsi="Arial" w:cs="Arial"/>
          <w:color w:val="000001"/>
          <w:sz w:val="22"/>
          <w:szCs w:val="22"/>
        </w:rPr>
        <w:tab/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Установа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настоји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обезбеђење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социјалног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физучког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окружења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омогући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:</w:t>
      </w:r>
    </w:p>
    <w:p w14:paraId="05F74B7A" w14:textId="77777777" w:rsidR="00555F9E" w:rsidRPr="00854DC5" w:rsidRDefault="000000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Сигурност</w:t>
      </w:r>
      <w:proofErr w:type="spellEnd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 xml:space="preserve"> </w:t>
      </w:r>
      <w:r w:rsidRPr="00854DC5">
        <w:rPr>
          <w:rFonts w:ascii="Arial" w:eastAsia="Arial" w:hAnsi="Arial" w:cs="Arial"/>
          <w:color w:val="000001"/>
          <w:sz w:val="22"/>
          <w:szCs w:val="22"/>
        </w:rPr>
        <w:t>(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социјална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физичка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сигурност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трагању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изазовима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предвидљивост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заштићеност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физичких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психичких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повређивања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).</w:t>
      </w:r>
    </w:p>
    <w:p w14:paraId="7B173626" w14:textId="77777777" w:rsidR="00555F9E" w:rsidRPr="00854DC5" w:rsidRDefault="000000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Континуитет</w:t>
      </w:r>
      <w:proofErr w:type="spellEnd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 xml:space="preserve"> </w:t>
      </w:r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(у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односима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значајним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блиским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одраслима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континуитет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пажње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proofErr w:type="gram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васпитача,усклађеност</w:t>
      </w:r>
      <w:proofErr w:type="spellEnd"/>
      <w:proofErr w:type="gram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односа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различитим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окружењима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повезивање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претходним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искуствима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).</w:t>
      </w:r>
    </w:p>
    <w:p w14:paraId="44853DCD" w14:textId="77777777" w:rsidR="00555F9E" w:rsidRPr="00854DC5" w:rsidRDefault="000000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Учешће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(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активно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укључена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свему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што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око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њих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дешава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имају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право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избор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утицања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догађања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ситуације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).</w:t>
      </w:r>
    </w:p>
    <w:p w14:paraId="46A0ADD3" w14:textId="77777777" w:rsidR="00555F9E" w:rsidRPr="00854DC5" w:rsidRDefault="00000000">
      <w:pPr>
        <w:ind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Васпитачи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као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стратези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креирања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васпитно-образовног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баве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димензијама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квалитета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односа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њих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зависе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како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претходно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наведене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тако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следеће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димензије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квалитета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односа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:</w:t>
      </w:r>
    </w:p>
    <w:p w14:paraId="1D395504" w14:textId="77777777" w:rsidR="00555F9E" w:rsidRPr="00854DC5" w:rsidRDefault="0000000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Одржавање</w:t>
      </w:r>
      <w:proofErr w:type="spellEnd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баланса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(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баланс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између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активности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иницира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васпитач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активности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развијају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самостално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баланс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начинима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учешћа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васпитача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свим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активностима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баланс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познатог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непотнатог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сигурног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несигурног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баланс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између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рањивости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детета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потребе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његовом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самосталношћу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)</w:t>
      </w:r>
    </w:p>
    <w:p w14:paraId="3B7F3A5E" w14:textId="77777777" w:rsidR="00555F9E" w:rsidRPr="00854DC5" w:rsidRDefault="0000000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Укљученост</w:t>
      </w:r>
      <w:proofErr w:type="spellEnd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усклађивање</w:t>
      </w:r>
      <w:proofErr w:type="spellEnd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блискост</w:t>
      </w:r>
      <w:proofErr w:type="spellEnd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осетљивост</w:t>
      </w:r>
      <w:proofErr w:type="spellEnd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персонализованост</w:t>
      </w:r>
      <w:proofErr w:type="spellEnd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 xml:space="preserve"> </w:t>
      </w:r>
      <w:r w:rsidRPr="00854DC5">
        <w:rPr>
          <w:rFonts w:ascii="Arial" w:eastAsia="Arial" w:hAnsi="Arial" w:cs="Arial"/>
          <w:color w:val="000001"/>
          <w:sz w:val="22"/>
          <w:szCs w:val="22"/>
        </w:rPr>
        <w:t>(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истинско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бављење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дететом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учешће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активностима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децом-осетљивост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дететове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потребе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капацитете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као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подешеност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детету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).</w:t>
      </w:r>
    </w:p>
    <w:p w14:paraId="1AEEFFAB" w14:textId="77777777" w:rsidR="00555F9E" w:rsidRPr="00854DC5" w:rsidRDefault="00000000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Уважавање</w:t>
      </w:r>
      <w:proofErr w:type="spellEnd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 xml:space="preserve"> </w:t>
      </w:r>
      <w:r w:rsidRPr="00854DC5">
        <w:rPr>
          <w:rFonts w:ascii="Arial" w:eastAsia="Arial" w:hAnsi="Arial" w:cs="Arial"/>
          <w:color w:val="000001"/>
          <w:sz w:val="22"/>
          <w:szCs w:val="22"/>
        </w:rPr>
        <w:t>(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процес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изградње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узајамног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односа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поштовања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разумевања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посматрање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слушање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спремност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).</w:t>
      </w:r>
    </w:p>
    <w:p w14:paraId="5DD2FC97" w14:textId="77777777" w:rsidR="00555F9E" w:rsidRDefault="00555F9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</w:p>
    <w:p w14:paraId="023112E9" w14:textId="77777777" w:rsidR="00555F9E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i/>
          <w:color w:val="000001"/>
          <w:sz w:val="22"/>
          <w:szCs w:val="22"/>
        </w:rPr>
        <w:t>Остваривање</w:t>
      </w:r>
      <w:proofErr w:type="spellEnd"/>
      <w:r>
        <w:rPr>
          <w:rFonts w:ascii="Arial" w:eastAsia="Arial" w:hAnsi="Arial" w:cs="Arial"/>
          <w:b/>
          <w:i/>
          <w:color w:val="00000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1"/>
          <w:sz w:val="22"/>
          <w:szCs w:val="22"/>
        </w:rPr>
        <w:t>циљева</w:t>
      </w:r>
      <w:proofErr w:type="spellEnd"/>
      <w:r>
        <w:rPr>
          <w:rFonts w:ascii="Arial" w:eastAsia="Arial" w:hAnsi="Arial" w:cs="Arial"/>
          <w:b/>
          <w:i/>
          <w:color w:val="00000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1"/>
          <w:sz w:val="22"/>
          <w:szCs w:val="22"/>
        </w:rPr>
        <w:t>кроз</w:t>
      </w:r>
      <w:proofErr w:type="spellEnd"/>
      <w:r>
        <w:rPr>
          <w:rFonts w:ascii="Arial" w:eastAsia="Arial" w:hAnsi="Arial" w:cs="Arial"/>
          <w:b/>
          <w:i/>
          <w:color w:val="00000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1"/>
          <w:sz w:val="22"/>
          <w:szCs w:val="22"/>
        </w:rPr>
        <w:t>делање</w:t>
      </w:r>
      <w:proofErr w:type="spellEnd"/>
    </w:p>
    <w:p w14:paraId="2FAF3742" w14:textId="77777777" w:rsidR="00555F9E" w:rsidRPr="00854DC5" w:rsidRDefault="00000000">
      <w:pPr>
        <w:ind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сопственим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чињењем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учешћем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заједничким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активностима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вршњацима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одраслима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(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делање</w:t>
      </w:r>
      <w:proofErr w:type="spellEnd"/>
      <w:proofErr w:type="gramStart"/>
      <w:r w:rsidRPr="00854DC5">
        <w:rPr>
          <w:rFonts w:ascii="Arial" w:eastAsia="Arial" w:hAnsi="Arial" w:cs="Arial"/>
          <w:color w:val="000001"/>
          <w:sz w:val="22"/>
          <w:szCs w:val="22"/>
        </w:rPr>
        <w:t>).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</w:t>
      </w:r>
      <w:proofErr w:type="spellEnd"/>
      <w:proofErr w:type="gram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пуне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посвећености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детета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одређеној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активности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зависи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квалитет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.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Делање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заснива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интегрисаном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приступу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тј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.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једнинство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доживљаја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оног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што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раде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јединство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својих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мисли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осећања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онога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што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практично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испробавају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конкретној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ситуацији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.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Интегрисано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процес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повезан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смислом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учењу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налази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дете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насупрот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учењу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издвојене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појединачне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садржаје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активности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.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Омогућити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интегрисано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васпитача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значи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омогућити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стичу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богата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разнолика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lastRenderedPageBreak/>
        <w:t>искуства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односе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васпитачима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одраслима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.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остварује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обезбеђење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средине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вртићу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инспиративна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провокативна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истраживање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обезбеђивање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учешће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трагању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одговорима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њих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имају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смисла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заједничке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активности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савршњацима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одраслима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вртићу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као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локалном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окружењу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.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тај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начин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постаје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смислено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воле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виде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сврху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учењу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.</w:t>
      </w:r>
    </w:p>
    <w:p w14:paraId="6FE7A4CF" w14:textId="77777777" w:rsidR="00555F9E" w:rsidRPr="00854DC5" w:rsidRDefault="00000000">
      <w:pPr>
        <w:ind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r w:rsidRPr="00854DC5">
        <w:rPr>
          <w:rFonts w:ascii="Arial" w:eastAsia="Arial" w:hAnsi="Arial" w:cs="Arial"/>
          <w:color w:val="000001"/>
          <w:sz w:val="22"/>
          <w:szCs w:val="22"/>
        </w:rPr>
        <w:tab/>
      </w:r>
      <w:proofErr w:type="spellStart"/>
      <w:proofErr w:type="gramStart"/>
      <w:r w:rsidRPr="00854DC5">
        <w:rPr>
          <w:rFonts w:ascii="Arial" w:eastAsia="Arial" w:hAnsi="Arial" w:cs="Arial"/>
          <w:color w:val="000001"/>
          <w:sz w:val="22"/>
          <w:szCs w:val="22"/>
        </w:rPr>
        <w:t>Делање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(</w:t>
      </w:r>
      <w:proofErr w:type="spellStart"/>
      <w:proofErr w:type="gramEnd"/>
      <w:r w:rsidRPr="00854DC5">
        <w:rPr>
          <w:rFonts w:ascii="Arial" w:eastAsia="Arial" w:hAnsi="Arial" w:cs="Arial"/>
          <w:color w:val="000001"/>
          <w:sz w:val="22"/>
          <w:szCs w:val="22"/>
        </w:rPr>
        <w:t>учешће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чињење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)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вртићу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обухвата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:</w:t>
      </w:r>
    </w:p>
    <w:p w14:paraId="24AA9522" w14:textId="77777777" w:rsidR="00555F9E" w:rsidRPr="00854DC5" w:rsidRDefault="0000000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b/>
          <w:i/>
          <w:color w:val="000001"/>
          <w:sz w:val="22"/>
          <w:szCs w:val="22"/>
        </w:rPr>
        <w:t>Животно-практичне</w:t>
      </w:r>
      <w:proofErr w:type="spellEnd"/>
      <w:r w:rsidRPr="00854DC5">
        <w:rPr>
          <w:rFonts w:ascii="Arial" w:eastAsia="Arial" w:hAnsi="Arial" w:cs="Arial"/>
          <w:b/>
          <w:i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b/>
          <w:i/>
          <w:color w:val="000001"/>
          <w:sz w:val="22"/>
          <w:szCs w:val="22"/>
        </w:rPr>
        <w:t>активности</w:t>
      </w:r>
      <w:proofErr w:type="spellEnd"/>
      <w:r w:rsidRPr="00854DC5">
        <w:rPr>
          <w:rFonts w:ascii="Arial" w:eastAsia="Arial" w:hAnsi="Arial" w:cs="Arial"/>
          <w:b/>
          <w:i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где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учествују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свакодневним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животним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ситуацијама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животног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контекста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као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што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i/>
          <w:color w:val="000001"/>
          <w:sz w:val="22"/>
          <w:szCs w:val="22"/>
        </w:rPr>
        <w:t>рутине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(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устаљене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активности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деце-обедовање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одмор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одржавање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хигијене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рекреативни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боравак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напољу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сређивање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простора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), </w:t>
      </w:r>
      <w:proofErr w:type="spellStart"/>
      <w:r w:rsidRPr="00854DC5">
        <w:rPr>
          <w:rFonts w:ascii="Arial" w:eastAsia="Arial" w:hAnsi="Arial" w:cs="Arial"/>
          <w:i/>
          <w:color w:val="000001"/>
          <w:sz w:val="22"/>
          <w:szCs w:val="22"/>
        </w:rPr>
        <w:t>ритуали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(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доласку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одласку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празнични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ритуали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добродошлице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новим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члановима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сл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.) и </w:t>
      </w:r>
      <w:proofErr w:type="spellStart"/>
      <w:r w:rsidRPr="00854DC5">
        <w:rPr>
          <w:rFonts w:ascii="Arial" w:eastAsia="Arial" w:hAnsi="Arial" w:cs="Arial"/>
          <w:i/>
          <w:color w:val="000001"/>
          <w:sz w:val="22"/>
          <w:szCs w:val="22"/>
        </w:rPr>
        <w:t>аутентични</w:t>
      </w:r>
      <w:proofErr w:type="spellEnd"/>
      <w:r w:rsidRPr="00854DC5">
        <w:rPr>
          <w:rFonts w:ascii="Arial" w:eastAsia="Arial" w:hAnsi="Arial" w:cs="Arial"/>
          <w:i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i/>
          <w:color w:val="000001"/>
          <w:sz w:val="22"/>
          <w:szCs w:val="22"/>
        </w:rPr>
        <w:t>догађаји</w:t>
      </w:r>
      <w:proofErr w:type="spellEnd"/>
      <w:r w:rsidRPr="00854DC5">
        <w:rPr>
          <w:rFonts w:ascii="Arial" w:eastAsia="Arial" w:hAnsi="Arial" w:cs="Arial"/>
          <w:i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i/>
          <w:color w:val="000001"/>
          <w:sz w:val="22"/>
          <w:szCs w:val="22"/>
        </w:rPr>
        <w:t>вртићу</w:t>
      </w:r>
      <w:proofErr w:type="spellEnd"/>
      <w:r w:rsidRPr="00854DC5">
        <w:rPr>
          <w:rFonts w:ascii="Arial" w:eastAsia="Arial" w:hAnsi="Arial" w:cs="Arial"/>
          <w:i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i/>
          <w:color w:val="000001"/>
          <w:sz w:val="22"/>
          <w:szCs w:val="22"/>
        </w:rPr>
        <w:t>ван</w:t>
      </w:r>
      <w:proofErr w:type="spellEnd"/>
      <w:r w:rsidRPr="00854DC5">
        <w:rPr>
          <w:rFonts w:ascii="Arial" w:eastAsia="Arial" w:hAnsi="Arial" w:cs="Arial"/>
          <w:i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i/>
          <w:color w:val="000001"/>
          <w:sz w:val="22"/>
          <w:szCs w:val="22"/>
        </w:rPr>
        <w:t>њега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(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принове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или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други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догађаји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породице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неговање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биљака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неговање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љубимаца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шетње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дружење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других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узраста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акције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догађања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локалној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заједници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).</w:t>
      </w:r>
    </w:p>
    <w:p w14:paraId="3F27FD9D" w14:textId="77777777" w:rsidR="00555F9E" w:rsidRPr="00854DC5" w:rsidRDefault="00000000">
      <w:pPr>
        <w:ind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Улога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васпитача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овим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активностима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:</w:t>
      </w:r>
    </w:p>
    <w:p w14:paraId="7C3935B7" w14:textId="77777777" w:rsidR="00555F9E" w:rsidRPr="00854DC5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планирју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време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подршку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међусобно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дружење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дељење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проживљених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искустава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одраслих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;</w:t>
      </w:r>
    </w:p>
    <w:p w14:paraId="39CEAAD6" w14:textId="77777777" w:rsidR="00555F9E" w:rsidRPr="00854DC5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омогућавају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деле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информације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о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себи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својим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породицама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љубимцима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;</w:t>
      </w:r>
    </w:p>
    <w:p w14:paraId="487CA93C" w14:textId="77777777" w:rsidR="00555F9E" w:rsidRPr="00854DC5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подстичу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представљају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своја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искуства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практичним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животним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ситуацијама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социјалног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контекста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кога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долазе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;</w:t>
      </w:r>
    </w:p>
    <w:p w14:paraId="7175464D" w14:textId="77777777" w:rsidR="00555F9E" w:rsidRPr="00854DC5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обезбеђују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свакодневно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бораве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отвореном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баве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различитим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активностима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природном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окружењу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;</w:t>
      </w:r>
    </w:p>
    <w:p w14:paraId="3B16DA34" w14:textId="77777777" w:rsidR="00555F9E" w:rsidRPr="00854DC5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омогућавају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учешћем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догађајима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локалној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заједници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истражују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улоге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односе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себе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доживљавју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као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заједнице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.</w:t>
      </w:r>
    </w:p>
    <w:p w14:paraId="76BDDBD2" w14:textId="77777777" w:rsidR="00555F9E" w:rsidRPr="00854DC5" w:rsidRDefault="0000000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b/>
          <w:i/>
          <w:color w:val="000001"/>
          <w:sz w:val="22"/>
          <w:szCs w:val="22"/>
        </w:rPr>
        <w:t>Игра</w:t>
      </w:r>
      <w:proofErr w:type="spellEnd"/>
      <w:r w:rsidRPr="00854DC5">
        <w:rPr>
          <w:rFonts w:ascii="Arial" w:eastAsia="Arial" w:hAnsi="Arial" w:cs="Arial"/>
          <w:b/>
          <w:i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као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слободно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изабрано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саморегулисано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коме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добро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proofErr w:type="gramStart"/>
      <w:r w:rsidRPr="00854DC5">
        <w:rPr>
          <w:rFonts w:ascii="Arial" w:eastAsia="Arial" w:hAnsi="Arial" w:cs="Arial"/>
          <w:color w:val="000001"/>
          <w:sz w:val="22"/>
          <w:szCs w:val="22"/>
        </w:rPr>
        <w:t>осећају.Кроз</w:t>
      </w:r>
      <w:proofErr w:type="spellEnd"/>
      <w:proofErr w:type="gram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игру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ће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пружити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могућност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договарања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ускалђивања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другима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преиспитивања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изграђивања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етичких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вредности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истраживања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различитих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идентитета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употребу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понуђених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предмета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различите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стваралачке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начине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откривања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различитих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начина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синболизовања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уживања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радовања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.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игру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преговарају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договарају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усклађују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другима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доносе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одлуке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решавају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проблеме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превазилазе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препреке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упознају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користе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симболе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тестирају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границе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својих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моћи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.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Игра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основ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развијања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испољавања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свих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димензија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добробити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детета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(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персоналне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делатне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социјалне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).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Игра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важна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није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подређена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другим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активностима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већ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стално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подржава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.</w:t>
      </w:r>
    </w:p>
    <w:p w14:paraId="6CA70CCF" w14:textId="77777777" w:rsidR="00555F9E" w:rsidRPr="00854DC5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Игра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одвија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као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:</w:t>
      </w:r>
    </w:p>
    <w:p w14:paraId="5FA35569" w14:textId="77777777" w:rsidR="00555F9E" w:rsidRPr="00854DC5" w:rsidRDefault="00555F9E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</w:p>
    <w:p w14:paraId="181092DC" w14:textId="77777777" w:rsidR="00555F9E" w:rsidRPr="00854DC5" w:rsidRDefault="0000000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Отворена</w:t>
      </w:r>
      <w:proofErr w:type="spellEnd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игра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где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према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сопственој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иницијативи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граде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игровни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план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дефинишу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правила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игри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.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отвореној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игри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васпитачи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ће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: </w:t>
      </w:r>
    </w:p>
    <w:p w14:paraId="4EDEC31C" w14:textId="77777777" w:rsidR="00555F9E" w:rsidRPr="00854DC5" w:rsidRDefault="0000000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континуирано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обезбеђивати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погодне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материјале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ће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увек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бити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доступни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;</w:t>
      </w:r>
    </w:p>
    <w:p w14:paraId="52EFE40F" w14:textId="77777777" w:rsidR="00555F9E" w:rsidRPr="00854DC5" w:rsidRDefault="0000000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континуирано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proofErr w:type="gramStart"/>
      <w:r w:rsidRPr="00854DC5">
        <w:rPr>
          <w:rFonts w:ascii="Arial" w:eastAsia="Arial" w:hAnsi="Arial" w:cs="Arial"/>
          <w:color w:val="000001"/>
          <w:sz w:val="22"/>
          <w:szCs w:val="22"/>
        </w:rPr>
        <w:t>реорганизовати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простор</w:t>
      </w:r>
      <w:proofErr w:type="spellEnd"/>
      <w:proofErr w:type="gram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ће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бити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подстицајан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игру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;</w:t>
      </w:r>
    </w:p>
    <w:p w14:paraId="580CF9F3" w14:textId="77777777" w:rsidR="00555F9E" w:rsidRPr="00854DC5" w:rsidRDefault="0000000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proofErr w:type="gramStart"/>
      <w:r w:rsidRPr="00854DC5">
        <w:rPr>
          <w:rFonts w:ascii="Arial" w:eastAsia="Arial" w:hAnsi="Arial" w:cs="Arial"/>
          <w:color w:val="000001"/>
          <w:sz w:val="22"/>
          <w:szCs w:val="22"/>
        </w:rPr>
        <w:t>помагати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деци</w:t>
      </w:r>
      <w:proofErr w:type="spellEnd"/>
      <w:proofErr w:type="gram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после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игре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сачувају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продукте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материјале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како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би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користили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другим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активностима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;</w:t>
      </w:r>
    </w:p>
    <w:p w14:paraId="04DDCBB4" w14:textId="77777777" w:rsidR="00555F9E" w:rsidRPr="00854DC5" w:rsidRDefault="0000000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proofErr w:type="gramStart"/>
      <w:r w:rsidRPr="00854DC5">
        <w:rPr>
          <w:rFonts w:ascii="Arial" w:eastAsia="Arial" w:hAnsi="Arial" w:cs="Arial"/>
          <w:color w:val="000001"/>
          <w:sz w:val="22"/>
          <w:szCs w:val="22"/>
        </w:rPr>
        <w:t>обезбеђивати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деци</w:t>
      </w:r>
      <w:proofErr w:type="spellEnd"/>
      <w:proofErr w:type="gram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довољно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времена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игру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;</w:t>
      </w:r>
    </w:p>
    <w:p w14:paraId="4BDC657F" w14:textId="77777777" w:rsidR="00555F9E" w:rsidRPr="00854DC5" w:rsidRDefault="0000000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посматрати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игру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proofErr w:type="gramStart"/>
      <w:r w:rsidRPr="00854DC5">
        <w:rPr>
          <w:rFonts w:ascii="Arial" w:eastAsia="Arial" w:hAnsi="Arial" w:cs="Arial"/>
          <w:color w:val="000001"/>
          <w:sz w:val="22"/>
          <w:szCs w:val="22"/>
        </w:rPr>
        <w:t>настојати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proofErr w:type="gram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разумеју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контекст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игре,прате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реакције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идеје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бележе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.</w:t>
      </w:r>
    </w:p>
    <w:p w14:paraId="612EA050" w14:textId="77777777" w:rsidR="00555F9E" w:rsidRPr="00854DC5" w:rsidRDefault="0000000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Проширена</w:t>
      </w:r>
      <w:proofErr w:type="spellEnd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игра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игра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укључују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васпитачи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потпуности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деле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поље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интересовања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својим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учешћем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односно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својим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аутентичним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искуством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обогаћују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игру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заједничко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играње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.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проширеној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игри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proofErr w:type="gram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васпитачи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могу</w:t>
      </w:r>
      <w:proofErr w:type="spellEnd"/>
      <w:proofErr w:type="gram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:</w:t>
      </w:r>
    </w:p>
    <w:p w14:paraId="54C8FB79" w14:textId="77777777" w:rsidR="00555F9E" w:rsidRPr="00854DC5" w:rsidRDefault="0000000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улазе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одређену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улогу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подржавају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започету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игру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;</w:t>
      </w:r>
    </w:p>
    <w:p w14:paraId="3D6425B4" w14:textId="77777777" w:rsidR="00555F9E" w:rsidRPr="00854DC5" w:rsidRDefault="0000000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именују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радње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предмете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поступке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игре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;</w:t>
      </w:r>
    </w:p>
    <w:p w14:paraId="46072E93" w14:textId="77777777" w:rsidR="00555F9E" w:rsidRPr="00854DC5" w:rsidRDefault="0000000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нуде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богат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репертоар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невербалних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знакова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још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proofErr w:type="gramStart"/>
      <w:r w:rsidRPr="00854DC5">
        <w:rPr>
          <w:rFonts w:ascii="Arial" w:eastAsia="Arial" w:hAnsi="Arial" w:cs="Arial"/>
          <w:color w:val="000001"/>
          <w:sz w:val="22"/>
          <w:szCs w:val="22"/>
        </w:rPr>
        <w:t>говоре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(</w:t>
      </w:r>
      <w:proofErr w:type="spellStart"/>
      <w:proofErr w:type="gramEnd"/>
      <w:r w:rsidRPr="00854DC5">
        <w:rPr>
          <w:rFonts w:ascii="Arial" w:eastAsia="Arial" w:hAnsi="Arial" w:cs="Arial"/>
          <w:color w:val="000001"/>
          <w:sz w:val="22"/>
          <w:szCs w:val="22"/>
        </w:rPr>
        <w:t>мимика,гест,покрет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додир,пантомима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..);</w:t>
      </w:r>
    </w:p>
    <w:p w14:paraId="1C92A27C" w14:textId="77777777" w:rsidR="00555F9E" w:rsidRPr="00854DC5" w:rsidRDefault="0000000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lastRenderedPageBreak/>
        <w:t>предлажу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алтернативне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нове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улоге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наставља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игра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;</w:t>
      </w:r>
    </w:p>
    <w:p w14:paraId="407023CC" w14:textId="77777777" w:rsidR="00555F9E" w:rsidRPr="00854DC5" w:rsidRDefault="0000000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помажу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другој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укључе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игру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;</w:t>
      </w:r>
    </w:p>
    <w:p w14:paraId="291A1E28" w14:textId="77777777" w:rsidR="00555F9E" w:rsidRPr="00854DC5" w:rsidRDefault="0000000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записују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/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документују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сценарио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игре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.</w:t>
      </w:r>
    </w:p>
    <w:p w14:paraId="6A039E39" w14:textId="77777777" w:rsidR="00555F9E" w:rsidRPr="00854DC5" w:rsidRDefault="00000000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Вођена</w:t>
      </w:r>
      <w:proofErr w:type="spellEnd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игра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игра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којој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васпитачи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иницирају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учествују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усмеравају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игру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чему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договарају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пазе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наруше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игровни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образац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(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добровољност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имагинацију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изазов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екпериментисање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креативност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динамичност</w:t>
      </w:r>
      <w:proofErr w:type="spellEnd"/>
      <w:proofErr w:type="gramStart"/>
      <w:r w:rsidRPr="00854DC5">
        <w:rPr>
          <w:rFonts w:ascii="Arial" w:eastAsia="Arial" w:hAnsi="Arial" w:cs="Arial"/>
          <w:color w:val="000001"/>
          <w:sz w:val="22"/>
          <w:szCs w:val="22"/>
        </w:rPr>
        <w:t>).У</w:t>
      </w:r>
      <w:proofErr w:type="gram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вођеној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игри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васпитачи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ће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:</w:t>
      </w:r>
    </w:p>
    <w:p w14:paraId="27D9EBAB" w14:textId="77777777" w:rsidR="00555F9E" w:rsidRPr="00854DC5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подстичу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адекватно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коришћење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опреме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средстава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;</w:t>
      </w:r>
    </w:p>
    <w:p w14:paraId="6E32B55E" w14:textId="77777777" w:rsidR="00555F9E" w:rsidRPr="00854DC5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показују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покрете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игри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;</w:t>
      </w:r>
    </w:p>
    <w:p w14:paraId="2A64C478" w14:textId="77777777" w:rsidR="00555F9E" w:rsidRPr="00854DC5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показују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(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демонстрирају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)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игре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правилима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;</w:t>
      </w:r>
    </w:p>
    <w:p w14:paraId="76D20A07" w14:textId="77777777" w:rsidR="00555F9E" w:rsidRPr="00854DC5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нуде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концепт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игре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правила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начин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груписања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:</w:t>
      </w:r>
    </w:p>
    <w:p w14:paraId="72D7B7F5" w14:textId="77777777" w:rsidR="00555F9E" w:rsidRPr="00854DC5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воде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дијалог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игри</w:t>
      </w:r>
      <w:proofErr w:type="spellEnd"/>
    </w:p>
    <w:p w14:paraId="58B9374D" w14:textId="77777777" w:rsidR="00555F9E" w:rsidRPr="00854DC5" w:rsidRDefault="00000000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b/>
          <w:i/>
          <w:color w:val="000001"/>
          <w:sz w:val="22"/>
          <w:szCs w:val="22"/>
        </w:rPr>
        <w:t>Планиране</w:t>
      </w:r>
      <w:proofErr w:type="spellEnd"/>
      <w:r w:rsidRPr="00854DC5">
        <w:rPr>
          <w:rFonts w:ascii="Arial" w:eastAsia="Arial" w:hAnsi="Arial" w:cs="Arial"/>
          <w:b/>
          <w:i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b/>
          <w:i/>
          <w:color w:val="000001"/>
          <w:sz w:val="22"/>
          <w:szCs w:val="22"/>
        </w:rPr>
        <w:t>ситуације</w:t>
      </w:r>
      <w:proofErr w:type="spellEnd"/>
      <w:r w:rsidRPr="00854DC5">
        <w:rPr>
          <w:rFonts w:ascii="Arial" w:eastAsia="Arial" w:hAnsi="Arial" w:cs="Arial"/>
          <w:b/>
          <w:i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b/>
          <w:i/>
          <w:color w:val="000001"/>
          <w:sz w:val="22"/>
          <w:szCs w:val="22"/>
        </w:rPr>
        <w:t>учења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ситауције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покрећу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намером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нешто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proofErr w:type="gramStart"/>
      <w:r w:rsidRPr="00854DC5">
        <w:rPr>
          <w:rFonts w:ascii="Arial" w:eastAsia="Arial" w:hAnsi="Arial" w:cs="Arial"/>
          <w:color w:val="000001"/>
          <w:sz w:val="22"/>
          <w:szCs w:val="22"/>
        </w:rPr>
        <w:t>истраже,открију</w:t>
      </w:r>
      <w:proofErr w:type="spellEnd"/>
      <w:proofErr w:type="gram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или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представе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.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циљано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баве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оним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што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посебно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интересује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оквиру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тема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/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пројеката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подстакнуте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неким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њиховим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доживљајем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или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искуством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своју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почетну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иницијативу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удружују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заједнички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фокус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пажње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заједничко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proofErr w:type="gramStart"/>
      <w:r w:rsidRPr="00854DC5">
        <w:rPr>
          <w:rFonts w:ascii="Arial" w:eastAsia="Arial" w:hAnsi="Arial" w:cs="Arial"/>
          <w:color w:val="000001"/>
          <w:sz w:val="22"/>
          <w:szCs w:val="22"/>
        </w:rPr>
        <w:t>учење.Такав</w:t>
      </w:r>
      <w:proofErr w:type="spellEnd"/>
      <w:proofErr w:type="gram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приступ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омогућава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различите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начине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истраживања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укључивање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различите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начине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учешћа,различите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начине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интеракције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међу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интеракције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одраслима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материјалним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ресурсима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непосредног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окружења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.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Улога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васпитача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ситуацијама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препознаје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иницијативе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бележи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њихове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исказе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циљу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развијања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програма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(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тема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/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пројеката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),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организује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ситуације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ће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артикулисати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покренуту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проблематику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уношење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провокација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употребу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неструктуираног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полуструктуираног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материјала,омогућава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баве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оним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што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њих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смисла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(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обезбеђује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различите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изворе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учења,организује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посете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институцијама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природним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местима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учење,обезбеђује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доласке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стручњака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ЛЗ,подстиче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говоре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тумаче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своје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мисли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..)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подстиче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различите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начине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изражавања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(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визуелно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изражавање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грађење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простору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покрет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плес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изражавање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гласом-певање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звук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музика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причање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драматизација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).</w:t>
      </w:r>
    </w:p>
    <w:p w14:paraId="029019ED" w14:textId="7820D19E" w:rsidR="00555F9E" w:rsidRDefault="00000000" w:rsidP="00854DC5">
      <w:pPr>
        <w:spacing w:after="120"/>
        <w:ind w:hanging="2"/>
        <w:jc w:val="center"/>
        <w:rPr>
          <w:rFonts w:ascii="Arial" w:eastAsia="Arial" w:hAnsi="Arial" w:cs="Arial"/>
          <w:color w:val="000001"/>
        </w:rPr>
      </w:pPr>
      <w:proofErr w:type="spellStart"/>
      <w:r>
        <w:rPr>
          <w:rFonts w:ascii="Arial" w:eastAsia="Arial" w:hAnsi="Arial" w:cs="Arial"/>
          <w:b/>
          <w:i/>
          <w:color w:val="000001"/>
        </w:rPr>
        <w:t>Стратегије</w:t>
      </w:r>
      <w:proofErr w:type="spellEnd"/>
      <w:r>
        <w:rPr>
          <w:rFonts w:ascii="Arial" w:eastAsia="Arial" w:hAnsi="Arial" w:cs="Arial"/>
          <w:b/>
          <w:i/>
          <w:color w:val="000001"/>
        </w:rPr>
        <w:t xml:space="preserve"> и </w:t>
      </w:r>
      <w:proofErr w:type="spellStart"/>
      <w:r>
        <w:rPr>
          <w:rFonts w:ascii="Arial" w:eastAsia="Arial" w:hAnsi="Arial" w:cs="Arial"/>
          <w:b/>
          <w:i/>
          <w:color w:val="000001"/>
        </w:rPr>
        <w:t>принципи</w:t>
      </w:r>
      <w:proofErr w:type="spellEnd"/>
      <w:r>
        <w:rPr>
          <w:rFonts w:ascii="Arial" w:eastAsia="Arial" w:hAnsi="Arial" w:cs="Arial"/>
          <w:b/>
          <w:i/>
          <w:color w:val="000001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1"/>
        </w:rPr>
        <w:t>развијања</w:t>
      </w:r>
      <w:proofErr w:type="spellEnd"/>
      <w:r>
        <w:rPr>
          <w:rFonts w:ascii="Arial" w:eastAsia="Arial" w:hAnsi="Arial" w:cs="Arial"/>
          <w:b/>
          <w:i/>
          <w:color w:val="000001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1"/>
        </w:rPr>
        <w:t>реалног</w:t>
      </w:r>
      <w:proofErr w:type="spellEnd"/>
      <w:r>
        <w:rPr>
          <w:rFonts w:ascii="Arial" w:eastAsia="Arial" w:hAnsi="Arial" w:cs="Arial"/>
          <w:b/>
          <w:i/>
          <w:color w:val="000001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1"/>
        </w:rPr>
        <w:t>програма</w:t>
      </w:r>
      <w:proofErr w:type="spellEnd"/>
    </w:p>
    <w:p w14:paraId="6D3F5650" w14:textId="77777777" w:rsidR="00555F9E" w:rsidRPr="00854DC5" w:rsidRDefault="00000000">
      <w:pPr>
        <w:ind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развијању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програма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усмереног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подршку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добробити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детета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васпитачи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руководе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стратегијама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заснивају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принципима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проистичу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концепције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Основа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програма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изнетим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поставкама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о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односима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делању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контексту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proofErr w:type="gramStart"/>
      <w:r w:rsidRPr="00854DC5">
        <w:rPr>
          <w:rFonts w:ascii="Arial" w:eastAsia="Arial" w:hAnsi="Arial" w:cs="Arial"/>
          <w:color w:val="000001"/>
          <w:sz w:val="22"/>
          <w:szCs w:val="22"/>
        </w:rPr>
        <w:t>вртића.У</w:t>
      </w:r>
      <w:proofErr w:type="spellEnd"/>
      <w:proofErr w:type="gram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креирању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васпитно-образовног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полази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следећих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принципа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:</w:t>
      </w:r>
    </w:p>
    <w:p w14:paraId="31DF2444" w14:textId="77777777" w:rsidR="00555F9E" w:rsidRPr="00854DC5" w:rsidRDefault="0000000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Принцип</w:t>
      </w:r>
      <w:proofErr w:type="spellEnd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 </w:t>
      </w: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усмерености</w:t>
      </w:r>
      <w:proofErr w:type="spellEnd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на</w:t>
      </w:r>
      <w:proofErr w:type="spellEnd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односе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-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развијању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програма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фокус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васпитача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стварању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подржавајућег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социјалног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физичког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окружења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обезбеђује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сигурност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континуитет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учешће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укљученост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васпитача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негују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односи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уважавања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сарадње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одговорности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заједништва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.</w:t>
      </w:r>
    </w:p>
    <w:p w14:paraId="587F1028" w14:textId="77777777" w:rsidR="00555F9E" w:rsidRPr="00854DC5" w:rsidRDefault="00000000">
      <w:pPr>
        <w:numPr>
          <w:ilvl w:val="0"/>
          <w:numId w:val="27"/>
        </w:numPr>
        <w:shd w:val="clear" w:color="auto" w:fill="FFFFFF"/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Принцип</w:t>
      </w:r>
      <w:proofErr w:type="spellEnd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животности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-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развијању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програма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фокус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васпитача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развијању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заједништва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одраслих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вршњачке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заједнице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повезивању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породицом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локалном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заједницом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стварањем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прилика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заједничко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.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Заједничко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остварује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активности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смислене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јер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проистичу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искустава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аутентичних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интересовања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односа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потреба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иницијатива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проблема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питања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догађаја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збивања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групи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заједници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.</w:t>
      </w:r>
    </w:p>
    <w:p w14:paraId="1D9BA500" w14:textId="77777777" w:rsidR="00555F9E" w:rsidRPr="00854DC5" w:rsidRDefault="00000000">
      <w:pPr>
        <w:numPr>
          <w:ilvl w:val="0"/>
          <w:numId w:val="27"/>
        </w:numPr>
        <w:shd w:val="clear" w:color="auto" w:fill="FFFFFF"/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Принцип</w:t>
      </w:r>
      <w:proofErr w:type="spellEnd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 </w:t>
      </w: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интегрисаности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-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развијању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програма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фокус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васпитача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стварању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прилика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као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интегрисаног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искуства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детета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што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чини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(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делање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)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доживљава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(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односи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), а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према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унапред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испланираним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појединачним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активностима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основу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аспекта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развоја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или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образовних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области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издвојеним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садржајима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подучавања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.</w:t>
      </w:r>
    </w:p>
    <w:p w14:paraId="7715BC00" w14:textId="77777777" w:rsidR="00555F9E" w:rsidRPr="00854DC5" w:rsidRDefault="0000000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Принцип</w:t>
      </w:r>
      <w:proofErr w:type="spellEnd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 </w:t>
      </w: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аутентичности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-у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развијању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програма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фокус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васпитача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препознавању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уважавању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интегритета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различитости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посебности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сваког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детета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развојних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културних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социјалних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других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специфичности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њихових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породица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као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јаким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странама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потенцијалима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сваког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детета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посебно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узимајући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обзир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потребе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подршком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сметњама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развоју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инвалидитетом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других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осетљивих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lastRenderedPageBreak/>
        <w:t>друштвених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група.Овај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принцип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подразумева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индивидуализовани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приступ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сваком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детету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истовремену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подршку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укључивању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сваког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детета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вршњачку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заједницу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заједничке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активности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.</w:t>
      </w:r>
    </w:p>
    <w:p w14:paraId="17DA4563" w14:textId="77777777" w:rsidR="00555F9E" w:rsidRPr="00854DC5" w:rsidRDefault="00000000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Принцип</w:t>
      </w:r>
      <w:proofErr w:type="spellEnd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 </w:t>
      </w: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ангажованости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-у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развијању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програма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фокус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васпитача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ситуацијама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активностима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подржава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: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детета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властиту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активност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;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ангажованост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детета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;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иницијатива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избор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;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различити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начини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бављења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појединим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питањима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проблемима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садржајима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;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стваралачка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прерада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искуства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креативно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изражавање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властитих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идеја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доживљаја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мишљења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proofErr w:type="gramStart"/>
      <w:r w:rsidRPr="00854DC5">
        <w:rPr>
          <w:rFonts w:ascii="Arial" w:eastAsia="Arial" w:hAnsi="Arial" w:cs="Arial"/>
          <w:color w:val="000001"/>
          <w:sz w:val="22"/>
          <w:szCs w:val="22"/>
        </w:rPr>
        <w:t>сазнања.Овај</w:t>
      </w:r>
      <w:proofErr w:type="spellEnd"/>
      <w:proofErr w:type="gram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принцип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подразумева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укљученост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васпитача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заједничко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учешће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а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директно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подучавање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.</w:t>
      </w:r>
    </w:p>
    <w:p w14:paraId="2BA4A455" w14:textId="77777777" w:rsidR="00555F9E" w:rsidRPr="00854DC5" w:rsidRDefault="00000000">
      <w:pPr>
        <w:numPr>
          <w:ilvl w:val="0"/>
          <w:numId w:val="27"/>
        </w:numPr>
        <w:shd w:val="clear" w:color="auto" w:fill="FFFFFF"/>
        <w:ind w:left="0" w:right="18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Принцип</w:t>
      </w:r>
      <w:proofErr w:type="spellEnd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партнерства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-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уразвијању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програма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фокус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уважавању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перспективе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породице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(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њихових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мишљења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идеја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иницијативе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одлука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)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различитим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начинима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укључивања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породице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повезивања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локалном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заједницом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.</w:t>
      </w:r>
    </w:p>
    <w:p w14:paraId="664121A6" w14:textId="77777777" w:rsidR="00555F9E" w:rsidRPr="00854DC5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r w:rsidRPr="00854DC5">
        <w:rPr>
          <w:rFonts w:ascii="Arial" w:eastAsia="Arial" w:hAnsi="Arial" w:cs="Arial"/>
          <w:color w:val="000001"/>
          <w:sz w:val="22"/>
          <w:szCs w:val="22"/>
        </w:rPr>
        <w:tab/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наведеним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принципима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васпитачи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развијају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програм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следеће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стратегије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:</w:t>
      </w:r>
    </w:p>
    <w:p w14:paraId="6BB4D629" w14:textId="77777777" w:rsidR="00555F9E" w:rsidRPr="00854DC5" w:rsidRDefault="0000000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планирање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,</w:t>
      </w:r>
    </w:p>
    <w:p w14:paraId="1388E293" w14:textId="77777777" w:rsidR="00555F9E" w:rsidRPr="00854DC5" w:rsidRDefault="0000000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заједничко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развијање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програма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</w:t>
      </w:r>
    </w:p>
    <w:p w14:paraId="0568E8AA" w14:textId="77777777" w:rsidR="00555F9E" w:rsidRPr="00854DC5" w:rsidRDefault="0000000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праћење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вредновање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документовање</w:t>
      </w:r>
      <w:proofErr w:type="spellEnd"/>
    </w:p>
    <w:p w14:paraId="37F9B327" w14:textId="015AA1B5" w:rsidR="00630C12" w:rsidRPr="00630C12" w:rsidRDefault="00000000" w:rsidP="00630C12">
      <w:pPr>
        <w:spacing w:after="120"/>
        <w:ind w:hanging="2"/>
        <w:jc w:val="center"/>
        <w:rPr>
          <w:rFonts w:ascii="Arial" w:eastAsia="Arial" w:hAnsi="Arial" w:cs="Arial"/>
          <w:b/>
          <w:i/>
          <w:color w:val="000001"/>
        </w:rPr>
      </w:pPr>
      <w:proofErr w:type="spellStart"/>
      <w:r>
        <w:rPr>
          <w:rFonts w:ascii="Arial" w:eastAsia="Arial" w:hAnsi="Arial" w:cs="Arial"/>
          <w:b/>
          <w:i/>
          <w:color w:val="000001"/>
        </w:rPr>
        <w:t>Начини</w:t>
      </w:r>
      <w:proofErr w:type="spellEnd"/>
      <w:r>
        <w:rPr>
          <w:rFonts w:ascii="Arial" w:eastAsia="Arial" w:hAnsi="Arial" w:cs="Arial"/>
          <w:b/>
          <w:i/>
          <w:color w:val="000001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1"/>
        </w:rPr>
        <w:t>планирања</w:t>
      </w:r>
      <w:proofErr w:type="spellEnd"/>
      <w:r>
        <w:rPr>
          <w:rFonts w:ascii="Arial" w:eastAsia="Arial" w:hAnsi="Arial" w:cs="Arial"/>
          <w:b/>
          <w:i/>
          <w:color w:val="000001"/>
        </w:rPr>
        <w:t xml:space="preserve"> и </w:t>
      </w:r>
      <w:proofErr w:type="spellStart"/>
      <w:r>
        <w:rPr>
          <w:rFonts w:ascii="Arial" w:eastAsia="Arial" w:hAnsi="Arial" w:cs="Arial"/>
          <w:b/>
          <w:i/>
          <w:color w:val="000001"/>
        </w:rPr>
        <w:t>документовања</w:t>
      </w:r>
      <w:proofErr w:type="spellEnd"/>
    </w:p>
    <w:p w14:paraId="6BCA01AB" w14:textId="77777777" w:rsidR="00555F9E" w:rsidRPr="00854DC5" w:rsidRDefault="00000000">
      <w:pPr>
        <w:ind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Васпитачи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омогућавају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јединство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оног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што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доживљавају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промишљају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оног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што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proofErr w:type="gramStart"/>
      <w:r w:rsidRPr="00854DC5">
        <w:rPr>
          <w:rFonts w:ascii="Arial" w:eastAsia="Arial" w:hAnsi="Arial" w:cs="Arial"/>
          <w:color w:val="000001"/>
          <w:sz w:val="22"/>
          <w:szCs w:val="22"/>
        </w:rPr>
        <w:t>раде.</w:t>
      </w:r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Планирање</w:t>
      </w:r>
      <w:proofErr w:type="spellEnd"/>
      <w:proofErr w:type="gramEnd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 xml:space="preserve"> </w:t>
      </w:r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интегрисаном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приступу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учењу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одвија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теме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/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пројекте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.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Теме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/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пројекти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продубљено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истраживање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тематике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смислена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изазовна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истраживање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.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Идеја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тему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/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пројекат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може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проистиче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proofErr w:type="gramStart"/>
      <w:r w:rsidRPr="00854DC5">
        <w:rPr>
          <w:rFonts w:ascii="Arial" w:eastAsia="Arial" w:hAnsi="Arial" w:cs="Arial"/>
          <w:color w:val="000001"/>
          <w:sz w:val="22"/>
          <w:szCs w:val="22"/>
        </w:rPr>
        <w:t>свакодневних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искустава</w:t>
      </w:r>
      <w:proofErr w:type="spellEnd"/>
      <w:proofErr w:type="gram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деле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одрасли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игре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проблематике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заокупља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интересује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уочених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потреба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упитаности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васпитача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различитих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догађаја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дечјем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вртићу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локалном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окружењу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.</w:t>
      </w:r>
    </w:p>
    <w:p w14:paraId="3FAEE186" w14:textId="77777777" w:rsidR="00555F9E" w:rsidRPr="00854DC5" w:rsidRDefault="00000000">
      <w:pPr>
        <w:ind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Након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откривеног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одређења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теме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(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окидача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или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почетне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идеје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пројекат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)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васпитачи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истражују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различите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изворе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проналазе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идеје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промишљају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чиме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би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почетку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могла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бавити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истраживати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оквиру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тематике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(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ослањајући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професионална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знања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о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узрасним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карактеристикама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познавању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групи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).У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складу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васпитачи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промишљају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шта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потребно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припремити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материјала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ће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подстаћи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испробавају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своје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идеје.Теме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/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пројекти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планирају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унапред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почетка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краја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већ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само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неколико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корака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унапред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циклично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настављају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тако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што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:</w:t>
      </w:r>
    </w:p>
    <w:p w14:paraId="330EBACE" w14:textId="77777777" w:rsidR="00555F9E" w:rsidRPr="00854DC5" w:rsidRDefault="00000000">
      <w:pPr>
        <w:numPr>
          <w:ilvl w:val="0"/>
          <w:numId w:val="26"/>
        </w:numPr>
        <w:shd w:val="clear" w:color="auto" w:fill="FFFFFF"/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proofErr w:type="gramStart"/>
      <w:r w:rsidRPr="00854DC5">
        <w:rPr>
          <w:rFonts w:ascii="Arial" w:eastAsia="Arial" w:hAnsi="Arial" w:cs="Arial"/>
          <w:color w:val="000001"/>
          <w:sz w:val="22"/>
          <w:szCs w:val="22"/>
        </w:rPr>
        <w:t>планирају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опремање</w:t>
      </w:r>
      <w:proofErr w:type="spellEnd"/>
      <w:proofErr w:type="gram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простора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различитим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средствима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материјалима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провокативни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инспиративни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истраживање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оквиру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теме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/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пројекта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(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уметнички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предмети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различити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штампани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материјали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справе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апарати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различити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структуирани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неструктуирани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материјали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...);</w:t>
      </w:r>
    </w:p>
    <w:p w14:paraId="5721449B" w14:textId="77777777" w:rsidR="00555F9E" w:rsidRPr="00854DC5" w:rsidRDefault="00000000">
      <w:pPr>
        <w:numPr>
          <w:ilvl w:val="0"/>
          <w:numId w:val="26"/>
        </w:numPr>
        <w:shd w:val="clear" w:color="auto" w:fill="FFFFFF"/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основу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идеје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неку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активност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планирају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начине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организовања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активности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складу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принципима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развијања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програма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;</w:t>
      </w:r>
    </w:p>
    <w:p w14:paraId="3251CAFF" w14:textId="77777777" w:rsidR="00555F9E" w:rsidRPr="00854DC5" w:rsidRDefault="00000000">
      <w:pPr>
        <w:numPr>
          <w:ilvl w:val="0"/>
          <w:numId w:val="26"/>
        </w:numPr>
        <w:shd w:val="clear" w:color="auto" w:fill="FFFFFF"/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основу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садржаја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приостичу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везани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тему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/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пројекат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васпитачи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планирају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организацију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активности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начине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свог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учешћа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proofErr w:type="gramStart"/>
      <w:r w:rsidRPr="00854DC5">
        <w:rPr>
          <w:rFonts w:ascii="Arial" w:eastAsia="Arial" w:hAnsi="Arial" w:cs="Arial"/>
          <w:color w:val="000001"/>
          <w:sz w:val="22"/>
          <w:szCs w:val="22"/>
        </w:rPr>
        <w:t>активности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(</w:t>
      </w:r>
      <w:proofErr w:type="spellStart"/>
      <w:proofErr w:type="gramEnd"/>
      <w:r w:rsidRPr="00854DC5">
        <w:rPr>
          <w:rFonts w:ascii="Arial" w:eastAsia="Arial" w:hAnsi="Arial" w:cs="Arial"/>
          <w:color w:val="000001"/>
          <w:sz w:val="22"/>
          <w:szCs w:val="22"/>
        </w:rPr>
        <w:t>начине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подупирања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моделовања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проширивања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).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Учешће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васпитача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није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преношењу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готових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знања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треба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усвоје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већ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заједничком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учешћу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истраживању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тематике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баве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;</w:t>
      </w:r>
    </w:p>
    <w:p w14:paraId="06E56691" w14:textId="77777777" w:rsidR="00555F9E" w:rsidRPr="00854DC5" w:rsidRDefault="00000000">
      <w:pPr>
        <w:numPr>
          <w:ilvl w:val="0"/>
          <w:numId w:val="26"/>
        </w:numPr>
        <w:shd w:val="clear" w:color="auto" w:fill="FFFFFF"/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планирају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ресурсе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потребни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могу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набавити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направити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или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позајмити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;</w:t>
      </w:r>
    </w:p>
    <w:p w14:paraId="299C788F" w14:textId="77777777" w:rsidR="00555F9E" w:rsidRPr="00854DC5" w:rsidRDefault="00000000">
      <w:pPr>
        <w:numPr>
          <w:ilvl w:val="0"/>
          <w:numId w:val="26"/>
        </w:numPr>
        <w:shd w:val="clear" w:color="auto" w:fill="FFFFFF"/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планирају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могуће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начине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укључивања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родитеља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других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група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појединаца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локалне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заједнице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;</w:t>
      </w:r>
    </w:p>
    <w:p w14:paraId="72C9BC0B" w14:textId="77777777" w:rsidR="00555F9E" w:rsidRPr="00854DC5" w:rsidRDefault="00000000">
      <w:pPr>
        <w:numPr>
          <w:ilvl w:val="0"/>
          <w:numId w:val="26"/>
        </w:numPr>
        <w:shd w:val="clear" w:color="auto" w:fill="FFFFFF"/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планирају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места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локалној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заједници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могу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проширују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искуства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везана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тему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/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пројекат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(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институције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организације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отворени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простори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proofErr w:type="gramStart"/>
      <w:r w:rsidRPr="00854DC5">
        <w:rPr>
          <w:rFonts w:ascii="Arial" w:eastAsia="Arial" w:hAnsi="Arial" w:cs="Arial"/>
          <w:color w:val="000001"/>
          <w:sz w:val="22"/>
          <w:szCs w:val="22"/>
        </w:rPr>
        <w:t>појединци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..</w:t>
      </w:r>
      <w:proofErr w:type="gramEnd"/>
      <w:r w:rsidRPr="00854DC5">
        <w:rPr>
          <w:rFonts w:ascii="Arial" w:eastAsia="Arial" w:hAnsi="Arial" w:cs="Arial"/>
          <w:color w:val="000001"/>
          <w:sz w:val="22"/>
          <w:szCs w:val="22"/>
        </w:rPr>
        <w:t>).</w:t>
      </w:r>
    </w:p>
    <w:p w14:paraId="403FF7BE" w14:textId="77777777" w:rsidR="00555F9E" w:rsidRPr="00854DC5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r w:rsidRPr="00854DC5">
        <w:rPr>
          <w:rFonts w:ascii="Arial" w:eastAsia="Arial" w:hAnsi="Arial" w:cs="Arial"/>
          <w:color w:val="000001"/>
          <w:sz w:val="22"/>
          <w:szCs w:val="22"/>
        </w:rPr>
        <w:tab/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Теме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/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пројекти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трају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proofErr w:type="gramStart"/>
      <w:r w:rsidRPr="00854DC5">
        <w:rPr>
          <w:rFonts w:ascii="Arial" w:eastAsia="Arial" w:hAnsi="Arial" w:cs="Arial"/>
          <w:color w:val="000001"/>
          <w:sz w:val="22"/>
          <w:szCs w:val="22"/>
        </w:rPr>
        <w:t>различито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(</w:t>
      </w:r>
      <w:proofErr w:type="spellStart"/>
      <w:proofErr w:type="gramEnd"/>
      <w:r w:rsidRPr="00854DC5">
        <w:rPr>
          <w:rFonts w:ascii="Arial" w:eastAsia="Arial" w:hAnsi="Arial" w:cs="Arial"/>
          <w:color w:val="000001"/>
          <w:sz w:val="22"/>
          <w:szCs w:val="22"/>
        </w:rPr>
        <w:t>од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неколико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неколико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месеци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)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зависно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предлога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интересовања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разноликости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подстицаја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идеја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уноси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васпитач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други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укључени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.</w:t>
      </w:r>
    </w:p>
    <w:p w14:paraId="711016B4" w14:textId="77777777" w:rsidR="00555F9E" w:rsidRPr="00854DC5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r w:rsidRPr="00854DC5">
        <w:rPr>
          <w:rFonts w:ascii="Arial" w:eastAsia="Arial" w:hAnsi="Arial" w:cs="Arial"/>
          <w:color w:val="000001"/>
          <w:sz w:val="22"/>
          <w:szCs w:val="22"/>
        </w:rPr>
        <w:tab/>
      </w: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Праћење</w:t>
      </w:r>
      <w:proofErr w:type="spellEnd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обухвата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:</w:t>
      </w:r>
    </w:p>
    <w:p w14:paraId="1143D9B3" w14:textId="77777777" w:rsidR="00555F9E" w:rsidRPr="00854DC5" w:rsidRDefault="0000000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праћење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развоја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деце</w:t>
      </w:r>
      <w:proofErr w:type="spellEnd"/>
    </w:p>
    <w:p w14:paraId="7303677D" w14:textId="77777777" w:rsidR="00555F9E" w:rsidRPr="00854DC5" w:rsidRDefault="00000000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праћење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развоја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програма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.</w:t>
      </w:r>
    </w:p>
    <w:p w14:paraId="64A620D7" w14:textId="77777777" w:rsidR="00555F9E" w:rsidRPr="00854DC5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r w:rsidRPr="00854DC5">
        <w:rPr>
          <w:rFonts w:ascii="Arial" w:eastAsia="Arial" w:hAnsi="Arial" w:cs="Arial"/>
          <w:color w:val="000001"/>
          <w:sz w:val="22"/>
          <w:szCs w:val="22"/>
        </w:rPr>
        <w:lastRenderedPageBreak/>
        <w:tab/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Праћење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детета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није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процењивање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његових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развојних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могућности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постигнућа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него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потпуније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разумевање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дететовог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развоја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основу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тога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пружање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сталне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подршке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добробити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детета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.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Његова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функција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:</w:t>
      </w:r>
    </w:p>
    <w:p w14:paraId="5446D0D0" w14:textId="77777777" w:rsidR="00555F9E" w:rsidRPr="00854DC5" w:rsidRDefault="0000000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представљање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богаства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различитости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дечјих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идеја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начина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виде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разумеју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себе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свет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око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себе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као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своје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учешће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дечјем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вртићу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;</w:t>
      </w:r>
    </w:p>
    <w:p w14:paraId="3BC5AD4E" w14:textId="77777777" w:rsidR="00555F9E" w:rsidRPr="00854DC5" w:rsidRDefault="0000000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развијају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самопоуздање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осећају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прихваћено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уважено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подстакнуто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даље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истражују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када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виде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документује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показује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што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они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испробавају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о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чему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размишљају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;</w:t>
      </w:r>
    </w:p>
    <w:p w14:paraId="299658D6" w14:textId="77777777" w:rsidR="00555F9E" w:rsidRPr="00854DC5" w:rsidRDefault="0000000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пружа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могућности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документоване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ситуације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дете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враћа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различитим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ситуацијама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поново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тумачи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слуша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запажања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других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;</w:t>
      </w:r>
    </w:p>
    <w:p w14:paraId="07DAD8DF" w14:textId="77777777" w:rsidR="00555F9E" w:rsidRPr="00854DC5" w:rsidRDefault="0000000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васпитачи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прате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истражују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начине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подржавају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њихово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учешће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развијању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програма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;</w:t>
      </w:r>
    </w:p>
    <w:p w14:paraId="71BE8F4B" w14:textId="77777777" w:rsidR="00555F9E" w:rsidRPr="00854DC5" w:rsidRDefault="00000000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остварује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сарадња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породицом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грађење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поверења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дијалог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заједничко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учешће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.</w:t>
      </w:r>
    </w:p>
    <w:p w14:paraId="368C1780" w14:textId="77777777" w:rsidR="00555F9E" w:rsidRPr="00854DC5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r w:rsidRPr="00854DC5">
        <w:rPr>
          <w:rFonts w:ascii="Arial" w:eastAsia="Arial" w:hAnsi="Arial" w:cs="Arial"/>
          <w:color w:val="000001"/>
          <w:sz w:val="22"/>
          <w:szCs w:val="22"/>
        </w:rPr>
        <w:tab/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Праћење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развијања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програма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континуирано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грађење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квалитета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програма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:</w:t>
      </w:r>
    </w:p>
    <w:p w14:paraId="376E48AA" w14:textId="77777777" w:rsidR="00555F9E" w:rsidRPr="00854DC5" w:rsidRDefault="00000000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критичко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преиспитивање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усклађености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реалног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програма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концепцијом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Основа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програма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принципима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датим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Основама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;</w:t>
      </w:r>
    </w:p>
    <w:p w14:paraId="1CE68052" w14:textId="77777777" w:rsidR="00555F9E" w:rsidRPr="00854DC5" w:rsidRDefault="00000000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рефлексивни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приступ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пракси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где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самостално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или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сарадњи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колегама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преиспитујемо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односе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између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уверења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намера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наспрам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праксе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;</w:t>
      </w:r>
    </w:p>
    <w:p w14:paraId="51D5861B" w14:textId="77777777" w:rsidR="00555F9E" w:rsidRPr="00854DC5" w:rsidRDefault="00000000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континуирано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преиспитивање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стратегија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користимо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развијању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реалног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програма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поступке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организације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физичке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социјалне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средине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начине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учешћа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;</w:t>
      </w:r>
    </w:p>
    <w:p w14:paraId="07869C1E" w14:textId="77777777" w:rsidR="00555F9E" w:rsidRPr="00854DC5" w:rsidRDefault="00000000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обезбеђење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континуитета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развијању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програма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стално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повезивање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дечјих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искустава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сазнања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касо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поступака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увида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васпитача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;</w:t>
      </w:r>
    </w:p>
    <w:p w14:paraId="521FEA5D" w14:textId="77777777" w:rsidR="00555F9E" w:rsidRPr="00854DC5" w:rsidRDefault="00000000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промовисање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програма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омогућавање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професионалној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друштвеној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заједници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потпуније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упозна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програмом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вртића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тиме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подстакнемо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допринос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учешће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.</w:t>
      </w:r>
    </w:p>
    <w:p w14:paraId="2D6EC5DB" w14:textId="77777777" w:rsidR="00555F9E" w:rsidRPr="00854DC5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развој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детета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прати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i/>
          <w:color w:val="000001"/>
          <w:sz w:val="22"/>
          <w:szCs w:val="22"/>
        </w:rPr>
        <w:t>дечји</w:t>
      </w:r>
      <w:proofErr w:type="spellEnd"/>
      <w:r w:rsidRPr="00854DC5">
        <w:rPr>
          <w:rFonts w:ascii="Arial" w:eastAsia="Arial" w:hAnsi="Arial" w:cs="Arial"/>
          <w:i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i/>
          <w:color w:val="000001"/>
          <w:sz w:val="22"/>
          <w:szCs w:val="22"/>
        </w:rPr>
        <w:t>портфолио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садржи:јаке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стране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детета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напредовање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детета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дечја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перспектива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ситуација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/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активности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/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догађаја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начин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пружања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подршке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детету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нарочито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када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питању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осетљивих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група.Користе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различите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скале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друге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технике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посматрања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праћења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различите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технике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консултовања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продукти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настали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консултовање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(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руте,туре,приче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..),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продукти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настали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игри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оквиру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теме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/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пројекта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(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цртежи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фотографије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видео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аудио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записи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настали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различитим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ситуацијама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детету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посебно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важни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)</w:t>
      </w:r>
    </w:p>
    <w:p w14:paraId="21263E74" w14:textId="423859D7" w:rsidR="00555F9E" w:rsidRDefault="00000000" w:rsidP="000B4F13">
      <w:pPr>
        <w:pBdr>
          <w:top w:val="nil"/>
          <w:left w:val="nil"/>
          <w:bottom w:val="nil"/>
          <w:right w:val="nil"/>
          <w:between w:val="nil"/>
        </w:pBdr>
        <w:spacing w:after="200"/>
        <w:ind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Развијање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програма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теме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/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пројекте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документује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i/>
          <w:color w:val="000001"/>
          <w:sz w:val="22"/>
          <w:szCs w:val="22"/>
        </w:rPr>
        <w:t>тематски-пројектни</w:t>
      </w:r>
      <w:proofErr w:type="spellEnd"/>
      <w:r w:rsidRPr="00854DC5">
        <w:rPr>
          <w:rFonts w:ascii="Arial" w:eastAsia="Arial" w:hAnsi="Arial" w:cs="Arial"/>
          <w:i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i/>
          <w:color w:val="000001"/>
          <w:sz w:val="22"/>
          <w:szCs w:val="22"/>
        </w:rPr>
        <w:t>портфолио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садржи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план</w:t>
      </w:r>
      <w:proofErr w:type="spellEnd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развијања</w:t>
      </w:r>
      <w:proofErr w:type="spellEnd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теме</w:t>
      </w:r>
      <w:proofErr w:type="spellEnd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/</w:t>
      </w: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пројекта</w:t>
      </w:r>
      <w:proofErr w:type="spellEnd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причу</w:t>
      </w:r>
      <w:proofErr w:type="spellEnd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 xml:space="preserve"> о </w:t>
      </w: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теми</w:t>
      </w:r>
      <w:proofErr w:type="spellEnd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/</w:t>
      </w:r>
      <w:proofErr w:type="spellStart"/>
      <w:r w:rsidRPr="00854DC5">
        <w:rPr>
          <w:rFonts w:ascii="Arial" w:eastAsia="Arial" w:hAnsi="Arial" w:cs="Arial"/>
          <w:b/>
          <w:color w:val="000001"/>
          <w:sz w:val="22"/>
          <w:szCs w:val="22"/>
        </w:rPr>
        <w:t>пројекту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.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Током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развијања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теме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/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пројекта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васпитач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израђује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децом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почетне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процесне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паное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који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садрже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proofErr w:type="gramStart"/>
      <w:r w:rsidRPr="00854DC5">
        <w:rPr>
          <w:rFonts w:ascii="Arial" w:eastAsia="Arial" w:hAnsi="Arial" w:cs="Arial"/>
          <w:color w:val="000001"/>
          <w:sz w:val="22"/>
          <w:szCs w:val="22"/>
        </w:rPr>
        <w:t>скице,позиве</w:t>
      </w:r>
      <w:proofErr w:type="spellEnd"/>
      <w:proofErr w:type="gram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родитељима,исказе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предлоге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родитеља,мапе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цртеже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фотографије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питања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коментаре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запажања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деце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родитеља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других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учесника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color w:val="000001"/>
          <w:sz w:val="22"/>
          <w:szCs w:val="22"/>
        </w:rPr>
        <w:t>др</w:t>
      </w:r>
      <w:proofErr w:type="spellEnd"/>
      <w:r w:rsidRPr="00854DC5">
        <w:rPr>
          <w:rFonts w:ascii="Arial" w:eastAsia="Arial" w:hAnsi="Arial" w:cs="Arial"/>
          <w:color w:val="000001"/>
          <w:sz w:val="22"/>
          <w:szCs w:val="22"/>
        </w:rPr>
        <w:t>.</w:t>
      </w:r>
    </w:p>
    <w:p w14:paraId="4A6B8F78" w14:textId="77777777" w:rsidR="007819F6" w:rsidRPr="000B4F13" w:rsidRDefault="007819F6" w:rsidP="002B033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Arial" w:eastAsia="Arial" w:hAnsi="Arial" w:cs="Arial"/>
          <w:color w:val="000001"/>
          <w:sz w:val="22"/>
          <w:szCs w:val="22"/>
        </w:rPr>
      </w:pPr>
    </w:p>
    <w:p w14:paraId="45E42DD8" w14:textId="07D3F843" w:rsidR="000B4F13" w:rsidRPr="002B0330" w:rsidRDefault="00000000" w:rsidP="002B0330">
      <w:pPr>
        <w:spacing w:after="200"/>
        <w:ind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4. </w:t>
      </w:r>
      <w:proofErr w:type="spellStart"/>
      <w:r>
        <w:rPr>
          <w:rFonts w:ascii="Arial" w:eastAsia="Arial" w:hAnsi="Arial" w:cs="Arial"/>
          <w:b/>
        </w:rPr>
        <w:t>Врсте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програма</w:t>
      </w:r>
      <w:proofErr w:type="spellEnd"/>
      <w:r>
        <w:rPr>
          <w:rFonts w:ascii="Arial" w:eastAsia="Arial" w:hAnsi="Arial" w:cs="Arial"/>
          <w:b/>
        </w:rPr>
        <w:t xml:space="preserve"> и </w:t>
      </w:r>
      <w:proofErr w:type="spellStart"/>
      <w:r>
        <w:rPr>
          <w:rFonts w:ascii="Arial" w:eastAsia="Arial" w:hAnsi="Arial" w:cs="Arial"/>
          <w:b/>
        </w:rPr>
        <w:t>услуга</w:t>
      </w:r>
      <w:proofErr w:type="spellEnd"/>
    </w:p>
    <w:p w14:paraId="74E24131" w14:textId="69E7DB10" w:rsidR="00555F9E" w:rsidRDefault="00000000">
      <w:pPr>
        <w:spacing w:after="200"/>
        <w:ind w:hanging="2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Редовни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програми</w:t>
      </w:r>
      <w:proofErr w:type="spellEnd"/>
    </w:p>
    <w:p w14:paraId="7ECBD289" w14:textId="77777777" w:rsidR="002B0330" w:rsidRDefault="002B0330">
      <w:pPr>
        <w:spacing w:after="200"/>
        <w:ind w:hanging="2"/>
        <w:rPr>
          <w:rFonts w:ascii="Arial" w:eastAsia="Arial" w:hAnsi="Arial" w:cs="Arial"/>
        </w:rPr>
      </w:pPr>
    </w:p>
    <w:tbl>
      <w:tblPr>
        <w:tblStyle w:val="af2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68"/>
        <w:gridCol w:w="1362"/>
        <w:gridCol w:w="2026"/>
      </w:tblGrid>
      <w:tr w:rsidR="00555F9E" w:rsidRPr="00854DC5" w14:paraId="0732BED1" w14:textId="77777777">
        <w:tc>
          <w:tcPr>
            <w:tcW w:w="5468" w:type="dxa"/>
            <w:tcBorders>
              <w:right w:val="single" w:sz="4" w:space="0" w:color="000000"/>
            </w:tcBorders>
          </w:tcPr>
          <w:p w14:paraId="26EBE9FE" w14:textId="77777777" w:rsidR="00555F9E" w:rsidRPr="00854DC5" w:rsidRDefault="00000000">
            <w:pPr>
              <w:ind w:hanging="2"/>
              <w:jc w:val="both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Редовни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целодневни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полудневни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програми</w:t>
            </w:r>
            <w:proofErr w:type="spellEnd"/>
          </w:p>
        </w:tc>
        <w:tc>
          <w:tcPr>
            <w:tcW w:w="1362" w:type="dxa"/>
            <w:tcBorders>
              <w:left w:val="single" w:sz="4" w:space="0" w:color="000000"/>
              <w:right w:val="single" w:sz="4" w:space="0" w:color="000000"/>
            </w:tcBorders>
          </w:tcPr>
          <w:p w14:paraId="437C6C0C" w14:textId="77777777" w:rsidR="00555F9E" w:rsidRPr="00854DC5" w:rsidRDefault="00000000">
            <w:pPr>
              <w:ind w:hanging="2"/>
              <w:jc w:val="both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Трајање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програма</w:t>
            </w:r>
            <w:proofErr w:type="spellEnd"/>
          </w:p>
        </w:tc>
        <w:tc>
          <w:tcPr>
            <w:tcW w:w="2026" w:type="dxa"/>
            <w:tcBorders>
              <w:left w:val="single" w:sz="4" w:space="0" w:color="000000"/>
            </w:tcBorders>
          </w:tcPr>
          <w:p w14:paraId="1749D9BC" w14:textId="77777777" w:rsidR="00555F9E" w:rsidRPr="00854DC5" w:rsidRDefault="00000000">
            <w:pPr>
              <w:ind w:hanging="2"/>
              <w:jc w:val="both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Дневно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трајање</w:t>
            </w:r>
            <w:proofErr w:type="spellEnd"/>
          </w:p>
        </w:tc>
      </w:tr>
      <w:tr w:rsidR="00555F9E" w:rsidRPr="00854DC5" w14:paraId="6B6649CA" w14:textId="77777777">
        <w:trPr>
          <w:cantSplit/>
        </w:trPr>
        <w:tc>
          <w:tcPr>
            <w:tcW w:w="5468" w:type="dxa"/>
            <w:tcBorders>
              <w:right w:val="single" w:sz="4" w:space="0" w:color="000000"/>
            </w:tcBorders>
          </w:tcPr>
          <w:p w14:paraId="40CF1046" w14:textId="77777777" w:rsidR="00555F9E" w:rsidRPr="00854DC5" w:rsidRDefault="00000000">
            <w:pPr>
              <w:numPr>
                <w:ilvl w:val="0"/>
                <w:numId w:val="5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Програм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целодневног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боравка</w:t>
            </w:r>
            <w:proofErr w:type="spellEnd"/>
          </w:p>
        </w:tc>
        <w:tc>
          <w:tcPr>
            <w:tcW w:w="13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2B017AF" w14:textId="77777777" w:rsidR="00555F9E" w:rsidRPr="00854DC5" w:rsidRDefault="00000000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1.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Септембра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31.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августа</w:t>
            </w:r>
            <w:proofErr w:type="spellEnd"/>
          </w:p>
        </w:tc>
        <w:tc>
          <w:tcPr>
            <w:tcW w:w="2026" w:type="dxa"/>
            <w:vMerge w:val="restart"/>
            <w:tcBorders>
              <w:left w:val="single" w:sz="4" w:space="0" w:color="000000"/>
            </w:tcBorders>
          </w:tcPr>
          <w:p w14:paraId="18896EA4" w14:textId="77777777" w:rsidR="00555F9E" w:rsidRPr="00854DC5" w:rsidRDefault="00000000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11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сати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дневно</w:t>
            </w:r>
            <w:proofErr w:type="spellEnd"/>
          </w:p>
        </w:tc>
      </w:tr>
      <w:tr w:rsidR="00555F9E" w:rsidRPr="00854DC5" w14:paraId="50EBCDDB" w14:textId="77777777">
        <w:trPr>
          <w:cantSplit/>
          <w:trHeight w:val="890"/>
        </w:trPr>
        <w:tc>
          <w:tcPr>
            <w:tcW w:w="5468" w:type="dxa"/>
            <w:tcBorders>
              <w:right w:val="single" w:sz="4" w:space="0" w:color="000000"/>
            </w:tcBorders>
          </w:tcPr>
          <w:p w14:paraId="4E29BDC6" w14:textId="77777777" w:rsidR="00555F9E" w:rsidRPr="00854DC5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622448" w14:textId="77777777" w:rsidR="00555F9E" w:rsidRPr="00854DC5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26" w:type="dxa"/>
            <w:vMerge/>
            <w:tcBorders>
              <w:left w:val="single" w:sz="4" w:space="0" w:color="000000"/>
            </w:tcBorders>
          </w:tcPr>
          <w:p w14:paraId="7A169F57" w14:textId="77777777" w:rsidR="00555F9E" w:rsidRPr="00854DC5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  <w:tr w:rsidR="00555F9E" w:rsidRPr="00854DC5" w14:paraId="59B5EF87" w14:textId="77777777">
        <w:tc>
          <w:tcPr>
            <w:tcW w:w="5468" w:type="dxa"/>
            <w:tcBorders>
              <w:right w:val="single" w:sz="4" w:space="0" w:color="000000"/>
            </w:tcBorders>
          </w:tcPr>
          <w:p w14:paraId="01453124" w14:textId="77777777" w:rsidR="00555F9E" w:rsidRPr="00854DC5" w:rsidRDefault="00000000">
            <w:pPr>
              <w:numPr>
                <w:ilvl w:val="0"/>
                <w:numId w:val="55"/>
              </w:num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Програми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полудневног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боравка</w:t>
            </w:r>
            <w:proofErr w:type="spellEnd"/>
          </w:p>
        </w:tc>
        <w:tc>
          <w:tcPr>
            <w:tcW w:w="1362" w:type="dxa"/>
            <w:tcBorders>
              <w:left w:val="single" w:sz="4" w:space="0" w:color="000000"/>
              <w:right w:val="single" w:sz="4" w:space="0" w:color="000000"/>
            </w:tcBorders>
          </w:tcPr>
          <w:p w14:paraId="567AD8BD" w14:textId="77777777" w:rsidR="00555F9E" w:rsidRPr="00854DC5" w:rsidRDefault="00555F9E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026" w:type="dxa"/>
            <w:tcBorders>
              <w:left w:val="single" w:sz="4" w:space="0" w:color="000000"/>
            </w:tcBorders>
          </w:tcPr>
          <w:p w14:paraId="41D9C060" w14:textId="77777777" w:rsidR="00555F9E" w:rsidRPr="00854DC5" w:rsidRDefault="00555F9E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854DC5" w14:paraId="22613029" w14:textId="77777777">
        <w:trPr>
          <w:trHeight w:val="1097"/>
        </w:trPr>
        <w:tc>
          <w:tcPr>
            <w:tcW w:w="5468" w:type="dxa"/>
            <w:tcBorders>
              <w:right w:val="single" w:sz="4" w:space="0" w:color="000000"/>
            </w:tcBorders>
          </w:tcPr>
          <w:p w14:paraId="33B2E0EA" w14:textId="77777777" w:rsidR="00555F9E" w:rsidRPr="00854DC5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-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Припремни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предшколски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програм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трајању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4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сата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градском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сеоском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подручју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узраст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5,5 -6,5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година</w:t>
            </w:r>
            <w:proofErr w:type="spellEnd"/>
          </w:p>
        </w:tc>
        <w:tc>
          <w:tcPr>
            <w:tcW w:w="1362" w:type="dxa"/>
            <w:tcBorders>
              <w:left w:val="single" w:sz="4" w:space="0" w:color="000000"/>
              <w:right w:val="single" w:sz="4" w:space="0" w:color="000000"/>
            </w:tcBorders>
          </w:tcPr>
          <w:p w14:paraId="706B46CC" w14:textId="77777777" w:rsidR="00555F9E" w:rsidRPr="00854DC5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календару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основне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школе</w:t>
            </w:r>
            <w:proofErr w:type="spellEnd"/>
          </w:p>
        </w:tc>
        <w:tc>
          <w:tcPr>
            <w:tcW w:w="2026" w:type="dxa"/>
            <w:tcBorders>
              <w:left w:val="single" w:sz="4" w:space="0" w:color="000000"/>
            </w:tcBorders>
          </w:tcPr>
          <w:p w14:paraId="5E87FF7C" w14:textId="77777777" w:rsidR="00555F9E" w:rsidRPr="00854DC5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4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сата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дневно</w:t>
            </w:r>
            <w:proofErr w:type="spellEnd"/>
          </w:p>
        </w:tc>
      </w:tr>
      <w:tr w:rsidR="00555F9E" w:rsidRPr="00854DC5" w14:paraId="518755AF" w14:textId="77777777">
        <w:trPr>
          <w:trHeight w:val="1358"/>
        </w:trPr>
        <w:tc>
          <w:tcPr>
            <w:tcW w:w="5468" w:type="dxa"/>
            <w:tcBorders>
              <w:right w:val="single" w:sz="4" w:space="0" w:color="000000"/>
            </w:tcBorders>
          </w:tcPr>
          <w:p w14:paraId="05814EE5" w14:textId="77777777" w:rsidR="00555F9E" w:rsidRPr="00854DC5" w:rsidRDefault="00000000">
            <w:pPr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Програм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полудневног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боравка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узраста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6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месеци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3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1362" w:type="dxa"/>
            <w:tcBorders>
              <w:left w:val="single" w:sz="4" w:space="0" w:color="000000"/>
              <w:right w:val="single" w:sz="4" w:space="0" w:color="000000"/>
            </w:tcBorders>
          </w:tcPr>
          <w:p w14:paraId="4CBC4AEF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1.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Септембра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31.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августа</w:t>
            </w:r>
            <w:proofErr w:type="spellEnd"/>
          </w:p>
        </w:tc>
        <w:tc>
          <w:tcPr>
            <w:tcW w:w="2026" w:type="dxa"/>
            <w:tcBorders>
              <w:left w:val="single" w:sz="4" w:space="0" w:color="000000"/>
            </w:tcBorders>
          </w:tcPr>
          <w:p w14:paraId="6E937EF3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4, 5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или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6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сати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дневно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2B7A1F19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и </w:t>
            </w:r>
          </w:p>
          <w:p w14:paraId="0707CE70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6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сати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дневно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3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пута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недељно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555F9E" w:rsidRPr="00854DC5" w14:paraId="55733559" w14:textId="77777777">
        <w:tc>
          <w:tcPr>
            <w:tcW w:w="5468" w:type="dxa"/>
            <w:tcBorders>
              <w:right w:val="single" w:sz="4" w:space="0" w:color="000000"/>
            </w:tcBorders>
          </w:tcPr>
          <w:p w14:paraId="4FEF00DA" w14:textId="77777777" w:rsidR="00555F9E" w:rsidRPr="00854DC5" w:rsidRDefault="00000000">
            <w:pPr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Програм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полудневног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боравка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децу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узраста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3-5,5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година</w:t>
            </w:r>
            <w:proofErr w:type="spellEnd"/>
          </w:p>
        </w:tc>
        <w:tc>
          <w:tcPr>
            <w:tcW w:w="1362" w:type="dxa"/>
            <w:tcBorders>
              <w:left w:val="single" w:sz="4" w:space="0" w:color="000000"/>
              <w:right w:val="single" w:sz="4" w:space="0" w:color="000000"/>
            </w:tcBorders>
          </w:tcPr>
          <w:p w14:paraId="1F0082B7" w14:textId="77777777" w:rsidR="00555F9E" w:rsidRPr="00854DC5" w:rsidRDefault="00000000">
            <w:pPr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1.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Септембра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31.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2026" w:type="dxa"/>
            <w:tcBorders>
              <w:left w:val="single" w:sz="4" w:space="0" w:color="000000"/>
            </w:tcBorders>
          </w:tcPr>
          <w:p w14:paraId="71A35FF3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4, 5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или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6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сати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дневно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23A4D355" w14:textId="77777777" w:rsidR="00555F9E" w:rsidRPr="00854DC5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и </w:t>
            </w:r>
          </w:p>
          <w:p w14:paraId="054C26A5" w14:textId="77777777" w:rsidR="00555F9E" w:rsidRPr="00854DC5" w:rsidRDefault="00000000">
            <w:pPr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6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сати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дневно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3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пута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недељно</w:t>
            </w:r>
            <w:proofErr w:type="spellEnd"/>
          </w:p>
        </w:tc>
      </w:tr>
    </w:tbl>
    <w:p w14:paraId="3FD27405" w14:textId="77777777" w:rsidR="00555F9E" w:rsidRDefault="00555F9E">
      <w:pPr>
        <w:spacing w:after="200"/>
        <w:ind w:hanging="2"/>
        <w:jc w:val="both"/>
        <w:rPr>
          <w:rFonts w:ascii="Arial" w:eastAsia="Arial" w:hAnsi="Arial" w:cs="Arial"/>
          <w:u w:val="single"/>
        </w:rPr>
      </w:pPr>
    </w:p>
    <w:p w14:paraId="07B9B1BF" w14:textId="77777777" w:rsidR="00555F9E" w:rsidRDefault="00000000">
      <w:pPr>
        <w:ind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Различити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облици</w:t>
      </w:r>
      <w:proofErr w:type="spellEnd"/>
      <w:r>
        <w:rPr>
          <w:rFonts w:ascii="Arial" w:eastAsia="Arial" w:hAnsi="Arial" w:cs="Arial"/>
          <w:b/>
        </w:rPr>
        <w:t xml:space="preserve"> и </w:t>
      </w:r>
      <w:proofErr w:type="spellStart"/>
      <w:r>
        <w:rPr>
          <w:rFonts w:ascii="Arial" w:eastAsia="Arial" w:hAnsi="Arial" w:cs="Arial"/>
          <w:b/>
        </w:rPr>
        <w:t>програми</w:t>
      </w:r>
      <w:proofErr w:type="spellEnd"/>
    </w:p>
    <w:p w14:paraId="79E49C43" w14:textId="77777777" w:rsidR="00555F9E" w:rsidRDefault="00555F9E">
      <w:pPr>
        <w:ind w:hanging="2"/>
        <w:jc w:val="both"/>
        <w:rPr>
          <w:rFonts w:ascii="Arial" w:eastAsia="Arial" w:hAnsi="Arial" w:cs="Arial"/>
        </w:rPr>
      </w:pPr>
    </w:p>
    <w:tbl>
      <w:tblPr>
        <w:tblStyle w:val="af3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68"/>
        <w:gridCol w:w="1362"/>
        <w:gridCol w:w="2026"/>
      </w:tblGrid>
      <w:tr w:rsidR="00555F9E" w:rsidRPr="00854DC5" w14:paraId="60D12F31" w14:textId="77777777">
        <w:tc>
          <w:tcPr>
            <w:tcW w:w="5468" w:type="dxa"/>
            <w:tcBorders>
              <w:right w:val="single" w:sz="4" w:space="0" w:color="000000"/>
            </w:tcBorders>
          </w:tcPr>
          <w:p w14:paraId="524BB92A" w14:textId="77777777" w:rsidR="00555F9E" w:rsidRPr="00854DC5" w:rsidRDefault="00000000">
            <w:pPr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Различити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облици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>програми</w:t>
            </w:r>
            <w:proofErr w:type="spellEnd"/>
            <w:r w:rsidRPr="00854DC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62" w:type="dxa"/>
            <w:tcBorders>
              <w:left w:val="single" w:sz="4" w:space="0" w:color="000000"/>
              <w:right w:val="single" w:sz="4" w:space="0" w:color="000000"/>
            </w:tcBorders>
          </w:tcPr>
          <w:p w14:paraId="3E0B5FCB" w14:textId="77777777" w:rsidR="00555F9E" w:rsidRPr="00854DC5" w:rsidRDefault="00555F9E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26" w:type="dxa"/>
            <w:tcBorders>
              <w:left w:val="single" w:sz="4" w:space="0" w:color="000000"/>
            </w:tcBorders>
          </w:tcPr>
          <w:p w14:paraId="5566B8ED" w14:textId="77777777" w:rsidR="00555F9E" w:rsidRPr="00854DC5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854DC5" w14:paraId="39493094" w14:textId="77777777">
        <w:tc>
          <w:tcPr>
            <w:tcW w:w="5468" w:type="dxa"/>
            <w:tcBorders>
              <w:right w:val="single" w:sz="4" w:space="0" w:color="000000"/>
            </w:tcBorders>
          </w:tcPr>
          <w:p w14:paraId="540C557F" w14:textId="77777777" w:rsidR="00555F9E" w:rsidRPr="00854DC5" w:rsidRDefault="00000000">
            <w:pPr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Програм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„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Играоница</w:t>
            </w:r>
            <w:proofErr w:type="spellEnd"/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-“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децу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узраста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3-5,5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година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градско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подручје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децу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која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нису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обухваћена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редовним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програмима</w:t>
            </w:r>
            <w:proofErr w:type="spellEnd"/>
          </w:p>
        </w:tc>
        <w:tc>
          <w:tcPr>
            <w:tcW w:w="1362" w:type="dxa"/>
            <w:tcBorders>
              <w:left w:val="single" w:sz="4" w:space="0" w:color="000000"/>
              <w:right w:val="single" w:sz="4" w:space="0" w:color="000000"/>
            </w:tcBorders>
          </w:tcPr>
          <w:p w14:paraId="7838DC26" w14:textId="77777777" w:rsidR="00555F9E" w:rsidRPr="00854DC5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Три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месеца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годишње</w:t>
            </w:r>
            <w:proofErr w:type="spellEnd"/>
          </w:p>
        </w:tc>
        <w:tc>
          <w:tcPr>
            <w:tcW w:w="2026" w:type="dxa"/>
            <w:tcBorders>
              <w:left w:val="single" w:sz="4" w:space="0" w:color="000000"/>
            </w:tcBorders>
          </w:tcPr>
          <w:p w14:paraId="3862970A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3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сата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>дневно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два</w:t>
            </w:r>
            <w:proofErr w:type="spellEnd"/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пута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недељно</w:t>
            </w:r>
            <w:proofErr w:type="spellEnd"/>
          </w:p>
        </w:tc>
      </w:tr>
      <w:tr w:rsidR="00555F9E" w:rsidRPr="00854DC5" w14:paraId="2429154C" w14:textId="77777777">
        <w:tc>
          <w:tcPr>
            <w:tcW w:w="5468" w:type="dxa"/>
            <w:tcBorders>
              <w:right w:val="single" w:sz="4" w:space="0" w:color="000000"/>
            </w:tcBorders>
          </w:tcPr>
          <w:p w14:paraId="47D95E5B" w14:textId="77777777" w:rsidR="00555F9E" w:rsidRPr="00854DC5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Програм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играоница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„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Кренимо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три</w:t>
            </w:r>
            <w:proofErr w:type="spellEnd"/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...“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децу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узраста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3-5,5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година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сеоском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подручју</w:t>
            </w:r>
            <w:proofErr w:type="spellEnd"/>
          </w:p>
        </w:tc>
        <w:tc>
          <w:tcPr>
            <w:tcW w:w="1362" w:type="dxa"/>
            <w:tcBorders>
              <w:left w:val="single" w:sz="4" w:space="0" w:color="000000"/>
              <w:right w:val="single" w:sz="4" w:space="0" w:color="000000"/>
            </w:tcBorders>
          </w:tcPr>
          <w:p w14:paraId="7905928F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септембра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јуна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26" w:type="dxa"/>
            <w:tcBorders>
              <w:left w:val="single" w:sz="4" w:space="0" w:color="000000"/>
            </w:tcBorders>
          </w:tcPr>
          <w:p w14:paraId="65D47F6B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1-2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пута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недељно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>два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до</w:t>
            </w:r>
            <w:proofErr w:type="spellEnd"/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три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сата</w:t>
            </w:r>
            <w:proofErr w:type="spellEnd"/>
          </w:p>
        </w:tc>
      </w:tr>
      <w:tr w:rsidR="00555F9E" w:rsidRPr="00854DC5" w14:paraId="2B8D2F09" w14:textId="77777777">
        <w:tc>
          <w:tcPr>
            <w:tcW w:w="5468" w:type="dxa"/>
            <w:tcBorders>
              <w:right w:val="single" w:sz="4" w:space="0" w:color="000000"/>
            </w:tcBorders>
          </w:tcPr>
          <w:p w14:paraId="5722CDE3" w14:textId="77777777" w:rsidR="00555F9E" w:rsidRPr="00854DC5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>-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Програм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децу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родитеље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“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Играјмо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заједно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>“</w:t>
            </w:r>
            <w:proofErr w:type="gramEnd"/>
          </w:p>
        </w:tc>
        <w:tc>
          <w:tcPr>
            <w:tcW w:w="1362" w:type="dxa"/>
            <w:tcBorders>
              <w:left w:val="single" w:sz="4" w:space="0" w:color="000000"/>
              <w:right w:val="single" w:sz="4" w:space="0" w:color="000000"/>
            </w:tcBorders>
          </w:tcPr>
          <w:p w14:paraId="6D417007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8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радионица</w:t>
            </w:r>
            <w:proofErr w:type="spellEnd"/>
          </w:p>
        </w:tc>
        <w:tc>
          <w:tcPr>
            <w:tcW w:w="2026" w:type="dxa"/>
            <w:tcBorders>
              <w:left w:val="single" w:sz="4" w:space="0" w:color="000000"/>
            </w:tcBorders>
          </w:tcPr>
          <w:p w14:paraId="0273B256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недељно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трајању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2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сата</w:t>
            </w:r>
            <w:proofErr w:type="spellEnd"/>
          </w:p>
        </w:tc>
      </w:tr>
      <w:tr w:rsidR="00555F9E" w:rsidRPr="00854DC5" w14:paraId="58DA9E44" w14:textId="77777777">
        <w:tc>
          <w:tcPr>
            <w:tcW w:w="5468" w:type="dxa"/>
            <w:tcBorders>
              <w:right w:val="single" w:sz="4" w:space="0" w:color="000000"/>
            </w:tcBorders>
          </w:tcPr>
          <w:p w14:paraId="62524309" w14:textId="77777777" w:rsidR="00555F9E" w:rsidRPr="00854DC5" w:rsidRDefault="00000000">
            <w:pPr>
              <w:numPr>
                <w:ilvl w:val="0"/>
                <w:numId w:val="13"/>
              </w:numPr>
              <w:spacing w:after="20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Саветовалиште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родитеље</w:t>
            </w:r>
            <w:proofErr w:type="spellEnd"/>
          </w:p>
        </w:tc>
        <w:tc>
          <w:tcPr>
            <w:tcW w:w="1362" w:type="dxa"/>
            <w:tcBorders>
              <w:left w:val="single" w:sz="4" w:space="0" w:color="000000"/>
              <w:right w:val="single" w:sz="4" w:space="0" w:color="000000"/>
            </w:tcBorders>
          </w:tcPr>
          <w:p w14:paraId="08E2AE27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Четвртком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вртићима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„</w:t>
            </w:r>
            <w:proofErr w:type="spellStart"/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>Младост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>“ и</w:t>
            </w:r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„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Пчелица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>“</w:t>
            </w:r>
          </w:p>
        </w:tc>
        <w:tc>
          <w:tcPr>
            <w:tcW w:w="2026" w:type="dxa"/>
            <w:tcBorders>
              <w:left w:val="single" w:sz="4" w:space="0" w:color="000000"/>
            </w:tcBorders>
          </w:tcPr>
          <w:p w14:paraId="7B3FC7A2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недељно</w:t>
            </w:r>
            <w:proofErr w:type="spellEnd"/>
          </w:p>
        </w:tc>
      </w:tr>
      <w:tr w:rsidR="00555F9E" w:rsidRPr="00854DC5" w14:paraId="734AEFC0" w14:textId="77777777">
        <w:tc>
          <w:tcPr>
            <w:tcW w:w="5468" w:type="dxa"/>
            <w:tcBorders>
              <w:right w:val="single" w:sz="4" w:space="0" w:color="000000"/>
            </w:tcBorders>
          </w:tcPr>
          <w:p w14:paraId="55F67FD4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програми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дечјим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одмаралиштима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рекреативним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центрима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зимовању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летовању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излетима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362" w:type="dxa"/>
            <w:tcBorders>
              <w:left w:val="single" w:sz="4" w:space="0" w:color="000000"/>
              <w:right w:val="single" w:sz="4" w:space="0" w:color="000000"/>
            </w:tcBorders>
          </w:tcPr>
          <w:p w14:paraId="6C92BBC8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26" w:type="dxa"/>
            <w:tcBorders>
              <w:left w:val="single" w:sz="4" w:space="0" w:color="000000"/>
            </w:tcBorders>
          </w:tcPr>
          <w:p w14:paraId="543AEAB4" w14:textId="77777777" w:rsidR="00555F9E" w:rsidRPr="00854DC5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854DC5" w14:paraId="14BD3582" w14:textId="77777777">
        <w:tc>
          <w:tcPr>
            <w:tcW w:w="5468" w:type="dxa"/>
            <w:tcBorders>
              <w:right w:val="single" w:sz="4" w:space="0" w:color="000000"/>
            </w:tcBorders>
          </w:tcPr>
          <w:p w14:paraId="1CDC9C54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„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Вртић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proofErr w:type="gramStart"/>
            <w:r w:rsidRPr="00854DC5">
              <w:rPr>
                <w:rFonts w:ascii="Arial" w:eastAsia="Arial" w:hAnsi="Arial" w:cs="Arial"/>
                <w:sz w:val="22"/>
                <w:szCs w:val="22"/>
              </w:rPr>
              <w:t>шуми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>“</w:t>
            </w:r>
            <w:proofErr w:type="gram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</w:p>
          <w:p w14:paraId="5665F47E" w14:textId="77777777" w:rsidR="00555F9E" w:rsidRPr="00854DC5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right w:val="single" w:sz="4" w:space="0" w:color="000000"/>
            </w:tcBorders>
          </w:tcPr>
          <w:p w14:paraId="20616589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026" w:type="dxa"/>
            <w:tcBorders>
              <w:left w:val="single" w:sz="4" w:space="0" w:color="000000"/>
            </w:tcBorders>
          </w:tcPr>
          <w:p w14:paraId="5380F17D" w14:textId="77777777" w:rsidR="00555F9E" w:rsidRPr="00854DC5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854DC5" w14:paraId="36FD3AC8" w14:textId="77777777">
        <w:tc>
          <w:tcPr>
            <w:tcW w:w="5468" w:type="dxa"/>
            <w:tcBorders>
              <w:right w:val="single" w:sz="4" w:space="0" w:color="000000"/>
            </w:tcBorders>
          </w:tcPr>
          <w:p w14:paraId="39BA81B0" w14:textId="77777777" w:rsidR="00555F9E" w:rsidRPr="00854DC5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Онлајн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подршка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деци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породици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условима</w:t>
            </w:r>
            <w:proofErr w:type="spellEnd"/>
            <w:r w:rsidRPr="00854DC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DC5">
              <w:rPr>
                <w:rFonts w:ascii="Arial" w:eastAsia="Arial" w:hAnsi="Arial" w:cs="Arial"/>
                <w:sz w:val="22"/>
                <w:szCs w:val="22"/>
              </w:rPr>
              <w:t>пандемије</w:t>
            </w:r>
            <w:proofErr w:type="spellEnd"/>
          </w:p>
        </w:tc>
        <w:tc>
          <w:tcPr>
            <w:tcW w:w="1362" w:type="dxa"/>
            <w:tcBorders>
              <w:left w:val="single" w:sz="4" w:space="0" w:color="000000"/>
              <w:right w:val="single" w:sz="4" w:space="0" w:color="000000"/>
            </w:tcBorders>
          </w:tcPr>
          <w:p w14:paraId="430DFF06" w14:textId="77777777" w:rsidR="00555F9E" w:rsidRPr="00854DC5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26" w:type="dxa"/>
            <w:tcBorders>
              <w:left w:val="single" w:sz="4" w:space="0" w:color="000000"/>
            </w:tcBorders>
          </w:tcPr>
          <w:p w14:paraId="0AFD6AF7" w14:textId="77777777" w:rsidR="00555F9E" w:rsidRPr="00854DC5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11299FD" w14:textId="77777777" w:rsidR="0025253E" w:rsidRDefault="0025253E">
      <w:pPr>
        <w:ind w:hanging="2"/>
        <w:rPr>
          <w:rFonts w:ascii="Arial" w:eastAsia="Arial" w:hAnsi="Arial" w:cs="Arial"/>
          <w:sz w:val="22"/>
          <w:szCs w:val="22"/>
        </w:rPr>
      </w:pPr>
    </w:p>
    <w:p w14:paraId="22F2A332" w14:textId="77777777" w:rsidR="0025253E" w:rsidRDefault="0025253E">
      <w:pPr>
        <w:ind w:hanging="2"/>
        <w:rPr>
          <w:rFonts w:ascii="Arial" w:eastAsia="Arial" w:hAnsi="Arial" w:cs="Arial"/>
          <w:sz w:val="22"/>
          <w:szCs w:val="22"/>
        </w:rPr>
      </w:pPr>
    </w:p>
    <w:p w14:paraId="25C255E5" w14:textId="21AA7260" w:rsidR="00555F9E" w:rsidRPr="00854DC5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b/>
          <w:sz w:val="22"/>
          <w:szCs w:val="22"/>
        </w:rPr>
        <w:t>Услуге</w:t>
      </w:r>
      <w:proofErr w:type="spellEnd"/>
      <w:r w:rsidRPr="00854DC5">
        <w:rPr>
          <w:rFonts w:ascii="Arial" w:eastAsia="Arial" w:hAnsi="Arial" w:cs="Arial"/>
          <w:b/>
          <w:sz w:val="22"/>
          <w:szCs w:val="22"/>
        </w:rPr>
        <w:t>:</w:t>
      </w:r>
    </w:p>
    <w:p w14:paraId="2B6600B8" w14:textId="77777777" w:rsidR="00555F9E" w:rsidRPr="00854DC5" w:rsidRDefault="00555F9E">
      <w:pPr>
        <w:ind w:hanging="2"/>
        <w:rPr>
          <w:rFonts w:ascii="Arial" w:eastAsia="Arial" w:hAnsi="Arial" w:cs="Arial"/>
          <w:sz w:val="22"/>
          <w:szCs w:val="22"/>
        </w:rPr>
      </w:pPr>
    </w:p>
    <w:p w14:paraId="0336541C" w14:textId="77777777" w:rsidR="00555F9E" w:rsidRPr="00854DC5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854DC5">
        <w:rPr>
          <w:rFonts w:ascii="Arial" w:eastAsia="Arial" w:hAnsi="Arial" w:cs="Arial"/>
          <w:sz w:val="22"/>
          <w:szCs w:val="22"/>
        </w:rPr>
        <w:t>Установа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реализује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проширену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делатност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уз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сагласност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Министарства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просвете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Решење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бр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. 610-00-114/2014-07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19.01.2015.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године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: </w:t>
      </w:r>
    </w:p>
    <w:p w14:paraId="564571AA" w14:textId="77777777" w:rsidR="00555F9E" w:rsidRPr="00854DC5" w:rsidRDefault="00000000">
      <w:pPr>
        <w:ind w:hanging="2"/>
        <w:rPr>
          <w:rFonts w:ascii="Arial" w:eastAsia="Arial" w:hAnsi="Arial" w:cs="Arial"/>
          <w:sz w:val="22"/>
          <w:szCs w:val="22"/>
        </w:rPr>
      </w:pPr>
      <w:r w:rsidRPr="00854DC5">
        <w:rPr>
          <w:rFonts w:ascii="Arial" w:eastAsia="Arial" w:hAnsi="Arial" w:cs="Arial"/>
          <w:sz w:val="22"/>
          <w:szCs w:val="22"/>
        </w:rPr>
        <w:t xml:space="preserve">                   1)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Производња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хлеба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свежег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пецива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854DC5">
        <w:rPr>
          <w:rFonts w:ascii="Arial" w:eastAsia="Arial" w:hAnsi="Arial" w:cs="Arial"/>
          <w:sz w:val="22"/>
          <w:szCs w:val="22"/>
        </w:rPr>
        <w:t xml:space="preserve">и 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колача</w:t>
      </w:r>
      <w:proofErr w:type="spellEnd"/>
      <w:proofErr w:type="gramEnd"/>
      <w:r w:rsidRPr="00854DC5">
        <w:rPr>
          <w:rFonts w:ascii="Arial" w:eastAsia="Arial" w:hAnsi="Arial" w:cs="Arial"/>
          <w:sz w:val="22"/>
          <w:szCs w:val="22"/>
        </w:rPr>
        <w:t>;</w:t>
      </w:r>
    </w:p>
    <w:p w14:paraId="41266924" w14:textId="77777777" w:rsidR="00555F9E" w:rsidRPr="00854DC5" w:rsidRDefault="00000000">
      <w:pPr>
        <w:ind w:hanging="2"/>
        <w:rPr>
          <w:rFonts w:ascii="Arial" w:eastAsia="Arial" w:hAnsi="Arial" w:cs="Arial"/>
          <w:sz w:val="22"/>
          <w:szCs w:val="22"/>
        </w:rPr>
      </w:pPr>
      <w:r w:rsidRPr="00854DC5">
        <w:rPr>
          <w:rFonts w:ascii="Arial" w:eastAsia="Arial" w:hAnsi="Arial" w:cs="Arial"/>
          <w:sz w:val="22"/>
          <w:szCs w:val="22"/>
        </w:rPr>
        <w:t xml:space="preserve">                    2)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Остале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услуге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припремања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послуживања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хране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>;</w:t>
      </w:r>
    </w:p>
    <w:p w14:paraId="4C7EC20C" w14:textId="77777777" w:rsidR="00555F9E" w:rsidRDefault="00000000">
      <w:pPr>
        <w:ind w:hanging="2"/>
        <w:rPr>
          <w:rFonts w:ascii="Arial" w:eastAsia="Arial" w:hAnsi="Arial" w:cs="Arial"/>
          <w:sz w:val="22"/>
          <w:szCs w:val="22"/>
        </w:rPr>
      </w:pPr>
      <w:r w:rsidRPr="00854DC5">
        <w:rPr>
          <w:rFonts w:ascii="Arial" w:eastAsia="Arial" w:hAnsi="Arial" w:cs="Arial"/>
          <w:sz w:val="22"/>
          <w:szCs w:val="22"/>
        </w:rPr>
        <w:t xml:space="preserve">                    3)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Извођачка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уметност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запослени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припремају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позоришне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представе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које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реализују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предшколским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усатновама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proofErr w:type="gramStart"/>
      <w:r w:rsidRPr="00854DC5">
        <w:rPr>
          <w:rFonts w:ascii="Arial" w:eastAsia="Arial" w:hAnsi="Arial" w:cs="Arial"/>
          <w:sz w:val="22"/>
          <w:szCs w:val="22"/>
        </w:rPr>
        <w:t>школама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 у</w:t>
      </w:r>
      <w:proofErr w:type="gramEnd"/>
      <w:r w:rsidRPr="00854DC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граду</w:t>
      </w:r>
      <w:proofErr w:type="spellEnd"/>
      <w:r w:rsidRPr="00854DC5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854DC5">
        <w:rPr>
          <w:rFonts w:ascii="Arial" w:eastAsia="Arial" w:hAnsi="Arial" w:cs="Arial"/>
          <w:sz w:val="22"/>
          <w:szCs w:val="22"/>
        </w:rPr>
        <w:t>окружењу</w:t>
      </w:r>
      <w:proofErr w:type="spellEnd"/>
    </w:p>
    <w:p w14:paraId="431AD91C" w14:textId="77777777" w:rsidR="0025253E" w:rsidRDefault="0025253E" w:rsidP="0025253E">
      <w:pPr>
        <w:rPr>
          <w:rFonts w:ascii="Arial" w:eastAsia="Arial" w:hAnsi="Arial" w:cs="Arial"/>
          <w:sz w:val="22"/>
          <w:szCs w:val="22"/>
        </w:rPr>
      </w:pPr>
    </w:p>
    <w:p w14:paraId="60DFE6CE" w14:textId="77777777" w:rsidR="0025253E" w:rsidRDefault="0025253E" w:rsidP="0025253E">
      <w:pPr>
        <w:rPr>
          <w:rFonts w:ascii="Arial" w:eastAsia="Arial" w:hAnsi="Arial" w:cs="Arial"/>
          <w:sz w:val="22"/>
          <w:szCs w:val="22"/>
        </w:rPr>
      </w:pPr>
    </w:p>
    <w:p w14:paraId="799C6783" w14:textId="7807DE16" w:rsidR="0025253E" w:rsidRPr="0025253E" w:rsidRDefault="0025253E" w:rsidP="0025253E">
      <w:pPr>
        <w:rPr>
          <w:rFonts w:ascii="Arial" w:eastAsia="Arial" w:hAnsi="Arial" w:cs="Arial"/>
          <w:sz w:val="22"/>
          <w:szCs w:val="22"/>
        </w:rPr>
        <w:sectPr w:rsidR="0025253E" w:rsidRPr="0025253E">
          <w:pgSz w:w="12240" w:h="15840"/>
          <w:pgMar w:top="864" w:right="1440" w:bottom="432" w:left="1440" w:header="720" w:footer="720" w:gutter="0"/>
          <w:cols w:space="720"/>
        </w:sectPr>
      </w:pPr>
    </w:p>
    <w:p w14:paraId="003BF9D7" w14:textId="77777777" w:rsidR="00555F9E" w:rsidRDefault="00000000" w:rsidP="0025253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5. </w:t>
      </w:r>
      <w:proofErr w:type="spellStart"/>
      <w:r>
        <w:rPr>
          <w:rFonts w:ascii="Arial" w:eastAsia="Arial" w:hAnsi="Arial" w:cs="Arial"/>
          <w:b/>
        </w:rPr>
        <w:t>Предшколска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установа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као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место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демократксе</w:t>
      </w:r>
      <w:proofErr w:type="spellEnd"/>
      <w:r>
        <w:rPr>
          <w:rFonts w:ascii="Arial" w:eastAsia="Arial" w:hAnsi="Arial" w:cs="Arial"/>
          <w:b/>
        </w:rPr>
        <w:t xml:space="preserve"> и </w:t>
      </w:r>
      <w:proofErr w:type="spellStart"/>
      <w:r>
        <w:rPr>
          <w:rFonts w:ascii="Arial" w:eastAsia="Arial" w:hAnsi="Arial" w:cs="Arial"/>
          <w:b/>
        </w:rPr>
        <w:t>инклузивне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праксе</w:t>
      </w:r>
      <w:proofErr w:type="spellEnd"/>
    </w:p>
    <w:p w14:paraId="17EC5A4A" w14:textId="77777777" w:rsidR="00555F9E" w:rsidRDefault="00555F9E">
      <w:pPr>
        <w:ind w:hanging="2"/>
        <w:rPr>
          <w:rFonts w:ascii="Arial" w:eastAsia="Arial" w:hAnsi="Arial" w:cs="Arial"/>
          <w:color w:val="FF0000"/>
        </w:rPr>
      </w:pPr>
    </w:p>
    <w:p w14:paraId="615090AA" w14:textId="77777777" w:rsidR="00555F9E" w:rsidRDefault="00000000">
      <w:pPr>
        <w:ind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5.1. </w:t>
      </w:r>
      <w:proofErr w:type="spellStart"/>
      <w:r>
        <w:rPr>
          <w:rFonts w:ascii="Arial" w:eastAsia="Arial" w:hAnsi="Arial" w:cs="Arial"/>
          <w:b/>
        </w:rPr>
        <w:t>Програм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заштиту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деце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од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дискриминације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насиља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злостављања</w:t>
      </w:r>
      <w:proofErr w:type="spellEnd"/>
      <w:r>
        <w:rPr>
          <w:rFonts w:ascii="Arial" w:eastAsia="Arial" w:hAnsi="Arial" w:cs="Arial"/>
          <w:b/>
        </w:rPr>
        <w:t xml:space="preserve"> и </w:t>
      </w:r>
      <w:proofErr w:type="spellStart"/>
      <w:proofErr w:type="gramStart"/>
      <w:r>
        <w:rPr>
          <w:rFonts w:ascii="Arial" w:eastAsia="Arial" w:hAnsi="Arial" w:cs="Arial"/>
          <w:b/>
        </w:rPr>
        <w:t>занемаривања</w:t>
      </w:r>
      <w:proofErr w:type="spellEnd"/>
      <w:r>
        <w:rPr>
          <w:rFonts w:ascii="Arial" w:eastAsia="Arial" w:hAnsi="Arial" w:cs="Arial"/>
          <w:b/>
        </w:rPr>
        <w:t xml:space="preserve">  2022</w:t>
      </w:r>
      <w:proofErr w:type="gramEnd"/>
      <w:r>
        <w:rPr>
          <w:rFonts w:ascii="Arial" w:eastAsia="Arial" w:hAnsi="Arial" w:cs="Arial"/>
          <w:b/>
        </w:rPr>
        <w:t>/23.</w:t>
      </w:r>
    </w:p>
    <w:p w14:paraId="6ACAB269" w14:textId="77777777" w:rsidR="00555F9E" w:rsidRPr="0025253E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25253E">
        <w:rPr>
          <w:rFonts w:ascii="Arial" w:eastAsia="Arial" w:hAnsi="Arial" w:cs="Arial"/>
          <w:b/>
          <w:sz w:val="22"/>
          <w:szCs w:val="22"/>
        </w:rPr>
        <w:t>Циљеви</w:t>
      </w:r>
      <w:proofErr w:type="spellEnd"/>
      <w:r w:rsidRPr="0025253E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b/>
          <w:sz w:val="22"/>
          <w:szCs w:val="22"/>
        </w:rPr>
        <w:t>програма</w:t>
      </w:r>
      <w:proofErr w:type="spellEnd"/>
      <w:r w:rsidRPr="0025253E">
        <w:rPr>
          <w:rFonts w:ascii="Arial" w:eastAsia="Arial" w:hAnsi="Arial" w:cs="Arial"/>
          <w:b/>
          <w:sz w:val="22"/>
          <w:szCs w:val="22"/>
        </w:rPr>
        <w:t xml:space="preserve">: </w:t>
      </w:r>
    </w:p>
    <w:p w14:paraId="7D2B64B2" w14:textId="77777777" w:rsidR="00555F9E" w:rsidRPr="0025253E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25253E">
        <w:rPr>
          <w:rFonts w:ascii="Arial" w:eastAsia="Arial" w:hAnsi="Arial" w:cs="Arial"/>
          <w:sz w:val="22"/>
          <w:szCs w:val="22"/>
        </w:rPr>
        <w:t>-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Стварање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неговање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климе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прихватања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толеранције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уважавања</w:t>
      </w:r>
      <w:proofErr w:type="spellEnd"/>
    </w:p>
    <w:p w14:paraId="04C2F8EE" w14:textId="77777777" w:rsidR="00555F9E" w:rsidRPr="0025253E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25253E">
        <w:rPr>
          <w:rFonts w:ascii="Arial" w:eastAsia="Arial" w:hAnsi="Arial" w:cs="Arial"/>
          <w:sz w:val="22"/>
          <w:szCs w:val="22"/>
        </w:rPr>
        <w:t>-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Подизање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нивоа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свести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повећање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осетљивости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свих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укључених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живот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рад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вртића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препознавaње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насиља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злостављања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занемаривања</w:t>
      </w:r>
      <w:proofErr w:type="spellEnd"/>
    </w:p>
    <w:p w14:paraId="46D4641B" w14:textId="77777777" w:rsidR="00555F9E" w:rsidRPr="0025253E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25253E">
        <w:rPr>
          <w:rFonts w:ascii="Arial" w:eastAsia="Arial" w:hAnsi="Arial" w:cs="Arial"/>
          <w:sz w:val="22"/>
          <w:szCs w:val="22"/>
        </w:rPr>
        <w:t>-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Планирање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реализација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превентивних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активности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заштиту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насиља</w:t>
      </w:r>
      <w:proofErr w:type="spellEnd"/>
    </w:p>
    <w:p w14:paraId="5D1128A3" w14:textId="77777777" w:rsidR="00555F9E" w:rsidRPr="0025253E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25253E"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Дефинисање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поступака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процедура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заштиту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насиља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реаговања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ситуацијама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насиља</w:t>
      </w:r>
      <w:proofErr w:type="spellEnd"/>
    </w:p>
    <w:p w14:paraId="7650E455" w14:textId="77777777" w:rsidR="00555F9E" w:rsidRPr="0025253E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25253E">
        <w:rPr>
          <w:rFonts w:ascii="Arial" w:eastAsia="Arial" w:hAnsi="Arial" w:cs="Arial"/>
          <w:sz w:val="22"/>
          <w:szCs w:val="22"/>
        </w:rPr>
        <w:t>-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Информисање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свих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укључених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рад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вртића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процедурама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поступцима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заштиту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насиља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злостављања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занемаривања</w:t>
      </w:r>
      <w:proofErr w:type="spellEnd"/>
    </w:p>
    <w:p w14:paraId="18547908" w14:textId="77777777" w:rsidR="00555F9E" w:rsidRPr="0025253E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25253E">
        <w:rPr>
          <w:rFonts w:ascii="Arial" w:eastAsia="Arial" w:hAnsi="Arial" w:cs="Arial"/>
          <w:sz w:val="22"/>
          <w:szCs w:val="22"/>
        </w:rPr>
        <w:t>-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Спровођење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поступака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реаговања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ситуацијама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насиља</w:t>
      </w:r>
      <w:proofErr w:type="spellEnd"/>
    </w:p>
    <w:p w14:paraId="7BB3EDF6" w14:textId="77777777" w:rsidR="00555F9E" w:rsidRPr="0025253E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25253E"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Успостављање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система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ефикасне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заштите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</w:p>
    <w:p w14:paraId="40BCF033" w14:textId="77777777" w:rsidR="00555F9E" w:rsidRDefault="00555F9E">
      <w:pPr>
        <w:ind w:hanging="2"/>
        <w:rPr>
          <w:rFonts w:ascii="Arial" w:eastAsia="Arial" w:hAnsi="Arial" w:cs="Arial"/>
        </w:rPr>
      </w:pPr>
    </w:p>
    <w:p w14:paraId="2B57BBDB" w14:textId="77777777" w:rsidR="00555F9E" w:rsidRDefault="00000000">
      <w:pPr>
        <w:ind w:hanging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Превентивне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мере</w:t>
      </w:r>
      <w:proofErr w:type="spellEnd"/>
    </w:p>
    <w:p w14:paraId="5FCE868A" w14:textId="77777777" w:rsidR="00555F9E" w:rsidRPr="0025253E" w:rsidRDefault="00000000">
      <w:pPr>
        <w:pBdr>
          <w:bottom w:val="single" w:sz="8" w:space="1" w:color="000000"/>
        </w:pBd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25253E">
        <w:rPr>
          <w:rFonts w:ascii="Arial" w:eastAsia="Arial" w:hAnsi="Arial" w:cs="Arial"/>
          <w:sz w:val="22"/>
          <w:szCs w:val="22"/>
        </w:rPr>
        <w:t>Садржај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                                            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Динамика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                                   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Носиоци</w:t>
      </w:r>
      <w:proofErr w:type="spellEnd"/>
    </w:p>
    <w:tbl>
      <w:tblPr>
        <w:tblStyle w:val="af4"/>
        <w:tblW w:w="8906" w:type="dxa"/>
        <w:tblInd w:w="-133" w:type="dxa"/>
        <w:tblLayout w:type="fixed"/>
        <w:tblLook w:val="0000" w:firstRow="0" w:lastRow="0" w:firstColumn="0" w:lastColumn="0" w:noHBand="0" w:noVBand="0"/>
      </w:tblPr>
      <w:tblGrid>
        <w:gridCol w:w="2928"/>
        <w:gridCol w:w="2916"/>
        <w:gridCol w:w="2952"/>
        <w:gridCol w:w="70"/>
        <w:gridCol w:w="40"/>
      </w:tblGrid>
      <w:tr w:rsidR="00555F9E" w:rsidRPr="0025253E" w14:paraId="508C0E39" w14:textId="77777777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C4F00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Подела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задужења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gramStart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у 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Тиму</w:t>
            </w:r>
            <w:proofErr w:type="spellEnd"/>
            <w:proofErr w:type="gram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текућој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години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F77F0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DE8E9DC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септембар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07530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7C8B3B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</w:p>
        </w:tc>
        <w:tc>
          <w:tcPr>
            <w:tcW w:w="70" w:type="dxa"/>
            <w:tcBorders>
              <w:left w:val="single" w:sz="4" w:space="0" w:color="000000"/>
            </w:tcBorders>
          </w:tcPr>
          <w:p w14:paraId="7AF61346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14:paraId="4D4E5126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25253E" w14:paraId="04BCE1F9" w14:textId="77777777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A7E5F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25253E">
              <w:rPr>
                <w:rFonts w:ascii="Arial" w:eastAsia="Arial" w:hAnsi="Arial" w:cs="Arial"/>
                <w:sz w:val="22"/>
                <w:szCs w:val="22"/>
              </w:rPr>
              <w:t>Сензибилисање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запослених</w:t>
            </w:r>
            <w:proofErr w:type="spellEnd"/>
            <w:proofErr w:type="gram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увиђање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ситуација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потенцијалног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насиља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над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децом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Презентација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новог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Правилника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протоколу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поступања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одговору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насиље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злостављање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занемаривање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новозапослене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EB7F0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5033939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Август-септембар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6FAAE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BB96D1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70" w:type="dxa"/>
            <w:tcBorders>
              <w:left w:val="single" w:sz="4" w:space="0" w:color="000000"/>
            </w:tcBorders>
          </w:tcPr>
          <w:p w14:paraId="64958CD7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14:paraId="584907CB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25253E" w14:paraId="6A3755EF" w14:textId="77777777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5BE29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Информисање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Савета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о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Програму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заштите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насиља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превентивним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активностима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процедурама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случајевима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интервентних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мера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огласне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табле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панои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разговори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родитељски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састанци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D0747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19D2D92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5EA20C4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1F7DA2A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септембар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јун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796ABA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90049DF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1EC3DA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664C8C36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делегирани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70" w:type="dxa"/>
            <w:tcBorders>
              <w:left w:val="single" w:sz="4" w:space="0" w:color="000000"/>
            </w:tcBorders>
          </w:tcPr>
          <w:p w14:paraId="21ABE3F0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14:paraId="5A542C60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25253E" w14:paraId="0E00DB4B" w14:textId="77777777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8A3B7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које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подстичу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толеранцију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сарадњу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дечја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5253E">
              <w:rPr>
                <w:rFonts w:ascii="Arial" w:eastAsia="Arial" w:hAnsi="Arial" w:cs="Arial"/>
                <w:sz w:val="22"/>
                <w:szCs w:val="22"/>
              </w:rPr>
              <w:t>права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>( у</w:t>
            </w:r>
            <w:proofErr w:type="gram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групи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вртићу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>),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Дечја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недеља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Дан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толеранције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D80EA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A77E40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A35702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октобар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новембар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DC7F0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5FBFE5B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F59BD6E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</w:p>
        </w:tc>
        <w:tc>
          <w:tcPr>
            <w:tcW w:w="70" w:type="dxa"/>
            <w:tcBorders>
              <w:left w:val="single" w:sz="4" w:space="0" w:color="000000"/>
            </w:tcBorders>
          </w:tcPr>
          <w:p w14:paraId="50C4ECAB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14:paraId="2DB82F71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25253E" w14:paraId="293DBD7C" w14:textId="77777777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98C89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Спортске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proofErr w:type="gramStart"/>
            <w:r w:rsidRPr="0025253E">
              <w:rPr>
                <w:rFonts w:ascii="Arial" w:eastAsia="Arial" w:hAnsi="Arial" w:cs="Arial"/>
                <w:sz w:val="22"/>
                <w:szCs w:val="22"/>
              </w:rPr>
              <w:t>вртићима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Олимпијада</w:t>
            </w:r>
            <w:proofErr w:type="spellEnd"/>
            <w:proofErr w:type="gram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вртићу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гостовање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Регионалној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спортској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олимпијади</w:t>
            </w:r>
            <w:proofErr w:type="spellEnd"/>
          </w:p>
          <w:p w14:paraId="07C137C5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5256F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F9D4E4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септембар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8DFD6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15FC047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Директори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</w:p>
        </w:tc>
        <w:tc>
          <w:tcPr>
            <w:tcW w:w="70" w:type="dxa"/>
            <w:tcBorders>
              <w:left w:val="single" w:sz="4" w:space="0" w:color="000000"/>
            </w:tcBorders>
          </w:tcPr>
          <w:p w14:paraId="61603739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14:paraId="43337C8B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25253E" w14:paraId="24393805" w14:textId="77777777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B017C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lastRenderedPageBreak/>
              <w:t>Позоришне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представе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децу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које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промовишу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сарадњу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ненасиље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међусобно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уважавање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4B7CF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5C37CD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октобар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март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5E68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D9398B1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Дечје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позориште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гостовање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70" w:type="dxa"/>
            <w:tcBorders>
              <w:left w:val="single" w:sz="4" w:space="0" w:color="000000"/>
            </w:tcBorders>
          </w:tcPr>
          <w:p w14:paraId="6255A121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14:paraId="0A135F3C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25253E" w14:paraId="2A4D8ACE" w14:textId="77777777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6ECA3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20.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Позоришне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играрије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0F45E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Мај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B9B1B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Директори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стручна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служба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</w:p>
        </w:tc>
        <w:tc>
          <w:tcPr>
            <w:tcW w:w="70" w:type="dxa"/>
            <w:tcBorders>
              <w:left w:val="single" w:sz="4" w:space="0" w:color="000000"/>
            </w:tcBorders>
          </w:tcPr>
          <w:p w14:paraId="3E3A364C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14:paraId="5A41D321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25253E" w14:paraId="35DC5DF7" w14:textId="77777777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2D74D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ликовним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конкурсима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Завод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јавно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здравље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железница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>, „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Пиши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Деда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Мразу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“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9A9656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865AB3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септембар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јун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26FBA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594FF39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директори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стручна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служба</w:t>
            </w:r>
            <w:proofErr w:type="spellEnd"/>
          </w:p>
        </w:tc>
        <w:tc>
          <w:tcPr>
            <w:tcW w:w="70" w:type="dxa"/>
            <w:tcBorders>
              <w:left w:val="single" w:sz="4" w:space="0" w:color="000000"/>
            </w:tcBorders>
          </w:tcPr>
          <w:p w14:paraId="30100094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14:paraId="70F3038E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25253E" w14:paraId="139D5CE8" w14:textId="77777777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D9E7A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Реализација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5253E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подстицања</w:t>
            </w:r>
            <w:proofErr w:type="spellEnd"/>
            <w:proofErr w:type="gram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дечјег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самопоштовања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F858EAE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Радионице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„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Социјалне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5253E">
              <w:rPr>
                <w:rFonts w:ascii="Arial" w:eastAsia="Arial" w:hAnsi="Arial" w:cs="Arial"/>
                <w:sz w:val="22"/>
                <w:szCs w:val="22"/>
              </w:rPr>
              <w:t>игре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>“ и</w:t>
            </w:r>
            <w:proofErr w:type="gram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„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Емоције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>“</w:t>
            </w:r>
          </w:p>
          <w:p w14:paraId="01BF7352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7B68E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AE32E0C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септембар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јун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A3F46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F0A541E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</w:p>
        </w:tc>
        <w:tc>
          <w:tcPr>
            <w:tcW w:w="70" w:type="dxa"/>
            <w:tcBorders>
              <w:left w:val="single" w:sz="4" w:space="0" w:color="000000"/>
            </w:tcBorders>
          </w:tcPr>
          <w:p w14:paraId="5A49EE1F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14:paraId="6140F254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25253E" w14:paraId="3DA35062" w14:textId="77777777">
        <w:tc>
          <w:tcPr>
            <w:tcW w:w="2928" w:type="dxa"/>
            <w:tcBorders>
              <w:left w:val="single" w:sz="4" w:space="0" w:color="000000"/>
              <w:bottom w:val="single" w:sz="4" w:space="0" w:color="000000"/>
            </w:tcBorders>
          </w:tcPr>
          <w:p w14:paraId="1701E256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Реализација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предавања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родитеље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тему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формирања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самосталности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ефеката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попустљивог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васпитања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превенција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негативних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последица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развода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превенције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негативног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утицаја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медија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понашање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</w:tcPr>
          <w:p w14:paraId="3E54BD9B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Октобар-фебруар-март</w:t>
            </w:r>
            <w:proofErr w:type="spellEnd"/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14:paraId="53FABE45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Психолог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педагог</w:t>
            </w:r>
            <w:proofErr w:type="spellEnd"/>
          </w:p>
        </w:tc>
        <w:tc>
          <w:tcPr>
            <w:tcW w:w="70" w:type="dxa"/>
            <w:tcBorders>
              <w:left w:val="single" w:sz="4" w:space="0" w:color="000000"/>
            </w:tcBorders>
          </w:tcPr>
          <w:p w14:paraId="55624A89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14:paraId="36D25212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25253E" w14:paraId="2C571F9A" w14:textId="77777777">
        <w:trPr>
          <w:trHeight w:val="1016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FA342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25253E">
              <w:rPr>
                <w:rFonts w:ascii="Arial" w:eastAsia="Arial" w:hAnsi="Arial" w:cs="Arial"/>
                <w:sz w:val="22"/>
                <w:szCs w:val="22"/>
              </w:rPr>
              <w:t>„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Кутак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5253E">
              <w:rPr>
                <w:rFonts w:ascii="Arial" w:eastAsia="Arial" w:hAnsi="Arial" w:cs="Arial"/>
                <w:sz w:val="22"/>
                <w:szCs w:val="22"/>
              </w:rPr>
              <w:t>родитеље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>“</w:t>
            </w:r>
            <w:proofErr w:type="gram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тематски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панои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брошуре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флајери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превенцији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насиља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васпитним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стиловима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…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6E4C8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BF3A346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септембар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јун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B8D5F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7FB404B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</w:p>
        </w:tc>
        <w:tc>
          <w:tcPr>
            <w:tcW w:w="70" w:type="dxa"/>
            <w:tcBorders>
              <w:left w:val="single" w:sz="4" w:space="0" w:color="000000"/>
            </w:tcBorders>
          </w:tcPr>
          <w:p w14:paraId="1CDE3B5D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14:paraId="14982884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25253E" w14:paraId="37FF5BD6" w14:textId="77777777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43402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Трибине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предавања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родитеље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запослене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5253E">
              <w:rPr>
                <w:rFonts w:ascii="Arial" w:eastAsia="Arial" w:hAnsi="Arial" w:cs="Arial"/>
                <w:sz w:val="22"/>
                <w:szCs w:val="22"/>
              </w:rPr>
              <w:t>тему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заштите</w:t>
            </w:r>
            <w:proofErr w:type="spellEnd"/>
            <w:proofErr w:type="gram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насиља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иницијативу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васпитача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),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семинари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запослене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тему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заштите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насиља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понуђени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Каталогу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BFB22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24E08FE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октобар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BB040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9652EAA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стручњаци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ове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области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лекари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СОС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волонтери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психолог</w:t>
            </w:r>
            <w:proofErr w:type="spellEnd"/>
          </w:p>
        </w:tc>
        <w:tc>
          <w:tcPr>
            <w:tcW w:w="70" w:type="dxa"/>
            <w:tcBorders>
              <w:left w:val="single" w:sz="4" w:space="0" w:color="000000"/>
            </w:tcBorders>
          </w:tcPr>
          <w:p w14:paraId="69BC0F0E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14:paraId="6E9A7ECC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25253E" w14:paraId="3FC049AE" w14:textId="77777777">
        <w:trPr>
          <w:trHeight w:val="82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2E0CE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27244B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Анализа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стања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евалуација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предвиђених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80279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73C2C3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јун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36E68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AF7521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" w:type="dxa"/>
            <w:tcBorders>
              <w:left w:val="single" w:sz="4" w:space="0" w:color="000000"/>
            </w:tcBorders>
          </w:tcPr>
          <w:p w14:paraId="742D5BA9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" w:type="dxa"/>
          </w:tcPr>
          <w:p w14:paraId="0B225916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25253E" w14:paraId="29F6DE53" w14:textId="77777777"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763E3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81FE6D7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Информисање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Педагошког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колегијума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УО,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Савета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стању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безбедности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заштити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насиља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784BF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EDC6788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Јануар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јун</w:t>
            </w:r>
            <w:proofErr w:type="spellEnd"/>
          </w:p>
        </w:tc>
        <w:tc>
          <w:tcPr>
            <w:tcW w:w="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CA592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0E8B1B8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делегирани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члан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</w:p>
        </w:tc>
      </w:tr>
    </w:tbl>
    <w:p w14:paraId="7EBBE101" w14:textId="77777777" w:rsidR="00555F9E" w:rsidRDefault="00555F9E">
      <w:pPr>
        <w:ind w:hanging="2"/>
        <w:rPr>
          <w:rFonts w:ascii="Arial" w:eastAsia="Arial" w:hAnsi="Arial" w:cs="Arial"/>
        </w:rPr>
      </w:pPr>
    </w:p>
    <w:p w14:paraId="08B3CED0" w14:textId="77777777" w:rsidR="00555F9E" w:rsidRDefault="00555F9E">
      <w:pPr>
        <w:ind w:hanging="2"/>
        <w:rPr>
          <w:rFonts w:ascii="Arial" w:eastAsia="Arial" w:hAnsi="Arial" w:cs="Arial"/>
        </w:rPr>
      </w:pPr>
    </w:p>
    <w:p w14:paraId="7511C751" w14:textId="77777777" w:rsidR="00555F9E" w:rsidRDefault="00555F9E">
      <w:pPr>
        <w:ind w:hanging="2"/>
        <w:rPr>
          <w:rFonts w:ascii="Arial" w:eastAsia="Arial" w:hAnsi="Arial" w:cs="Arial"/>
        </w:rPr>
      </w:pPr>
    </w:p>
    <w:p w14:paraId="461872C0" w14:textId="77777777" w:rsidR="00555F9E" w:rsidRDefault="00555F9E">
      <w:pPr>
        <w:ind w:hanging="2"/>
        <w:rPr>
          <w:rFonts w:ascii="Arial" w:eastAsia="Arial" w:hAnsi="Arial" w:cs="Arial"/>
        </w:rPr>
      </w:pPr>
    </w:p>
    <w:p w14:paraId="32F70133" w14:textId="77777777" w:rsidR="00555F9E" w:rsidRDefault="00555F9E">
      <w:pPr>
        <w:ind w:hanging="2"/>
        <w:rPr>
          <w:rFonts w:ascii="Arial" w:eastAsia="Arial" w:hAnsi="Arial" w:cs="Arial"/>
        </w:rPr>
      </w:pPr>
    </w:p>
    <w:p w14:paraId="48F5C603" w14:textId="77777777" w:rsidR="00555F9E" w:rsidRDefault="00555F9E">
      <w:pPr>
        <w:ind w:hanging="2"/>
        <w:rPr>
          <w:rFonts w:ascii="Arial" w:eastAsia="Arial" w:hAnsi="Arial" w:cs="Arial"/>
        </w:rPr>
      </w:pPr>
    </w:p>
    <w:p w14:paraId="17BA3BAE" w14:textId="77777777" w:rsidR="00555F9E" w:rsidRDefault="00000000">
      <w:pPr>
        <w:ind w:hanging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Интервентне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активности</w:t>
      </w:r>
      <w:proofErr w:type="spellEnd"/>
    </w:p>
    <w:p w14:paraId="5E904CD7" w14:textId="77777777" w:rsidR="00555F9E" w:rsidRPr="0025253E" w:rsidRDefault="00000000">
      <w:pPr>
        <w:pBdr>
          <w:bottom w:val="single" w:sz="8" w:space="1" w:color="000000"/>
        </w:pBd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25253E">
        <w:rPr>
          <w:rFonts w:ascii="Arial" w:eastAsia="Arial" w:hAnsi="Arial" w:cs="Arial"/>
          <w:sz w:val="22"/>
          <w:szCs w:val="22"/>
        </w:rPr>
        <w:t>Активност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                                     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Време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реализације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            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Носиоци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реализације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                  </w:t>
      </w:r>
    </w:p>
    <w:tbl>
      <w:tblPr>
        <w:tblStyle w:val="af5"/>
        <w:tblW w:w="891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3012"/>
      </w:tblGrid>
      <w:tr w:rsidR="00555F9E" w:rsidRPr="0025253E" w14:paraId="31D76201" w14:textId="77777777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0AAA5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Подела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задужења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Тиму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текућој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радној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години</w:t>
            </w:r>
            <w:proofErr w:type="spellEnd"/>
          </w:p>
          <w:p w14:paraId="25FF7447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41C96B1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CDE867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Формирање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5253E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 и</w:t>
            </w:r>
            <w:proofErr w:type="gram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подтимова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заштиту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дискриминације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злостављања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занемаривања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 у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и у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сваком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вртићу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9AB08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8033629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25253E">
              <w:rPr>
                <w:rFonts w:ascii="Arial" w:eastAsia="Arial" w:hAnsi="Arial" w:cs="Arial"/>
                <w:sz w:val="22"/>
                <w:szCs w:val="22"/>
              </w:rPr>
              <w:t>август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 2022</w:t>
            </w:r>
            <w:proofErr w:type="gramEnd"/>
            <w:r w:rsidRPr="0025253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3E419E15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65A67A3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46DA85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Септембар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октобар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2022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CF00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C6ECB1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</w:p>
          <w:p w14:paraId="78733D41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801E996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C6B0CCF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помоћници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</w:p>
        </w:tc>
      </w:tr>
      <w:tr w:rsidR="00555F9E" w:rsidRPr="0025253E" w14:paraId="295D936F" w14:textId="77777777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77D22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E840BE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b/>
                <w:sz w:val="22"/>
                <w:szCs w:val="22"/>
              </w:rPr>
              <w:t>Поступање</w:t>
            </w:r>
            <w:proofErr w:type="spellEnd"/>
            <w:r w:rsidRPr="0025253E">
              <w:rPr>
                <w:rFonts w:ascii="Arial" w:eastAsia="Arial" w:hAnsi="Arial" w:cs="Arial"/>
                <w:b/>
                <w:sz w:val="22"/>
                <w:szCs w:val="22"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  <w:b/>
                <w:sz w:val="22"/>
                <w:szCs w:val="22"/>
              </w:rPr>
              <w:t>случајевима</w:t>
            </w:r>
            <w:proofErr w:type="spellEnd"/>
            <w:r w:rsidRPr="0025253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b/>
                <w:sz w:val="22"/>
                <w:szCs w:val="22"/>
              </w:rPr>
              <w:t>сумње</w:t>
            </w:r>
            <w:proofErr w:type="spellEnd"/>
            <w:r w:rsidRPr="0025253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b/>
                <w:sz w:val="22"/>
                <w:szCs w:val="22"/>
              </w:rPr>
              <w:t>или</w:t>
            </w:r>
            <w:proofErr w:type="spellEnd"/>
            <w:r w:rsidRPr="0025253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b/>
                <w:sz w:val="22"/>
                <w:szCs w:val="22"/>
              </w:rPr>
              <w:t>дешавања</w:t>
            </w:r>
            <w:proofErr w:type="spellEnd"/>
            <w:r w:rsidRPr="0025253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b/>
                <w:sz w:val="22"/>
                <w:szCs w:val="22"/>
              </w:rPr>
              <w:t>насиља</w:t>
            </w:r>
            <w:proofErr w:type="spellEnd"/>
          </w:p>
          <w:p w14:paraId="38088620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A0E4FF1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1DB3FB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Поступање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по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корацима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редослед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поступака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случају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интервенције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588E7F72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DBC1B64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Насиље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првог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нивоа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самостално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решава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васпитач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групи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6473C981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9065592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насиље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другог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нивоа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130D979C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васпитач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обавештава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</w:p>
          <w:p w14:paraId="0B7DFFC9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25253E">
              <w:rPr>
                <w:rFonts w:ascii="Arial" w:eastAsia="Arial" w:hAnsi="Arial" w:cs="Arial"/>
                <w:sz w:val="22"/>
                <w:szCs w:val="22"/>
              </w:rPr>
              <w:t>-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Пријем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информација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proofErr w:type="gramStart"/>
            <w:r w:rsidRPr="0025253E">
              <w:rPr>
                <w:rFonts w:ascii="Arial" w:eastAsia="Arial" w:hAnsi="Arial" w:cs="Arial"/>
                <w:sz w:val="22"/>
                <w:szCs w:val="22"/>
              </w:rPr>
              <w:t>насиљу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proofErr w:type="gramEnd"/>
            <w:r w:rsidRPr="0025253E">
              <w:rPr>
                <w:rFonts w:ascii="Arial" w:eastAsia="Arial" w:hAnsi="Arial" w:cs="Arial"/>
                <w:sz w:val="22"/>
                <w:szCs w:val="22"/>
              </w:rPr>
              <w:t>сазивање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састанка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по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хитном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поступку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>.)</w:t>
            </w:r>
          </w:p>
          <w:p w14:paraId="7BCA79C3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1AE3370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25253E">
              <w:rPr>
                <w:rFonts w:ascii="Arial" w:eastAsia="Arial" w:hAnsi="Arial" w:cs="Arial"/>
                <w:sz w:val="22"/>
                <w:szCs w:val="22"/>
              </w:rPr>
              <w:t>-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Процена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нивоа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ризика</w:t>
            </w:r>
            <w:proofErr w:type="spellEnd"/>
          </w:p>
          <w:p w14:paraId="32F8246F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49A7A82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25253E">
              <w:rPr>
                <w:rFonts w:ascii="Arial" w:eastAsia="Arial" w:hAnsi="Arial" w:cs="Arial"/>
                <w:sz w:val="22"/>
                <w:szCs w:val="22"/>
              </w:rPr>
              <w:t>-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Информисање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надлежних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служби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случајевима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насиља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(ЦСР, МУП) (у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случајевима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када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је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насиље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трећег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нивоа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655AB24E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3773586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F4D31B0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25253E">
              <w:rPr>
                <w:rFonts w:ascii="Arial" w:eastAsia="Arial" w:hAnsi="Arial" w:cs="Arial"/>
                <w:sz w:val="22"/>
                <w:szCs w:val="22"/>
              </w:rPr>
              <w:t>-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ефеката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предузетих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мера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82F3C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0B90C34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2022. и 2023.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по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потреби</w:t>
            </w:r>
            <w:proofErr w:type="spellEnd"/>
          </w:p>
          <w:p w14:paraId="16160707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184CBD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D44ED83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858A848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C3CCF5D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3EBEA45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C87177A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59CAF49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6FD690C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2B3CFEC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73C4D0D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F64CE07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940DF61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C63108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653BA81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5269BFD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53B0A6F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0C0FC8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AC61BC3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23D2D7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5C7B7D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0FA4E23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D948BDA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6C5FCD7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81AB5C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A76F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DFF4450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EC75A0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E693651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555AE4C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30C7099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F48995C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групи</w:t>
            </w:r>
            <w:proofErr w:type="spellEnd"/>
          </w:p>
          <w:p w14:paraId="4F306152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126D38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3F4BC6E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EDC5EB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психолог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главни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васпитач</w:t>
            </w:r>
            <w:proofErr w:type="spellEnd"/>
          </w:p>
          <w:p w14:paraId="52CE88E2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662F00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325F83A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B0B21F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Сви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сарадник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превентивно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здравствену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заштиту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правник</w:t>
            </w:r>
            <w:proofErr w:type="spellEnd"/>
          </w:p>
          <w:p w14:paraId="0FAE1C11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577729F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</w:p>
          <w:p w14:paraId="72750B4F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3FD5D4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EFAF0DF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</w:p>
          <w:p w14:paraId="1BF76019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C2E64B0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AD9AA54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B680BB1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1956176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AC8D5BD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5BCA6C0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Сви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главни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васпитач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вртићу</w:t>
            </w:r>
            <w:proofErr w:type="spellEnd"/>
          </w:p>
          <w:p w14:paraId="2155ED97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стручна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служба</w:t>
            </w:r>
            <w:proofErr w:type="spellEnd"/>
          </w:p>
          <w:p w14:paraId="78888B86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5EDD7A1" w14:textId="77777777" w:rsidR="00555F9E" w:rsidRDefault="00555F9E">
      <w:pPr>
        <w:pBdr>
          <w:top w:val="nil"/>
          <w:left w:val="nil"/>
          <w:bottom w:val="nil"/>
          <w:right w:val="nil"/>
          <w:between w:val="nil"/>
        </w:pBdr>
        <w:spacing w:before="280"/>
        <w:ind w:hanging="2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05013C33" w14:textId="77777777" w:rsidR="00555F9E" w:rsidRDefault="00000000" w:rsidP="0025253E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lastRenderedPageBreak/>
        <w:t xml:space="preserve">У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случају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физичког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повређивања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детета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у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вртићу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(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пад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посекотина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убод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огре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-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ботине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др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.)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потребно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је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</w:p>
    <w:p w14:paraId="1B6F1B2A" w14:textId="77777777" w:rsidR="00555F9E" w:rsidRDefault="00000000" w:rsidP="00C6779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80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обавестити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родитеља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старатеља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о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повреди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детета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уколико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повреда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витално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не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угрожава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дете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пожељно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је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да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васпитач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сачека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родитеља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старатеља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ради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поуздане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информације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о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начину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повређивања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или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заједничког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одласка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у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здравствену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установу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1071DB4C" w14:textId="77777777" w:rsidR="00555F9E" w:rsidRDefault="00000000" w:rsidP="00C6779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Уколико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је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повреда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изазвана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падом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са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висине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ударцем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у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главу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или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је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повреда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таква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да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постоји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могућност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унутрашњих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повреда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који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могу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да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узрокују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накнадну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виталну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угроженост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детета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потребно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је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обавестити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родитеља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као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Службу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хитне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медицинске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помоћи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(194) и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поступати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по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налогу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лекара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односно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теренске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екипе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ХМП (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уколико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је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потребно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обезбедити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пратњу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медицинске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сестре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на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превентиви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или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васпитача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до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одговарајуће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здравствене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установе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),</w:t>
      </w:r>
    </w:p>
    <w:p w14:paraId="7AF6BF8F" w14:textId="77777777" w:rsidR="00555F9E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у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моменту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када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екипа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ХМП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дође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по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позиву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у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јасле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/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вртић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одговорност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преузима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лекар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из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екипе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по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чијим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налозима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се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поступа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,</w:t>
      </w:r>
    </w:p>
    <w:p w14:paraId="671FBFB1" w14:textId="77777777" w:rsidR="00555F9E" w:rsidRDefault="00000000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о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свакој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драстичнијој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промени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здравственог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стања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детета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или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повреди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која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захтева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одлазак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у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здравствену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установу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потребно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је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обавестити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сарадника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за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превентивно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здравствену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заштиту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директора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Установе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</w:t>
      </w:r>
    </w:p>
    <w:p w14:paraId="4809D51F" w14:textId="77777777" w:rsidR="00555F9E" w:rsidRDefault="00000000" w:rsidP="00C6779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медицинска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сестра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на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превентиви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или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друга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особа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из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вртића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која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је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била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у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пратњи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детета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има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обавезу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да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након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завршене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лекарске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интервенције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у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одговарајуђиј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здравственој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институцији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о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исходу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прегледа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обавести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сарадника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за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превентивно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здравствену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заштиту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директора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Установе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</w:t>
      </w:r>
    </w:p>
    <w:p w14:paraId="3C41EEB6" w14:textId="77777777" w:rsidR="00555F9E" w:rsidRDefault="00000000" w:rsidP="00C6779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уколико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се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на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детету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примете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трагови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физичког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злостављања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занемаривања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или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симптоми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који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указују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на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угроженост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његовог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менталног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здравља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развоја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насталих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у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породици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или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вртићу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потребно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је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о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томе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обавестити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медицинску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сестру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на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превентиви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ради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предузимања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мера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поступака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у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складу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са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актима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Установе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</w:t>
      </w:r>
    </w:p>
    <w:p w14:paraId="486F9DE6" w14:textId="77777777" w:rsidR="00555F9E" w:rsidRDefault="00000000" w:rsidP="00C6779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свака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промена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здравственог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стања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или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повреда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детета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у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вртићу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евидентира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се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у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одговарајућој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документацији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вртића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;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Књига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повреда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документација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ТЗДЗЗ)</w:t>
      </w:r>
    </w:p>
    <w:p w14:paraId="7D095BF7" w14:textId="77777777" w:rsidR="00555F9E" w:rsidRDefault="00000000" w:rsidP="00C6779B">
      <w:pPr>
        <w:ind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Документација</w:t>
      </w:r>
      <w:proofErr w:type="spellEnd"/>
      <w:r>
        <w:rPr>
          <w:rFonts w:ascii="Arial" w:eastAsia="Arial" w:hAnsi="Arial" w:cs="Arial"/>
          <w:b/>
        </w:rPr>
        <w:t xml:space="preserve"> о </w:t>
      </w:r>
      <w:proofErr w:type="spellStart"/>
      <w:r>
        <w:rPr>
          <w:rFonts w:ascii="Arial" w:eastAsia="Arial" w:hAnsi="Arial" w:cs="Arial"/>
          <w:b/>
        </w:rPr>
        <w:t>случајевима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насиља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чува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се</w:t>
      </w:r>
      <w:proofErr w:type="spellEnd"/>
      <w:r>
        <w:rPr>
          <w:rFonts w:ascii="Arial" w:eastAsia="Arial" w:hAnsi="Arial" w:cs="Arial"/>
          <w:b/>
        </w:rPr>
        <w:t xml:space="preserve"> у </w:t>
      </w:r>
      <w:proofErr w:type="spellStart"/>
      <w:r>
        <w:rPr>
          <w:rFonts w:ascii="Arial" w:eastAsia="Arial" w:hAnsi="Arial" w:cs="Arial"/>
          <w:b/>
        </w:rPr>
        <w:t>канцеларији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</w:rPr>
        <w:t>психолога</w:t>
      </w:r>
      <w:proofErr w:type="spellEnd"/>
      <w:r>
        <w:rPr>
          <w:rFonts w:ascii="Arial" w:eastAsia="Arial" w:hAnsi="Arial" w:cs="Arial"/>
          <w:b/>
        </w:rPr>
        <w:t xml:space="preserve">  </w:t>
      </w:r>
      <w:proofErr w:type="spellStart"/>
      <w:r>
        <w:rPr>
          <w:rFonts w:ascii="Arial" w:eastAsia="Arial" w:hAnsi="Arial" w:cs="Arial"/>
          <w:b/>
        </w:rPr>
        <w:t>Установе</w:t>
      </w:r>
      <w:proofErr w:type="spellEnd"/>
      <w:proofErr w:type="gramEnd"/>
      <w:r>
        <w:rPr>
          <w:rFonts w:ascii="Arial" w:eastAsia="Arial" w:hAnsi="Arial" w:cs="Arial"/>
        </w:rPr>
        <w:t>.</w:t>
      </w:r>
    </w:p>
    <w:p w14:paraId="6B1A03A5" w14:textId="77777777" w:rsidR="00555F9E" w:rsidRDefault="00555F9E">
      <w:pPr>
        <w:spacing w:after="200"/>
        <w:ind w:hanging="2"/>
        <w:rPr>
          <w:rFonts w:ascii="Arial" w:eastAsia="Arial" w:hAnsi="Arial" w:cs="Arial"/>
        </w:rPr>
      </w:pPr>
    </w:p>
    <w:p w14:paraId="600AC6F4" w14:textId="77777777" w:rsidR="00555F9E" w:rsidRDefault="00000000">
      <w:pPr>
        <w:spacing w:after="200"/>
        <w:ind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5.2. </w:t>
      </w:r>
      <w:proofErr w:type="spellStart"/>
      <w:r>
        <w:rPr>
          <w:rFonts w:ascii="Arial" w:eastAsia="Arial" w:hAnsi="Arial" w:cs="Arial"/>
          <w:b/>
        </w:rPr>
        <w:t>Програм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партнерства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породицом</w:t>
      </w:r>
      <w:proofErr w:type="spellEnd"/>
    </w:p>
    <w:p w14:paraId="187F5BC7" w14:textId="77777777" w:rsidR="00555F9E" w:rsidRDefault="00555F9E">
      <w:pPr>
        <w:spacing w:after="200"/>
        <w:ind w:hanging="2"/>
        <w:jc w:val="center"/>
        <w:rPr>
          <w:rFonts w:ascii="Arial" w:eastAsia="Arial" w:hAnsi="Arial" w:cs="Arial"/>
          <w:b/>
        </w:rPr>
      </w:pPr>
    </w:p>
    <w:p w14:paraId="68F0B2AA" w14:textId="77777777" w:rsidR="00555F9E" w:rsidRPr="0025253E" w:rsidRDefault="00000000">
      <w:pPr>
        <w:spacing w:after="200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5253E">
        <w:rPr>
          <w:rFonts w:ascii="Arial" w:eastAsia="Arial" w:hAnsi="Arial" w:cs="Arial"/>
          <w:sz w:val="22"/>
          <w:szCs w:val="22"/>
        </w:rPr>
        <w:t>Сарадња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породицом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реализује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непосредно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вртићу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25253E">
        <w:rPr>
          <w:rFonts w:ascii="Arial" w:eastAsia="Arial" w:hAnsi="Arial" w:cs="Arial"/>
          <w:sz w:val="22"/>
          <w:szCs w:val="22"/>
        </w:rPr>
        <w:t xml:space="preserve">и 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онлајн</w:t>
      </w:r>
      <w:proofErr w:type="spellEnd"/>
      <w:proofErr w:type="gramEnd"/>
      <w:r w:rsidRPr="0025253E">
        <w:rPr>
          <w:rFonts w:ascii="Arial" w:eastAsia="Arial" w:hAnsi="Arial" w:cs="Arial"/>
          <w:sz w:val="22"/>
          <w:szCs w:val="22"/>
        </w:rPr>
        <w:t xml:space="preserve">, у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оквиру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вибер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група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телефонске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комуникације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других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видова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онлајн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комуникације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>:</w:t>
      </w:r>
    </w:p>
    <w:p w14:paraId="750307A2" w14:textId="77777777" w:rsidR="00555F9E" w:rsidRPr="0025253E" w:rsidRDefault="00000000">
      <w:pPr>
        <w:numPr>
          <w:ilvl w:val="0"/>
          <w:numId w:val="5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5253E">
        <w:rPr>
          <w:rFonts w:ascii="Arial" w:eastAsia="Arial" w:hAnsi="Arial" w:cs="Arial"/>
          <w:sz w:val="22"/>
          <w:szCs w:val="22"/>
        </w:rPr>
        <w:t>Узајамно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информисање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родитеља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васпитног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особља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саветодавни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рад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родитељима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>;</w:t>
      </w:r>
    </w:p>
    <w:p w14:paraId="1048D6ED" w14:textId="77777777" w:rsidR="00555F9E" w:rsidRPr="0025253E" w:rsidRDefault="00000000">
      <w:pPr>
        <w:numPr>
          <w:ilvl w:val="0"/>
          <w:numId w:val="5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5253E">
        <w:rPr>
          <w:rFonts w:ascii="Arial" w:eastAsia="Arial" w:hAnsi="Arial" w:cs="Arial"/>
          <w:sz w:val="22"/>
          <w:szCs w:val="22"/>
        </w:rPr>
        <w:t>Програм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унапређења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родитељских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компетенција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>;</w:t>
      </w:r>
    </w:p>
    <w:p w14:paraId="556A0C5A" w14:textId="77777777" w:rsidR="00555F9E" w:rsidRDefault="00000000">
      <w:pPr>
        <w:numPr>
          <w:ilvl w:val="0"/>
          <w:numId w:val="51"/>
        </w:numPr>
        <w:ind w:left="0" w:hanging="2"/>
        <w:jc w:val="both"/>
        <w:rPr>
          <w:rFonts w:ascii="Arial" w:eastAsia="Arial" w:hAnsi="Arial" w:cs="Arial"/>
        </w:rPr>
      </w:pPr>
      <w:proofErr w:type="spellStart"/>
      <w:r w:rsidRPr="0025253E">
        <w:rPr>
          <w:rFonts w:ascii="Arial" w:eastAsia="Arial" w:hAnsi="Arial" w:cs="Arial"/>
          <w:sz w:val="22"/>
          <w:szCs w:val="22"/>
        </w:rPr>
        <w:t>Учешће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родитеља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животу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раду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вртића</w:t>
      </w:r>
      <w:proofErr w:type="spellEnd"/>
      <w:r>
        <w:rPr>
          <w:rFonts w:ascii="Arial" w:eastAsia="Arial" w:hAnsi="Arial" w:cs="Arial"/>
        </w:rPr>
        <w:t>.</w:t>
      </w:r>
    </w:p>
    <w:p w14:paraId="6068B2C2" w14:textId="77777777" w:rsidR="00555F9E" w:rsidRDefault="00555F9E">
      <w:pPr>
        <w:ind w:hanging="2"/>
        <w:jc w:val="both"/>
        <w:rPr>
          <w:rFonts w:ascii="Arial" w:eastAsia="Arial" w:hAnsi="Arial" w:cs="Arial"/>
        </w:rPr>
      </w:pPr>
    </w:p>
    <w:p w14:paraId="2B9EA30E" w14:textId="77777777" w:rsidR="00555F9E" w:rsidRDefault="00555F9E">
      <w:pPr>
        <w:ind w:hanging="2"/>
        <w:rPr>
          <w:rFonts w:ascii="Arial" w:eastAsia="Arial" w:hAnsi="Arial" w:cs="Arial"/>
        </w:rPr>
      </w:pPr>
    </w:p>
    <w:tbl>
      <w:tblPr>
        <w:tblStyle w:val="af6"/>
        <w:tblW w:w="10050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90"/>
        <w:gridCol w:w="2700"/>
        <w:gridCol w:w="4140"/>
        <w:gridCol w:w="1620"/>
      </w:tblGrid>
      <w:tr w:rsidR="00555F9E" w:rsidRPr="0025253E" w14:paraId="73CD7220" w14:textId="77777777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21D1C" w14:textId="77777777" w:rsidR="00555F9E" w:rsidRPr="0025253E" w:rsidRDefault="00000000">
            <w:pPr>
              <w:spacing w:before="28"/>
              <w:ind w:hanging="2"/>
              <w:rPr>
                <w:rFonts w:ascii="Arial" w:eastAsia="Arial" w:hAnsi="Arial" w:cs="Arial"/>
              </w:rPr>
            </w:pPr>
            <w:proofErr w:type="spellStart"/>
            <w:r w:rsidRPr="0025253E">
              <w:rPr>
                <w:rFonts w:ascii="Arial" w:eastAsia="Arial" w:hAnsi="Arial" w:cs="Arial"/>
              </w:rPr>
              <w:t>Облик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сарадње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3B0E3" w14:textId="77777777" w:rsidR="00555F9E" w:rsidRPr="0025253E" w:rsidRDefault="00000000">
            <w:pPr>
              <w:spacing w:before="28"/>
              <w:ind w:hanging="2"/>
              <w:rPr>
                <w:rFonts w:ascii="Arial" w:eastAsia="Arial" w:hAnsi="Arial" w:cs="Arial"/>
              </w:rPr>
            </w:pPr>
            <w:proofErr w:type="spellStart"/>
            <w:r w:rsidRPr="0025253E">
              <w:rPr>
                <w:rFonts w:ascii="Arial" w:eastAsia="Arial" w:hAnsi="Arial" w:cs="Arial"/>
              </w:rPr>
              <w:t>Начин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</w:rPr>
              <w:t>динамика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</w:rPr>
              <w:t>документовање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реализације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5B5B9" w14:textId="77777777" w:rsidR="00555F9E" w:rsidRPr="0025253E" w:rsidRDefault="00000000">
            <w:pPr>
              <w:spacing w:before="28"/>
              <w:ind w:hanging="2"/>
              <w:rPr>
                <w:rFonts w:ascii="Arial" w:eastAsia="Arial" w:hAnsi="Arial" w:cs="Arial"/>
              </w:rPr>
            </w:pPr>
            <w:proofErr w:type="spellStart"/>
            <w:r w:rsidRPr="0025253E">
              <w:rPr>
                <w:rFonts w:ascii="Arial" w:eastAsia="Arial" w:hAnsi="Arial" w:cs="Arial"/>
              </w:rPr>
              <w:t>Садржаји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826C" w14:textId="77777777" w:rsidR="00555F9E" w:rsidRPr="0025253E" w:rsidRDefault="00000000">
            <w:pPr>
              <w:spacing w:before="28"/>
              <w:ind w:hanging="2"/>
              <w:rPr>
                <w:rFonts w:ascii="Arial" w:eastAsia="Arial" w:hAnsi="Arial" w:cs="Arial"/>
              </w:rPr>
            </w:pPr>
            <w:proofErr w:type="spellStart"/>
            <w:r w:rsidRPr="0025253E">
              <w:rPr>
                <w:rFonts w:ascii="Arial" w:eastAsia="Arial" w:hAnsi="Arial" w:cs="Arial"/>
              </w:rPr>
              <w:t>Носиоци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реализације</w:t>
            </w:r>
            <w:proofErr w:type="spellEnd"/>
          </w:p>
        </w:tc>
      </w:tr>
      <w:tr w:rsidR="00555F9E" w:rsidRPr="0025253E" w14:paraId="7A54FF3A" w14:textId="77777777"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A0306F" w14:textId="77777777" w:rsidR="00555F9E" w:rsidRPr="0025253E" w:rsidRDefault="00000000">
            <w:pPr>
              <w:ind w:hanging="2"/>
              <w:rPr>
                <w:rFonts w:ascii="Arial" w:eastAsia="Arial" w:hAnsi="Arial" w:cs="Arial"/>
              </w:rPr>
            </w:pPr>
            <w:proofErr w:type="spellStart"/>
            <w:r w:rsidRPr="0025253E">
              <w:rPr>
                <w:rFonts w:ascii="Arial" w:eastAsia="Arial" w:hAnsi="Arial" w:cs="Arial"/>
              </w:rPr>
              <w:t>Информисање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родитеља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о </w:t>
            </w:r>
            <w:proofErr w:type="spellStart"/>
            <w:r w:rsidRPr="0025253E">
              <w:rPr>
                <w:rFonts w:ascii="Arial" w:eastAsia="Arial" w:hAnsi="Arial" w:cs="Arial"/>
              </w:rPr>
              <w:t>програму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</w:rPr>
              <w:lastRenderedPageBreak/>
              <w:t>иницирање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различитих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начина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учешћа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</w:rPr>
              <w:t>укључивања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</w:rPr>
              <w:t>теме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</w:rPr>
              <w:t>пројекте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</w:rPr>
              <w:t>групи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EE113" w14:textId="77777777" w:rsidR="00555F9E" w:rsidRPr="0025253E" w:rsidRDefault="00000000">
            <w:pPr>
              <w:spacing w:before="28"/>
              <w:ind w:hanging="2"/>
              <w:rPr>
                <w:rFonts w:ascii="Arial" w:eastAsia="Arial" w:hAnsi="Arial" w:cs="Arial"/>
              </w:rPr>
            </w:pPr>
            <w:r w:rsidRPr="0025253E">
              <w:rPr>
                <w:rFonts w:ascii="Arial" w:eastAsia="Arial" w:hAnsi="Arial" w:cs="Arial"/>
              </w:rPr>
              <w:lastRenderedPageBreak/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Заједнички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простори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</w:rPr>
              <w:t>вртићима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су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креирани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</w:rPr>
              <w:lastRenderedPageBreak/>
              <w:t>опремљени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намештајем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</w:rPr>
              <w:t>матријалима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</w:rPr>
              <w:t>средствима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који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омогућују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заједнички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боравак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деце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</w:rPr>
              <w:t>родитеља</w:t>
            </w:r>
            <w:proofErr w:type="spellEnd"/>
          </w:p>
          <w:p w14:paraId="27BD6C12" w14:textId="77777777" w:rsidR="00555F9E" w:rsidRPr="0025253E" w:rsidRDefault="00000000">
            <w:pPr>
              <w:ind w:hanging="2"/>
              <w:rPr>
                <w:rFonts w:ascii="Arial" w:eastAsia="Arial" w:hAnsi="Arial" w:cs="Arial"/>
              </w:rPr>
            </w:pPr>
            <w:r w:rsidRPr="0025253E">
              <w:rPr>
                <w:rFonts w:ascii="Arial" w:eastAsia="Arial" w:hAnsi="Arial" w:cs="Arial"/>
                <w:b/>
              </w:rPr>
              <w:t>-</w:t>
            </w:r>
            <w:proofErr w:type="spellStart"/>
            <w:r w:rsidRPr="0025253E">
              <w:rPr>
                <w:rFonts w:ascii="Arial" w:eastAsia="Arial" w:hAnsi="Arial" w:cs="Arial"/>
              </w:rPr>
              <w:t>Испред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и у </w:t>
            </w:r>
            <w:proofErr w:type="spellStart"/>
            <w:r w:rsidRPr="0025253E">
              <w:rPr>
                <w:rFonts w:ascii="Arial" w:eastAsia="Arial" w:hAnsi="Arial" w:cs="Arial"/>
              </w:rPr>
              <w:t>радним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собама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налазе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се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«</w:t>
            </w:r>
            <w:proofErr w:type="spellStart"/>
            <w:r w:rsidRPr="0025253E">
              <w:rPr>
                <w:rFonts w:ascii="Arial" w:eastAsia="Arial" w:hAnsi="Arial" w:cs="Arial"/>
              </w:rPr>
              <w:t>Почетни</w:t>
            </w:r>
            <w:proofErr w:type="spellEnd"/>
            <w:r w:rsidRPr="0025253E">
              <w:rPr>
                <w:rFonts w:ascii="Arial" w:eastAsia="Arial" w:hAnsi="Arial" w:cs="Arial"/>
              </w:rPr>
              <w:t>» и «</w:t>
            </w:r>
            <w:proofErr w:type="spellStart"/>
            <w:r w:rsidRPr="0025253E">
              <w:rPr>
                <w:rFonts w:ascii="Arial" w:eastAsia="Arial" w:hAnsi="Arial" w:cs="Arial"/>
              </w:rPr>
              <w:t>Процесни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панои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», </w:t>
            </w:r>
            <w:proofErr w:type="spellStart"/>
            <w:r w:rsidRPr="0025253E">
              <w:rPr>
                <w:rFonts w:ascii="Arial" w:eastAsia="Arial" w:hAnsi="Arial" w:cs="Arial"/>
              </w:rPr>
              <w:t>панели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са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фотографијама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којима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се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документују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теме</w:t>
            </w:r>
            <w:proofErr w:type="spellEnd"/>
            <w:r w:rsidRPr="0025253E">
              <w:rPr>
                <w:rFonts w:ascii="Arial" w:eastAsia="Arial" w:hAnsi="Arial" w:cs="Arial"/>
              </w:rPr>
              <w:t>/</w:t>
            </w:r>
            <w:proofErr w:type="spellStart"/>
            <w:r w:rsidRPr="0025253E">
              <w:rPr>
                <w:rFonts w:ascii="Arial" w:eastAsia="Arial" w:hAnsi="Arial" w:cs="Arial"/>
              </w:rPr>
              <w:t>пројекти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</w:rPr>
              <w:t>васпитној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групи</w:t>
            </w:r>
            <w:proofErr w:type="spellEnd"/>
          </w:p>
          <w:p w14:paraId="28E7C409" w14:textId="77777777" w:rsidR="00555F9E" w:rsidRPr="0025253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84A69" w14:textId="77777777" w:rsidR="00555F9E" w:rsidRPr="0025253E" w:rsidRDefault="00000000">
            <w:pPr>
              <w:spacing w:before="28"/>
              <w:ind w:hanging="2"/>
              <w:rPr>
                <w:rFonts w:ascii="Arial" w:eastAsia="Arial" w:hAnsi="Arial" w:cs="Arial"/>
              </w:rPr>
            </w:pPr>
            <w:r w:rsidRPr="0025253E">
              <w:rPr>
                <w:rFonts w:ascii="Arial" w:eastAsia="Arial" w:hAnsi="Arial" w:cs="Arial"/>
              </w:rPr>
              <w:lastRenderedPageBreak/>
              <w:t>-</w:t>
            </w:r>
            <w:proofErr w:type="spellStart"/>
            <w:r w:rsidRPr="0025253E">
              <w:rPr>
                <w:rFonts w:ascii="Arial" w:eastAsia="Arial" w:hAnsi="Arial" w:cs="Arial"/>
              </w:rPr>
              <w:t>свакодневне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заједничке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активности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деце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</w:rPr>
              <w:t>родитеља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</w:rPr>
              <w:t>вртићу</w:t>
            </w:r>
            <w:proofErr w:type="spellEnd"/>
            <w:r w:rsidRPr="0025253E">
              <w:rPr>
                <w:rFonts w:ascii="Arial" w:eastAsia="Arial" w:hAnsi="Arial" w:cs="Arial"/>
              </w:rPr>
              <w:t>.</w:t>
            </w:r>
          </w:p>
          <w:p w14:paraId="7C2B805F" w14:textId="77777777" w:rsidR="00555F9E" w:rsidRPr="0025253E" w:rsidRDefault="00000000">
            <w:pPr>
              <w:spacing w:before="28"/>
              <w:ind w:hanging="2"/>
              <w:rPr>
                <w:rFonts w:ascii="Arial" w:eastAsia="Arial" w:hAnsi="Arial" w:cs="Arial"/>
              </w:rPr>
            </w:pPr>
            <w:r w:rsidRPr="0025253E">
              <w:rPr>
                <w:rFonts w:ascii="Arial" w:eastAsia="Arial" w:hAnsi="Arial" w:cs="Arial"/>
              </w:rPr>
              <w:lastRenderedPageBreak/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Презентовање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тематско</w:t>
            </w:r>
            <w:proofErr w:type="spellEnd"/>
            <w:r w:rsidRPr="0025253E">
              <w:rPr>
                <w:rFonts w:ascii="Arial" w:eastAsia="Arial" w:hAnsi="Arial" w:cs="Arial"/>
              </w:rPr>
              <w:t>/</w:t>
            </w:r>
            <w:proofErr w:type="spellStart"/>
            <w:r w:rsidRPr="0025253E">
              <w:rPr>
                <w:rFonts w:ascii="Arial" w:eastAsia="Arial" w:hAnsi="Arial" w:cs="Arial"/>
              </w:rPr>
              <w:t>пројектнихактивности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</w:rPr>
              <w:t>догађаја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у </w:t>
            </w:r>
            <w:proofErr w:type="spellStart"/>
            <w:proofErr w:type="gramStart"/>
            <w:r w:rsidRPr="0025253E">
              <w:rPr>
                <w:rFonts w:ascii="Arial" w:eastAsia="Arial" w:hAnsi="Arial" w:cs="Arial"/>
              </w:rPr>
              <w:t>вртићу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 </w:t>
            </w:r>
            <w:proofErr w:type="spellStart"/>
            <w:r w:rsidRPr="0025253E">
              <w:rPr>
                <w:rFonts w:ascii="Arial" w:eastAsia="Arial" w:hAnsi="Arial" w:cs="Arial"/>
              </w:rPr>
              <w:t>на</w:t>
            </w:r>
            <w:proofErr w:type="spellEnd"/>
            <w:proofErr w:type="gram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фб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старници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</w:rPr>
              <w:t>сајту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Установе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C1BC" w14:textId="77777777" w:rsidR="00555F9E" w:rsidRPr="0025253E" w:rsidRDefault="00000000">
            <w:pPr>
              <w:spacing w:before="28"/>
              <w:ind w:hanging="2"/>
              <w:rPr>
                <w:rFonts w:ascii="Arial" w:eastAsia="Arial" w:hAnsi="Arial" w:cs="Arial"/>
              </w:rPr>
            </w:pPr>
            <w:proofErr w:type="spellStart"/>
            <w:r w:rsidRPr="0025253E">
              <w:rPr>
                <w:rFonts w:ascii="Arial" w:eastAsia="Arial" w:hAnsi="Arial" w:cs="Arial"/>
              </w:rPr>
              <w:lastRenderedPageBreak/>
              <w:t>Васпитачи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, м. </w:t>
            </w:r>
            <w:proofErr w:type="spellStart"/>
            <w:r w:rsidRPr="0025253E">
              <w:rPr>
                <w:rFonts w:ascii="Arial" w:eastAsia="Arial" w:hAnsi="Arial" w:cs="Arial"/>
              </w:rPr>
              <w:t>сестре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</w:rPr>
              <w:lastRenderedPageBreak/>
              <w:t>стручни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сарадници</w:t>
            </w:r>
            <w:proofErr w:type="spellEnd"/>
          </w:p>
          <w:p w14:paraId="1B5D21A4" w14:textId="77777777" w:rsidR="00555F9E" w:rsidRPr="0025253E" w:rsidRDefault="00555F9E">
            <w:pPr>
              <w:ind w:hanging="2"/>
              <w:rPr>
                <w:rFonts w:ascii="Arial" w:eastAsia="Arial" w:hAnsi="Arial" w:cs="Arial"/>
              </w:rPr>
            </w:pPr>
          </w:p>
          <w:p w14:paraId="5EE049F9" w14:textId="77777777" w:rsidR="00555F9E" w:rsidRPr="0025253E" w:rsidRDefault="00555F9E">
            <w:pPr>
              <w:ind w:hanging="2"/>
              <w:rPr>
                <w:rFonts w:ascii="Arial" w:eastAsia="Arial" w:hAnsi="Arial" w:cs="Arial"/>
              </w:rPr>
            </w:pPr>
          </w:p>
          <w:p w14:paraId="5D82B48A" w14:textId="77777777" w:rsidR="00555F9E" w:rsidRPr="0025253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</w:tr>
      <w:tr w:rsidR="00555F9E" w:rsidRPr="0025253E" w14:paraId="7408C62D" w14:textId="77777777">
        <w:trPr>
          <w:cantSplit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03FE5" w14:textId="77777777" w:rsidR="00555F9E" w:rsidRPr="0025253E" w:rsidRDefault="00555F9E">
            <w:pPr>
              <w:spacing w:before="28"/>
              <w:ind w:hanging="2"/>
              <w:rPr>
                <w:rFonts w:ascii="Arial" w:eastAsia="Arial" w:hAnsi="Arial" w:cs="Arial"/>
              </w:rPr>
            </w:pPr>
          </w:p>
          <w:p w14:paraId="352FF65B" w14:textId="77777777" w:rsidR="00555F9E" w:rsidRPr="0025253E" w:rsidRDefault="00555F9E">
            <w:pPr>
              <w:ind w:hanging="2"/>
              <w:rPr>
                <w:rFonts w:ascii="Arial" w:eastAsia="Arial" w:hAnsi="Arial" w:cs="Arial"/>
              </w:rPr>
            </w:pPr>
          </w:p>
          <w:p w14:paraId="0C0AC373" w14:textId="77777777" w:rsidR="00555F9E" w:rsidRPr="0025253E" w:rsidRDefault="00555F9E">
            <w:pPr>
              <w:ind w:hanging="2"/>
              <w:rPr>
                <w:rFonts w:ascii="Arial" w:eastAsia="Arial" w:hAnsi="Arial" w:cs="Arial"/>
              </w:rPr>
            </w:pPr>
          </w:p>
          <w:p w14:paraId="13F8C3B5" w14:textId="77777777" w:rsidR="00555F9E" w:rsidRPr="0025253E" w:rsidRDefault="00555F9E">
            <w:pPr>
              <w:ind w:hanging="2"/>
              <w:rPr>
                <w:rFonts w:ascii="Arial" w:eastAsia="Arial" w:hAnsi="Arial" w:cs="Arial"/>
              </w:rPr>
            </w:pPr>
          </w:p>
          <w:p w14:paraId="4978C1AF" w14:textId="77777777" w:rsidR="00555F9E" w:rsidRPr="0025253E" w:rsidRDefault="00555F9E">
            <w:pPr>
              <w:ind w:hanging="2"/>
              <w:rPr>
                <w:rFonts w:ascii="Arial" w:eastAsia="Arial" w:hAnsi="Arial" w:cs="Arial"/>
              </w:rPr>
            </w:pPr>
          </w:p>
          <w:p w14:paraId="38AB22A1" w14:textId="77777777" w:rsidR="00555F9E" w:rsidRPr="0025253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C3BFA" w14:textId="77777777" w:rsidR="00555F9E" w:rsidRPr="0025253E" w:rsidRDefault="00000000">
            <w:pPr>
              <w:spacing w:before="28"/>
              <w:ind w:hanging="2"/>
              <w:rPr>
                <w:rFonts w:ascii="Arial" w:eastAsia="Arial" w:hAnsi="Arial" w:cs="Arial"/>
              </w:rPr>
            </w:pPr>
            <w:r w:rsidRPr="0025253E">
              <w:rPr>
                <w:rFonts w:ascii="Arial" w:eastAsia="Arial" w:hAnsi="Arial" w:cs="Arial"/>
              </w:rPr>
              <w:t>-</w:t>
            </w:r>
            <w:proofErr w:type="spellStart"/>
            <w:r w:rsidRPr="0025253E">
              <w:rPr>
                <w:rFonts w:ascii="Arial" w:eastAsia="Arial" w:hAnsi="Arial" w:cs="Arial"/>
              </w:rPr>
              <w:t>Заједничка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окупљања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деце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25253E">
              <w:rPr>
                <w:rFonts w:ascii="Arial" w:eastAsia="Arial" w:hAnsi="Arial" w:cs="Arial"/>
              </w:rPr>
              <w:t xml:space="preserve">и  </w:t>
            </w:r>
            <w:proofErr w:type="spellStart"/>
            <w:r w:rsidRPr="0025253E">
              <w:rPr>
                <w:rFonts w:ascii="Arial" w:eastAsia="Arial" w:hAnsi="Arial" w:cs="Arial"/>
              </w:rPr>
              <w:t>родитеља</w:t>
            </w:r>
            <w:proofErr w:type="spellEnd"/>
            <w:proofErr w:type="gramEnd"/>
            <w:r w:rsidRPr="0025253E">
              <w:rPr>
                <w:rFonts w:ascii="Arial" w:eastAsia="Arial" w:hAnsi="Arial" w:cs="Arial"/>
              </w:rPr>
              <w:t xml:space="preserve"> (</w:t>
            </w:r>
            <w:proofErr w:type="spellStart"/>
            <w:r w:rsidRPr="0025253E">
              <w:rPr>
                <w:rFonts w:ascii="Arial" w:eastAsia="Arial" w:hAnsi="Arial" w:cs="Arial"/>
              </w:rPr>
              <w:t>слављење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пројеката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</w:rPr>
              <w:t>акције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на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нивоу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вртића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...) </w:t>
            </w:r>
            <w:proofErr w:type="spellStart"/>
            <w:r w:rsidRPr="0025253E">
              <w:rPr>
                <w:rFonts w:ascii="Arial" w:eastAsia="Arial" w:hAnsi="Arial" w:cs="Arial"/>
              </w:rPr>
              <w:t>су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због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епидемиолошке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ситуације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организована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углавном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на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отвореном</w:t>
            </w:r>
            <w:proofErr w:type="spellEnd"/>
            <w:r w:rsidRPr="0025253E">
              <w:rPr>
                <w:rFonts w:ascii="Arial" w:eastAsia="Arial" w:hAnsi="Arial" w:cs="Arial"/>
              </w:rPr>
              <w:t>.</w:t>
            </w:r>
          </w:p>
          <w:p w14:paraId="2575B638" w14:textId="77777777" w:rsidR="00555F9E" w:rsidRPr="0025253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C585D" w14:textId="77777777" w:rsidR="00555F9E" w:rsidRPr="0025253E" w:rsidRDefault="00000000">
            <w:pPr>
              <w:spacing w:before="28"/>
              <w:ind w:hanging="2"/>
              <w:rPr>
                <w:rFonts w:ascii="Arial" w:eastAsia="Arial" w:hAnsi="Arial" w:cs="Arial"/>
              </w:rPr>
            </w:pPr>
            <w:r w:rsidRPr="0025253E">
              <w:rPr>
                <w:rFonts w:ascii="Arial" w:eastAsia="Arial" w:hAnsi="Arial" w:cs="Arial"/>
              </w:rPr>
              <w:t xml:space="preserve">- </w:t>
            </w:r>
            <w:proofErr w:type="spellStart"/>
            <w:r w:rsidRPr="0025253E">
              <w:rPr>
                <w:rFonts w:ascii="Arial" w:eastAsia="Arial" w:hAnsi="Arial" w:cs="Arial"/>
              </w:rPr>
              <w:t>слављења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пројекта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</w:rPr>
              <w:t>уређење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простора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вртића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</w:rPr>
              <w:t>дворишта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</w:rPr>
              <w:t>окупљања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поводом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важних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догађаја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за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групу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или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учешћа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</w:rPr>
              <w:t>манифестацијама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</w:rPr>
              <w:t>вртићу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</w:rPr>
              <w:t>локалној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заједници</w:t>
            </w:r>
            <w:proofErr w:type="spellEnd"/>
            <w:r w:rsidRPr="0025253E">
              <w:rPr>
                <w:rFonts w:ascii="Arial" w:eastAsia="Arial" w:hAnsi="Arial" w:cs="Arial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AF58" w14:textId="77777777" w:rsidR="00555F9E" w:rsidRPr="0025253E" w:rsidRDefault="00000000">
            <w:pPr>
              <w:spacing w:before="28"/>
              <w:ind w:hanging="2"/>
              <w:rPr>
                <w:rFonts w:ascii="Arial" w:eastAsia="Arial" w:hAnsi="Arial" w:cs="Arial"/>
              </w:rPr>
            </w:pPr>
            <w:proofErr w:type="spellStart"/>
            <w:r w:rsidRPr="0025253E">
              <w:rPr>
                <w:rFonts w:ascii="Arial" w:eastAsia="Arial" w:hAnsi="Arial" w:cs="Arial"/>
              </w:rPr>
              <w:t>Васпитачи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</w:rPr>
              <w:t>медицинске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сестре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</w:rPr>
              <w:t>родитељи</w:t>
            </w:r>
            <w:proofErr w:type="spellEnd"/>
          </w:p>
          <w:p w14:paraId="53F1885A" w14:textId="77777777" w:rsidR="00555F9E" w:rsidRPr="0025253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</w:tr>
      <w:tr w:rsidR="00555F9E" w:rsidRPr="0025253E" w14:paraId="583D9E4B" w14:textId="77777777">
        <w:trPr>
          <w:cantSplit/>
          <w:trHeight w:val="1897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79241" w14:textId="77777777" w:rsidR="00555F9E" w:rsidRPr="0025253E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27C4A" w14:textId="77777777" w:rsidR="00555F9E" w:rsidRPr="0025253E" w:rsidRDefault="00000000">
            <w:pPr>
              <w:spacing w:before="28"/>
              <w:ind w:hanging="2"/>
              <w:rPr>
                <w:rFonts w:ascii="Arial" w:eastAsia="Arial" w:hAnsi="Arial" w:cs="Arial"/>
              </w:rPr>
            </w:pPr>
            <w:r w:rsidRPr="0025253E">
              <w:rPr>
                <w:rFonts w:ascii="Arial" w:eastAsia="Arial" w:hAnsi="Arial" w:cs="Arial"/>
              </w:rPr>
              <w:t>-</w:t>
            </w:r>
            <w:proofErr w:type="spellStart"/>
            <w:r w:rsidRPr="0025253E">
              <w:rPr>
                <w:rFonts w:ascii="Arial" w:eastAsia="Arial" w:hAnsi="Arial" w:cs="Arial"/>
              </w:rPr>
              <w:t>Према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плану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</w:rPr>
              <w:t>током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године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</w:rPr>
              <w:t>реализују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се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</w:rPr>
              <w:t>свакој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групи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најмање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по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4 </w:t>
            </w:r>
            <w:proofErr w:type="spellStart"/>
            <w:r w:rsidRPr="0025253E">
              <w:rPr>
                <w:rFonts w:ascii="Arial" w:eastAsia="Arial" w:hAnsi="Arial" w:cs="Arial"/>
              </w:rPr>
              <w:t>родитељска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састанка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са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информативним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садржајима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од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важности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за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боравак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деце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</w:rPr>
              <w:t>вртићу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25253E">
              <w:rPr>
                <w:rFonts w:ascii="Arial" w:eastAsia="Arial" w:hAnsi="Arial" w:cs="Arial"/>
              </w:rPr>
              <w:t xml:space="preserve">( </w:t>
            </w:r>
            <w:proofErr w:type="spellStart"/>
            <w:r w:rsidRPr="0025253E">
              <w:rPr>
                <w:rFonts w:ascii="Arial" w:eastAsia="Arial" w:hAnsi="Arial" w:cs="Arial"/>
              </w:rPr>
              <w:t>први</w:t>
            </w:r>
            <w:proofErr w:type="spellEnd"/>
            <w:proofErr w:type="gram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уживо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</w:rPr>
              <w:t>остали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онлајн</w:t>
            </w:r>
            <w:proofErr w:type="spellEnd"/>
            <w:r w:rsidRPr="0025253E">
              <w:rPr>
                <w:rFonts w:ascii="Arial" w:eastAsia="Arial" w:hAnsi="Arial" w:cs="Arial"/>
              </w:rPr>
              <w:t>).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6F0F6" w14:textId="77777777" w:rsidR="00555F9E" w:rsidRPr="0025253E" w:rsidRDefault="00000000">
            <w:pPr>
              <w:spacing w:before="28"/>
              <w:ind w:hanging="2"/>
              <w:rPr>
                <w:rFonts w:ascii="Arial" w:eastAsia="Arial" w:hAnsi="Arial" w:cs="Arial"/>
              </w:rPr>
            </w:pPr>
            <w:r w:rsidRPr="0025253E">
              <w:rPr>
                <w:rFonts w:ascii="Arial" w:eastAsia="Arial" w:hAnsi="Arial" w:cs="Arial"/>
              </w:rPr>
              <w:t>-</w:t>
            </w:r>
            <w:proofErr w:type="spellStart"/>
            <w:r w:rsidRPr="0025253E">
              <w:rPr>
                <w:rFonts w:ascii="Arial" w:eastAsia="Arial" w:hAnsi="Arial" w:cs="Arial"/>
              </w:rPr>
              <w:t>Информације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значајне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за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живот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</w:rPr>
              <w:t>рад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групе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</w:rPr>
              <w:t>Ковид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подршка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</w:rPr>
              <w:t>психолошко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- </w:t>
            </w:r>
            <w:proofErr w:type="spellStart"/>
            <w:r w:rsidRPr="0025253E">
              <w:rPr>
                <w:rFonts w:ascii="Arial" w:eastAsia="Arial" w:hAnsi="Arial" w:cs="Arial"/>
              </w:rPr>
              <w:t>педагошке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теме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</w:rPr>
              <w:t>здравствене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теме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</w:rPr>
              <w:t>стилови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родитељства</w:t>
            </w:r>
            <w:proofErr w:type="spellEnd"/>
            <w:r w:rsidRPr="0025253E">
              <w:rPr>
                <w:rFonts w:ascii="Arial" w:eastAsia="Arial" w:hAnsi="Arial" w:cs="Arial"/>
              </w:rPr>
              <w:t>. (</w:t>
            </w:r>
            <w:proofErr w:type="spellStart"/>
            <w:r w:rsidRPr="0025253E">
              <w:rPr>
                <w:rFonts w:ascii="Arial" w:eastAsia="Arial" w:hAnsi="Arial" w:cs="Arial"/>
              </w:rPr>
              <w:t>упућивање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на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линкове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на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вебинаре</w:t>
            </w:r>
            <w:proofErr w:type="spellEnd"/>
            <w:r w:rsidRPr="0025253E">
              <w:rPr>
                <w:rFonts w:ascii="Arial" w:eastAsia="Arial" w:hAnsi="Arial" w:cs="Arial"/>
              </w:rPr>
              <w:t>).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CB2E" w14:textId="77777777" w:rsidR="00555F9E" w:rsidRPr="0025253E" w:rsidRDefault="00000000">
            <w:pPr>
              <w:spacing w:before="28"/>
              <w:ind w:hanging="2"/>
              <w:rPr>
                <w:rFonts w:ascii="Arial" w:eastAsia="Arial" w:hAnsi="Arial" w:cs="Arial"/>
              </w:rPr>
            </w:pPr>
            <w:proofErr w:type="spellStart"/>
            <w:r w:rsidRPr="0025253E">
              <w:rPr>
                <w:rFonts w:ascii="Arial" w:eastAsia="Arial" w:hAnsi="Arial" w:cs="Arial"/>
              </w:rPr>
              <w:t>Медицинске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сестре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</w:rPr>
              <w:t>васпитачи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</w:rPr>
              <w:t>стручни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сарадници</w:t>
            </w:r>
            <w:proofErr w:type="spellEnd"/>
          </w:p>
        </w:tc>
      </w:tr>
      <w:tr w:rsidR="00555F9E" w:rsidRPr="0025253E" w14:paraId="3320734A" w14:textId="77777777">
        <w:trPr>
          <w:cantSplit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E8361" w14:textId="77777777" w:rsidR="00555F9E" w:rsidRPr="0025253E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2FBCD" w14:textId="77777777" w:rsidR="00555F9E" w:rsidRPr="0025253E" w:rsidRDefault="00000000">
            <w:pPr>
              <w:spacing w:before="28"/>
              <w:ind w:hanging="2"/>
              <w:rPr>
                <w:rFonts w:ascii="Arial" w:eastAsia="Arial" w:hAnsi="Arial" w:cs="Arial"/>
              </w:rPr>
            </w:pPr>
            <w:r w:rsidRPr="0025253E">
              <w:rPr>
                <w:rFonts w:ascii="Arial" w:eastAsia="Arial" w:hAnsi="Arial" w:cs="Arial"/>
                <w:b/>
              </w:rPr>
              <w:t>-</w:t>
            </w:r>
            <w:proofErr w:type="spellStart"/>
            <w:r w:rsidRPr="0025253E">
              <w:rPr>
                <w:rFonts w:ascii="Arial" w:eastAsia="Arial" w:hAnsi="Arial" w:cs="Arial"/>
              </w:rPr>
              <w:t>Израда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едукативног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материјала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за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родитеље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(</w:t>
            </w:r>
            <w:proofErr w:type="spellStart"/>
            <w:r w:rsidRPr="0025253E">
              <w:rPr>
                <w:rFonts w:ascii="Arial" w:eastAsia="Arial" w:hAnsi="Arial" w:cs="Arial"/>
              </w:rPr>
              <w:t>панои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</w:rPr>
              <w:t>флајери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) </w:t>
            </w:r>
          </w:p>
          <w:p w14:paraId="51F2BFF6" w14:textId="77777777" w:rsidR="00555F9E" w:rsidRPr="0025253E" w:rsidRDefault="00555F9E">
            <w:pPr>
              <w:ind w:hanging="2"/>
              <w:rPr>
                <w:rFonts w:ascii="Arial" w:eastAsia="Arial" w:hAnsi="Arial" w:cs="Arial"/>
              </w:rPr>
            </w:pPr>
          </w:p>
          <w:p w14:paraId="68BB2E0F" w14:textId="77777777" w:rsidR="00555F9E" w:rsidRPr="0025253E" w:rsidRDefault="00000000">
            <w:pPr>
              <w:ind w:hanging="2"/>
              <w:rPr>
                <w:rFonts w:ascii="Arial" w:eastAsia="Arial" w:hAnsi="Arial" w:cs="Arial"/>
              </w:rPr>
            </w:pPr>
            <w:r w:rsidRPr="0025253E">
              <w:rPr>
                <w:rFonts w:ascii="Arial" w:eastAsia="Arial" w:hAnsi="Arial" w:cs="Arial"/>
              </w:rPr>
              <w:t xml:space="preserve">- </w:t>
            </w:r>
            <w:proofErr w:type="spellStart"/>
            <w:r w:rsidRPr="0025253E">
              <w:rPr>
                <w:rFonts w:ascii="Arial" w:eastAsia="Arial" w:hAnsi="Arial" w:cs="Arial"/>
              </w:rPr>
              <w:t>Панои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су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изложени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</w:rPr>
              <w:t>холовима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вртића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, а </w:t>
            </w:r>
            <w:proofErr w:type="spellStart"/>
            <w:r w:rsidRPr="0025253E">
              <w:rPr>
                <w:rFonts w:ascii="Arial" w:eastAsia="Arial" w:hAnsi="Arial" w:cs="Arial"/>
              </w:rPr>
              <w:t>флајери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су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били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доступни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родитељима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</w:rPr>
              <w:t>простору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саветовалишта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за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родитеље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</w:rPr>
              <w:t>канцеларији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за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упис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деце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</w:rPr>
              <w:t>вртић</w:t>
            </w:r>
            <w:proofErr w:type="spellEnd"/>
            <w:r w:rsidRPr="0025253E">
              <w:rPr>
                <w:rFonts w:ascii="Arial" w:eastAsia="Arial" w:hAnsi="Arial" w:cs="Arial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2F2A7" w14:textId="77777777" w:rsidR="00555F9E" w:rsidRPr="0025253E" w:rsidRDefault="00000000">
            <w:pPr>
              <w:numPr>
                <w:ilvl w:val="0"/>
                <w:numId w:val="49"/>
              </w:numPr>
              <w:spacing w:before="28"/>
              <w:ind w:left="0" w:hanging="2"/>
              <w:rPr>
                <w:rFonts w:ascii="Arial" w:eastAsia="Arial" w:hAnsi="Arial" w:cs="Arial"/>
              </w:rPr>
            </w:pPr>
            <w:proofErr w:type="spellStart"/>
            <w:r w:rsidRPr="0025253E">
              <w:rPr>
                <w:rFonts w:ascii="Arial" w:eastAsia="Arial" w:hAnsi="Arial" w:cs="Arial"/>
              </w:rPr>
              <w:t>Панои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испред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радних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соба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</w:rPr>
              <w:t>флајери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</w:rPr>
              <w:t>простору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за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примопредају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деце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на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тему</w:t>
            </w:r>
            <w:proofErr w:type="spellEnd"/>
            <w:r w:rsidRPr="0025253E">
              <w:rPr>
                <w:rFonts w:ascii="Arial" w:eastAsia="Arial" w:hAnsi="Arial" w:cs="Arial"/>
              </w:rPr>
              <w:t>:</w:t>
            </w:r>
          </w:p>
          <w:p w14:paraId="7083DE83" w14:textId="77777777" w:rsidR="00555F9E" w:rsidRPr="0025253E" w:rsidRDefault="00000000">
            <w:pPr>
              <w:numPr>
                <w:ilvl w:val="0"/>
                <w:numId w:val="47"/>
              </w:numPr>
              <w:spacing w:before="28"/>
              <w:ind w:left="0" w:hanging="2"/>
              <w:rPr>
                <w:rFonts w:ascii="Arial" w:eastAsia="Arial" w:hAnsi="Arial" w:cs="Arial"/>
              </w:rPr>
            </w:pPr>
            <w:r w:rsidRPr="0025253E">
              <w:rPr>
                <w:rFonts w:ascii="Arial" w:eastAsia="Arial" w:hAnsi="Arial" w:cs="Arial"/>
              </w:rPr>
              <w:t>«</w:t>
            </w:r>
            <w:proofErr w:type="spellStart"/>
            <w:r w:rsidRPr="0025253E">
              <w:rPr>
                <w:rFonts w:ascii="Arial" w:eastAsia="Arial" w:hAnsi="Arial" w:cs="Arial"/>
              </w:rPr>
              <w:t>Појам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</w:rPr>
              <w:t>врсте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насиља</w:t>
            </w:r>
            <w:proofErr w:type="spellEnd"/>
            <w:r w:rsidRPr="0025253E">
              <w:rPr>
                <w:rFonts w:ascii="Arial" w:eastAsia="Arial" w:hAnsi="Arial" w:cs="Arial"/>
              </w:rPr>
              <w:t>»</w:t>
            </w:r>
          </w:p>
          <w:p w14:paraId="0DFC2C86" w14:textId="77777777" w:rsidR="00555F9E" w:rsidRPr="0025253E" w:rsidRDefault="00000000">
            <w:pPr>
              <w:numPr>
                <w:ilvl w:val="0"/>
                <w:numId w:val="47"/>
              </w:numPr>
              <w:spacing w:before="28"/>
              <w:ind w:left="0" w:hanging="2"/>
              <w:rPr>
                <w:rFonts w:ascii="Arial" w:eastAsia="Arial" w:hAnsi="Arial" w:cs="Arial"/>
              </w:rPr>
            </w:pPr>
            <w:r w:rsidRPr="0025253E">
              <w:rPr>
                <w:rFonts w:ascii="Arial" w:eastAsia="Arial" w:hAnsi="Arial" w:cs="Arial"/>
              </w:rPr>
              <w:t>„</w:t>
            </w:r>
            <w:proofErr w:type="spellStart"/>
            <w:proofErr w:type="gramStart"/>
            <w:r w:rsidRPr="0025253E">
              <w:rPr>
                <w:rFonts w:ascii="Arial" w:eastAsia="Arial" w:hAnsi="Arial" w:cs="Arial"/>
              </w:rPr>
              <w:t>Пет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 </w:t>
            </w:r>
            <w:proofErr w:type="spellStart"/>
            <w:r w:rsidRPr="0025253E">
              <w:rPr>
                <w:rFonts w:ascii="Arial" w:eastAsia="Arial" w:hAnsi="Arial" w:cs="Arial"/>
              </w:rPr>
              <w:t>социјалних</w:t>
            </w:r>
            <w:proofErr w:type="spellEnd"/>
            <w:proofErr w:type="gram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вештина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код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деце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“, </w:t>
            </w:r>
          </w:p>
          <w:p w14:paraId="1E44B792" w14:textId="77777777" w:rsidR="00555F9E" w:rsidRPr="0025253E" w:rsidRDefault="00000000">
            <w:pPr>
              <w:numPr>
                <w:ilvl w:val="0"/>
                <w:numId w:val="47"/>
              </w:numPr>
              <w:spacing w:before="28"/>
              <w:ind w:left="0" w:hanging="2"/>
              <w:rPr>
                <w:rFonts w:ascii="Arial" w:eastAsia="Arial" w:hAnsi="Arial" w:cs="Arial"/>
              </w:rPr>
            </w:pPr>
            <w:r w:rsidRPr="0025253E">
              <w:rPr>
                <w:rFonts w:ascii="Arial" w:eastAsia="Arial" w:hAnsi="Arial" w:cs="Arial"/>
              </w:rPr>
              <w:t>„</w:t>
            </w:r>
            <w:proofErr w:type="spellStart"/>
            <w:r w:rsidRPr="0025253E">
              <w:rPr>
                <w:rFonts w:ascii="Arial" w:eastAsia="Arial" w:hAnsi="Arial" w:cs="Arial"/>
              </w:rPr>
              <w:t>Примена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награде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</w:rPr>
              <w:t>казне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у </w:t>
            </w:r>
          </w:p>
          <w:p w14:paraId="4D4319EE" w14:textId="77777777" w:rsidR="00555F9E" w:rsidRPr="0025253E" w:rsidRDefault="00000000">
            <w:pPr>
              <w:numPr>
                <w:ilvl w:val="0"/>
                <w:numId w:val="47"/>
              </w:numPr>
              <w:spacing w:before="28"/>
              <w:ind w:left="0" w:hanging="2"/>
              <w:rPr>
                <w:rFonts w:ascii="Arial" w:eastAsia="Arial" w:hAnsi="Arial" w:cs="Arial"/>
              </w:rPr>
            </w:pPr>
            <w:proofErr w:type="spellStart"/>
            <w:r w:rsidRPr="0025253E">
              <w:rPr>
                <w:rFonts w:ascii="Arial" w:eastAsia="Arial" w:hAnsi="Arial" w:cs="Arial"/>
              </w:rPr>
              <w:t>васпитању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деце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- </w:t>
            </w:r>
            <w:proofErr w:type="spellStart"/>
            <w:r w:rsidRPr="0025253E">
              <w:rPr>
                <w:rFonts w:ascii="Arial" w:eastAsia="Arial" w:hAnsi="Arial" w:cs="Arial"/>
              </w:rPr>
              <w:t>заблуде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и </w:t>
            </w:r>
            <w:proofErr w:type="spellStart"/>
            <w:proofErr w:type="gramStart"/>
            <w:r w:rsidRPr="0025253E">
              <w:rPr>
                <w:rFonts w:ascii="Arial" w:eastAsia="Arial" w:hAnsi="Arial" w:cs="Arial"/>
              </w:rPr>
              <w:t>истине</w:t>
            </w:r>
            <w:proofErr w:type="spellEnd"/>
            <w:r w:rsidRPr="0025253E">
              <w:rPr>
                <w:rFonts w:ascii="Arial" w:eastAsia="Arial" w:hAnsi="Arial" w:cs="Arial"/>
              </w:rPr>
              <w:t>“</w:t>
            </w:r>
            <w:proofErr w:type="gramEnd"/>
            <w:r w:rsidRPr="0025253E">
              <w:rPr>
                <w:rFonts w:ascii="Arial" w:eastAsia="Arial" w:hAnsi="Arial" w:cs="Arial"/>
              </w:rPr>
              <w:t>, „</w:t>
            </w:r>
            <w:proofErr w:type="spellStart"/>
            <w:r w:rsidRPr="0025253E">
              <w:rPr>
                <w:rFonts w:ascii="Arial" w:eastAsia="Arial" w:hAnsi="Arial" w:cs="Arial"/>
              </w:rPr>
              <w:t>Позитивна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дисциплина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“, „ </w:t>
            </w:r>
          </w:p>
          <w:p w14:paraId="22469AA7" w14:textId="77777777" w:rsidR="00555F9E" w:rsidRPr="0025253E" w:rsidRDefault="00000000">
            <w:pPr>
              <w:numPr>
                <w:ilvl w:val="0"/>
                <w:numId w:val="47"/>
              </w:numPr>
              <w:spacing w:before="28"/>
              <w:ind w:left="0" w:hanging="2"/>
              <w:rPr>
                <w:rFonts w:ascii="Arial" w:eastAsia="Arial" w:hAnsi="Arial" w:cs="Arial"/>
              </w:rPr>
            </w:pPr>
            <w:r w:rsidRPr="0025253E">
              <w:rPr>
                <w:rFonts w:ascii="Arial" w:eastAsia="Arial" w:hAnsi="Arial" w:cs="Arial"/>
              </w:rPr>
              <w:t>, „</w:t>
            </w:r>
            <w:proofErr w:type="spellStart"/>
            <w:r w:rsidRPr="0025253E">
              <w:rPr>
                <w:rFonts w:ascii="Arial" w:eastAsia="Arial" w:hAnsi="Arial" w:cs="Arial"/>
              </w:rPr>
              <w:t>Дечија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proofErr w:type="gramStart"/>
            <w:r w:rsidRPr="0025253E">
              <w:rPr>
                <w:rFonts w:ascii="Arial" w:eastAsia="Arial" w:hAnsi="Arial" w:cs="Arial"/>
              </w:rPr>
              <w:t>права</w:t>
            </w:r>
            <w:proofErr w:type="spellEnd"/>
            <w:r w:rsidRPr="0025253E">
              <w:rPr>
                <w:rFonts w:ascii="Arial" w:eastAsia="Arial" w:hAnsi="Arial" w:cs="Arial"/>
              </w:rPr>
              <w:t>“</w:t>
            </w:r>
            <w:proofErr w:type="gramEnd"/>
            <w:r w:rsidRPr="0025253E">
              <w:rPr>
                <w:rFonts w:ascii="Arial" w:eastAsia="Arial" w:hAnsi="Arial" w:cs="Arial"/>
              </w:rPr>
              <w:t>,</w:t>
            </w:r>
          </w:p>
          <w:p w14:paraId="09A7AE52" w14:textId="77777777" w:rsidR="00555F9E" w:rsidRPr="0025253E" w:rsidRDefault="00000000">
            <w:pPr>
              <w:numPr>
                <w:ilvl w:val="0"/>
                <w:numId w:val="47"/>
              </w:numPr>
              <w:spacing w:before="28"/>
              <w:ind w:left="0" w:hanging="2"/>
              <w:rPr>
                <w:rFonts w:ascii="Arial" w:eastAsia="Arial" w:hAnsi="Arial" w:cs="Arial"/>
              </w:rPr>
            </w:pPr>
            <w:r w:rsidRPr="0025253E">
              <w:rPr>
                <w:rFonts w:ascii="Arial" w:eastAsia="Arial" w:hAnsi="Arial" w:cs="Arial"/>
              </w:rPr>
              <w:t>„</w:t>
            </w:r>
            <w:proofErr w:type="spellStart"/>
            <w:r w:rsidRPr="0025253E">
              <w:rPr>
                <w:rFonts w:ascii="Arial" w:eastAsia="Arial" w:hAnsi="Arial" w:cs="Arial"/>
              </w:rPr>
              <w:t>Знате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ли</w:t>
            </w:r>
            <w:proofErr w:type="spellEnd"/>
            <w:proofErr w:type="gramStart"/>
            <w:r w:rsidRPr="0025253E">
              <w:rPr>
                <w:rFonts w:ascii="Arial" w:eastAsia="Arial" w:hAnsi="Arial" w:cs="Arial"/>
              </w:rPr>
              <w:t>...“</w:t>
            </w:r>
            <w:proofErr w:type="gramEnd"/>
            <w:r w:rsidRPr="0025253E">
              <w:rPr>
                <w:rFonts w:ascii="Arial" w:eastAsia="Arial" w:hAnsi="Arial" w:cs="Arial"/>
              </w:rPr>
              <w:t>, „</w:t>
            </w:r>
            <w:proofErr w:type="spellStart"/>
            <w:r w:rsidRPr="0025253E">
              <w:rPr>
                <w:rFonts w:ascii="Arial" w:eastAsia="Arial" w:hAnsi="Arial" w:cs="Arial"/>
              </w:rPr>
              <w:t>Поштујмо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различитости</w:t>
            </w:r>
            <w:proofErr w:type="spellEnd"/>
            <w:r w:rsidRPr="0025253E">
              <w:rPr>
                <w:rFonts w:ascii="Arial" w:eastAsia="Arial" w:hAnsi="Arial" w:cs="Arial"/>
              </w:rPr>
              <w:t>“, „</w:t>
            </w:r>
            <w:proofErr w:type="spellStart"/>
            <w:r w:rsidRPr="0025253E">
              <w:rPr>
                <w:rFonts w:ascii="Arial" w:eastAsia="Arial" w:hAnsi="Arial" w:cs="Arial"/>
              </w:rPr>
              <w:t>Утицај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медија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на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рани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развој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деце</w:t>
            </w:r>
            <w:proofErr w:type="spellEnd"/>
            <w:r w:rsidRPr="0025253E">
              <w:rPr>
                <w:rFonts w:ascii="Arial" w:eastAsia="Arial" w:hAnsi="Arial" w:cs="Arial"/>
              </w:rPr>
              <w:t>“,</w:t>
            </w:r>
          </w:p>
          <w:p w14:paraId="00D7355E" w14:textId="77777777" w:rsidR="00555F9E" w:rsidRPr="0025253E" w:rsidRDefault="00000000">
            <w:pPr>
              <w:numPr>
                <w:ilvl w:val="0"/>
                <w:numId w:val="47"/>
              </w:numPr>
              <w:spacing w:before="28"/>
              <w:ind w:left="0" w:hanging="2"/>
              <w:rPr>
                <w:rFonts w:ascii="Arial" w:eastAsia="Arial" w:hAnsi="Arial" w:cs="Arial"/>
              </w:rPr>
            </w:pPr>
            <w:r w:rsidRPr="0025253E">
              <w:rPr>
                <w:rFonts w:ascii="Arial" w:eastAsia="Arial" w:hAnsi="Arial" w:cs="Arial"/>
              </w:rPr>
              <w:t xml:space="preserve"> „</w:t>
            </w:r>
            <w:proofErr w:type="spellStart"/>
            <w:r w:rsidRPr="0025253E">
              <w:rPr>
                <w:rFonts w:ascii="Arial" w:eastAsia="Arial" w:hAnsi="Arial" w:cs="Arial"/>
              </w:rPr>
              <w:t>Читајмо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proofErr w:type="gramStart"/>
            <w:r w:rsidRPr="0025253E">
              <w:rPr>
                <w:rFonts w:ascii="Arial" w:eastAsia="Arial" w:hAnsi="Arial" w:cs="Arial"/>
              </w:rPr>
              <w:t>деци</w:t>
            </w:r>
            <w:proofErr w:type="spellEnd"/>
            <w:r w:rsidRPr="0025253E">
              <w:rPr>
                <w:rFonts w:ascii="Arial" w:eastAsia="Arial" w:hAnsi="Arial" w:cs="Arial"/>
              </w:rPr>
              <w:t>“</w:t>
            </w:r>
            <w:proofErr w:type="gramEnd"/>
            <w:r w:rsidRPr="0025253E">
              <w:rPr>
                <w:rFonts w:ascii="Arial" w:eastAsia="Arial" w:hAnsi="Arial" w:cs="Arial"/>
              </w:rPr>
              <w:t>,</w:t>
            </w:r>
          </w:p>
          <w:p w14:paraId="5B2705C1" w14:textId="77777777" w:rsidR="00555F9E" w:rsidRPr="0025253E" w:rsidRDefault="00000000">
            <w:pPr>
              <w:numPr>
                <w:ilvl w:val="0"/>
                <w:numId w:val="47"/>
              </w:numPr>
              <w:spacing w:before="28"/>
              <w:ind w:left="0" w:hanging="2"/>
              <w:rPr>
                <w:rFonts w:ascii="Arial" w:eastAsia="Arial" w:hAnsi="Arial" w:cs="Arial"/>
              </w:rPr>
            </w:pPr>
            <w:r w:rsidRPr="0025253E">
              <w:rPr>
                <w:rFonts w:ascii="Arial" w:eastAsia="Arial" w:hAnsi="Arial" w:cs="Arial"/>
              </w:rPr>
              <w:t>„</w:t>
            </w:r>
            <w:proofErr w:type="spellStart"/>
            <w:r w:rsidRPr="0025253E">
              <w:rPr>
                <w:rFonts w:ascii="Arial" w:eastAsia="Arial" w:hAnsi="Arial" w:cs="Arial"/>
              </w:rPr>
              <w:t>Адаптација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на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вртић-сепарациони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proofErr w:type="gramStart"/>
            <w:r w:rsidRPr="0025253E">
              <w:rPr>
                <w:rFonts w:ascii="Arial" w:eastAsia="Arial" w:hAnsi="Arial" w:cs="Arial"/>
              </w:rPr>
              <w:t>страхови</w:t>
            </w:r>
            <w:proofErr w:type="spellEnd"/>
            <w:r w:rsidRPr="0025253E">
              <w:rPr>
                <w:rFonts w:ascii="Arial" w:eastAsia="Arial" w:hAnsi="Arial" w:cs="Arial"/>
              </w:rPr>
              <w:t>“</w:t>
            </w:r>
            <w:proofErr w:type="gramEnd"/>
            <w:r w:rsidRPr="0025253E">
              <w:rPr>
                <w:rFonts w:ascii="Arial" w:eastAsia="Arial" w:hAnsi="Arial" w:cs="Arial"/>
              </w:rPr>
              <w:t>,</w:t>
            </w:r>
          </w:p>
          <w:p w14:paraId="03149635" w14:textId="77777777" w:rsidR="00555F9E" w:rsidRPr="0025253E" w:rsidRDefault="00000000">
            <w:pPr>
              <w:numPr>
                <w:ilvl w:val="0"/>
                <w:numId w:val="47"/>
              </w:numPr>
              <w:spacing w:before="28"/>
              <w:ind w:left="0" w:hanging="2"/>
              <w:rPr>
                <w:rFonts w:ascii="Arial" w:eastAsia="Arial" w:hAnsi="Arial" w:cs="Arial"/>
              </w:rPr>
            </w:pPr>
            <w:r w:rsidRPr="0025253E">
              <w:rPr>
                <w:rFonts w:ascii="Arial" w:eastAsia="Arial" w:hAnsi="Arial" w:cs="Arial"/>
              </w:rPr>
              <w:t>“</w:t>
            </w:r>
            <w:proofErr w:type="spellStart"/>
            <w:r w:rsidRPr="0025253E">
              <w:rPr>
                <w:rFonts w:ascii="Arial" w:eastAsia="Arial" w:hAnsi="Arial" w:cs="Arial"/>
              </w:rPr>
              <w:t>Како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помоћи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детету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чији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се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говор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развија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proofErr w:type="gramStart"/>
            <w:r w:rsidRPr="0025253E">
              <w:rPr>
                <w:rFonts w:ascii="Arial" w:eastAsia="Arial" w:hAnsi="Arial" w:cs="Arial"/>
              </w:rPr>
              <w:t>успорено</w:t>
            </w:r>
            <w:proofErr w:type="spellEnd"/>
            <w:r w:rsidRPr="0025253E">
              <w:rPr>
                <w:rFonts w:ascii="Arial" w:eastAsia="Arial" w:hAnsi="Arial" w:cs="Arial"/>
              </w:rPr>
              <w:t>“</w:t>
            </w:r>
            <w:proofErr w:type="gramEnd"/>
            <w:r w:rsidRPr="0025253E">
              <w:rPr>
                <w:rFonts w:ascii="Arial" w:eastAsia="Arial" w:hAnsi="Arial" w:cs="Arial"/>
              </w:rPr>
              <w:t xml:space="preserve">, </w:t>
            </w:r>
          </w:p>
          <w:p w14:paraId="47D32D12" w14:textId="77777777" w:rsidR="00555F9E" w:rsidRPr="0025253E" w:rsidRDefault="00000000">
            <w:pPr>
              <w:numPr>
                <w:ilvl w:val="0"/>
                <w:numId w:val="47"/>
              </w:numPr>
              <w:spacing w:before="28"/>
              <w:ind w:left="0" w:hanging="2"/>
              <w:rPr>
                <w:rFonts w:ascii="Arial" w:eastAsia="Arial" w:hAnsi="Arial" w:cs="Arial"/>
              </w:rPr>
            </w:pPr>
            <w:r w:rsidRPr="0025253E">
              <w:rPr>
                <w:rFonts w:ascii="Arial" w:eastAsia="Arial" w:hAnsi="Arial" w:cs="Arial"/>
              </w:rPr>
              <w:t>„</w:t>
            </w:r>
            <w:proofErr w:type="spellStart"/>
            <w:r w:rsidRPr="0025253E">
              <w:rPr>
                <w:rFonts w:ascii="Arial" w:eastAsia="Arial" w:hAnsi="Arial" w:cs="Arial"/>
              </w:rPr>
              <w:t>Развој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говора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</w:rPr>
              <w:t>језика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од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прве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до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седме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proofErr w:type="gramStart"/>
            <w:r w:rsidRPr="0025253E">
              <w:rPr>
                <w:rFonts w:ascii="Arial" w:eastAsia="Arial" w:hAnsi="Arial" w:cs="Arial"/>
              </w:rPr>
              <w:t>године</w:t>
            </w:r>
            <w:proofErr w:type="spellEnd"/>
            <w:r w:rsidRPr="0025253E">
              <w:rPr>
                <w:rFonts w:ascii="Arial" w:eastAsia="Arial" w:hAnsi="Arial" w:cs="Arial"/>
              </w:rPr>
              <w:t>“</w:t>
            </w:r>
            <w:proofErr w:type="gramEnd"/>
          </w:p>
          <w:p w14:paraId="0B74DFC4" w14:textId="77777777" w:rsidR="00555F9E" w:rsidRPr="0025253E" w:rsidRDefault="00000000">
            <w:pPr>
              <w:numPr>
                <w:ilvl w:val="0"/>
                <w:numId w:val="47"/>
              </w:numPr>
              <w:spacing w:before="28"/>
              <w:ind w:left="0" w:hanging="2"/>
              <w:rPr>
                <w:rFonts w:ascii="Arial" w:eastAsia="Arial" w:hAnsi="Arial" w:cs="Arial"/>
              </w:rPr>
            </w:pPr>
            <w:r w:rsidRPr="0025253E">
              <w:rPr>
                <w:rFonts w:ascii="Arial" w:eastAsia="Arial" w:hAnsi="Arial" w:cs="Arial"/>
              </w:rPr>
              <w:t>«</w:t>
            </w:r>
            <w:proofErr w:type="spellStart"/>
            <w:r w:rsidRPr="0025253E">
              <w:rPr>
                <w:rFonts w:ascii="Arial" w:eastAsia="Arial" w:hAnsi="Arial" w:cs="Arial"/>
              </w:rPr>
              <w:t>Попустљиво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васпитање</w:t>
            </w:r>
            <w:proofErr w:type="spellEnd"/>
            <w:r w:rsidRPr="0025253E">
              <w:rPr>
                <w:rFonts w:ascii="Arial" w:eastAsia="Arial" w:hAnsi="Arial" w:cs="Arial"/>
              </w:rPr>
              <w:t>»</w:t>
            </w:r>
          </w:p>
          <w:p w14:paraId="1DB90C9D" w14:textId="77777777" w:rsidR="00555F9E" w:rsidRPr="0025253E" w:rsidRDefault="00000000">
            <w:pPr>
              <w:numPr>
                <w:ilvl w:val="0"/>
                <w:numId w:val="47"/>
              </w:numPr>
              <w:spacing w:before="28"/>
              <w:ind w:left="0" w:hanging="2"/>
              <w:rPr>
                <w:rFonts w:ascii="Arial" w:eastAsia="Arial" w:hAnsi="Arial" w:cs="Arial"/>
              </w:rPr>
            </w:pPr>
            <w:r w:rsidRPr="0025253E">
              <w:rPr>
                <w:rFonts w:ascii="Arial" w:eastAsia="Arial" w:hAnsi="Arial" w:cs="Arial"/>
              </w:rPr>
              <w:t>«</w:t>
            </w:r>
            <w:proofErr w:type="spellStart"/>
            <w:r w:rsidRPr="0025253E">
              <w:rPr>
                <w:rFonts w:ascii="Arial" w:eastAsia="Arial" w:hAnsi="Arial" w:cs="Arial"/>
              </w:rPr>
              <w:t>Програми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</w:rPr>
              <w:t>услуге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предшколске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установе</w:t>
            </w:r>
            <w:proofErr w:type="spellEnd"/>
            <w:r w:rsidRPr="0025253E">
              <w:rPr>
                <w:rFonts w:ascii="Arial" w:eastAsia="Arial" w:hAnsi="Arial" w:cs="Arial"/>
              </w:rPr>
              <w:t>»</w:t>
            </w:r>
          </w:p>
          <w:p w14:paraId="5F25B588" w14:textId="77777777" w:rsidR="00555F9E" w:rsidRPr="0025253E" w:rsidRDefault="00555F9E">
            <w:pPr>
              <w:spacing w:before="28"/>
              <w:ind w:hanging="2"/>
              <w:rPr>
                <w:rFonts w:ascii="Arial" w:eastAsia="Arial" w:hAnsi="Arial" w:cs="Arial"/>
              </w:rPr>
            </w:pPr>
          </w:p>
          <w:p w14:paraId="44B1FBB9" w14:textId="77777777" w:rsidR="00555F9E" w:rsidRPr="0025253E" w:rsidRDefault="00000000">
            <w:pPr>
              <w:spacing w:after="200"/>
              <w:ind w:hanging="2"/>
              <w:rPr>
                <w:rFonts w:ascii="Arial" w:eastAsia="Arial" w:hAnsi="Arial" w:cs="Arial"/>
              </w:rPr>
            </w:pPr>
            <w:proofErr w:type="spellStart"/>
            <w:r w:rsidRPr="0025253E">
              <w:rPr>
                <w:rFonts w:ascii="Arial" w:eastAsia="Arial" w:hAnsi="Arial" w:cs="Arial"/>
              </w:rPr>
              <w:t>На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улазу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</w:rPr>
              <w:t>сваки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објекат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25253E">
              <w:rPr>
                <w:rFonts w:ascii="Arial" w:eastAsia="Arial" w:hAnsi="Arial" w:cs="Arial"/>
              </w:rPr>
              <w:t xml:space="preserve">у  </w:t>
            </w:r>
            <w:proofErr w:type="spellStart"/>
            <w:r w:rsidRPr="0025253E">
              <w:rPr>
                <w:rFonts w:ascii="Arial" w:eastAsia="Arial" w:hAnsi="Arial" w:cs="Arial"/>
              </w:rPr>
              <w:t>складу</w:t>
            </w:r>
            <w:proofErr w:type="spellEnd"/>
            <w:proofErr w:type="gram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са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препоруком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 ЗЈЗ. </w:t>
            </w:r>
            <w:proofErr w:type="gramStart"/>
            <w:r w:rsidRPr="0025253E">
              <w:rPr>
                <w:rFonts w:ascii="Arial" w:eastAsia="Arial" w:hAnsi="Arial" w:cs="Arial"/>
              </w:rPr>
              <w:t xml:space="preserve">МПНТР,  </w:t>
            </w:r>
            <w:proofErr w:type="spellStart"/>
            <w:r w:rsidRPr="0025253E">
              <w:rPr>
                <w:rFonts w:ascii="Arial" w:eastAsia="Arial" w:hAnsi="Arial" w:cs="Arial"/>
              </w:rPr>
              <w:t>стоје</w:t>
            </w:r>
            <w:proofErr w:type="spellEnd"/>
            <w:proofErr w:type="gram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постери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на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тему</w:t>
            </w:r>
            <w:proofErr w:type="spellEnd"/>
            <w:r w:rsidRPr="0025253E">
              <w:rPr>
                <w:rFonts w:ascii="Arial" w:eastAsia="Arial" w:hAnsi="Arial" w:cs="Arial"/>
              </w:rPr>
              <w:t>:</w:t>
            </w:r>
          </w:p>
          <w:p w14:paraId="7B12AF76" w14:textId="77777777" w:rsidR="00555F9E" w:rsidRPr="0025253E" w:rsidRDefault="00000000">
            <w:pPr>
              <w:numPr>
                <w:ilvl w:val="0"/>
                <w:numId w:val="47"/>
              </w:numPr>
              <w:spacing w:before="28"/>
              <w:ind w:left="0" w:hanging="2"/>
              <w:rPr>
                <w:rFonts w:ascii="Arial" w:eastAsia="Arial" w:hAnsi="Arial" w:cs="Arial"/>
              </w:rPr>
            </w:pPr>
            <w:r w:rsidRPr="0025253E">
              <w:rPr>
                <w:rFonts w:ascii="Arial" w:eastAsia="Arial" w:hAnsi="Arial" w:cs="Arial"/>
              </w:rPr>
              <w:t>„</w:t>
            </w:r>
            <w:proofErr w:type="spellStart"/>
            <w:r w:rsidRPr="0025253E">
              <w:rPr>
                <w:rFonts w:ascii="Arial" w:eastAsia="Arial" w:hAnsi="Arial" w:cs="Arial"/>
              </w:rPr>
              <w:t>Спровођење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неопходних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мера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превенције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</w:rPr>
              <w:t>заштите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</w:rPr>
              <w:t>сузијања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ширења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епидемије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COVID-1“</w:t>
            </w:r>
          </w:p>
          <w:p w14:paraId="16E2381B" w14:textId="77777777" w:rsidR="00555F9E" w:rsidRPr="0025253E" w:rsidRDefault="00555F9E">
            <w:pPr>
              <w:spacing w:before="28"/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2F8F" w14:textId="77777777" w:rsidR="00555F9E" w:rsidRPr="0025253E" w:rsidRDefault="00000000">
            <w:pPr>
              <w:spacing w:before="28"/>
              <w:ind w:hanging="2"/>
              <w:rPr>
                <w:rFonts w:ascii="Arial" w:eastAsia="Arial" w:hAnsi="Arial" w:cs="Arial"/>
              </w:rPr>
            </w:pPr>
            <w:proofErr w:type="spellStart"/>
            <w:r w:rsidRPr="0025253E">
              <w:rPr>
                <w:rFonts w:ascii="Arial" w:eastAsia="Arial" w:hAnsi="Arial" w:cs="Arial"/>
              </w:rPr>
              <w:t>Стручни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сарадници</w:t>
            </w:r>
            <w:proofErr w:type="spellEnd"/>
          </w:p>
        </w:tc>
      </w:tr>
      <w:tr w:rsidR="00555F9E" w:rsidRPr="0025253E" w14:paraId="22C77FC0" w14:textId="77777777">
        <w:trPr>
          <w:trHeight w:val="1149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3BEE9" w14:textId="77777777" w:rsidR="00555F9E" w:rsidRPr="0025253E" w:rsidRDefault="00000000">
            <w:pPr>
              <w:spacing w:before="28"/>
              <w:ind w:hanging="2"/>
              <w:rPr>
                <w:rFonts w:ascii="Arial" w:eastAsia="Arial" w:hAnsi="Arial" w:cs="Arial"/>
              </w:rPr>
            </w:pPr>
            <w:proofErr w:type="spellStart"/>
            <w:r w:rsidRPr="0025253E">
              <w:rPr>
                <w:rFonts w:ascii="Arial" w:eastAsia="Arial" w:hAnsi="Arial" w:cs="Arial"/>
                <w:b/>
              </w:rPr>
              <w:t>Програм</w:t>
            </w:r>
            <w:proofErr w:type="spellEnd"/>
            <w:r w:rsidRPr="0025253E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b/>
              </w:rPr>
              <w:t>подршке</w:t>
            </w:r>
            <w:proofErr w:type="spellEnd"/>
            <w:r w:rsidRPr="0025253E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b/>
              </w:rPr>
              <w:t>родитељским</w:t>
            </w:r>
            <w:proofErr w:type="spellEnd"/>
            <w:r w:rsidRPr="0025253E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b/>
              </w:rPr>
              <w:t>компетенцијама</w:t>
            </w:r>
            <w:proofErr w:type="spellEnd"/>
          </w:p>
          <w:p w14:paraId="67EFF976" w14:textId="77777777" w:rsidR="00555F9E" w:rsidRPr="0025253E" w:rsidRDefault="00555F9E">
            <w:pPr>
              <w:ind w:hanging="2"/>
              <w:rPr>
                <w:rFonts w:ascii="Arial" w:eastAsia="Arial" w:hAnsi="Arial" w:cs="Arial"/>
              </w:rPr>
            </w:pPr>
          </w:p>
          <w:p w14:paraId="7C4217C7" w14:textId="77777777" w:rsidR="00555F9E" w:rsidRPr="0025253E" w:rsidRDefault="00555F9E">
            <w:pPr>
              <w:ind w:hanging="2"/>
              <w:rPr>
                <w:rFonts w:ascii="Arial" w:eastAsia="Arial" w:hAnsi="Arial" w:cs="Arial"/>
              </w:rPr>
            </w:pPr>
          </w:p>
          <w:p w14:paraId="0E972D6C" w14:textId="77777777" w:rsidR="00555F9E" w:rsidRPr="0025253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65316" w14:textId="77777777" w:rsidR="00555F9E" w:rsidRPr="0025253E" w:rsidRDefault="00000000">
            <w:pPr>
              <w:ind w:hanging="2"/>
              <w:rPr>
                <w:rFonts w:ascii="Arial" w:eastAsia="Arial" w:hAnsi="Arial" w:cs="Arial"/>
              </w:rPr>
            </w:pPr>
            <w:proofErr w:type="spellStart"/>
            <w:r w:rsidRPr="0025253E">
              <w:rPr>
                <w:rFonts w:ascii="Arial" w:eastAsia="Arial" w:hAnsi="Arial" w:cs="Arial"/>
              </w:rPr>
              <w:t>Едукација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родитеља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путем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предавања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</w:rPr>
              <w:t>брошура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(</w:t>
            </w:r>
            <w:proofErr w:type="spellStart"/>
            <w:r w:rsidRPr="0025253E">
              <w:rPr>
                <w:rFonts w:ascii="Arial" w:eastAsia="Arial" w:hAnsi="Arial" w:cs="Arial"/>
              </w:rPr>
              <w:t>онлајн</w:t>
            </w:r>
            <w:proofErr w:type="spellEnd"/>
            <w:r w:rsidRPr="0025253E">
              <w:rPr>
                <w:rFonts w:ascii="Arial" w:eastAsia="Arial" w:hAnsi="Arial" w:cs="Arial"/>
              </w:rPr>
              <w:t>)</w:t>
            </w:r>
          </w:p>
          <w:p w14:paraId="659E5E70" w14:textId="77777777" w:rsidR="00555F9E" w:rsidRPr="0025253E" w:rsidRDefault="00555F9E">
            <w:pPr>
              <w:ind w:hanging="2"/>
              <w:rPr>
                <w:rFonts w:ascii="Arial" w:eastAsia="Arial" w:hAnsi="Arial" w:cs="Arial"/>
              </w:rPr>
            </w:pPr>
          </w:p>
          <w:p w14:paraId="0799DAAA" w14:textId="77777777" w:rsidR="00555F9E" w:rsidRPr="0025253E" w:rsidRDefault="00555F9E">
            <w:pPr>
              <w:ind w:hanging="2"/>
              <w:rPr>
                <w:rFonts w:ascii="Arial" w:eastAsia="Arial" w:hAnsi="Arial" w:cs="Arial"/>
              </w:rPr>
            </w:pPr>
          </w:p>
          <w:p w14:paraId="3466556B" w14:textId="77777777" w:rsidR="00555F9E" w:rsidRPr="0025253E" w:rsidRDefault="00000000">
            <w:pPr>
              <w:ind w:hanging="2"/>
              <w:rPr>
                <w:rFonts w:ascii="Arial" w:eastAsia="Arial" w:hAnsi="Arial" w:cs="Arial"/>
              </w:rPr>
            </w:pPr>
            <w:proofErr w:type="spellStart"/>
            <w:r w:rsidRPr="0025253E">
              <w:rPr>
                <w:rFonts w:ascii="Arial" w:eastAsia="Arial" w:hAnsi="Arial" w:cs="Arial"/>
              </w:rPr>
              <w:t>Едукација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родитеља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путем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брошура</w:t>
            </w:r>
            <w:proofErr w:type="spellEnd"/>
            <w:r w:rsidRPr="0025253E">
              <w:rPr>
                <w:rFonts w:ascii="Arial" w:eastAsia="Arial" w:hAnsi="Arial" w:cs="Arial"/>
              </w:rPr>
              <w:t>/</w:t>
            </w:r>
            <w:proofErr w:type="spellStart"/>
            <w:r w:rsidRPr="0025253E">
              <w:rPr>
                <w:rFonts w:ascii="Arial" w:eastAsia="Arial" w:hAnsi="Arial" w:cs="Arial"/>
              </w:rPr>
              <w:t>онлајн</w:t>
            </w:r>
            <w:proofErr w:type="spellEnd"/>
          </w:p>
          <w:p w14:paraId="54E7C369" w14:textId="77777777" w:rsidR="00555F9E" w:rsidRPr="0025253E" w:rsidRDefault="00555F9E">
            <w:pPr>
              <w:ind w:hanging="2"/>
              <w:rPr>
                <w:rFonts w:ascii="Arial" w:eastAsia="Arial" w:hAnsi="Arial" w:cs="Arial"/>
              </w:rPr>
            </w:pPr>
          </w:p>
          <w:p w14:paraId="5A406F4E" w14:textId="77777777" w:rsidR="00555F9E" w:rsidRPr="0025253E" w:rsidRDefault="00555F9E">
            <w:pPr>
              <w:ind w:hanging="2"/>
              <w:rPr>
                <w:rFonts w:ascii="Arial" w:eastAsia="Arial" w:hAnsi="Arial" w:cs="Arial"/>
              </w:rPr>
            </w:pPr>
          </w:p>
          <w:p w14:paraId="74FAED35" w14:textId="77777777" w:rsidR="00555F9E" w:rsidRPr="0025253E" w:rsidRDefault="00555F9E">
            <w:pPr>
              <w:ind w:hanging="2"/>
              <w:rPr>
                <w:rFonts w:ascii="Arial" w:eastAsia="Arial" w:hAnsi="Arial" w:cs="Arial"/>
              </w:rPr>
            </w:pPr>
          </w:p>
          <w:p w14:paraId="596AFD58" w14:textId="77777777" w:rsidR="00555F9E" w:rsidRPr="0025253E" w:rsidRDefault="00555F9E">
            <w:pPr>
              <w:ind w:hanging="2"/>
              <w:rPr>
                <w:rFonts w:ascii="Arial" w:eastAsia="Arial" w:hAnsi="Arial" w:cs="Arial"/>
              </w:rPr>
            </w:pPr>
          </w:p>
          <w:p w14:paraId="7885F2CE" w14:textId="77777777" w:rsidR="00555F9E" w:rsidRPr="0025253E" w:rsidRDefault="00555F9E">
            <w:pPr>
              <w:ind w:hanging="2"/>
              <w:rPr>
                <w:rFonts w:ascii="Arial" w:eastAsia="Arial" w:hAnsi="Arial" w:cs="Arial"/>
              </w:rPr>
            </w:pPr>
          </w:p>
          <w:p w14:paraId="45C0C0DF" w14:textId="77777777" w:rsidR="00555F9E" w:rsidRPr="0025253E" w:rsidRDefault="00000000">
            <w:pPr>
              <w:ind w:hanging="2"/>
              <w:rPr>
                <w:rFonts w:ascii="Arial" w:eastAsia="Arial" w:hAnsi="Arial" w:cs="Arial"/>
              </w:rPr>
            </w:pPr>
            <w:r w:rsidRPr="0025253E">
              <w:rPr>
                <w:rFonts w:ascii="Arial" w:eastAsia="Arial" w:hAnsi="Arial" w:cs="Arial"/>
              </w:rPr>
              <w:t xml:space="preserve">- </w:t>
            </w:r>
            <w:proofErr w:type="spellStart"/>
            <w:r w:rsidRPr="0025253E">
              <w:rPr>
                <w:rFonts w:ascii="Arial" w:eastAsia="Arial" w:hAnsi="Arial" w:cs="Arial"/>
              </w:rPr>
              <w:t>Саветовалиште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за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родитеље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(</w:t>
            </w:r>
            <w:proofErr w:type="spellStart"/>
            <w:r w:rsidRPr="0025253E">
              <w:rPr>
                <w:rFonts w:ascii="Arial" w:eastAsia="Arial" w:hAnsi="Arial" w:cs="Arial"/>
              </w:rPr>
              <w:t>један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пут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недељно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</w:rPr>
              <w:t>од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септембра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до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јуна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, у </w:t>
            </w:r>
            <w:proofErr w:type="spellStart"/>
            <w:r w:rsidRPr="0025253E">
              <w:rPr>
                <w:rFonts w:ascii="Arial" w:eastAsia="Arial" w:hAnsi="Arial" w:cs="Arial"/>
              </w:rPr>
              <w:t>вртићу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«</w:t>
            </w:r>
            <w:proofErr w:type="spellStart"/>
            <w:r w:rsidRPr="0025253E">
              <w:rPr>
                <w:rFonts w:ascii="Arial" w:eastAsia="Arial" w:hAnsi="Arial" w:cs="Arial"/>
              </w:rPr>
              <w:t>Младост</w:t>
            </w:r>
            <w:proofErr w:type="spellEnd"/>
            <w:r w:rsidRPr="0025253E">
              <w:rPr>
                <w:rFonts w:ascii="Arial" w:eastAsia="Arial" w:hAnsi="Arial" w:cs="Arial"/>
              </w:rPr>
              <w:t>»</w:t>
            </w:r>
          </w:p>
          <w:p w14:paraId="0EB4048E" w14:textId="77777777" w:rsidR="00555F9E" w:rsidRPr="0025253E" w:rsidRDefault="00555F9E">
            <w:pPr>
              <w:ind w:hanging="2"/>
              <w:rPr>
                <w:rFonts w:ascii="Arial" w:eastAsia="Arial" w:hAnsi="Arial" w:cs="Arial"/>
              </w:rPr>
            </w:pPr>
          </w:p>
          <w:p w14:paraId="2B1F7163" w14:textId="77777777" w:rsidR="00555F9E" w:rsidRPr="0025253E" w:rsidRDefault="00000000">
            <w:pPr>
              <w:ind w:hanging="2"/>
              <w:rPr>
                <w:rFonts w:ascii="Arial" w:eastAsia="Arial" w:hAnsi="Arial" w:cs="Arial"/>
              </w:rPr>
            </w:pPr>
            <w:r w:rsidRPr="0025253E">
              <w:rPr>
                <w:rFonts w:ascii="Arial" w:eastAsia="Arial" w:hAnsi="Arial" w:cs="Arial"/>
              </w:rPr>
              <w:t>. „</w:t>
            </w:r>
            <w:proofErr w:type="spellStart"/>
            <w:r w:rsidRPr="0025253E">
              <w:rPr>
                <w:rFonts w:ascii="Arial" w:eastAsia="Arial" w:hAnsi="Arial" w:cs="Arial"/>
              </w:rPr>
              <w:t>Кутак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за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proofErr w:type="gramStart"/>
            <w:r w:rsidRPr="0025253E">
              <w:rPr>
                <w:rFonts w:ascii="Arial" w:eastAsia="Arial" w:hAnsi="Arial" w:cs="Arial"/>
              </w:rPr>
              <w:t>родитеље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“ </w:t>
            </w:r>
            <w:proofErr w:type="spellStart"/>
            <w:r w:rsidRPr="0025253E">
              <w:rPr>
                <w:rFonts w:ascii="Arial" w:eastAsia="Arial" w:hAnsi="Arial" w:cs="Arial"/>
              </w:rPr>
              <w:t>са</w:t>
            </w:r>
            <w:proofErr w:type="spellEnd"/>
            <w:proofErr w:type="gram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информацијама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о </w:t>
            </w:r>
            <w:proofErr w:type="spellStart"/>
            <w:r w:rsidRPr="0025253E">
              <w:rPr>
                <w:rFonts w:ascii="Arial" w:eastAsia="Arial" w:hAnsi="Arial" w:cs="Arial"/>
              </w:rPr>
              <w:t>реализованим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темама</w:t>
            </w:r>
            <w:proofErr w:type="spellEnd"/>
            <w:r w:rsidRPr="0025253E">
              <w:rPr>
                <w:rFonts w:ascii="Arial" w:eastAsia="Arial" w:hAnsi="Arial" w:cs="Arial"/>
              </w:rPr>
              <w:t>/</w:t>
            </w:r>
            <w:proofErr w:type="spellStart"/>
            <w:r w:rsidRPr="0025253E">
              <w:rPr>
                <w:rFonts w:ascii="Arial" w:eastAsia="Arial" w:hAnsi="Arial" w:cs="Arial"/>
              </w:rPr>
              <w:t>пројектима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</w:rPr>
              <w:t>обавештења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о </w:t>
            </w:r>
            <w:proofErr w:type="spellStart"/>
            <w:r w:rsidRPr="0025253E">
              <w:rPr>
                <w:rFonts w:ascii="Arial" w:eastAsia="Arial" w:hAnsi="Arial" w:cs="Arial"/>
              </w:rPr>
              <w:t>Програму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„</w:t>
            </w:r>
            <w:proofErr w:type="spellStart"/>
            <w:r w:rsidRPr="0025253E">
              <w:rPr>
                <w:rFonts w:ascii="Arial" w:eastAsia="Arial" w:hAnsi="Arial" w:cs="Arial"/>
              </w:rPr>
              <w:t>Године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узлета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“, </w:t>
            </w:r>
            <w:proofErr w:type="spellStart"/>
            <w:r w:rsidRPr="0025253E">
              <w:rPr>
                <w:rFonts w:ascii="Arial" w:eastAsia="Arial" w:hAnsi="Arial" w:cs="Arial"/>
              </w:rPr>
              <w:t>Културним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догађајима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</w:rPr>
              <w:t>граду</w:t>
            </w:r>
            <w:proofErr w:type="spellEnd"/>
            <w:r w:rsidRPr="0025253E">
              <w:rPr>
                <w:rFonts w:ascii="Arial" w:eastAsia="Arial" w:hAnsi="Arial" w:cs="Arial"/>
              </w:rPr>
              <w:t>...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4DA679" w14:textId="77777777" w:rsidR="00555F9E" w:rsidRPr="0025253E" w:rsidRDefault="00000000">
            <w:pPr>
              <w:ind w:hanging="2"/>
              <w:rPr>
                <w:rFonts w:ascii="Arial" w:eastAsia="Arial" w:hAnsi="Arial" w:cs="Arial"/>
              </w:rPr>
            </w:pPr>
            <w:r w:rsidRPr="0025253E">
              <w:rPr>
                <w:rFonts w:ascii="Arial" w:eastAsia="Arial" w:hAnsi="Arial" w:cs="Arial"/>
              </w:rPr>
              <w:lastRenderedPageBreak/>
              <w:t>„</w:t>
            </w:r>
            <w:proofErr w:type="spellStart"/>
            <w:proofErr w:type="gramStart"/>
            <w:r w:rsidRPr="0025253E">
              <w:rPr>
                <w:rFonts w:ascii="Arial" w:eastAsia="Arial" w:hAnsi="Arial" w:cs="Arial"/>
              </w:rPr>
              <w:t>Адаптација</w:t>
            </w:r>
            <w:proofErr w:type="spellEnd"/>
            <w:r w:rsidRPr="0025253E">
              <w:rPr>
                <w:rFonts w:ascii="Arial" w:eastAsia="Arial" w:hAnsi="Arial" w:cs="Arial"/>
              </w:rPr>
              <w:t>“ (</w:t>
            </w:r>
            <w:proofErr w:type="spellStart"/>
            <w:proofErr w:type="gramEnd"/>
            <w:r w:rsidRPr="0025253E">
              <w:rPr>
                <w:rFonts w:ascii="Arial" w:eastAsia="Arial" w:hAnsi="Arial" w:cs="Arial"/>
              </w:rPr>
              <w:t>интернет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презентација</w:t>
            </w:r>
            <w:proofErr w:type="spellEnd"/>
          </w:p>
          <w:p w14:paraId="6DF8630B" w14:textId="77777777" w:rsidR="00555F9E" w:rsidRPr="0025253E" w:rsidRDefault="00000000">
            <w:pPr>
              <w:ind w:hanging="2"/>
              <w:rPr>
                <w:rFonts w:ascii="Arial" w:eastAsia="Arial" w:hAnsi="Arial" w:cs="Arial"/>
              </w:rPr>
            </w:pPr>
            <w:r w:rsidRPr="0025253E">
              <w:rPr>
                <w:rFonts w:ascii="Arial" w:eastAsia="Arial" w:hAnsi="Arial" w:cs="Arial"/>
              </w:rPr>
              <w:t>„</w:t>
            </w:r>
            <w:proofErr w:type="spellStart"/>
            <w:r w:rsidRPr="0025253E">
              <w:rPr>
                <w:rFonts w:ascii="Arial" w:eastAsia="Arial" w:hAnsi="Arial" w:cs="Arial"/>
              </w:rPr>
              <w:t>Подстицање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proofErr w:type="gramStart"/>
            <w:r w:rsidRPr="0025253E">
              <w:rPr>
                <w:rFonts w:ascii="Arial" w:eastAsia="Arial" w:hAnsi="Arial" w:cs="Arial"/>
              </w:rPr>
              <w:t>самосталности</w:t>
            </w:r>
            <w:proofErr w:type="spellEnd"/>
            <w:r w:rsidRPr="0025253E">
              <w:rPr>
                <w:rFonts w:ascii="Arial" w:eastAsia="Arial" w:hAnsi="Arial" w:cs="Arial"/>
              </w:rPr>
              <w:t>“ (</w:t>
            </w:r>
            <w:proofErr w:type="spellStart"/>
            <w:proofErr w:type="gramEnd"/>
            <w:r w:rsidRPr="0025253E">
              <w:rPr>
                <w:rFonts w:ascii="Arial" w:eastAsia="Arial" w:hAnsi="Arial" w:cs="Arial"/>
              </w:rPr>
              <w:t>интернет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презентација</w:t>
            </w:r>
            <w:proofErr w:type="spellEnd"/>
            <w:r w:rsidRPr="0025253E">
              <w:rPr>
                <w:rFonts w:ascii="Arial" w:eastAsia="Arial" w:hAnsi="Arial" w:cs="Arial"/>
              </w:rPr>
              <w:t>)</w:t>
            </w:r>
          </w:p>
          <w:p w14:paraId="6CFC9D32" w14:textId="77777777" w:rsidR="00555F9E" w:rsidRPr="0025253E" w:rsidRDefault="00000000">
            <w:pPr>
              <w:ind w:hanging="2"/>
              <w:rPr>
                <w:rFonts w:ascii="Arial" w:eastAsia="Arial" w:hAnsi="Arial" w:cs="Arial"/>
              </w:rPr>
            </w:pPr>
            <w:r w:rsidRPr="0025253E">
              <w:rPr>
                <w:rFonts w:ascii="Arial" w:eastAsia="Arial" w:hAnsi="Arial" w:cs="Arial"/>
                <w:highlight w:val="white"/>
              </w:rPr>
              <w:t xml:space="preserve"> „</w:t>
            </w:r>
            <w:proofErr w:type="spellStart"/>
            <w:r w:rsidRPr="0025253E">
              <w:rPr>
                <w:rFonts w:ascii="Arial" w:eastAsia="Arial" w:hAnsi="Arial" w:cs="Arial"/>
                <w:highlight w:val="white"/>
              </w:rPr>
              <w:t>Добробит</w:t>
            </w:r>
            <w:proofErr w:type="spellEnd"/>
            <w:r w:rsidRPr="0025253E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highlight w:val="white"/>
              </w:rPr>
              <w:t>деце</w:t>
            </w:r>
            <w:proofErr w:type="spellEnd"/>
            <w:r w:rsidRPr="0025253E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highlight w:val="white"/>
              </w:rPr>
              <w:t>предшколског</w:t>
            </w:r>
            <w:proofErr w:type="spellEnd"/>
            <w:r w:rsidRPr="0025253E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proofErr w:type="gramStart"/>
            <w:r w:rsidRPr="0025253E">
              <w:rPr>
                <w:rFonts w:ascii="Arial" w:eastAsia="Arial" w:hAnsi="Arial" w:cs="Arial"/>
                <w:highlight w:val="white"/>
              </w:rPr>
              <w:t>узраста</w:t>
            </w:r>
            <w:proofErr w:type="spellEnd"/>
            <w:r w:rsidRPr="0025253E">
              <w:rPr>
                <w:rFonts w:ascii="Arial" w:eastAsia="Arial" w:hAnsi="Arial" w:cs="Arial"/>
                <w:highlight w:val="white"/>
              </w:rPr>
              <w:t>“ -</w:t>
            </w:r>
            <w:proofErr w:type="gramEnd"/>
            <w:r w:rsidRPr="0025253E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highlight w:val="white"/>
              </w:rPr>
              <w:t>стварање</w:t>
            </w:r>
            <w:proofErr w:type="spellEnd"/>
            <w:r w:rsidRPr="0025253E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highlight w:val="white"/>
              </w:rPr>
              <w:t>услова</w:t>
            </w:r>
            <w:proofErr w:type="spellEnd"/>
            <w:r w:rsidRPr="0025253E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highlight w:val="white"/>
              </w:rPr>
              <w:t>да</w:t>
            </w:r>
            <w:proofErr w:type="spellEnd"/>
            <w:r w:rsidRPr="0025253E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highlight w:val="white"/>
              </w:rPr>
              <w:t>расту</w:t>
            </w:r>
            <w:proofErr w:type="spellEnd"/>
            <w:r w:rsidRPr="0025253E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highlight w:val="white"/>
              </w:rPr>
              <w:t>здрава</w:t>
            </w:r>
            <w:proofErr w:type="spellEnd"/>
            <w:r w:rsidRPr="0025253E">
              <w:rPr>
                <w:rFonts w:ascii="Arial" w:eastAsia="Arial" w:hAnsi="Arial" w:cs="Arial"/>
                <w:highlight w:val="white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highlight w:val="white"/>
              </w:rPr>
              <w:t>задовољна</w:t>
            </w:r>
            <w:proofErr w:type="spellEnd"/>
            <w:r w:rsidRPr="0025253E">
              <w:rPr>
                <w:rFonts w:ascii="Arial" w:eastAsia="Arial" w:hAnsi="Arial" w:cs="Arial"/>
                <w:highlight w:val="white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  <w:highlight w:val="white"/>
              </w:rPr>
              <w:t>оснажена</w:t>
            </w:r>
            <w:proofErr w:type="spellEnd"/>
            <w:r w:rsidRPr="0025253E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highlight w:val="white"/>
              </w:rPr>
              <w:t>да</w:t>
            </w:r>
            <w:proofErr w:type="spellEnd"/>
            <w:r w:rsidRPr="0025253E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highlight w:val="white"/>
              </w:rPr>
              <w:t>се</w:t>
            </w:r>
            <w:proofErr w:type="spellEnd"/>
            <w:r w:rsidRPr="0025253E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highlight w:val="white"/>
              </w:rPr>
              <w:t>конструктивно</w:t>
            </w:r>
            <w:proofErr w:type="spellEnd"/>
            <w:r w:rsidRPr="0025253E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highlight w:val="white"/>
              </w:rPr>
              <w:t>носе</w:t>
            </w:r>
            <w:proofErr w:type="spellEnd"/>
            <w:r w:rsidRPr="0025253E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highlight w:val="white"/>
              </w:rPr>
              <w:t>са</w:t>
            </w:r>
            <w:proofErr w:type="spellEnd"/>
            <w:r w:rsidRPr="0025253E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highlight w:val="white"/>
              </w:rPr>
              <w:t>изазовима</w:t>
            </w:r>
            <w:proofErr w:type="spellEnd"/>
            <w:r w:rsidRPr="0025253E">
              <w:rPr>
                <w:rFonts w:ascii="Arial" w:eastAsia="Arial" w:hAnsi="Arial" w:cs="Arial"/>
              </w:rPr>
              <w:br/>
            </w:r>
            <w:r w:rsidRPr="0025253E">
              <w:rPr>
                <w:rFonts w:ascii="Arial" w:eastAsia="Arial" w:hAnsi="Arial" w:cs="Arial"/>
                <w:highlight w:val="white"/>
              </w:rPr>
              <w:t>• „</w:t>
            </w:r>
            <w:proofErr w:type="spellStart"/>
            <w:r w:rsidRPr="0025253E">
              <w:rPr>
                <w:rFonts w:ascii="Arial" w:eastAsia="Arial" w:hAnsi="Arial" w:cs="Arial"/>
                <w:highlight w:val="white"/>
              </w:rPr>
              <w:t>Социјално-емоционално</w:t>
            </w:r>
            <w:proofErr w:type="spellEnd"/>
            <w:r w:rsidRPr="0025253E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highlight w:val="white"/>
              </w:rPr>
              <w:t>учење</w:t>
            </w:r>
            <w:proofErr w:type="spellEnd"/>
            <w:r w:rsidRPr="0025253E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highlight w:val="white"/>
              </w:rPr>
              <w:t>деце</w:t>
            </w:r>
            <w:proofErr w:type="spellEnd"/>
            <w:r w:rsidRPr="0025253E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highlight w:val="white"/>
              </w:rPr>
              <w:t>предшколског</w:t>
            </w:r>
            <w:proofErr w:type="spellEnd"/>
            <w:r w:rsidRPr="0025253E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highlight w:val="white"/>
              </w:rPr>
              <w:t>узраста</w:t>
            </w:r>
            <w:proofErr w:type="spellEnd"/>
            <w:r w:rsidRPr="0025253E">
              <w:rPr>
                <w:rFonts w:ascii="Arial" w:eastAsia="Arial" w:hAnsi="Arial" w:cs="Arial"/>
                <w:highlight w:val="white"/>
              </w:rPr>
              <w:t>.“</w:t>
            </w:r>
            <w:r w:rsidRPr="0025253E">
              <w:rPr>
                <w:rFonts w:ascii="Arial" w:eastAsia="Arial" w:hAnsi="Arial" w:cs="Arial"/>
              </w:rPr>
              <w:br/>
            </w:r>
            <w:r w:rsidRPr="0025253E">
              <w:rPr>
                <w:rFonts w:ascii="Arial" w:eastAsia="Arial" w:hAnsi="Arial" w:cs="Arial"/>
                <w:highlight w:val="white"/>
              </w:rPr>
              <w:lastRenderedPageBreak/>
              <w:t>• „</w:t>
            </w:r>
            <w:proofErr w:type="spellStart"/>
            <w:r w:rsidRPr="0025253E">
              <w:rPr>
                <w:rFonts w:ascii="Arial" w:eastAsia="Arial" w:hAnsi="Arial" w:cs="Arial"/>
                <w:highlight w:val="white"/>
              </w:rPr>
              <w:t>Васпитање</w:t>
            </w:r>
            <w:proofErr w:type="spellEnd"/>
            <w:r w:rsidRPr="0025253E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highlight w:val="white"/>
              </w:rPr>
              <w:t>пружањем</w:t>
            </w:r>
            <w:proofErr w:type="spellEnd"/>
            <w:r w:rsidRPr="0025253E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highlight w:val="white"/>
              </w:rPr>
              <w:t>подршке</w:t>
            </w:r>
            <w:proofErr w:type="spellEnd"/>
            <w:r w:rsidRPr="0025253E">
              <w:rPr>
                <w:rFonts w:ascii="Arial" w:eastAsia="Arial" w:hAnsi="Arial" w:cs="Arial"/>
                <w:highlight w:val="white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  <w:highlight w:val="white"/>
              </w:rPr>
              <w:t>успостављањем</w:t>
            </w:r>
            <w:proofErr w:type="spellEnd"/>
            <w:r w:rsidRPr="0025253E">
              <w:rPr>
                <w:rFonts w:ascii="Arial" w:eastAsia="Arial" w:hAnsi="Arial" w:cs="Arial"/>
                <w:highlight w:val="white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highlight w:val="white"/>
              </w:rPr>
              <w:t>правила</w:t>
            </w:r>
            <w:proofErr w:type="spellEnd"/>
            <w:r w:rsidRPr="0025253E">
              <w:rPr>
                <w:rFonts w:ascii="Arial" w:eastAsia="Arial" w:hAnsi="Arial" w:cs="Arial"/>
                <w:highlight w:val="white"/>
              </w:rPr>
              <w:t>.“</w:t>
            </w:r>
          </w:p>
          <w:p w14:paraId="32277F46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highlight w:val="white"/>
              </w:rPr>
            </w:pPr>
          </w:p>
          <w:p w14:paraId="304A80DD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highlight w:val="white"/>
              </w:rPr>
            </w:pPr>
          </w:p>
          <w:p w14:paraId="353E6F5C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highlight w:val="white"/>
              </w:rPr>
            </w:pPr>
          </w:p>
          <w:p w14:paraId="3742E46E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highlight w:val="white"/>
              </w:rPr>
            </w:pPr>
          </w:p>
          <w:p w14:paraId="1C4218CB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highlight w:val="white"/>
              </w:rPr>
            </w:pPr>
          </w:p>
          <w:p w14:paraId="2EBDEC81" w14:textId="77777777" w:rsidR="00555F9E" w:rsidRPr="0025253E" w:rsidRDefault="00555F9E">
            <w:pPr>
              <w:ind w:hanging="2"/>
              <w:rPr>
                <w:rFonts w:ascii="Arial" w:eastAsia="Arial" w:hAnsi="Arial" w:cs="Arial"/>
              </w:rPr>
            </w:pPr>
          </w:p>
          <w:p w14:paraId="4726D2A6" w14:textId="77777777" w:rsidR="00555F9E" w:rsidRPr="0025253E" w:rsidRDefault="00555F9E">
            <w:pPr>
              <w:ind w:hanging="2"/>
              <w:rPr>
                <w:rFonts w:ascii="Arial" w:eastAsia="Arial" w:hAnsi="Arial" w:cs="Arial"/>
              </w:rPr>
            </w:pPr>
          </w:p>
          <w:p w14:paraId="376C1694" w14:textId="77777777" w:rsidR="00555F9E" w:rsidRPr="0025253E" w:rsidRDefault="00000000">
            <w:pPr>
              <w:ind w:hanging="2"/>
              <w:rPr>
                <w:rFonts w:ascii="Arial" w:eastAsia="Arial" w:hAnsi="Arial" w:cs="Arial"/>
              </w:rPr>
            </w:pPr>
            <w:proofErr w:type="spellStart"/>
            <w:r w:rsidRPr="0025253E">
              <w:rPr>
                <w:rFonts w:ascii="Arial" w:eastAsia="Arial" w:hAnsi="Arial" w:cs="Arial"/>
              </w:rPr>
              <w:t>Панои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</w:rPr>
              <w:t>фотографије</w:t>
            </w:r>
            <w:proofErr w:type="spellEnd"/>
          </w:p>
          <w:p w14:paraId="48AAF14D" w14:textId="77777777" w:rsidR="00555F9E" w:rsidRPr="0025253E" w:rsidRDefault="00000000">
            <w:pPr>
              <w:ind w:hanging="2"/>
              <w:rPr>
                <w:rFonts w:ascii="Arial" w:eastAsia="Arial" w:hAnsi="Arial" w:cs="Arial"/>
              </w:rPr>
            </w:pPr>
            <w:proofErr w:type="spellStart"/>
            <w:r w:rsidRPr="0025253E">
              <w:rPr>
                <w:rFonts w:ascii="Arial" w:eastAsia="Arial" w:hAnsi="Arial" w:cs="Arial"/>
              </w:rPr>
              <w:t>Часописи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</w:rPr>
              <w:t>књиге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</w:p>
          <w:p w14:paraId="60F7E007" w14:textId="77777777" w:rsidR="00555F9E" w:rsidRPr="0025253E" w:rsidRDefault="00000000">
            <w:pPr>
              <w:ind w:hanging="2"/>
              <w:rPr>
                <w:rFonts w:ascii="Arial" w:eastAsia="Arial" w:hAnsi="Arial" w:cs="Arial"/>
                <w:highlight w:val="white"/>
              </w:rPr>
            </w:pPr>
            <w:proofErr w:type="spellStart"/>
            <w:r w:rsidRPr="0025253E">
              <w:rPr>
                <w:rFonts w:ascii="Arial" w:eastAsia="Arial" w:hAnsi="Arial" w:cs="Arial"/>
                <w:highlight w:val="white"/>
              </w:rPr>
              <w:t>Информатори</w:t>
            </w:r>
            <w:proofErr w:type="spellEnd"/>
            <w:r w:rsidRPr="0025253E">
              <w:rPr>
                <w:rFonts w:ascii="Arial" w:eastAsia="Arial" w:hAnsi="Arial" w:cs="Arial"/>
                <w:highlight w:val="white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highlight w:val="white"/>
              </w:rPr>
              <w:t>лифлети</w:t>
            </w:r>
            <w:proofErr w:type="spellEnd"/>
          </w:p>
          <w:p w14:paraId="205A4A35" w14:textId="77777777" w:rsidR="00555F9E" w:rsidRPr="0025253E" w:rsidRDefault="00555F9E">
            <w:pPr>
              <w:ind w:hanging="2"/>
              <w:rPr>
                <w:rFonts w:ascii="Arial" w:eastAsia="Arial" w:hAnsi="Arial" w:cs="Arial"/>
                <w:highlight w:val="white"/>
              </w:rPr>
            </w:pPr>
          </w:p>
          <w:p w14:paraId="42DD88AE" w14:textId="77777777" w:rsidR="00555F9E" w:rsidRPr="0025253E" w:rsidRDefault="00555F9E">
            <w:pPr>
              <w:shd w:val="clear" w:color="auto" w:fill="FFFFFF"/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423E" w14:textId="77777777" w:rsidR="00555F9E" w:rsidRPr="0025253E" w:rsidRDefault="00000000">
            <w:pPr>
              <w:ind w:hanging="2"/>
              <w:rPr>
                <w:rFonts w:ascii="Arial" w:eastAsia="Arial" w:hAnsi="Arial" w:cs="Arial"/>
              </w:rPr>
            </w:pPr>
            <w:proofErr w:type="spellStart"/>
            <w:r w:rsidRPr="0025253E">
              <w:rPr>
                <w:rFonts w:ascii="Arial" w:eastAsia="Arial" w:hAnsi="Arial" w:cs="Arial"/>
              </w:rPr>
              <w:lastRenderedPageBreak/>
              <w:t>Васпитачи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</w:rPr>
              <w:t>медицинске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естре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васпитачи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</w:rPr>
              <w:t>стручни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сарадници</w:t>
            </w:r>
            <w:proofErr w:type="spellEnd"/>
          </w:p>
          <w:p w14:paraId="41E725DB" w14:textId="77777777" w:rsidR="00555F9E" w:rsidRPr="0025253E" w:rsidRDefault="00000000">
            <w:pPr>
              <w:ind w:hanging="2"/>
              <w:rPr>
                <w:rFonts w:ascii="Arial" w:eastAsia="Arial" w:hAnsi="Arial" w:cs="Arial"/>
              </w:rPr>
            </w:pPr>
            <w:proofErr w:type="spellStart"/>
            <w:r w:rsidRPr="0025253E">
              <w:rPr>
                <w:rFonts w:ascii="Arial" w:eastAsia="Arial" w:hAnsi="Arial" w:cs="Arial"/>
              </w:rPr>
              <w:t>Стручњаци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за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поједине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области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</w:p>
          <w:p w14:paraId="5BA41A86" w14:textId="77777777" w:rsidR="00555F9E" w:rsidRPr="0025253E" w:rsidRDefault="00555F9E">
            <w:pPr>
              <w:ind w:hanging="2"/>
              <w:rPr>
                <w:rFonts w:ascii="Arial" w:eastAsia="Arial" w:hAnsi="Arial" w:cs="Arial"/>
              </w:rPr>
            </w:pPr>
          </w:p>
          <w:p w14:paraId="419A69F6" w14:textId="77777777" w:rsidR="00555F9E" w:rsidRPr="0025253E" w:rsidRDefault="00555F9E">
            <w:pPr>
              <w:ind w:hanging="2"/>
              <w:rPr>
                <w:rFonts w:ascii="Arial" w:eastAsia="Arial" w:hAnsi="Arial" w:cs="Arial"/>
              </w:rPr>
            </w:pPr>
          </w:p>
          <w:p w14:paraId="5BDFCFB1" w14:textId="77777777" w:rsidR="00555F9E" w:rsidRPr="0025253E" w:rsidRDefault="00555F9E">
            <w:pPr>
              <w:ind w:hanging="2"/>
              <w:rPr>
                <w:rFonts w:ascii="Arial" w:eastAsia="Arial" w:hAnsi="Arial" w:cs="Arial"/>
              </w:rPr>
            </w:pPr>
          </w:p>
          <w:p w14:paraId="342FA486" w14:textId="77777777" w:rsidR="00555F9E" w:rsidRPr="0025253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</w:tr>
      <w:tr w:rsidR="00555F9E" w:rsidRPr="0025253E" w14:paraId="1D5BFBB3" w14:textId="77777777">
        <w:trPr>
          <w:trHeight w:val="1755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C9EC6" w14:textId="77777777" w:rsidR="00555F9E" w:rsidRPr="0025253E" w:rsidRDefault="00000000">
            <w:pPr>
              <w:spacing w:before="28"/>
              <w:ind w:hanging="2"/>
              <w:rPr>
                <w:rFonts w:ascii="Arial" w:eastAsia="Arial" w:hAnsi="Arial" w:cs="Arial"/>
              </w:rPr>
            </w:pPr>
            <w:proofErr w:type="spellStart"/>
            <w:r w:rsidRPr="0025253E">
              <w:rPr>
                <w:rFonts w:ascii="Arial" w:eastAsia="Arial" w:hAnsi="Arial" w:cs="Arial"/>
                <w:b/>
              </w:rPr>
              <w:lastRenderedPageBreak/>
              <w:t>Учешће</w:t>
            </w:r>
            <w:proofErr w:type="spellEnd"/>
            <w:r w:rsidRPr="0025253E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b/>
              </w:rPr>
              <w:t>родитеља</w:t>
            </w:r>
            <w:proofErr w:type="spellEnd"/>
            <w:r w:rsidRPr="0025253E">
              <w:rPr>
                <w:rFonts w:ascii="Arial" w:eastAsia="Arial" w:hAnsi="Arial" w:cs="Arial"/>
                <w:b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  <w:b/>
              </w:rPr>
              <w:t>животу</w:t>
            </w:r>
            <w:proofErr w:type="spellEnd"/>
            <w:r w:rsidRPr="0025253E">
              <w:rPr>
                <w:rFonts w:ascii="Arial" w:eastAsia="Arial" w:hAnsi="Arial" w:cs="Arial"/>
                <w:b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  <w:b/>
              </w:rPr>
              <w:t>раду</w:t>
            </w:r>
            <w:proofErr w:type="spellEnd"/>
            <w:r w:rsidRPr="0025253E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b/>
              </w:rPr>
              <w:t>вртића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3EA58" w14:textId="77777777" w:rsidR="00555F9E" w:rsidRPr="0025253E" w:rsidRDefault="00000000">
            <w:pPr>
              <w:spacing w:before="28"/>
              <w:ind w:hanging="2"/>
              <w:rPr>
                <w:rFonts w:ascii="Arial" w:eastAsia="Arial" w:hAnsi="Arial" w:cs="Arial"/>
              </w:rPr>
            </w:pPr>
            <w:r w:rsidRPr="0025253E">
              <w:rPr>
                <w:rFonts w:ascii="Arial" w:eastAsia="Arial" w:hAnsi="Arial" w:cs="Arial"/>
              </w:rPr>
              <w:t xml:space="preserve">- </w:t>
            </w:r>
            <w:proofErr w:type="spellStart"/>
            <w:r w:rsidRPr="0025253E">
              <w:rPr>
                <w:rFonts w:ascii="Arial" w:eastAsia="Arial" w:hAnsi="Arial" w:cs="Arial"/>
              </w:rPr>
              <w:t>Адаптација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деце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уз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боравак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родитеља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</w:rPr>
              <w:t>групи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током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прве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недеље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септембра</w:t>
            </w:r>
            <w:proofErr w:type="spellEnd"/>
          </w:p>
          <w:p w14:paraId="37A218B2" w14:textId="77777777" w:rsidR="00555F9E" w:rsidRPr="0025253E" w:rsidRDefault="00000000">
            <w:pPr>
              <w:spacing w:before="28"/>
              <w:ind w:hanging="2"/>
              <w:rPr>
                <w:rFonts w:ascii="Arial" w:eastAsia="Arial" w:hAnsi="Arial" w:cs="Arial"/>
              </w:rPr>
            </w:pPr>
            <w:r w:rsidRPr="0025253E">
              <w:rPr>
                <w:rFonts w:ascii="Arial" w:eastAsia="Arial" w:hAnsi="Arial" w:cs="Arial"/>
              </w:rPr>
              <w:t xml:space="preserve"> </w:t>
            </w:r>
          </w:p>
          <w:p w14:paraId="609A3FB3" w14:textId="77777777" w:rsidR="00555F9E" w:rsidRPr="0025253E" w:rsidRDefault="00000000">
            <w:pPr>
              <w:spacing w:before="28"/>
              <w:ind w:hanging="2"/>
              <w:rPr>
                <w:rFonts w:ascii="Arial" w:eastAsia="Arial" w:hAnsi="Arial" w:cs="Arial"/>
              </w:rPr>
            </w:pPr>
            <w:r w:rsidRPr="0025253E">
              <w:rPr>
                <w:rFonts w:ascii="Arial" w:eastAsia="Arial" w:hAnsi="Arial" w:cs="Arial"/>
              </w:rPr>
              <w:t>-</w:t>
            </w:r>
            <w:proofErr w:type="spellStart"/>
            <w:r w:rsidRPr="0025253E">
              <w:rPr>
                <w:rFonts w:ascii="Arial" w:eastAsia="Arial" w:hAnsi="Arial" w:cs="Arial"/>
              </w:rPr>
              <w:t>Учешће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породице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</w:rPr>
              <w:t>родитеља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</w:rPr>
              <w:t>активностима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и </w:t>
            </w:r>
            <w:proofErr w:type="spellStart"/>
            <w:proofErr w:type="gramStart"/>
            <w:r w:rsidRPr="0025253E">
              <w:rPr>
                <w:rFonts w:ascii="Arial" w:eastAsia="Arial" w:hAnsi="Arial" w:cs="Arial"/>
              </w:rPr>
              <w:t>акцијама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 </w:t>
            </w:r>
            <w:proofErr w:type="spellStart"/>
            <w:r w:rsidRPr="0025253E">
              <w:rPr>
                <w:rFonts w:ascii="Arial" w:eastAsia="Arial" w:hAnsi="Arial" w:cs="Arial"/>
              </w:rPr>
              <w:t>кроз</w:t>
            </w:r>
            <w:proofErr w:type="spellEnd"/>
            <w:proofErr w:type="gram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теме</w:t>
            </w:r>
            <w:proofErr w:type="spellEnd"/>
            <w:r w:rsidRPr="0025253E">
              <w:rPr>
                <w:rFonts w:ascii="Arial" w:eastAsia="Arial" w:hAnsi="Arial" w:cs="Arial"/>
              </w:rPr>
              <w:t>/</w:t>
            </w:r>
            <w:proofErr w:type="spellStart"/>
            <w:r w:rsidRPr="0025253E">
              <w:rPr>
                <w:rFonts w:ascii="Arial" w:eastAsia="Arial" w:hAnsi="Arial" w:cs="Arial"/>
              </w:rPr>
              <w:t>пројекте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</w:rPr>
              <w:t>предлози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</w:rPr>
              <w:t>идеје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 у </w:t>
            </w:r>
            <w:proofErr w:type="spellStart"/>
            <w:r w:rsidRPr="0025253E">
              <w:rPr>
                <w:rFonts w:ascii="Arial" w:eastAsia="Arial" w:hAnsi="Arial" w:cs="Arial"/>
              </w:rPr>
              <w:t>развијању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пројеката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</w:rPr>
              <w:t>материјали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</w:rPr>
              <w:t>средства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за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истраживање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...  </w:t>
            </w:r>
          </w:p>
          <w:p w14:paraId="188AAA78" w14:textId="77777777" w:rsidR="00555F9E" w:rsidRPr="0025253E" w:rsidRDefault="00555F9E">
            <w:pPr>
              <w:ind w:hanging="2"/>
              <w:rPr>
                <w:rFonts w:ascii="Arial" w:eastAsia="Arial" w:hAnsi="Arial" w:cs="Arial"/>
              </w:rPr>
            </w:pPr>
          </w:p>
          <w:p w14:paraId="1ABA7B6A" w14:textId="77777777" w:rsidR="00555F9E" w:rsidRPr="0025253E" w:rsidRDefault="00000000">
            <w:pPr>
              <w:ind w:hanging="2"/>
              <w:rPr>
                <w:rFonts w:ascii="Arial" w:eastAsia="Arial" w:hAnsi="Arial" w:cs="Arial"/>
              </w:rPr>
            </w:pPr>
            <w:r w:rsidRPr="0025253E">
              <w:rPr>
                <w:rFonts w:ascii="Arial" w:eastAsia="Arial" w:hAnsi="Arial" w:cs="Arial"/>
              </w:rPr>
              <w:t xml:space="preserve"> -</w:t>
            </w:r>
            <w:proofErr w:type="spellStart"/>
            <w:r w:rsidRPr="0025253E">
              <w:rPr>
                <w:rFonts w:ascii="Arial" w:eastAsia="Arial" w:hAnsi="Arial" w:cs="Arial"/>
              </w:rPr>
              <w:t>Савет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родитеља</w:t>
            </w:r>
            <w:proofErr w:type="spellEnd"/>
          </w:p>
          <w:p w14:paraId="7F1D3F5C" w14:textId="77777777" w:rsidR="00555F9E" w:rsidRPr="0025253E" w:rsidRDefault="00555F9E">
            <w:pPr>
              <w:ind w:hanging="2"/>
              <w:rPr>
                <w:rFonts w:ascii="Arial" w:eastAsia="Arial" w:hAnsi="Arial" w:cs="Arial"/>
              </w:rPr>
            </w:pPr>
          </w:p>
          <w:p w14:paraId="2014B2EC" w14:textId="77777777" w:rsidR="00555F9E" w:rsidRPr="0025253E" w:rsidRDefault="00000000">
            <w:pPr>
              <w:ind w:hanging="2"/>
              <w:rPr>
                <w:rFonts w:ascii="Arial" w:eastAsia="Arial" w:hAnsi="Arial" w:cs="Arial"/>
              </w:rPr>
            </w:pPr>
            <w:proofErr w:type="spellStart"/>
            <w:r w:rsidRPr="0025253E">
              <w:rPr>
                <w:rFonts w:ascii="Arial" w:eastAsia="Arial" w:hAnsi="Arial" w:cs="Arial"/>
              </w:rPr>
              <w:t>Активности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из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пројекта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„</w:t>
            </w:r>
            <w:proofErr w:type="spellStart"/>
            <w:r w:rsidRPr="0025253E">
              <w:rPr>
                <w:rFonts w:ascii="Arial" w:eastAsia="Arial" w:hAnsi="Arial" w:cs="Arial"/>
              </w:rPr>
              <w:t>Инклузивно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proofErr w:type="gramStart"/>
            <w:r w:rsidRPr="0025253E">
              <w:rPr>
                <w:rFonts w:ascii="Arial" w:eastAsia="Arial" w:hAnsi="Arial" w:cs="Arial"/>
              </w:rPr>
              <w:t>образовање</w:t>
            </w:r>
            <w:proofErr w:type="spellEnd"/>
            <w:r w:rsidRPr="0025253E">
              <w:rPr>
                <w:rFonts w:ascii="Arial" w:eastAsia="Arial" w:hAnsi="Arial" w:cs="Arial"/>
              </w:rPr>
              <w:t>“</w:t>
            </w:r>
            <w:proofErr w:type="gramEnd"/>
          </w:p>
          <w:p w14:paraId="5520BD02" w14:textId="77777777" w:rsidR="00555F9E" w:rsidRPr="0025253E" w:rsidRDefault="00555F9E">
            <w:pPr>
              <w:ind w:hanging="2"/>
              <w:rPr>
                <w:rFonts w:ascii="Arial" w:eastAsia="Arial" w:hAnsi="Arial" w:cs="Arial"/>
              </w:rPr>
            </w:pPr>
          </w:p>
          <w:p w14:paraId="63FFD52F" w14:textId="77777777" w:rsidR="00555F9E" w:rsidRPr="0025253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255A5" w14:textId="77777777" w:rsidR="00555F9E" w:rsidRPr="0025253E" w:rsidRDefault="00000000">
            <w:pPr>
              <w:spacing w:before="28"/>
              <w:ind w:hanging="2"/>
              <w:rPr>
                <w:rFonts w:ascii="Arial" w:eastAsia="Arial" w:hAnsi="Arial" w:cs="Arial"/>
              </w:rPr>
            </w:pPr>
            <w:r w:rsidRPr="0025253E">
              <w:rPr>
                <w:rFonts w:ascii="Arial" w:eastAsia="Arial" w:hAnsi="Arial" w:cs="Arial"/>
              </w:rPr>
              <w:t>-</w:t>
            </w:r>
            <w:proofErr w:type="spellStart"/>
            <w:r w:rsidRPr="0025253E">
              <w:rPr>
                <w:rFonts w:ascii="Arial" w:eastAsia="Arial" w:hAnsi="Arial" w:cs="Arial"/>
              </w:rPr>
              <w:t>заједничке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игре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</w:rPr>
              <w:t>активности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деце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</w:rPr>
              <w:t>родитеља</w:t>
            </w:r>
            <w:proofErr w:type="spellEnd"/>
          </w:p>
          <w:p w14:paraId="36BC9886" w14:textId="77777777" w:rsidR="00555F9E" w:rsidRPr="0025253E" w:rsidRDefault="00555F9E">
            <w:pPr>
              <w:spacing w:before="28"/>
              <w:ind w:hanging="2"/>
              <w:rPr>
                <w:rFonts w:ascii="Arial" w:eastAsia="Arial" w:hAnsi="Arial" w:cs="Arial"/>
              </w:rPr>
            </w:pPr>
          </w:p>
          <w:p w14:paraId="7C3410A3" w14:textId="77777777" w:rsidR="00555F9E" w:rsidRPr="0025253E" w:rsidRDefault="00555F9E">
            <w:pPr>
              <w:ind w:hanging="2"/>
              <w:rPr>
                <w:rFonts w:ascii="Arial" w:eastAsia="Arial" w:hAnsi="Arial" w:cs="Arial"/>
              </w:rPr>
            </w:pPr>
          </w:p>
          <w:p w14:paraId="746F33C0" w14:textId="77777777" w:rsidR="00555F9E" w:rsidRPr="0025253E" w:rsidRDefault="00555F9E">
            <w:pPr>
              <w:ind w:hanging="2"/>
              <w:rPr>
                <w:rFonts w:ascii="Arial" w:eastAsia="Arial" w:hAnsi="Arial" w:cs="Arial"/>
              </w:rPr>
            </w:pPr>
          </w:p>
          <w:p w14:paraId="69213460" w14:textId="77777777" w:rsidR="00555F9E" w:rsidRPr="0025253E" w:rsidRDefault="00000000">
            <w:pPr>
              <w:ind w:hanging="2"/>
              <w:rPr>
                <w:rFonts w:ascii="Arial" w:eastAsia="Arial" w:hAnsi="Arial" w:cs="Arial"/>
              </w:rPr>
            </w:pPr>
            <w:proofErr w:type="spellStart"/>
            <w:r w:rsidRPr="0025253E">
              <w:rPr>
                <w:rFonts w:ascii="Arial" w:eastAsia="Arial" w:hAnsi="Arial" w:cs="Arial"/>
              </w:rPr>
              <w:t>Теме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/ </w:t>
            </w:r>
            <w:proofErr w:type="spellStart"/>
            <w:r w:rsidRPr="0025253E">
              <w:rPr>
                <w:rFonts w:ascii="Arial" w:eastAsia="Arial" w:hAnsi="Arial" w:cs="Arial"/>
              </w:rPr>
              <w:t>пројекти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</w:rPr>
              <w:t>васпитној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групи</w:t>
            </w:r>
            <w:proofErr w:type="spellEnd"/>
            <w:r w:rsidRPr="0025253E">
              <w:rPr>
                <w:rFonts w:ascii="Arial" w:eastAsia="Arial" w:hAnsi="Arial" w:cs="Arial"/>
              </w:rPr>
              <w:t>-</w:t>
            </w:r>
          </w:p>
          <w:p w14:paraId="39E328CF" w14:textId="77777777" w:rsidR="00555F9E" w:rsidRPr="0025253E" w:rsidRDefault="00555F9E">
            <w:pPr>
              <w:ind w:hanging="2"/>
              <w:rPr>
                <w:rFonts w:ascii="Arial" w:eastAsia="Arial" w:hAnsi="Arial" w:cs="Arial"/>
              </w:rPr>
            </w:pPr>
          </w:p>
          <w:p w14:paraId="5AA1502F" w14:textId="77777777" w:rsidR="00555F9E" w:rsidRPr="0025253E" w:rsidRDefault="00555F9E">
            <w:pPr>
              <w:ind w:hanging="2"/>
              <w:rPr>
                <w:rFonts w:ascii="Arial" w:eastAsia="Arial" w:hAnsi="Arial" w:cs="Arial"/>
              </w:rPr>
            </w:pPr>
          </w:p>
          <w:p w14:paraId="798E03BF" w14:textId="77777777" w:rsidR="00555F9E" w:rsidRPr="0025253E" w:rsidRDefault="00555F9E">
            <w:pPr>
              <w:ind w:hanging="2"/>
              <w:rPr>
                <w:rFonts w:ascii="Arial" w:eastAsia="Arial" w:hAnsi="Arial" w:cs="Arial"/>
              </w:rPr>
            </w:pPr>
          </w:p>
          <w:p w14:paraId="5832AD12" w14:textId="77777777" w:rsidR="00555F9E" w:rsidRPr="0025253E" w:rsidRDefault="00000000">
            <w:pPr>
              <w:ind w:hanging="2"/>
              <w:rPr>
                <w:rFonts w:ascii="Arial" w:eastAsia="Arial" w:hAnsi="Arial" w:cs="Arial"/>
              </w:rPr>
            </w:pPr>
            <w:r w:rsidRPr="0025253E">
              <w:rPr>
                <w:rFonts w:ascii="Arial" w:eastAsia="Arial" w:hAnsi="Arial" w:cs="Arial"/>
              </w:rPr>
              <w:t>-</w:t>
            </w:r>
            <w:proofErr w:type="spellStart"/>
            <w:r w:rsidRPr="0025253E">
              <w:rPr>
                <w:rFonts w:ascii="Arial" w:eastAsia="Arial" w:hAnsi="Arial" w:cs="Arial"/>
              </w:rPr>
              <w:t>путем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састанака</w:t>
            </w:r>
            <w:proofErr w:type="spellEnd"/>
          </w:p>
          <w:p w14:paraId="2B2680F4" w14:textId="77777777" w:rsidR="00555F9E" w:rsidRPr="0025253E" w:rsidRDefault="00000000">
            <w:pPr>
              <w:ind w:hanging="2"/>
              <w:rPr>
                <w:rFonts w:ascii="Arial" w:eastAsia="Arial" w:hAnsi="Arial" w:cs="Arial"/>
              </w:rPr>
            </w:pPr>
            <w:proofErr w:type="spellStart"/>
            <w:r w:rsidRPr="0025253E">
              <w:rPr>
                <w:rFonts w:ascii="Arial" w:eastAsia="Arial" w:hAnsi="Arial" w:cs="Arial"/>
              </w:rPr>
              <w:t>Мобилно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саветовалиште</w:t>
            </w:r>
            <w:proofErr w:type="spellEnd"/>
          </w:p>
          <w:p w14:paraId="7F2DDC51" w14:textId="77777777" w:rsidR="00555F9E" w:rsidRPr="0025253E" w:rsidRDefault="00000000">
            <w:pPr>
              <w:ind w:hanging="2"/>
              <w:rPr>
                <w:rFonts w:ascii="Arial" w:eastAsia="Arial" w:hAnsi="Arial" w:cs="Arial"/>
              </w:rPr>
            </w:pPr>
            <w:proofErr w:type="spellStart"/>
            <w:r w:rsidRPr="0025253E">
              <w:rPr>
                <w:rFonts w:ascii="Arial" w:eastAsia="Arial" w:hAnsi="Arial" w:cs="Arial"/>
              </w:rPr>
              <w:t>Мобилна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школа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родитељства</w:t>
            </w:r>
            <w:proofErr w:type="spellEnd"/>
          </w:p>
          <w:p w14:paraId="1D69FACD" w14:textId="77777777" w:rsidR="00555F9E" w:rsidRPr="0025253E" w:rsidRDefault="00000000">
            <w:pPr>
              <w:ind w:hanging="2"/>
              <w:rPr>
                <w:rFonts w:ascii="Arial" w:eastAsia="Arial" w:hAnsi="Arial" w:cs="Arial"/>
              </w:rPr>
            </w:pPr>
            <w:proofErr w:type="spellStart"/>
            <w:r w:rsidRPr="0025253E">
              <w:rPr>
                <w:rFonts w:ascii="Arial" w:eastAsia="Arial" w:hAnsi="Arial" w:cs="Arial"/>
              </w:rPr>
              <w:t>Месец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очева</w:t>
            </w:r>
            <w:proofErr w:type="spellEnd"/>
          </w:p>
          <w:p w14:paraId="05C74931" w14:textId="77777777" w:rsidR="00555F9E" w:rsidRPr="0025253E" w:rsidRDefault="00000000">
            <w:pPr>
              <w:ind w:hanging="2"/>
              <w:rPr>
                <w:rFonts w:ascii="Arial" w:eastAsia="Arial" w:hAnsi="Arial" w:cs="Arial"/>
              </w:rPr>
            </w:pPr>
            <w:proofErr w:type="spellStart"/>
            <w:r w:rsidRPr="0025253E">
              <w:rPr>
                <w:rFonts w:ascii="Arial" w:eastAsia="Arial" w:hAnsi="Arial" w:cs="Arial"/>
              </w:rPr>
              <w:t>Породични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клуб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918D" w14:textId="77777777" w:rsidR="00555F9E" w:rsidRPr="0025253E" w:rsidRDefault="00000000">
            <w:pPr>
              <w:spacing w:before="28"/>
              <w:ind w:hanging="2"/>
              <w:rPr>
                <w:rFonts w:ascii="Arial" w:eastAsia="Arial" w:hAnsi="Arial" w:cs="Arial"/>
              </w:rPr>
            </w:pPr>
            <w:proofErr w:type="spellStart"/>
            <w:r w:rsidRPr="0025253E">
              <w:rPr>
                <w:rFonts w:ascii="Arial" w:eastAsia="Arial" w:hAnsi="Arial" w:cs="Arial"/>
              </w:rPr>
              <w:t>Васпитачи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, м. </w:t>
            </w:r>
            <w:proofErr w:type="spellStart"/>
            <w:r w:rsidRPr="0025253E">
              <w:rPr>
                <w:rFonts w:ascii="Arial" w:eastAsia="Arial" w:hAnsi="Arial" w:cs="Arial"/>
              </w:rPr>
              <w:t>сестре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</w:rPr>
              <w:t>стручни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сарадници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</w:rPr>
              <w:t>родитељи</w:t>
            </w:r>
            <w:proofErr w:type="spellEnd"/>
          </w:p>
          <w:p w14:paraId="0C8FA345" w14:textId="77777777" w:rsidR="00555F9E" w:rsidRPr="0025253E" w:rsidRDefault="00555F9E">
            <w:pPr>
              <w:spacing w:before="28"/>
              <w:ind w:hanging="2"/>
              <w:rPr>
                <w:rFonts w:ascii="Arial" w:eastAsia="Arial" w:hAnsi="Arial" w:cs="Arial"/>
              </w:rPr>
            </w:pPr>
          </w:p>
          <w:p w14:paraId="7D7747C2" w14:textId="77777777" w:rsidR="00555F9E" w:rsidRPr="0025253E" w:rsidRDefault="00555F9E">
            <w:pPr>
              <w:spacing w:before="28"/>
              <w:ind w:hanging="2"/>
              <w:rPr>
                <w:rFonts w:ascii="Arial" w:eastAsia="Arial" w:hAnsi="Arial" w:cs="Arial"/>
              </w:rPr>
            </w:pPr>
          </w:p>
          <w:p w14:paraId="6408D86F" w14:textId="77777777" w:rsidR="00555F9E" w:rsidRPr="0025253E" w:rsidRDefault="00555F9E">
            <w:pPr>
              <w:spacing w:before="28"/>
              <w:ind w:hanging="2"/>
              <w:rPr>
                <w:rFonts w:ascii="Arial" w:eastAsia="Arial" w:hAnsi="Arial" w:cs="Arial"/>
              </w:rPr>
            </w:pPr>
          </w:p>
          <w:p w14:paraId="4263F703" w14:textId="77777777" w:rsidR="00555F9E" w:rsidRPr="0025253E" w:rsidRDefault="00555F9E">
            <w:pPr>
              <w:spacing w:before="28"/>
              <w:ind w:hanging="2"/>
              <w:rPr>
                <w:rFonts w:ascii="Arial" w:eastAsia="Arial" w:hAnsi="Arial" w:cs="Arial"/>
              </w:rPr>
            </w:pPr>
          </w:p>
          <w:p w14:paraId="1007FC05" w14:textId="77777777" w:rsidR="00555F9E" w:rsidRPr="0025253E" w:rsidRDefault="00000000">
            <w:pPr>
              <w:spacing w:before="28"/>
              <w:ind w:hanging="2"/>
              <w:rPr>
                <w:rFonts w:ascii="Arial" w:eastAsia="Arial" w:hAnsi="Arial" w:cs="Arial"/>
              </w:rPr>
            </w:pPr>
            <w:r w:rsidRPr="0025253E">
              <w:rPr>
                <w:rFonts w:ascii="Arial" w:eastAsia="Arial" w:hAnsi="Arial" w:cs="Arial"/>
              </w:rPr>
              <w:t>УГ «</w:t>
            </w:r>
            <w:proofErr w:type="spellStart"/>
            <w:r w:rsidRPr="0025253E">
              <w:rPr>
                <w:rFonts w:ascii="Arial" w:eastAsia="Arial" w:hAnsi="Arial" w:cs="Arial"/>
              </w:rPr>
              <w:t>Лига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за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здравље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», </w:t>
            </w:r>
            <w:proofErr w:type="spellStart"/>
            <w:r w:rsidRPr="0025253E">
              <w:rPr>
                <w:rFonts w:ascii="Arial" w:eastAsia="Arial" w:hAnsi="Arial" w:cs="Arial"/>
              </w:rPr>
              <w:t>интерсекторски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</w:rPr>
              <w:t>тимови</w:t>
            </w:r>
            <w:proofErr w:type="spellEnd"/>
            <w:r w:rsidRPr="0025253E">
              <w:rPr>
                <w:rFonts w:ascii="Arial" w:eastAsia="Arial" w:hAnsi="Arial" w:cs="Arial"/>
              </w:rPr>
              <w:t xml:space="preserve"> (ЦСР, ДЗ, ПУ)</w:t>
            </w:r>
          </w:p>
        </w:tc>
      </w:tr>
    </w:tbl>
    <w:p w14:paraId="6CD3B820" w14:textId="77777777" w:rsidR="00555F9E" w:rsidRPr="0025253E" w:rsidRDefault="00555F9E">
      <w:pPr>
        <w:ind w:hanging="2"/>
        <w:rPr>
          <w:rFonts w:ascii="Arial" w:eastAsia="Arial" w:hAnsi="Arial" w:cs="Arial"/>
        </w:rPr>
      </w:pPr>
    </w:p>
    <w:p w14:paraId="114B8303" w14:textId="77777777" w:rsidR="00555F9E" w:rsidRPr="0025253E" w:rsidRDefault="00000000">
      <w:pPr>
        <w:ind w:hanging="2"/>
        <w:jc w:val="both"/>
        <w:rPr>
          <w:rFonts w:ascii="Arial" w:eastAsia="Arial" w:hAnsi="Arial" w:cs="Arial"/>
        </w:rPr>
      </w:pPr>
      <w:r w:rsidRPr="0025253E">
        <w:rPr>
          <w:rFonts w:ascii="Arial" w:eastAsia="Arial" w:hAnsi="Arial" w:cs="Arial"/>
        </w:rPr>
        <w:t xml:space="preserve">У </w:t>
      </w:r>
      <w:proofErr w:type="spellStart"/>
      <w:r w:rsidRPr="0025253E">
        <w:rPr>
          <w:rFonts w:ascii="Arial" w:eastAsia="Arial" w:hAnsi="Arial" w:cs="Arial"/>
        </w:rPr>
        <w:t>циљу</w:t>
      </w:r>
      <w:proofErr w:type="spellEnd"/>
      <w:r w:rsidRPr="0025253E">
        <w:rPr>
          <w:rFonts w:ascii="Arial" w:eastAsia="Arial" w:hAnsi="Arial" w:cs="Arial"/>
        </w:rPr>
        <w:t xml:space="preserve"> </w:t>
      </w:r>
      <w:proofErr w:type="spellStart"/>
      <w:r w:rsidRPr="0025253E">
        <w:rPr>
          <w:rFonts w:ascii="Arial" w:eastAsia="Arial" w:hAnsi="Arial" w:cs="Arial"/>
        </w:rPr>
        <w:t>унапређења</w:t>
      </w:r>
      <w:proofErr w:type="spellEnd"/>
      <w:r w:rsidRPr="0025253E">
        <w:rPr>
          <w:rFonts w:ascii="Arial" w:eastAsia="Arial" w:hAnsi="Arial" w:cs="Arial"/>
        </w:rPr>
        <w:t xml:space="preserve"> </w:t>
      </w:r>
      <w:proofErr w:type="spellStart"/>
      <w:r w:rsidRPr="0025253E">
        <w:rPr>
          <w:rFonts w:ascii="Arial" w:eastAsia="Arial" w:hAnsi="Arial" w:cs="Arial"/>
        </w:rPr>
        <w:t>међусобног</w:t>
      </w:r>
      <w:proofErr w:type="spellEnd"/>
      <w:r w:rsidRPr="0025253E">
        <w:rPr>
          <w:rFonts w:ascii="Arial" w:eastAsia="Arial" w:hAnsi="Arial" w:cs="Arial"/>
        </w:rPr>
        <w:t xml:space="preserve"> </w:t>
      </w:r>
      <w:proofErr w:type="spellStart"/>
      <w:r w:rsidRPr="0025253E">
        <w:rPr>
          <w:rFonts w:ascii="Arial" w:eastAsia="Arial" w:hAnsi="Arial" w:cs="Arial"/>
        </w:rPr>
        <w:t>информисања</w:t>
      </w:r>
      <w:proofErr w:type="spellEnd"/>
      <w:r w:rsidRPr="0025253E">
        <w:rPr>
          <w:rFonts w:ascii="Arial" w:eastAsia="Arial" w:hAnsi="Arial" w:cs="Arial"/>
        </w:rPr>
        <w:t xml:space="preserve"> </w:t>
      </w:r>
      <w:proofErr w:type="spellStart"/>
      <w:r w:rsidRPr="0025253E">
        <w:rPr>
          <w:rFonts w:ascii="Arial" w:eastAsia="Arial" w:hAnsi="Arial" w:cs="Arial"/>
        </w:rPr>
        <w:t>на</w:t>
      </w:r>
      <w:proofErr w:type="spellEnd"/>
      <w:r w:rsidRPr="0025253E">
        <w:rPr>
          <w:rFonts w:ascii="Arial" w:eastAsia="Arial" w:hAnsi="Arial" w:cs="Arial"/>
        </w:rPr>
        <w:t xml:space="preserve"> </w:t>
      </w:r>
      <w:proofErr w:type="spellStart"/>
      <w:r w:rsidRPr="0025253E">
        <w:rPr>
          <w:rFonts w:ascii="Arial" w:eastAsia="Arial" w:hAnsi="Arial" w:cs="Arial"/>
        </w:rPr>
        <w:t>ниву</w:t>
      </w:r>
      <w:proofErr w:type="spellEnd"/>
      <w:r w:rsidRPr="0025253E">
        <w:rPr>
          <w:rFonts w:ascii="Arial" w:eastAsia="Arial" w:hAnsi="Arial" w:cs="Arial"/>
        </w:rPr>
        <w:t xml:space="preserve"> </w:t>
      </w:r>
      <w:proofErr w:type="spellStart"/>
      <w:r w:rsidRPr="0025253E">
        <w:rPr>
          <w:rFonts w:ascii="Arial" w:eastAsia="Arial" w:hAnsi="Arial" w:cs="Arial"/>
        </w:rPr>
        <w:t>васпитне</w:t>
      </w:r>
      <w:proofErr w:type="spellEnd"/>
      <w:r w:rsidRPr="0025253E">
        <w:rPr>
          <w:rFonts w:ascii="Arial" w:eastAsia="Arial" w:hAnsi="Arial" w:cs="Arial"/>
        </w:rPr>
        <w:t xml:space="preserve"> </w:t>
      </w:r>
      <w:proofErr w:type="spellStart"/>
      <w:r w:rsidRPr="0025253E">
        <w:rPr>
          <w:rFonts w:ascii="Arial" w:eastAsia="Arial" w:hAnsi="Arial" w:cs="Arial"/>
        </w:rPr>
        <w:t>групе</w:t>
      </w:r>
      <w:proofErr w:type="spellEnd"/>
      <w:r w:rsidRPr="0025253E">
        <w:rPr>
          <w:rFonts w:ascii="Arial" w:eastAsia="Arial" w:hAnsi="Arial" w:cs="Arial"/>
        </w:rPr>
        <w:t xml:space="preserve">, </w:t>
      </w:r>
      <w:proofErr w:type="spellStart"/>
      <w:r w:rsidRPr="0025253E">
        <w:rPr>
          <w:rFonts w:ascii="Arial" w:eastAsia="Arial" w:hAnsi="Arial" w:cs="Arial"/>
        </w:rPr>
        <w:t>за</w:t>
      </w:r>
      <w:proofErr w:type="spellEnd"/>
      <w:r w:rsidRPr="0025253E">
        <w:rPr>
          <w:rFonts w:ascii="Arial" w:eastAsia="Arial" w:hAnsi="Arial" w:cs="Arial"/>
        </w:rPr>
        <w:t xml:space="preserve"> </w:t>
      </w:r>
      <w:proofErr w:type="spellStart"/>
      <w:r w:rsidRPr="0025253E">
        <w:rPr>
          <w:rFonts w:ascii="Arial" w:eastAsia="Arial" w:hAnsi="Arial" w:cs="Arial"/>
        </w:rPr>
        <w:t>сваку</w:t>
      </w:r>
      <w:proofErr w:type="spellEnd"/>
      <w:r w:rsidRPr="0025253E">
        <w:rPr>
          <w:rFonts w:ascii="Arial" w:eastAsia="Arial" w:hAnsi="Arial" w:cs="Arial"/>
        </w:rPr>
        <w:t xml:space="preserve"> </w:t>
      </w:r>
      <w:proofErr w:type="spellStart"/>
      <w:r w:rsidRPr="0025253E">
        <w:rPr>
          <w:rFonts w:ascii="Arial" w:eastAsia="Arial" w:hAnsi="Arial" w:cs="Arial"/>
        </w:rPr>
        <w:t>групу</w:t>
      </w:r>
      <w:proofErr w:type="spellEnd"/>
      <w:r w:rsidRPr="0025253E">
        <w:rPr>
          <w:rFonts w:ascii="Arial" w:eastAsia="Arial" w:hAnsi="Arial" w:cs="Arial"/>
        </w:rPr>
        <w:t xml:space="preserve"> </w:t>
      </w:r>
      <w:proofErr w:type="spellStart"/>
      <w:r w:rsidRPr="0025253E">
        <w:rPr>
          <w:rFonts w:ascii="Arial" w:eastAsia="Arial" w:hAnsi="Arial" w:cs="Arial"/>
        </w:rPr>
        <w:t>се</w:t>
      </w:r>
      <w:proofErr w:type="spellEnd"/>
      <w:r w:rsidRPr="0025253E">
        <w:rPr>
          <w:rFonts w:ascii="Arial" w:eastAsia="Arial" w:hAnsi="Arial" w:cs="Arial"/>
        </w:rPr>
        <w:t xml:space="preserve"> </w:t>
      </w:r>
      <w:proofErr w:type="spellStart"/>
      <w:r w:rsidRPr="0025253E">
        <w:rPr>
          <w:rFonts w:ascii="Arial" w:eastAsia="Arial" w:hAnsi="Arial" w:cs="Arial"/>
        </w:rPr>
        <w:t>са</w:t>
      </w:r>
      <w:proofErr w:type="spellEnd"/>
      <w:r w:rsidRPr="0025253E">
        <w:rPr>
          <w:rFonts w:ascii="Arial" w:eastAsia="Arial" w:hAnsi="Arial" w:cs="Arial"/>
        </w:rPr>
        <w:t xml:space="preserve"> </w:t>
      </w:r>
      <w:proofErr w:type="spellStart"/>
      <w:r w:rsidRPr="0025253E">
        <w:rPr>
          <w:rFonts w:ascii="Arial" w:eastAsia="Arial" w:hAnsi="Arial" w:cs="Arial"/>
        </w:rPr>
        <w:t>родитељима</w:t>
      </w:r>
      <w:proofErr w:type="spellEnd"/>
      <w:r w:rsidRPr="0025253E">
        <w:rPr>
          <w:rFonts w:ascii="Arial" w:eastAsia="Arial" w:hAnsi="Arial" w:cs="Arial"/>
        </w:rPr>
        <w:t xml:space="preserve"> </w:t>
      </w:r>
      <w:proofErr w:type="spellStart"/>
      <w:proofErr w:type="gramStart"/>
      <w:r w:rsidRPr="0025253E">
        <w:rPr>
          <w:rFonts w:ascii="Arial" w:eastAsia="Arial" w:hAnsi="Arial" w:cs="Arial"/>
        </w:rPr>
        <w:t>договвра</w:t>
      </w:r>
      <w:proofErr w:type="spellEnd"/>
      <w:r w:rsidRPr="0025253E">
        <w:rPr>
          <w:rFonts w:ascii="Arial" w:eastAsia="Arial" w:hAnsi="Arial" w:cs="Arial"/>
        </w:rPr>
        <w:t xml:space="preserve">  </w:t>
      </w:r>
      <w:proofErr w:type="spellStart"/>
      <w:r w:rsidRPr="0025253E">
        <w:rPr>
          <w:rFonts w:ascii="Arial" w:eastAsia="Arial" w:hAnsi="Arial" w:cs="Arial"/>
        </w:rPr>
        <w:t>термин</w:t>
      </w:r>
      <w:proofErr w:type="spellEnd"/>
      <w:proofErr w:type="gramEnd"/>
      <w:r w:rsidRPr="0025253E">
        <w:rPr>
          <w:rFonts w:ascii="Arial" w:eastAsia="Arial" w:hAnsi="Arial" w:cs="Arial"/>
        </w:rPr>
        <w:t xml:space="preserve"> </w:t>
      </w:r>
      <w:proofErr w:type="spellStart"/>
      <w:r w:rsidRPr="0025253E">
        <w:rPr>
          <w:rFonts w:ascii="Arial" w:eastAsia="Arial" w:hAnsi="Arial" w:cs="Arial"/>
        </w:rPr>
        <w:t>за</w:t>
      </w:r>
      <w:proofErr w:type="spellEnd"/>
      <w:r w:rsidRPr="0025253E">
        <w:rPr>
          <w:rFonts w:ascii="Arial" w:eastAsia="Arial" w:hAnsi="Arial" w:cs="Arial"/>
          <w:b/>
        </w:rPr>
        <w:t xml:space="preserve"> </w:t>
      </w:r>
      <w:proofErr w:type="spellStart"/>
      <w:r w:rsidRPr="0025253E">
        <w:rPr>
          <w:rFonts w:ascii="Arial" w:eastAsia="Arial" w:hAnsi="Arial" w:cs="Arial"/>
          <w:b/>
        </w:rPr>
        <w:t>Отворена</w:t>
      </w:r>
      <w:proofErr w:type="spellEnd"/>
      <w:r w:rsidRPr="0025253E">
        <w:rPr>
          <w:rFonts w:ascii="Arial" w:eastAsia="Arial" w:hAnsi="Arial" w:cs="Arial"/>
          <w:b/>
        </w:rPr>
        <w:t xml:space="preserve"> </w:t>
      </w:r>
      <w:proofErr w:type="spellStart"/>
      <w:r w:rsidRPr="0025253E">
        <w:rPr>
          <w:rFonts w:ascii="Arial" w:eastAsia="Arial" w:hAnsi="Arial" w:cs="Arial"/>
          <w:b/>
        </w:rPr>
        <w:t>врата</w:t>
      </w:r>
      <w:proofErr w:type="spellEnd"/>
      <w:r w:rsidRPr="0025253E">
        <w:rPr>
          <w:rFonts w:ascii="Arial" w:eastAsia="Arial" w:hAnsi="Arial" w:cs="Arial"/>
        </w:rPr>
        <w:t xml:space="preserve">, </w:t>
      </w:r>
      <w:proofErr w:type="spellStart"/>
      <w:r w:rsidRPr="0025253E">
        <w:rPr>
          <w:rFonts w:ascii="Arial" w:eastAsia="Arial" w:hAnsi="Arial" w:cs="Arial"/>
        </w:rPr>
        <w:t>као</w:t>
      </w:r>
      <w:proofErr w:type="spellEnd"/>
      <w:r w:rsidRPr="0025253E">
        <w:rPr>
          <w:rFonts w:ascii="Arial" w:eastAsia="Arial" w:hAnsi="Arial" w:cs="Arial"/>
        </w:rPr>
        <w:t xml:space="preserve"> и </w:t>
      </w:r>
      <w:proofErr w:type="spellStart"/>
      <w:r w:rsidRPr="0025253E">
        <w:rPr>
          <w:rFonts w:ascii="Arial" w:eastAsia="Arial" w:hAnsi="Arial" w:cs="Arial"/>
        </w:rPr>
        <w:t>начин</w:t>
      </w:r>
      <w:proofErr w:type="spellEnd"/>
      <w:r w:rsidRPr="0025253E">
        <w:rPr>
          <w:rFonts w:ascii="Arial" w:eastAsia="Arial" w:hAnsi="Arial" w:cs="Arial"/>
        </w:rPr>
        <w:t xml:space="preserve"> </w:t>
      </w:r>
      <w:proofErr w:type="spellStart"/>
      <w:r w:rsidRPr="0025253E">
        <w:rPr>
          <w:rFonts w:ascii="Arial" w:eastAsia="Arial" w:hAnsi="Arial" w:cs="Arial"/>
        </w:rPr>
        <w:t>комуникације</w:t>
      </w:r>
      <w:proofErr w:type="spellEnd"/>
      <w:r w:rsidRPr="0025253E">
        <w:rPr>
          <w:rFonts w:ascii="Arial" w:eastAsia="Arial" w:hAnsi="Arial" w:cs="Arial"/>
        </w:rPr>
        <w:t xml:space="preserve"> </w:t>
      </w:r>
      <w:proofErr w:type="spellStart"/>
      <w:r w:rsidRPr="0025253E">
        <w:rPr>
          <w:rFonts w:ascii="Arial" w:eastAsia="Arial" w:hAnsi="Arial" w:cs="Arial"/>
        </w:rPr>
        <w:t>путем</w:t>
      </w:r>
      <w:proofErr w:type="spellEnd"/>
      <w:r w:rsidRPr="0025253E">
        <w:rPr>
          <w:rFonts w:ascii="Arial" w:eastAsia="Arial" w:hAnsi="Arial" w:cs="Arial"/>
        </w:rPr>
        <w:t xml:space="preserve"> </w:t>
      </w:r>
      <w:proofErr w:type="spellStart"/>
      <w:r w:rsidRPr="0025253E">
        <w:rPr>
          <w:rFonts w:ascii="Arial" w:eastAsia="Arial" w:hAnsi="Arial" w:cs="Arial"/>
        </w:rPr>
        <w:t>вибер</w:t>
      </w:r>
      <w:proofErr w:type="spellEnd"/>
      <w:r w:rsidRPr="0025253E">
        <w:rPr>
          <w:rFonts w:ascii="Arial" w:eastAsia="Arial" w:hAnsi="Arial" w:cs="Arial"/>
        </w:rPr>
        <w:t xml:space="preserve"> </w:t>
      </w:r>
      <w:proofErr w:type="spellStart"/>
      <w:r w:rsidRPr="0025253E">
        <w:rPr>
          <w:rFonts w:ascii="Arial" w:eastAsia="Arial" w:hAnsi="Arial" w:cs="Arial"/>
        </w:rPr>
        <w:t>група</w:t>
      </w:r>
      <w:proofErr w:type="spellEnd"/>
      <w:r w:rsidRPr="0025253E">
        <w:rPr>
          <w:rFonts w:ascii="Arial" w:eastAsia="Arial" w:hAnsi="Arial" w:cs="Arial"/>
        </w:rPr>
        <w:t xml:space="preserve">. </w:t>
      </w:r>
    </w:p>
    <w:p w14:paraId="18EDC669" w14:textId="77777777" w:rsidR="00555F9E" w:rsidRDefault="00555F9E">
      <w:pPr>
        <w:spacing w:after="200"/>
        <w:ind w:hanging="2"/>
        <w:jc w:val="both"/>
        <w:rPr>
          <w:rFonts w:ascii="Arial" w:eastAsia="Arial" w:hAnsi="Arial" w:cs="Arial"/>
          <w:color w:val="FF0000"/>
        </w:rPr>
      </w:pPr>
    </w:p>
    <w:p w14:paraId="37E2730F" w14:textId="77777777" w:rsidR="0025253E" w:rsidRDefault="0025253E">
      <w:pPr>
        <w:spacing w:after="200"/>
        <w:ind w:hanging="2"/>
        <w:jc w:val="center"/>
        <w:rPr>
          <w:rFonts w:ascii="Arial" w:eastAsia="Arial" w:hAnsi="Arial" w:cs="Arial"/>
          <w:b/>
        </w:rPr>
      </w:pPr>
    </w:p>
    <w:p w14:paraId="073FE81D" w14:textId="77777777" w:rsidR="0025253E" w:rsidRDefault="0025253E">
      <w:pPr>
        <w:spacing w:after="200"/>
        <w:ind w:hanging="2"/>
        <w:jc w:val="center"/>
        <w:rPr>
          <w:rFonts w:ascii="Arial" w:eastAsia="Arial" w:hAnsi="Arial" w:cs="Arial"/>
          <w:b/>
        </w:rPr>
      </w:pPr>
    </w:p>
    <w:p w14:paraId="74E16616" w14:textId="39B85BA7" w:rsidR="00555F9E" w:rsidRDefault="00000000">
      <w:pPr>
        <w:spacing w:after="200"/>
        <w:ind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5.3. </w:t>
      </w:r>
      <w:proofErr w:type="spellStart"/>
      <w:r>
        <w:rPr>
          <w:rFonts w:ascii="Arial" w:eastAsia="Arial" w:hAnsi="Arial" w:cs="Arial"/>
          <w:b/>
        </w:rPr>
        <w:t>Повезаност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локалном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заједницом</w:t>
      </w:r>
      <w:proofErr w:type="spellEnd"/>
    </w:p>
    <w:p w14:paraId="06163FD3" w14:textId="77777777" w:rsidR="00555F9E" w:rsidRDefault="00000000">
      <w:pPr>
        <w:ind w:hanging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Учешће</w:t>
      </w:r>
      <w:proofErr w:type="spellEnd"/>
      <w:r>
        <w:rPr>
          <w:rFonts w:ascii="Arial" w:eastAsia="Arial" w:hAnsi="Arial" w:cs="Arial"/>
          <w:b/>
        </w:rPr>
        <w:t xml:space="preserve"> у </w:t>
      </w:r>
      <w:proofErr w:type="spellStart"/>
      <w:r>
        <w:rPr>
          <w:rFonts w:ascii="Arial" w:eastAsia="Arial" w:hAnsi="Arial" w:cs="Arial"/>
          <w:b/>
        </w:rPr>
        <w:t>акцијама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догађајима</w:t>
      </w:r>
      <w:proofErr w:type="spellEnd"/>
      <w:r>
        <w:rPr>
          <w:rFonts w:ascii="Arial" w:eastAsia="Arial" w:hAnsi="Arial" w:cs="Arial"/>
          <w:b/>
        </w:rPr>
        <w:t xml:space="preserve"> и </w:t>
      </w:r>
      <w:proofErr w:type="spellStart"/>
      <w:r>
        <w:rPr>
          <w:rFonts w:ascii="Arial" w:eastAsia="Arial" w:hAnsi="Arial" w:cs="Arial"/>
          <w:b/>
        </w:rPr>
        <w:t>манифестацијама</w:t>
      </w:r>
      <w:proofErr w:type="spellEnd"/>
      <w:r>
        <w:rPr>
          <w:rFonts w:ascii="Arial" w:eastAsia="Arial" w:hAnsi="Arial" w:cs="Arial"/>
          <w:b/>
        </w:rPr>
        <w:t xml:space="preserve"> у </w:t>
      </w:r>
      <w:proofErr w:type="spellStart"/>
      <w:r>
        <w:rPr>
          <w:rFonts w:ascii="Arial" w:eastAsia="Arial" w:hAnsi="Arial" w:cs="Arial"/>
          <w:b/>
        </w:rPr>
        <w:t>локалној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заједници</w:t>
      </w:r>
      <w:proofErr w:type="spellEnd"/>
    </w:p>
    <w:p w14:paraId="1E9B2F70" w14:textId="77777777" w:rsidR="00555F9E" w:rsidRDefault="00555F9E">
      <w:pPr>
        <w:ind w:hanging="2"/>
        <w:rPr>
          <w:rFonts w:ascii="Arial" w:eastAsia="Arial" w:hAnsi="Arial" w:cs="Arial"/>
        </w:rPr>
      </w:pPr>
    </w:p>
    <w:p w14:paraId="42778E7D" w14:textId="77777777" w:rsidR="00555F9E" w:rsidRPr="0025253E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 xml:space="preserve">   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Као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инспирација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покретање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нових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питања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истраживања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заједничког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учења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учешћа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одраслих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користе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различити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ресурси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локалној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заједници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институције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25253E">
        <w:rPr>
          <w:rFonts w:ascii="Arial" w:eastAsia="Arial" w:hAnsi="Arial" w:cs="Arial"/>
          <w:sz w:val="22"/>
          <w:szCs w:val="22"/>
        </w:rPr>
        <w:t xml:space="preserve">(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библиотека</w:t>
      </w:r>
      <w:proofErr w:type="spellEnd"/>
      <w:proofErr w:type="gram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музеј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школе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Дом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здравља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галерије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),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продавнице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отворени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простори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спортски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терени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паркови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шума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сеоска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домаћинства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хиподром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зоо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врт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обала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реке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).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Простори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институције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локалној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заједници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повезују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породични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живот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животом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вртићу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тиме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развијају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нова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знања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осећање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припадништва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заједничког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социјалног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учешћа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тако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дете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гради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властите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вредности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идентитет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>.</w:t>
      </w:r>
    </w:p>
    <w:p w14:paraId="7FA23117" w14:textId="77777777" w:rsidR="00555F9E" w:rsidRPr="0025253E" w:rsidRDefault="00555F9E">
      <w:pPr>
        <w:ind w:hanging="2"/>
        <w:rPr>
          <w:rFonts w:ascii="Arial" w:eastAsia="Arial" w:hAnsi="Arial" w:cs="Arial"/>
          <w:sz w:val="22"/>
          <w:szCs w:val="22"/>
        </w:rPr>
      </w:pPr>
    </w:p>
    <w:p w14:paraId="0C423DD7" w14:textId="77777777" w:rsidR="00555F9E" w:rsidRPr="0025253E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5253E">
        <w:rPr>
          <w:rFonts w:ascii="Arial" w:eastAsia="Arial" w:hAnsi="Arial" w:cs="Arial"/>
          <w:sz w:val="22"/>
          <w:szCs w:val="22"/>
        </w:rPr>
        <w:t>Реализују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нивоу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групе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вртића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у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складу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васпитно-образовним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радом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децом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као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израњајући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програм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заједничког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живљења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учешће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локалној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заједници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догађајима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активностима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који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су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везани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тематику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којом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деца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васпитачи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групи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баве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који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њих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има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смисла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. </w:t>
      </w:r>
    </w:p>
    <w:p w14:paraId="644B0598" w14:textId="77777777" w:rsidR="00555F9E" w:rsidRPr="0025253E" w:rsidRDefault="00000000">
      <w:pPr>
        <w:spacing w:before="280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5253E">
        <w:rPr>
          <w:rFonts w:ascii="Arial" w:eastAsia="Arial" w:hAnsi="Arial" w:cs="Arial"/>
          <w:sz w:val="22"/>
          <w:szCs w:val="22"/>
        </w:rPr>
        <w:t>Да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би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програм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реализовао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максимално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b/>
          <w:sz w:val="22"/>
          <w:szCs w:val="22"/>
        </w:rPr>
        <w:t>се</w:t>
      </w:r>
      <w:proofErr w:type="spellEnd"/>
      <w:r w:rsidRPr="0025253E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b/>
          <w:sz w:val="22"/>
          <w:szCs w:val="22"/>
        </w:rPr>
        <w:t>користе</w:t>
      </w:r>
      <w:proofErr w:type="spellEnd"/>
      <w:r w:rsidRPr="0025253E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b/>
          <w:sz w:val="22"/>
          <w:szCs w:val="22"/>
        </w:rPr>
        <w:t>ресурси</w:t>
      </w:r>
      <w:proofErr w:type="spellEnd"/>
      <w:r w:rsidRPr="0025253E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b/>
          <w:sz w:val="22"/>
          <w:szCs w:val="22"/>
        </w:rPr>
        <w:t>заједнице</w:t>
      </w:r>
      <w:proofErr w:type="spellEnd"/>
      <w:r w:rsidRPr="0025253E">
        <w:rPr>
          <w:rFonts w:ascii="Arial" w:eastAsia="Arial" w:hAnsi="Arial" w:cs="Arial"/>
          <w:b/>
          <w:sz w:val="22"/>
          <w:szCs w:val="22"/>
        </w:rPr>
        <w:t>.</w:t>
      </w:r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Заједница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непосредно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окружење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25253E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 -</w:t>
      </w:r>
      <w:proofErr w:type="gramEnd"/>
      <w:r w:rsidRPr="0025253E"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породица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родбина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суседство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институције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које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они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посећује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попут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дома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здравља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продавнице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играонице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библиотека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позориште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децу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сл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Зато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акценат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ставља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>:</w:t>
      </w:r>
    </w:p>
    <w:p w14:paraId="2D2283AB" w14:textId="77777777" w:rsidR="00555F9E" w:rsidRPr="0025253E" w:rsidRDefault="00000000">
      <w:pPr>
        <w:numPr>
          <w:ilvl w:val="0"/>
          <w:numId w:val="3"/>
        </w:numPr>
        <w:spacing w:before="280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5253E">
        <w:rPr>
          <w:rFonts w:ascii="Arial" w:eastAsia="Arial" w:hAnsi="Arial" w:cs="Arial"/>
          <w:sz w:val="22"/>
          <w:szCs w:val="22"/>
        </w:rPr>
        <w:t>коришћење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отворених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простора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вртића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других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отворених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простора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простора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разних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институција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културе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спорта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proofErr w:type="gramStart"/>
      <w:r w:rsidRPr="0025253E">
        <w:rPr>
          <w:rFonts w:ascii="Arial" w:eastAsia="Arial" w:hAnsi="Arial" w:cs="Arial"/>
          <w:sz w:val="22"/>
          <w:szCs w:val="22"/>
        </w:rPr>
        <w:t>образовања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>..</w:t>
      </w:r>
      <w:proofErr w:type="gramEnd"/>
      <w:r w:rsidRPr="0025253E">
        <w:rPr>
          <w:rFonts w:ascii="Arial" w:eastAsia="Arial" w:hAnsi="Arial" w:cs="Arial"/>
          <w:sz w:val="22"/>
          <w:szCs w:val="22"/>
        </w:rPr>
        <w:t>;</w:t>
      </w:r>
    </w:p>
    <w:p w14:paraId="2021FCBB" w14:textId="77777777" w:rsidR="00555F9E" w:rsidRPr="0025253E" w:rsidRDefault="00000000">
      <w:pPr>
        <w:numPr>
          <w:ilvl w:val="0"/>
          <w:numId w:val="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5253E">
        <w:rPr>
          <w:rFonts w:ascii="Arial" w:eastAsia="Arial" w:hAnsi="Arial" w:cs="Arial"/>
          <w:sz w:val="22"/>
          <w:szCs w:val="22"/>
        </w:rPr>
        <w:t>посете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привредним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услужним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организацијама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фабрике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заматске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радње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тржни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центри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банке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>...);</w:t>
      </w:r>
    </w:p>
    <w:p w14:paraId="52E961F5" w14:textId="77777777" w:rsidR="00555F9E" w:rsidRPr="0025253E" w:rsidRDefault="00000000">
      <w:pPr>
        <w:numPr>
          <w:ilvl w:val="0"/>
          <w:numId w:val="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5253E">
        <w:rPr>
          <w:rFonts w:ascii="Arial" w:eastAsia="Arial" w:hAnsi="Arial" w:cs="Arial"/>
          <w:sz w:val="22"/>
          <w:szCs w:val="22"/>
        </w:rPr>
        <w:t>деца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васпитачи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учествоваће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различитим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дешавањима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заједници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proofErr w:type="gramStart"/>
      <w:r w:rsidRPr="0025253E">
        <w:rPr>
          <w:rFonts w:ascii="Arial" w:eastAsia="Arial" w:hAnsi="Arial" w:cs="Arial"/>
          <w:sz w:val="22"/>
          <w:szCs w:val="22"/>
        </w:rPr>
        <w:t>прославе,фестивали</w:t>
      </w:r>
      <w:proofErr w:type="spellEnd"/>
      <w:proofErr w:type="gram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акције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>…);</w:t>
      </w:r>
    </w:p>
    <w:p w14:paraId="5E5FCD8B" w14:textId="77777777" w:rsidR="00555F9E" w:rsidRPr="0025253E" w:rsidRDefault="00000000">
      <w:pPr>
        <w:numPr>
          <w:ilvl w:val="0"/>
          <w:numId w:val="3"/>
        </w:num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25253E">
        <w:rPr>
          <w:rFonts w:ascii="Arial" w:eastAsia="Arial" w:hAnsi="Arial" w:cs="Arial"/>
          <w:sz w:val="22"/>
          <w:szCs w:val="22"/>
        </w:rPr>
        <w:t>настојаћемо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обезбеди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финансијска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подршка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локалних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привредних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субјеката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поједине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25253E">
        <w:rPr>
          <w:rFonts w:ascii="Arial" w:eastAsia="Arial" w:hAnsi="Arial" w:cs="Arial"/>
          <w:sz w:val="22"/>
          <w:szCs w:val="22"/>
        </w:rPr>
        <w:t>активности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>(</w:t>
      </w:r>
      <w:proofErr w:type="spellStart"/>
      <w:proofErr w:type="gramEnd"/>
      <w:r w:rsidRPr="0025253E">
        <w:rPr>
          <w:rFonts w:ascii="Arial" w:eastAsia="Arial" w:hAnsi="Arial" w:cs="Arial"/>
          <w:sz w:val="22"/>
          <w:szCs w:val="22"/>
        </w:rPr>
        <w:t>опремању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набавци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потрошног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материјала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>)</w:t>
      </w:r>
    </w:p>
    <w:p w14:paraId="1C5D29A9" w14:textId="77777777" w:rsidR="00555F9E" w:rsidRPr="0025253E" w:rsidRDefault="00000000">
      <w:pPr>
        <w:numPr>
          <w:ilvl w:val="0"/>
          <w:numId w:val="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5253E">
        <w:rPr>
          <w:rFonts w:ascii="Arial" w:eastAsia="Arial" w:hAnsi="Arial" w:cs="Arial"/>
          <w:sz w:val="22"/>
          <w:szCs w:val="22"/>
        </w:rPr>
        <w:t>информисање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локалне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јавности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програму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раду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Установи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информације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виду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25253E">
        <w:rPr>
          <w:rFonts w:ascii="Arial" w:eastAsia="Arial" w:hAnsi="Arial" w:cs="Arial"/>
          <w:sz w:val="22"/>
          <w:szCs w:val="22"/>
        </w:rPr>
        <w:t>плаката,флајера</w:t>
      </w:r>
      <w:proofErr w:type="gramEnd"/>
      <w:r w:rsidRPr="0025253E">
        <w:rPr>
          <w:rFonts w:ascii="Arial" w:eastAsia="Arial" w:hAnsi="Arial" w:cs="Arial"/>
          <w:sz w:val="22"/>
          <w:szCs w:val="22"/>
        </w:rPr>
        <w:t>-пошта,месна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заједница,дом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здравља,библиотека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као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редовно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информисање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локалним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медијима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>;</w:t>
      </w:r>
    </w:p>
    <w:p w14:paraId="3D13FBE8" w14:textId="77777777" w:rsidR="00555F9E" w:rsidRPr="0025253E" w:rsidRDefault="00000000">
      <w:pPr>
        <w:numPr>
          <w:ilvl w:val="0"/>
          <w:numId w:val="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5253E">
        <w:rPr>
          <w:rFonts w:ascii="Arial" w:eastAsia="Arial" w:hAnsi="Arial" w:cs="Arial"/>
          <w:sz w:val="22"/>
          <w:szCs w:val="22"/>
        </w:rPr>
        <w:t>сарадња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школом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кроз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узејамне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25253E">
        <w:rPr>
          <w:rFonts w:ascii="Arial" w:eastAsia="Arial" w:hAnsi="Arial" w:cs="Arial"/>
          <w:sz w:val="22"/>
          <w:szCs w:val="22"/>
        </w:rPr>
        <w:t>посете,организовањем</w:t>
      </w:r>
      <w:proofErr w:type="spellEnd"/>
      <w:proofErr w:type="gram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заједничких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активности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акција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разменом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информација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заједничкој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припреми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родитеља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прелазак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из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вртића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школу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>.</w:t>
      </w:r>
    </w:p>
    <w:p w14:paraId="04D9E692" w14:textId="77777777" w:rsidR="00555F9E" w:rsidRPr="0025253E" w:rsidRDefault="00555F9E" w:rsidP="00902EF1">
      <w:pPr>
        <w:jc w:val="both"/>
        <w:rPr>
          <w:rFonts w:ascii="Arial" w:eastAsia="Arial" w:hAnsi="Arial" w:cs="Arial"/>
          <w:sz w:val="22"/>
          <w:szCs w:val="22"/>
        </w:rPr>
      </w:pPr>
    </w:p>
    <w:p w14:paraId="366F1A59" w14:textId="77777777" w:rsidR="00555F9E" w:rsidRPr="0025253E" w:rsidRDefault="00000000">
      <w:pPr>
        <w:spacing w:after="20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25253E">
        <w:rPr>
          <w:rFonts w:ascii="Arial" w:eastAsia="Arial" w:hAnsi="Arial" w:cs="Arial"/>
          <w:sz w:val="22"/>
          <w:szCs w:val="22"/>
        </w:rPr>
        <w:t xml:space="preserve">У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локалној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заједници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различите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друштва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организације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реализују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пригодне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догађаје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манифестације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обележавање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важних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датума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Чивијашки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карневал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Месец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здраве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хране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Светски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дан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хране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),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Међународни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дан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старих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особа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Дани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меда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Дан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људских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права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Прослава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Нове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године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Божић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Свети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Сава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Светски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дан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особа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Дауновим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синдромом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Дан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пролећа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Међународни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дан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дечје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књижевности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Светски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дан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особа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аутизмом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Ускрс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...) у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којима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деца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васпитачи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учествују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уколико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њих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то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смислено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везано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тематику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којом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групи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баве.Тако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деца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васпитачи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кроз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глуму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плес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певање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одраслих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представљање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продуката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тема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пројеката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учествују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пригодним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догађајима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којих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су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неки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традиционални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а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неки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израњају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из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актуелних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дешавања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Заједно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позориштем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локалним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спортским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савезом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Центром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социјални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рад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Домом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здравља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Регионалним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заводом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јавно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здравље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другим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предшколским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установама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из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окружења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креирамо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реализујемо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: </w:t>
      </w:r>
    </w:p>
    <w:p w14:paraId="5F52A1B8" w14:textId="77777777" w:rsidR="00555F9E" w:rsidRPr="0025253E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25253E">
        <w:rPr>
          <w:rFonts w:ascii="Arial" w:eastAsia="Arial" w:hAnsi="Arial" w:cs="Arial"/>
          <w:sz w:val="22"/>
          <w:szCs w:val="22"/>
        </w:rPr>
        <w:t xml:space="preserve">                                   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оријентационо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време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реализације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>:</w:t>
      </w:r>
    </w:p>
    <w:p w14:paraId="00130470" w14:textId="77777777" w:rsidR="00555F9E" w:rsidRPr="0025253E" w:rsidRDefault="00000000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5253E">
        <w:rPr>
          <w:rFonts w:ascii="Arial" w:eastAsia="Arial" w:hAnsi="Arial" w:cs="Arial"/>
          <w:sz w:val="22"/>
          <w:szCs w:val="22"/>
        </w:rPr>
        <w:t>„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Позоришне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25253E">
        <w:rPr>
          <w:rFonts w:ascii="Arial" w:eastAsia="Arial" w:hAnsi="Arial" w:cs="Arial"/>
          <w:sz w:val="22"/>
          <w:szCs w:val="22"/>
        </w:rPr>
        <w:t>играрије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>“</w:t>
      </w:r>
      <w:proofErr w:type="gramEnd"/>
      <w:r w:rsidRPr="0025253E">
        <w:rPr>
          <w:rFonts w:ascii="Arial" w:eastAsia="Arial" w:hAnsi="Arial" w:cs="Arial"/>
          <w:sz w:val="22"/>
          <w:szCs w:val="22"/>
        </w:rPr>
        <w:t xml:space="preserve">,                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мај</w:t>
      </w:r>
      <w:proofErr w:type="spellEnd"/>
    </w:p>
    <w:p w14:paraId="749DE213" w14:textId="77777777" w:rsidR="00555F9E" w:rsidRPr="0025253E" w:rsidRDefault="00000000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5253E">
        <w:rPr>
          <w:rFonts w:ascii="Arial" w:eastAsia="Arial" w:hAnsi="Arial" w:cs="Arial"/>
          <w:sz w:val="22"/>
          <w:szCs w:val="22"/>
        </w:rPr>
        <w:t>„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Мала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мала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25253E">
        <w:rPr>
          <w:rFonts w:ascii="Arial" w:eastAsia="Arial" w:hAnsi="Arial" w:cs="Arial"/>
          <w:sz w:val="22"/>
          <w:szCs w:val="22"/>
        </w:rPr>
        <w:t>матура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>“</w:t>
      </w:r>
      <w:proofErr w:type="gramEnd"/>
      <w:r w:rsidRPr="0025253E">
        <w:rPr>
          <w:rFonts w:ascii="Arial" w:eastAsia="Arial" w:hAnsi="Arial" w:cs="Arial"/>
          <w:sz w:val="22"/>
          <w:szCs w:val="22"/>
        </w:rPr>
        <w:t xml:space="preserve">,                 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јун</w:t>
      </w:r>
      <w:proofErr w:type="spellEnd"/>
    </w:p>
    <w:p w14:paraId="67F6E53E" w14:textId="77777777" w:rsidR="00555F9E" w:rsidRPr="0025253E" w:rsidRDefault="00000000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5253E">
        <w:rPr>
          <w:rFonts w:ascii="Arial" w:eastAsia="Arial" w:hAnsi="Arial" w:cs="Arial"/>
          <w:sz w:val="22"/>
          <w:szCs w:val="22"/>
        </w:rPr>
        <w:lastRenderedPageBreak/>
        <w:t xml:space="preserve"> „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Наша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мала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25253E">
        <w:rPr>
          <w:rFonts w:ascii="Arial" w:eastAsia="Arial" w:hAnsi="Arial" w:cs="Arial"/>
          <w:sz w:val="22"/>
          <w:szCs w:val="22"/>
        </w:rPr>
        <w:t>олимпијада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>“</w:t>
      </w:r>
      <w:proofErr w:type="gramEnd"/>
      <w:r w:rsidRPr="0025253E">
        <w:rPr>
          <w:rFonts w:ascii="Arial" w:eastAsia="Arial" w:hAnsi="Arial" w:cs="Arial"/>
          <w:sz w:val="22"/>
          <w:szCs w:val="22"/>
        </w:rPr>
        <w:t xml:space="preserve">,        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април</w:t>
      </w:r>
      <w:proofErr w:type="spellEnd"/>
    </w:p>
    <w:p w14:paraId="05C56A32" w14:textId="77777777" w:rsidR="00555F9E" w:rsidRPr="0025253E" w:rsidRDefault="00000000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Регионална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„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Мала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25253E">
        <w:rPr>
          <w:rFonts w:ascii="Arial" w:eastAsia="Arial" w:hAnsi="Arial" w:cs="Arial"/>
          <w:sz w:val="22"/>
          <w:szCs w:val="22"/>
        </w:rPr>
        <w:t>олимпијада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“  </w:t>
      </w:r>
      <w:proofErr w:type="gram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мај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     </w:t>
      </w:r>
    </w:p>
    <w:p w14:paraId="0187BE82" w14:textId="77777777" w:rsidR="00555F9E" w:rsidRPr="0025253E" w:rsidRDefault="00000000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5253E">
        <w:rPr>
          <w:rFonts w:ascii="Arial" w:eastAsia="Arial" w:hAnsi="Arial" w:cs="Arial"/>
          <w:sz w:val="22"/>
          <w:szCs w:val="22"/>
        </w:rPr>
        <w:t>„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Колонија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дечјег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25253E">
        <w:rPr>
          <w:rFonts w:ascii="Arial" w:eastAsia="Arial" w:hAnsi="Arial" w:cs="Arial"/>
          <w:sz w:val="22"/>
          <w:szCs w:val="22"/>
        </w:rPr>
        <w:t>пријатељства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>“</w:t>
      </w:r>
      <w:proofErr w:type="gramEnd"/>
      <w:r w:rsidRPr="0025253E">
        <w:rPr>
          <w:rFonts w:ascii="Arial" w:eastAsia="Arial" w:hAnsi="Arial" w:cs="Arial"/>
          <w:sz w:val="22"/>
          <w:szCs w:val="22"/>
        </w:rPr>
        <w:t xml:space="preserve">,  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јун</w:t>
      </w:r>
      <w:proofErr w:type="spellEnd"/>
    </w:p>
    <w:p w14:paraId="4FA4397F" w14:textId="77777777" w:rsidR="00555F9E" w:rsidRPr="0025253E" w:rsidRDefault="00000000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5253E">
        <w:rPr>
          <w:rFonts w:ascii="Arial" w:eastAsia="Arial" w:hAnsi="Arial" w:cs="Arial"/>
          <w:sz w:val="22"/>
          <w:szCs w:val="22"/>
        </w:rPr>
        <w:t>„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Хуманитарни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25253E">
        <w:rPr>
          <w:rFonts w:ascii="Arial" w:eastAsia="Arial" w:hAnsi="Arial" w:cs="Arial"/>
          <w:sz w:val="22"/>
          <w:szCs w:val="22"/>
        </w:rPr>
        <w:t>концерт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“  </w:t>
      </w:r>
      <w:proofErr w:type="gramEnd"/>
      <w:r w:rsidRPr="0025253E">
        <w:rPr>
          <w:rFonts w:ascii="Arial" w:eastAsia="Arial" w:hAnsi="Arial" w:cs="Arial"/>
          <w:sz w:val="22"/>
          <w:szCs w:val="22"/>
        </w:rPr>
        <w:t xml:space="preserve">             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децембар</w:t>
      </w:r>
      <w:proofErr w:type="spellEnd"/>
    </w:p>
    <w:p w14:paraId="6A3EA6C9" w14:textId="77777777" w:rsidR="00555F9E" w:rsidRPr="0025253E" w:rsidRDefault="00000000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5253E">
        <w:rPr>
          <w:rFonts w:ascii="Arial" w:eastAsia="Arial" w:hAnsi="Arial" w:cs="Arial"/>
          <w:sz w:val="22"/>
          <w:szCs w:val="22"/>
        </w:rPr>
        <w:t>Купопродајна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изложба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               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октобар</w:t>
      </w:r>
      <w:proofErr w:type="spellEnd"/>
    </w:p>
    <w:p w14:paraId="009156AC" w14:textId="77777777" w:rsidR="00555F9E" w:rsidRPr="0025253E" w:rsidRDefault="00000000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25253E">
        <w:rPr>
          <w:rFonts w:ascii="Arial" w:eastAsia="Arial" w:hAnsi="Arial" w:cs="Arial"/>
          <w:sz w:val="22"/>
          <w:szCs w:val="22"/>
        </w:rPr>
        <w:t>Сајам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размене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играчке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одећа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књиге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реквизити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25253E">
        <w:rPr>
          <w:rFonts w:ascii="Arial" w:eastAsia="Arial" w:hAnsi="Arial" w:cs="Arial"/>
          <w:sz w:val="22"/>
          <w:szCs w:val="22"/>
        </w:rPr>
        <w:t>игру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) 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зимски</w:t>
      </w:r>
      <w:proofErr w:type="spellEnd"/>
      <w:proofErr w:type="gram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пролећни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                          </w:t>
      </w:r>
    </w:p>
    <w:p w14:paraId="62B6BC4E" w14:textId="77777777" w:rsidR="00555F9E" w:rsidRPr="0025253E" w:rsidRDefault="00000000">
      <w:pPr>
        <w:numPr>
          <w:ilvl w:val="0"/>
          <w:numId w:val="1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25253E">
        <w:rPr>
          <w:rFonts w:ascii="Arial" w:eastAsia="Arial" w:hAnsi="Arial" w:cs="Arial"/>
          <w:sz w:val="22"/>
          <w:szCs w:val="22"/>
        </w:rPr>
        <w:t>„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Није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ми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потребно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а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може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ми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затреба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proofErr w:type="gramStart"/>
      <w:r w:rsidRPr="0025253E">
        <w:rPr>
          <w:rFonts w:ascii="Arial" w:eastAsia="Arial" w:hAnsi="Arial" w:cs="Arial"/>
          <w:sz w:val="22"/>
          <w:szCs w:val="22"/>
        </w:rPr>
        <w:t>вртићу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>“ (</w:t>
      </w:r>
      <w:proofErr w:type="spellStart"/>
      <w:proofErr w:type="gramEnd"/>
      <w:r w:rsidRPr="0025253E">
        <w:rPr>
          <w:rFonts w:ascii="Arial" w:eastAsia="Arial" w:hAnsi="Arial" w:cs="Arial"/>
          <w:sz w:val="22"/>
          <w:szCs w:val="22"/>
        </w:rPr>
        <w:t>игровни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материјали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рестлови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амбалажа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папира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дрвета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пластике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тканине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реални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предмети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) </w:t>
      </w:r>
    </w:p>
    <w:p w14:paraId="6C3AFB60" w14:textId="77777777" w:rsidR="00555F9E" w:rsidRDefault="00555F9E" w:rsidP="0025253E">
      <w:pPr>
        <w:jc w:val="both"/>
        <w:rPr>
          <w:rFonts w:ascii="Arial" w:eastAsia="Arial" w:hAnsi="Arial" w:cs="Arial"/>
        </w:rPr>
      </w:pPr>
    </w:p>
    <w:p w14:paraId="2DCA8D35" w14:textId="77777777" w:rsidR="00555F9E" w:rsidRDefault="00000000">
      <w:pPr>
        <w:spacing w:after="200"/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„</w:t>
      </w:r>
      <w:proofErr w:type="spellStart"/>
      <w:r>
        <w:rPr>
          <w:rFonts w:ascii="Arial" w:eastAsia="Arial" w:hAnsi="Arial" w:cs="Arial"/>
          <w:b/>
        </w:rPr>
        <w:t>Вртић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мери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</w:rPr>
        <w:t>детета</w:t>
      </w:r>
      <w:proofErr w:type="spellEnd"/>
      <w:r>
        <w:rPr>
          <w:rFonts w:ascii="Arial" w:eastAsia="Arial" w:hAnsi="Arial" w:cs="Arial"/>
          <w:b/>
        </w:rPr>
        <w:t>“ –</w:t>
      </w:r>
      <w:proofErr w:type="gram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подршка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деци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из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осетљивих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група</w:t>
      </w:r>
      <w:proofErr w:type="spellEnd"/>
    </w:p>
    <w:p w14:paraId="4E98037E" w14:textId="77777777" w:rsidR="00555F9E" w:rsidRPr="0025253E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25253E">
        <w:rPr>
          <w:rFonts w:ascii="Arial" w:eastAsia="Arial" w:hAnsi="Arial" w:cs="Arial"/>
          <w:sz w:val="22"/>
          <w:szCs w:val="22"/>
        </w:rPr>
        <w:t xml:space="preserve">У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овој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радној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години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подршка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деци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тешкоћама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развоју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кроз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мере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индивидуализације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израду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педагошког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профила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индивидуалног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васпитно-образвоног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плана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остварује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 40 </w:t>
      </w:r>
      <w:proofErr w:type="spellStart"/>
      <w:r w:rsidRPr="0025253E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25253E">
        <w:rPr>
          <w:rFonts w:ascii="Arial" w:eastAsia="Arial" w:hAnsi="Arial" w:cs="Arial"/>
          <w:sz w:val="22"/>
          <w:szCs w:val="22"/>
        </w:rPr>
        <w:t xml:space="preserve">. </w:t>
      </w:r>
    </w:p>
    <w:p w14:paraId="38CADF6D" w14:textId="77777777" w:rsidR="00555F9E" w:rsidRPr="0025253E" w:rsidRDefault="00555F9E">
      <w:pPr>
        <w:ind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59EA2C97" w14:textId="77777777" w:rsidR="00555F9E" w:rsidRPr="0025253E" w:rsidRDefault="00000000">
      <w:pPr>
        <w:numPr>
          <w:ilvl w:val="0"/>
          <w:numId w:val="8"/>
        </w:numPr>
        <w:ind w:left="0" w:hanging="2"/>
        <w:jc w:val="both"/>
        <w:rPr>
          <w:rFonts w:ascii="Arial" w:eastAsia="Arial" w:hAnsi="Arial" w:cs="Arial"/>
          <w:color w:val="00000A"/>
          <w:sz w:val="22"/>
          <w:szCs w:val="22"/>
        </w:rPr>
      </w:pP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Састанак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васпитача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proofErr w:type="gramStart"/>
      <w:r w:rsidRPr="0025253E">
        <w:rPr>
          <w:rFonts w:ascii="Arial" w:eastAsia="Arial" w:hAnsi="Arial" w:cs="Arial"/>
          <w:color w:val="00000A"/>
          <w:sz w:val="22"/>
          <w:szCs w:val="22"/>
        </w:rPr>
        <w:t>свих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група</w:t>
      </w:r>
      <w:proofErr w:type="spellEnd"/>
      <w:proofErr w:type="gram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које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укључују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децу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са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тешкоћама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у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развоју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како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би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се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планиарала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подршка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деци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родитељима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као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подршка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васпитачима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за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развијање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програма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у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групи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рад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са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децом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.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Реализатори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ће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бити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чланови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Тима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>.</w:t>
      </w:r>
    </w:p>
    <w:p w14:paraId="07BD8E73" w14:textId="77777777" w:rsidR="00555F9E" w:rsidRPr="0025253E" w:rsidRDefault="00000000">
      <w:pPr>
        <w:numPr>
          <w:ilvl w:val="0"/>
          <w:numId w:val="8"/>
        </w:numPr>
        <w:ind w:left="0" w:hanging="2"/>
        <w:jc w:val="both"/>
        <w:rPr>
          <w:rFonts w:ascii="Arial" w:eastAsia="Arial" w:hAnsi="Arial" w:cs="Arial"/>
          <w:color w:val="00000A"/>
          <w:sz w:val="22"/>
          <w:szCs w:val="22"/>
        </w:rPr>
      </w:pP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Планирају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се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стручни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састанци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ТИО </w:t>
      </w:r>
      <w:proofErr w:type="spellStart"/>
      <w:proofErr w:type="gramStart"/>
      <w:r w:rsidRPr="0025253E">
        <w:rPr>
          <w:rFonts w:ascii="Arial" w:eastAsia="Arial" w:hAnsi="Arial" w:cs="Arial"/>
          <w:color w:val="00000A"/>
          <w:sz w:val="22"/>
          <w:szCs w:val="22"/>
        </w:rPr>
        <w:t>тима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 и</w:t>
      </w:r>
      <w:proofErr w:type="gram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основних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школа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у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коју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се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буду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уписала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деца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којој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је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потребна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додатна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подршка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>.</w:t>
      </w:r>
    </w:p>
    <w:p w14:paraId="0E0E9358" w14:textId="77777777" w:rsidR="00555F9E" w:rsidRPr="0025253E" w:rsidRDefault="00555F9E">
      <w:pPr>
        <w:ind w:hanging="2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603747F8" w14:textId="77777777" w:rsidR="00555F9E" w:rsidRPr="0025253E" w:rsidRDefault="00000000">
      <w:pPr>
        <w:spacing w:after="200"/>
        <w:ind w:hanging="2"/>
        <w:jc w:val="both"/>
        <w:rPr>
          <w:rFonts w:ascii="Arial" w:eastAsia="Arial" w:hAnsi="Arial" w:cs="Arial"/>
          <w:color w:val="00000A"/>
          <w:sz w:val="22"/>
          <w:szCs w:val="22"/>
        </w:rPr>
      </w:pP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Планиране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су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следеће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активности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>:</w:t>
      </w:r>
    </w:p>
    <w:p w14:paraId="43D0ED5B" w14:textId="77777777" w:rsidR="00555F9E" w:rsidRPr="0025253E" w:rsidRDefault="00000000">
      <w:pPr>
        <w:ind w:hanging="2"/>
        <w:jc w:val="both"/>
        <w:rPr>
          <w:rFonts w:ascii="Arial" w:eastAsia="Arial" w:hAnsi="Arial" w:cs="Arial"/>
          <w:color w:val="00000A"/>
          <w:sz w:val="22"/>
          <w:szCs w:val="22"/>
        </w:rPr>
      </w:pP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Укључивање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стручних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сарадника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из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других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институција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у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рад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тимова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(ТЗДЗЗ).</w:t>
      </w:r>
    </w:p>
    <w:p w14:paraId="412E83FD" w14:textId="77777777" w:rsidR="00555F9E" w:rsidRPr="0025253E" w:rsidRDefault="00000000">
      <w:pPr>
        <w:ind w:hanging="2"/>
        <w:jc w:val="both"/>
        <w:rPr>
          <w:rFonts w:ascii="Arial" w:eastAsia="Arial" w:hAnsi="Arial" w:cs="Arial"/>
          <w:color w:val="00000A"/>
          <w:sz w:val="22"/>
          <w:szCs w:val="22"/>
        </w:rPr>
      </w:pP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Искустава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васпитача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у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раду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са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децом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којој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је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потребна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подршка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презентоваће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proofErr w:type="gramStart"/>
      <w:r w:rsidRPr="0025253E">
        <w:rPr>
          <w:rFonts w:ascii="Arial" w:eastAsia="Arial" w:hAnsi="Arial" w:cs="Arial"/>
          <w:color w:val="00000A"/>
          <w:sz w:val="22"/>
          <w:szCs w:val="22"/>
        </w:rPr>
        <w:t>се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сваког</w:t>
      </w:r>
      <w:proofErr w:type="spellEnd"/>
      <w:proofErr w:type="gram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месеца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на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Округлом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столу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>.</w:t>
      </w:r>
    </w:p>
    <w:p w14:paraId="308A6923" w14:textId="77777777" w:rsidR="00555F9E" w:rsidRPr="0025253E" w:rsidRDefault="00000000">
      <w:pPr>
        <w:ind w:hanging="2"/>
        <w:jc w:val="both"/>
        <w:rPr>
          <w:rFonts w:ascii="Arial" w:eastAsia="Arial" w:hAnsi="Arial" w:cs="Arial"/>
          <w:color w:val="00000A"/>
          <w:sz w:val="22"/>
          <w:szCs w:val="22"/>
        </w:rPr>
      </w:pP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  <w:highlight w:val="white"/>
        </w:rPr>
        <w:t>Подршка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  <w:highlight w:val="white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  <w:highlight w:val="white"/>
        </w:rPr>
        <w:t>деци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  <w:highlight w:val="white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  <w:highlight w:val="white"/>
        </w:rPr>
        <w:t>из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  <w:highlight w:val="white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  <w:highlight w:val="white"/>
        </w:rPr>
        <w:t>маргинализованих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  <w:highlight w:val="white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  <w:highlight w:val="white"/>
        </w:rPr>
        <w:t>група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  <w:highlight w:val="white"/>
        </w:rPr>
        <w:t xml:space="preserve">,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  <w:highlight w:val="white"/>
        </w:rPr>
        <w:t>деци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  <w:highlight w:val="white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  <w:highlight w:val="white"/>
        </w:rPr>
        <w:t>из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  <w:highlight w:val="white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  <w:highlight w:val="white"/>
        </w:rPr>
        <w:t>социо-економски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  <w:highlight w:val="white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  <w:highlight w:val="white"/>
        </w:rPr>
        <w:t>угрожених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  <w:highlight w:val="white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  <w:highlight w:val="white"/>
        </w:rPr>
        <w:t>породица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  <w:highlight w:val="white"/>
        </w:rPr>
        <w:t xml:space="preserve">,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  <w:highlight w:val="white"/>
        </w:rPr>
        <w:t>деци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  <w:highlight w:val="white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  <w:highlight w:val="white"/>
        </w:rPr>
        <w:t>из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  <w:highlight w:val="white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  <w:highlight w:val="white"/>
        </w:rPr>
        <w:t>ромских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  <w:highlight w:val="white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  <w:highlight w:val="white"/>
        </w:rPr>
        <w:t>породица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  <w:highlight w:val="white"/>
        </w:rPr>
        <w:t xml:space="preserve"> и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  <w:highlight w:val="white"/>
        </w:rPr>
        <w:t>деци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  <w:highlight w:val="white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  <w:highlight w:val="white"/>
        </w:rPr>
        <w:t>са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  <w:highlight w:val="white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  <w:highlight w:val="white"/>
        </w:rPr>
        <w:t>сметњама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  <w:highlight w:val="white"/>
        </w:rPr>
        <w:t xml:space="preserve"> у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  <w:highlight w:val="white"/>
        </w:rPr>
        <w:t>развоју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  <w:highlight w:val="white"/>
        </w:rPr>
        <w:t xml:space="preserve"> и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  <w:highlight w:val="white"/>
        </w:rPr>
        <w:t>инвалидитетом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  <w:highlight w:val="white"/>
        </w:rPr>
        <w:t>.</w:t>
      </w:r>
    </w:p>
    <w:p w14:paraId="48F03097" w14:textId="77777777" w:rsidR="00555F9E" w:rsidRPr="0025253E" w:rsidRDefault="00000000">
      <w:pPr>
        <w:ind w:hanging="2"/>
        <w:jc w:val="both"/>
        <w:rPr>
          <w:rFonts w:ascii="Arial" w:eastAsia="Arial" w:hAnsi="Arial" w:cs="Arial"/>
          <w:color w:val="00000A"/>
          <w:sz w:val="22"/>
          <w:szCs w:val="22"/>
        </w:rPr>
      </w:pP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Обезбеђивање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услова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за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несметан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и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олакшано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proofErr w:type="gramStart"/>
      <w:r w:rsidRPr="0025253E">
        <w:rPr>
          <w:rFonts w:ascii="Arial" w:eastAsia="Arial" w:hAnsi="Arial" w:cs="Arial"/>
          <w:color w:val="00000A"/>
          <w:sz w:val="22"/>
          <w:szCs w:val="22"/>
        </w:rPr>
        <w:t>похађање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за</w:t>
      </w:r>
      <w:proofErr w:type="spellEnd"/>
      <w:proofErr w:type="gram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сву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децу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што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подразумева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,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системску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реализацију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институционалног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укључивања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деце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миграната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/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тражилаца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25253E">
        <w:rPr>
          <w:rFonts w:ascii="Arial" w:eastAsia="Arial" w:hAnsi="Arial" w:cs="Arial"/>
          <w:color w:val="00000A"/>
          <w:sz w:val="22"/>
          <w:szCs w:val="22"/>
        </w:rPr>
        <w:t>азила</w:t>
      </w:r>
      <w:proofErr w:type="spellEnd"/>
      <w:r w:rsidRPr="0025253E">
        <w:rPr>
          <w:rFonts w:ascii="Arial" w:eastAsia="Arial" w:hAnsi="Arial" w:cs="Arial"/>
          <w:color w:val="00000A"/>
          <w:sz w:val="22"/>
          <w:szCs w:val="22"/>
        </w:rPr>
        <w:t>.</w:t>
      </w:r>
    </w:p>
    <w:p w14:paraId="4184F8A2" w14:textId="77777777" w:rsidR="00555F9E" w:rsidRDefault="00555F9E">
      <w:pPr>
        <w:ind w:hanging="2"/>
        <w:jc w:val="both"/>
        <w:rPr>
          <w:rFonts w:ascii="Arial" w:eastAsia="Arial" w:hAnsi="Arial" w:cs="Arial"/>
          <w:color w:val="FF0000"/>
        </w:rPr>
      </w:pPr>
    </w:p>
    <w:p w14:paraId="25432849" w14:textId="77777777" w:rsidR="00555F9E" w:rsidRDefault="00000000">
      <w:pPr>
        <w:spacing w:after="200"/>
        <w:ind w:hanging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План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транзиције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породица</w:t>
      </w:r>
      <w:proofErr w:type="spellEnd"/>
      <w:r>
        <w:rPr>
          <w:rFonts w:ascii="Arial" w:eastAsia="Arial" w:hAnsi="Arial" w:cs="Arial"/>
          <w:b/>
        </w:rPr>
        <w:t>/</w:t>
      </w:r>
      <w:proofErr w:type="spellStart"/>
      <w:r>
        <w:rPr>
          <w:rFonts w:ascii="Arial" w:eastAsia="Arial" w:hAnsi="Arial" w:cs="Arial"/>
          <w:b/>
        </w:rPr>
        <w:t>вртић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јасле</w:t>
      </w:r>
      <w:proofErr w:type="spellEnd"/>
      <w:r>
        <w:rPr>
          <w:rFonts w:ascii="Arial" w:eastAsia="Arial" w:hAnsi="Arial" w:cs="Arial"/>
          <w:b/>
        </w:rPr>
        <w:t>/</w:t>
      </w:r>
      <w:proofErr w:type="spellStart"/>
      <w:r>
        <w:rPr>
          <w:rFonts w:ascii="Arial" w:eastAsia="Arial" w:hAnsi="Arial" w:cs="Arial"/>
          <w:b/>
        </w:rPr>
        <w:t>вртић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вртић</w:t>
      </w:r>
      <w:proofErr w:type="spellEnd"/>
      <w:r>
        <w:rPr>
          <w:rFonts w:ascii="Arial" w:eastAsia="Arial" w:hAnsi="Arial" w:cs="Arial"/>
          <w:b/>
        </w:rPr>
        <w:t>/</w:t>
      </w:r>
      <w:proofErr w:type="spellStart"/>
      <w:r>
        <w:rPr>
          <w:rFonts w:ascii="Arial" w:eastAsia="Arial" w:hAnsi="Arial" w:cs="Arial"/>
          <w:b/>
        </w:rPr>
        <w:t>школа</w:t>
      </w:r>
      <w:proofErr w:type="spellEnd"/>
    </w:p>
    <w:tbl>
      <w:tblPr>
        <w:tblStyle w:val="af7"/>
        <w:tblW w:w="9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1398"/>
        <w:gridCol w:w="3827"/>
      </w:tblGrid>
      <w:tr w:rsidR="00555F9E" w14:paraId="730C9064" w14:textId="77777777">
        <w:tc>
          <w:tcPr>
            <w:tcW w:w="4200" w:type="dxa"/>
          </w:tcPr>
          <w:p w14:paraId="1C6D2C4C" w14:textId="77777777" w:rsidR="00555F9E" w:rsidRPr="0025253E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b/>
                <w:sz w:val="22"/>
                <w:szCs w:val="22"/>
              </w:rPr>
              <w:t>узраст</w:t>
            </w:r>
            <w:proofErr w:type="spellEnd"/>
          </w:p>
        </w:tc>
        <w:tc>
          <w:tcPr>
            <w:tcW w:w="1398" w:type="dxa"/>
          </w:tcPr>
          <w:p w14:paraId="234926CB" w14:textId="77777777" w:rsidR="00555F9E" w:rsidRPr="0025253E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b/>
                <w:sz w:val="22"/>
                <w:szCs w:val="22"/>
              </w:rPr>
              <w:t>динамика</w:t>
            </w:r>
            <w:proofErr w:type="spellEnd"/>
          </w:p>
        </w:tc>
        <w:tc>
          <w:tcPr>
            <w:tcW w:w="3827" w:type="dxa"/>
          </w:tcPr>
          <w:p w14:paraId="486202A7" w14:textId="77777777" w:rsidR="00555F9E" w:rsidRPr="0025253E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b/>
                <w:sz w:val="22"/>
                <w:szCs w:val="22"/>
              </w:rPr>
              <w:t>Начин</w:t>
            </w:r>
            <w:proofErr w:type="spellEnd"/>
          </w:p>
        </w:tc>
      </w:tr>
      <w:tr w:rsidR="00555F9E" w14:paraId="0EB29AF1" w14:textId="77777777">
        <w:tc>
          <w:tcPr>
            <w:tcW w:w="4200" w:type="dxa"/>
          </w:tcPr>
          <w:p w14:paraId="440C305C" w14:textId="77777777" w:rsidR="00555F9E" w:rsidRPr="0025253E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родитеље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новоуписане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лета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реализују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предавања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припремљени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лифлети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предавање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тему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адаптације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постављено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сајт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  <w:p w14:paraId="22A7FFC8" w14:textId="77777777" w:rsidR="00555F9E" w:rsidRPr="0025253E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План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адаптације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је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лета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изложен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улазним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вратима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свим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објектима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као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сајту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</w:p>
          <w:p w14:paraId="220C64A3" w14:textId="77777777" w:rsidR="00555F9E" w:rsidRPr="0025253E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појединим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групама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свако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дете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ради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појединачни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план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адаптације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Родитељи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позвани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децом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дођу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упознају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простор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вртића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децу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одрасле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ритам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дана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вртићу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посете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стручну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службу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службу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уписа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потраже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одговор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нека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питања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дилеме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398" w:type="dxa"/>
          </w:tcPr>
          <w:p w14:paraId="507D97E8" w14:textId="77777777" w:rsidR="00555F9E" w:rsidRPr="0025253E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D397F30" w14:textId="77777777" w:rsidR="00555F9E" w:rsidRPr="0025253E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Писана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обавештења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21D14176" w14:textId="77777777" w:rsidR="00555F9E" w:rsidRPr="0025253E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Флајер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тему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адаптација</w:t>
            </w:r>
            <w:proofErr w:type="spellEnd"/>
          </w:p>
          <w:p w14:paraId="73C90A6E" w14:textId="77777777" w:rsidR="00555F9E" w:rsidRPr="0025253E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Предавање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постављено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Фб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страници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сајту</w:t>
            </w:r>
            <w:proofErr w:type="spellEnd"/>
          </w:p>
          <w:p w14:paraId="02A21181" w14:textId="77777777" w:rsidR="00555F9E" w:rsidRPr="0025253E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Фб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страница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сајт</w:t>
            </w:r>
            <w:proofErr w:type="spellEnd"/>
          </w:p>
          <w:p w14:paraId="1E8638F0" w14:textId="77777777" w:rsidR="00555F9E" w:rsidRPr="0025253E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E431613" w14:textId="77777777" w:rsidR="00555F9E" w:rsidRPr="0025253E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25253E">
              <w:rPr>
                <w:rFonts w:ascii="Arial" w:eastAsia="Arial" w:hAnsi="Arial" w:cs="Arial"/>
                <w:sz w:val="22"/>
                <w:szCs w:val="22"/>
              </w:rPr>
              <w:t>Посете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  <w:proofErr w:type="gram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вртићима</w:t>
            </w:r>
            <w:proofErr w:type="spellEnd"/>
          </w:p>
        </w:tc>
      </w:tr>
      <w:tr w:rsidR="00555F9E" w14:paraId="4343FB2E" w14:textId="77777777">
        <w:tc>
          <w:tcPr>
            <w:tcW w:w="4200" w:type="dxa"/>
          </w:tcPr>
          <w:p w14:paraId="74EEC054" w14:textId="77777777" w:rsidR="00555F9E" w:rsidRPr="0025253E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lastRenderedPageBreak/>
              <w:t>Млађи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старији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јаслени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узраст</w:t>
            </w:r>
            <w:proofErr w:type="spellEnd"/>
          </w:p>
        </w:tc>
        <w:tc>
          <w:tcPr>
            <w:tcW w:w="1398" w:type="dxa"/>
          </w:tcPr>
          <w:p w14:paraId="065539E0" w14:textId="77777777" w:rsidR="00555F9E" w:rsidRPr="0025253E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септембар</w:t>
            </w:r>
            <w:proofErr w:type="spellEnd"/>
          </w:p>
        </w:tc>
        <w:tc>
          <w:tcPr>
            <w:tcW w:w="3827" w:type="dxa"/>
          </w:tcPr>
          <w:p w14:paraId="0E99F476" w14:textId="77777777" w:rsidR="00555F9E" w:rsidRPr="0025253E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Постепена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адаптација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сарадњи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родитељима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која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траје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цео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септембар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по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јединственом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плану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нивоу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</w:tc>
      </w:tr>
      <w:tr w:rsidR="00555F9E" w14:paraId="44CD8A90" w14:textId="77777777">
        <w:tc>
          <w:tcPr>
            <w:tcW w:w="4200" w:type="dxa"/>
          </w:tcPr>
          <w:p w14:paraId="2207E2EA" w14:textId="77777777" w:rsidR="00555F9E" w:rsidRPr="0025253E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Најмлађе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вртићеве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групе</w:t>
            </w:r>
            <w:proofErr w:type="spellEnd"/>
          </w:p>
        </w:tc>
        <w:tc>
          <w:tcPr>
            <w:tcW w:w="1398" w:type="dxa"/>
          </w:tcPr>
          <w:p w14:paraId="2398DE43" w14:textId="77777777" w:rsidR="00555F9E" w:rsidRPr="0025253E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лета</w:t>
            </w:r>
            <w:proofErr w:type="spellEnd"/>
          </w:p>
        </w:tc>
        <w:tc>
          <w:tcPr>
            <w:tcW w:w="3827" w:type="dxa"/>
          </w:tcPr>
          <w:p w14:paraId="3A936D1B" w14:textId="77777777" w:rsidR="00555F9E" w:rsidRPr="0025253E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Медицинске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сестре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старије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јаслене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групе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одлазе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посету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вртићевим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групама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организују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заједничке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упознавање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новим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простором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васпитачима</w:t>
            </w:r>
            <w:proofErr w:type="spellEnd"/>
          </w:p>
        </w:tc>
      </w:tr>
      <w:tr w:rsidR="00555F9E" w14:paraId="4FB341E4" w14:textId="77777777">
        <w:tc>
          <w:tcPr>
            <w:tcW w:w="4200" w:type="dxa"/>
          </w:tcPr>
          <w:p w14:paraId="1C49836B" w14:textId="77777777" w:rsidR="00555F9E" w:rsidRPr="0025253E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Предшколске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групе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градско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подручје</w:t>
            </w:r>
            <w:proofErr w:type="spellEnd"/>
          </w:p>
        </w:tc>
        <w:tc>
          <w:tcPr>
            <w:tcW w:w="1398" w:type="dxa"/>
          </w:tcPr>
          <w:p w14:paraId="4B434FD3" w14:textId="77777777" w:rsidR="00555F9E" w:rsidRPr="0025253E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27" w:type="dxa"/>
          </w:tcPr>
          <w:p w14:paraId="705A3514" w14:textId="77777777" w:rsidR="00555F9E" w:rsidRPr="0025253E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Посета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основним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школама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посете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часовима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заједничке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размена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информација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између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васпитача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учитеља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стручне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службе</w:t>
            </w:r>
            <w:proofErr w:type="spellEnd"/>
          </w:p>
        </w:tc>
      </w:tr>
      <w:tr w:rsidR="00555F9E" w14:paraId="6024D515" w14:textId="77777777">
        <w:tc>
          <w:tcPr>
            <w:tcW w:w="4200" w:type="dxa"/>
          </w:tcPr>
          <w:p w14:paraId="2AF3AAF6" w14:textId="77777777" w:rsidR="00555F9E" w:rsidRPr="0025253E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Предшколске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групе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сеоско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подручје</w:t>
            </w:r>
            <w:proofErr w:type="spellEnd"/>
          </w:p>
        </w:tc>
        <w:tc>
          <w:tcPr>
            <w:tcW w:w="1398" w:type="dxa"/>
          </w:tcPr>
          <w:p w14:paraId="60F25EC1" w14:textId="77777777" w:rsidR="00555F9E" w:rsidRPr="0025253E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27" w:type="dxa"/>
          </w:tcPr>
          <w:p w14:paraId="4D2A0594" w14:textId="77777777" w:rsidR="00555F9E" w:rsidRPr="0025253E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Највећи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број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налази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простору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основних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школа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посете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часовима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заједничке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размена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информација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између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васпитача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учитеља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стручне</w:t>
            </w:r>
            <w:proofErr w:type="spellEnd"/>
            <w:r w:rsidRPr="0025253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253E">
              <w:rPr>
                <w:rFonts w:ascii="Arial" w:eastAsia="Arial" w:hAnsi="Arial" w:cs="Arial"/>
                <w:sz w:val="22"/>
                <w:szCs w:val="22"/>
              </w:rPr>
              <w:t>службе</w:t>
            </w:r>
            <w:proofErr w:type="spellEnd"/>
          </w:p>
        </w:tc>
      </w:tr>
    </w:tbl>
    <w:p w14:paraId="6A649CB6" w14:textId="77777777" w:rsidR="00555F9E" w:rsidRDefault="00555F9E" w:rsidP="00CF67E0">
      <w:pPr>
        <w:spacing w:after="200"/>
        <w:rPr>
          <w:rFonts w:ascii="Arial" w:eastAsia="Arial" w:hAnsi="Arial" w:cs="Arial"/>
        </w:rPr>
      </w:pPr>
    </w:p>
    <w:p w14:paraId="30DCD51A" w14:textId="77777777" w:rsidR="00555F9E" w:rsidRDefault="00000000">
      <w:pPr>
        <w:spacing w:after="200"/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5.4. </w:t>
      </w:r>
      <w:proofErr w:type="spellStart"/>
      <w:r>
        <w:rPr>
          <w:rFonts w:ascii="Arial" w:eastAsia="Arial" w:hAnsi="Arial" w:cs="Arial"/>
          <w:b/>
        </w:rPr>
        <w:t>Програм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превентивно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здравствене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заштите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14:paraId="22E80589" w14:textId="77777777" w:rsidR="00555F9E" w:rsidRPr="00CF67E0" w:rsidRDefault="00000000">
      <w:pPr>
        <w:spacing w:after="20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CF67E0">
        <w:rPr>
          <w:rFonts w:ascii="Arial" w:eastAsia="Arial" w:hAnsi="Arial" w:cs="Arial"/>
          <w:sz w:val="22"/>
          <w:szCs w:val="22"/>
        </w:rPr>
        <w:t xml:space="preserve">У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овој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радној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години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Програм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превентивно-здравствене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заштите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реализоваће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девет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медицинских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сестара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превентиви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два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санитарна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техничара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радник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пословима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безбедности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здравља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раду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>.</w:t>
      </w:r>
    </w:p>
    <w:tbl>
      <w:tblPr>
        <w:tblStyle w:val="af8"/>
        <w:tblW w:w="955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291"/>
        <w:gridCol w:w="2254"/>
        <w:gridCol w:w="4013"/>
      </w:tblGrid>
      <w:tr w:rsidR="00555F9E" w:rsidRPr="00CF67E0" w14:paraId="4C27B290" w14:textId="77777777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305D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Време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реализације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месец</w:t>
            </w:r>
            <w:proofErr w:type="spellEnd"/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2039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Послови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задаци</w:t>
            </w:r>
            <w:proofErr w:type="spellEnd"/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0CA3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реализацији</w:t>
            </w:r>
            <w:proofErr w:type="spellEnd"/>
          </w:p>
        </w:tc>
      </w:tr>
      <w:tr w:rsidR="00555F9E" w:rsidRPr="00CF67E0" w14:paraId="6EF3A446" w14:textId="77777777"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26FD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  <w:p w14:paraId="7CB6883B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19534DA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4193495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032A78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8129F1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032CF0D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  <w:p w14:paraId="483E1105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1FCADB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B5E576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330B8A9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F28E83C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F623284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538E14C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Октобар,новембар</w:t>
            </w:r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>,децембар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  <w:p w14:paraId="1227F774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4CE4A0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AEB8C89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7B6FBC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F7A64D3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  <w:p w14:paraId="257AD137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3B8E74B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78E30EB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4F766D6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230F3CF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B0644C3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Једном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годишње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јануар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)</w:t>
            </w:r>
            <w:proofErr w:type="gramEnd"/>
          </w:p>
          <w:p w14:paraId="0A88AA49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7F963E6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57A3CED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D805026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E8FABFA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C57E7F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B929E88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2D8C3C9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  <w:p w14:paraId="00DBE3F2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C45A03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DBDE72E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5A96A2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351888D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Август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септембар,током</w:t>
            </w:r>
            <w:proofErr w:type="spellEnd"/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  <w:p w14:paraId="29F05431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3DA9832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40D7912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3EAAF9C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D5FC81E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E8CF592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B5D79B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B1D08A2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мај,јун</w:t>
            </w:r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>,октобар,новембар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)</w:t>
            </w:r>
          </w:p>
          <w:p w14:paraId="03E118F5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D870F5F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1659B55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правилнику</w:t>
            </w:r>
            <w:proofErr w:type="spellEnd"/>
          </w:p>
          <w:p w14:paraId="6204F467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320FC3D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379B4C8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49F9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1.Хигијенски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здравствени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надзор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објектима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акценат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дезинфекцији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0837D630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120A54F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2.Санитарни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прегледи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запослених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групама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3C72B88B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1E751B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3.Периодични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лекарски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прегледи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запослених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возачи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637F40A8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E0618C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4.Вођење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евиденције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повредама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CF67E0">
              <w:rPr>
                <w:rFonts w:ascii="Arial" w:eastAsia="Arial" w:hAnsi="Arial" w:cs="Arial"/>
                <w:sz w:val="22"/>
                <w:szCs w:val="22"/>
              </w:rPr>
              <w:lastRenderedPageBreak/>
              <w:t>(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књига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повреда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Извештај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повреди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лекарска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документација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720AFCA4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A8B160B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5.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Опремање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приручних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апотека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вртићима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Централној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кухињи</w:t>
            </w:r>
            <w:proofErr w:type="spellEnd"/>
          </w:p>
          <w:p w14:paraId="34D95E37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20042FE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6.Учешће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организацији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реализацији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Стручног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актива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медицинских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сестара</w:t>
            </w:r>
            <w:proofErr w:type="spellEnd"/>
          </w:p>
          <w:p w14:paraId="2F16CA0A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51AB37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7.Евиденција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припадајућих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средстава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опреме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личне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заштите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запослене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план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набавке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набавка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подела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10221EB2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800519C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8.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стручним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суретима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ССМСВПУ </w:t>
            </w:r>
          </w:p>
          <w:p w14:paraId="0F4770F7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C57C69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9.Вођење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документације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(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евиденција</w:t>
            </w:r>
            <w:proofErr w:type="spellEnd"/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заразним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болестима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повредама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дезинфекцији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нивоу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сваког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објекта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вођење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документације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)</w:t>
            </w:r>
          </w:p>
          <w:p w14:paraId="2D42A954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C58B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lastRenderedPageBreak/>
              <w:t>Главни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сестре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превентиви</w:t>
            </w:r>
            <w:proofErr w:type="spellEnd"/>
          </w:p>
          <w:p w14:paraId="0EB55106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CF1F977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9FC4377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DB50205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41B7932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D0544E9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Завод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јавно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здравље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главни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санитарна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инспекција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сестре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превентиви</w:t>
            </w:r>
            <w:proofErr w:type="spellEnd"/>
          </w:p>
          <w:p w14:paraId="0E317F01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E21378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B11AEB8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68B7AB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C5AC109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здравља-медицина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</w:p>
          <w:p w14:paraId="50AC4CAA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D05E82D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A8FF0E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C4DADE6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B154D63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МУП,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здравља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Инспекција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Лекарска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комисија</w:t>
            </w:r>
            <w:proofErr w:type="spellEnd"/>
          </w:p>
          <w:p w14:paraId="0B469A1F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9351DB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4B81A0B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сестре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превентиви</w:t>
            </w:r>
            <w:proofErr w:type="spellEnd"/>
          </w:p>
          <w:p w14:paraId="05CC0FE3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8A1C8F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D764A0D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E03C617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Апотеке</w:t>
            </w:r>
            <w:proofErr w:type="spellEnd"/>
          </w:p>
          <w:p w14:paraId="01D33ED8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01E99D2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0FFCD5B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75F228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медицинске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сестре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сестре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превентиви</w:t>
            </w:r>
            <w:proofErr w:type="spellEnd"/>
          </w:p>
          <w:p w14:paraId="47D790B1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3D6BDEE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0411A6B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9F553B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795BAE2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Произвођачи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дистрибутери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заштитне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опреме</w:t>
            </w:r>
            <w:proofErr w:type="spellEnd"/>
          </w:p>
          <w:p w14:paraId="062F5316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0932471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7E9FEC3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6DF2E0C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AF64679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Мед.сестре,васпитачи</w:t>
            </w:r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>,стручни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сарадници,пом.директора,директори</w:t>
            </w:r>
            <w:proofErr w:type="spellEnd"/>
          </w:p>
          <w:p w14:paraId="44FA47B4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09DA3A0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A9B05CB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</w:p>
          <w:p w14:paraId="383A2054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8F6F95A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5C8CC6F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5796E4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2447720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79AFFB5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050B0FA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A221B7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0F43A7B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47441B9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0A2329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сестре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превентиви</w:t>
            </w:r>
            <w:proofErr w:type="spellEnd"/>
          </w:p>
        </w:tc>
      </w:tr>
    </w:tbl>
    <w:p w14:paraId="13F1FD1B" w14:textId="77777777" w:rsidR="00555F9E" w:rsidRPr="00CF67E0" w:rsidRDefault="00555F9E">
      <w:pPr>
        <w:ind w:hanging="2"/>
        <w:rPr>
          <w:rFonts w:ascii="Arial" w:eastAsia="Arial" w:hAnsi="Arial" w:cs="Arial"/>
          <w:sz w:val="22"/>
          <w:szCs w:val="22"/>
        </w:rPr>
      </w:pPr>
    </w:p>
    <w:p w14:paraId="06366723" w14:textId="17FA64C5" w:rsidR="00CF67E0" w:rsidRDefault="00CF67E0">
      <w:pPr>
        <w:spacing w:after="200"/>
        <w:ind w:hanging="2"/>
        <w:jc w:val="center"/>
        <w:rPr>
          <w:rFonts w:ascii="Arial" w:eastAsia="Arial" w:hAnsi="Arial" w:cs="Arial"/>
          <w:b/>
          <w:color w:val="000001"/>
        </w:rPr>
      </w:pPr>
    </w:p>
    <w:p w14:paraId="7BF890EF" w14:textId="77777777" w:rsidR="00902EF1" w:rsidRDefault="00902EF1">
      <w:pPr>
        <w:spacing w:after="200"/>
        <w:ind w:hanging="2"/>
        <w:jc w:val="center"/>
        <w:rPr>
          <w:rFonts w:ascii="Arial" w:eastAsia="Arial" w:hAnsi="Arial" w:cs="Arial"/>
          <w:b/>
          <w:color w:val="000001"/>
        </w:rPr>
      </w:pPr>
    </w:p>
    <w:p w14:paraId="00A57730" w14:textId="77777777" w:rsidR="00CF67E0" w:rsidRDefault="00CF67E0">
      <w:pPr>
        <w:spacing w:after="200"/>
        <w:ind w:hanging="2"/>
        <w:jc w:val="center"/>
        <w:rPr>
          <w:rFonts w:ascii="Arial" w:eastAsia="Arial" w:hAnsi="Arial" w:cs="Arial"/>
          <w:b/>
          <w:color w:val="000001"/>
        </w:rPr>
      </w:pPr>
    </w:p>
    <w:p w14:paraId="5AE45036" w14:textId="77777777" w:rsidR="00CF67E0" w:rsidRDefault="00CF67E0">
      <w:pPr>
        <w:spacing w:after="200"/>
        <w:ind w:hanging="2"/>
        <w:jc w:val="center"/>
        <w:rPr>
          <w:rFonts w:ascii="Arial" w:eastAsia="Arial" w:hAnsi="Arial" w:cs="Arial"/>
          <w:b/>
          <w:color w:val="000001"/>
        </w:rPr>
      </w:pPr>
    </w:p>
    <w:p w14:paraId="4587A909" w14:textId="66DA2C59" w:rsidR="00555F9E" w:rsidRDefault="00000000">
      <w:pPr>
        <w:spacing w:after="200"/>
        <w:ind w:hanging="2"/>
        <w:jc w:val="center"/>
        <w:rPr>
          <w:rFonts w:ascii="Arial" w:eastAsia="Arial" w:hAnsi="Arial" w:cs="Arial"/>
          <w:color w:val="000001"/>
        </w:rPr>
      </w:pPr>
      <w:r>
        <w:rPr>
          <w:rFonts w:ascii="Arial" w:eastAsia="Arial" w:hAnsi="Arial" w:cs="Arial"/>
          <w:b/>
          <w:color w:val="000001"/>
        </w:rPr>
        <w:lastRenderedPageBreak/>
        <w:t xml:space="preserve">5.5. </w:t>
      </w:r>
      <w:proofErr w:type="spellStart"/>
      <w:r>
        <w:rPr>
          <w:rFonts w:ascii="Arial" w:eastAsia="Arial" w:hAnsi="Arial" w:cs="Arial"/>
          <w:b/>
          <w:color w:val="000001"/>
        </w:rPr>
        <w:t>Програм</w:t>
      </w:r>
      <w:proofErr w:type="spellEnd"/>
      <w:r>
        <w:rPr>
          <w:rFonts w:ascii="Arial" w:eastAsia="Arial" w:hAnsi="Arial" w:cs="Arial"/>
          <w:b/>
          <w:color w:val="000001"/>
        </w:rPr>
        <w:t xml:space="preserve"> </w:t>
      </w:r>
      <w:proofErr w:type="spellStart"/>
      <w:r>
        <w:rPr>
          <w:rFonts w:ascii="Arial" w:eastAsia="Arial" w:hAnsi="Arial" w:cs="Arial"/>
          <w:b/>
          <w:color w:val="000001"/>
        </w:rPr>
        <w:t>исхране</w:t>
      </w:r>
      <w:proofErr w:type="spellEnd"/>
      <w:r>
        <w:rPr>
          <w:rFonts w:ascii="Arial" w:eastAsia="Arial" w:hAnsi="Arial" w:cs="Arial"/>
          <w:b/>
          <w:color w:val="000001"/>
        </w:rPr>
        <w:t xml:space="preserve"> </w:t>
      </w:r>
      <w:proofErr w:type="spellStart"/>
      <w:r>
        <w:rPr>
          <w:rFonts w:ascii="Arial" w:eastAsia="Arial" w:hAnsi="Arial" w:cs="Arial"/>
          <w:b/>
          <w:color w:val="000001"/>
        </w:rPr>
        <w:t>деце</w:t>
      </w:r>
      <w:proofErr w:type="spellEnd"/>
    </w:p>
    <w:p w14:paraId="006C88E7" w14:textId="77777777" w:rsidR="00555F9E" w:rsidRDefault="00000000">
      <w:pPr>
        <w:ind w:hanging="2"/>
        <w:jc w:val="both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  </w:t>
      </w:r>
    </w:p>
    <w:p w14:paraId="5ECCB618" w14:textId="77777777" w:rsidR="00555F9E" w:rsidRPr="00CF67E0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CF67E0">
        <w:rPr>
          <w:rFonts w:ascii="Arial" w:eastAsia="Arial" w:hAnsi="Arial" w:cs="Arial"/>
          <w:sz w:val="22"/>
          <w:szCs w:val="22"/>
        </w:rPr>
        <w:t>Утицај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правилне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исхране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током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детињства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веома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значајан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здравствено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стање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каснијим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фазама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живота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Неправилне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навке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исхрани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доводе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до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гојазности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кардиоваскуларних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CF67E0">
        <w:rPr>
          <w:rFonts w:ascii="Arial" w:eastAsia="Arial" w:hAnsi="Arial" w:cs="Arial"/>
          <w:sz w:val="22"/>
          <w:szCs w:val="22"/>
        </w:rPr>
        <w:t>обољења,зубног</w:t>
      </w:r>
      <w:proofErr w:type="spellEnd"/>
      <w:proofErr w:type="gramEnd"/>
      <w:r w:rsidRPr="00CF67E0"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каријеса,остеопорозе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анемије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... </w:t>
      </w:r>
    </w:p>
    <w:p w14:paraId="6E72AF0D" w14:textId="77777777" w:rsidR="00555F9E" w:rsidRPr="00CF67E0" w:rsidRDefault="00000000">
      <w:pPr>
        <w:shd w:val="clear" w:color="auto" w:fill="FFFFFF"/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CF67E0">
        <w:rPr>
          <w:rFonts w:ascii="Arial" w:eastAsia="Arial" w:hAnsi="Arial" w:cs="Arial"/>
          <w:b/>
          <w:sz w:val="22"/>
          <w:szCs w:val="22"/>
        </w:rPr>
        <w:t>Исхрана</w:t>
      </w:r>
      <w:proofErr w:type="spellEnd"/>
      <w:r w:rsidRPr="00CF67E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b/>
          <w:sz w:val="22"/>
          <w:szCs w:val="22"/>
        </w:rPr>
        <w:t>деце</w:t>
      </w:r>
      <w:proofErr w:type="spellEnd"/>
      <w:r w:rsidRPr="00CF67E0">
        <w:rPr>
          <w:rFonts w:ascii="Arial" w:eastAsia="Arial" w:hAnsi="Arial" w:cs="Arial"/>
          <w:b/>
          <w:sz w:val="22"/>
          <w:szCs w:val="22"/>
        </w:rPr>
        <w:t xml:space="preserve"> у </w:t>
      </w:r>
      <w:proofErr w:type="spellStart"/>
      <w:r w:rsidRPr="00CF67E0">
        <w:rPr>
          <w:rFonts w:ascii="Arial" w:eastAsia="Arial" w:hAnsi="Arial" w:cs="Arial"/>
          <w:b/>
          <w:sz w:val="22"/>
          <w:szCs w:val="22"/>
        </w:rPr>
        <w:t>предшколским</w:t>
      </w:r>
      <w:proofErr w:type="spellEnd"/>
      <w:r w:rsidRPr="00CF67E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b/>
          <w:sz w:val="22"/>
          <w:szCs w:val="22"/>
        </w:rPr>
        <w:t>установама</w:t>
      </w:r>
      <w:proofErr w:type="spellEnd"/>
      <w:r w:rsidRPr="00CF67E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b/>
          <w:sz w:val="22"/>
          <w:szCs w:val="22"/>
        </w:rPr>
        <w:t>законом</w:t>
      </w:r>
      <w:proofErr w:type="spellEnd"/>
      <w:r w:rsidRPr="00CF67E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b/>
          <w:sz w:val="22"/>
          <w:szCs w:val="22"/>
        </w:rPr>
        <w:t>је</w:t>
      </w:r>
      <w:proofErr w:type="spellEnd"/>
      <w:r w:rsidRPr="00CF67E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CF67E0">
        <w:rPr>
          <w:rFonts w:ascii="Arial" w:eastAsia="Arial" w:hAnsi="Arial" w:cs="Arial"/>
          <w:b/>
          <w:sz w:val="22"/>
          <w:szCs w:val="22"/>
        </w:rPr>
        <w:t>регулисана</w:t>
      </w:r>
      <w:proofErr w:type="spellEnd"/>
      <w:r w:rsidRPr="00CF67E0">
        <w:rPr>
          <w:rFonts w:ascii="Arial" w:eastAsia="Arial" w:hAnsi="Arial" w:cs="Arial"/>
          <w:b/>
          <w:sz w:val="22"/>
          <w:szCs w:val="22"/>
        </w:rPr>
        <w:t xml:space="preserve"> ”</w:t>
      </w:r>
      <w:proofErr w:type="spellStart"/>
      <w:r w:rsidRPr="00CF67E0">
        <w:rPr>
          <w:rFonts w:ascii="Arial" w:eastAsia="Arial" w:hAnsi="Arial" w:cs="Arial"/>
          <w:b/>
          <w:sz w:val="22"/>
          <w:szCs w:val="22"/>
        </w:rPr>
        <w:t>Правилником</w:t>
      </w:r>
      <w:proofErr w:type="spellEnd"/>
      <w:proofErr w:type="gramEnd"/>
      <w:r w:rsidRPr="00CF67E0">
        <w:rPr>
          <w:rFonts w:ascii="Arial" w:eastAsia="Arial" w:hAnsi="Arial" w:cs="Arial"/>
          <w:b/>
          <w:sz w:val="22"/>
          <w:szCs w:val="22"/>
        </w:rPr>
        <w:t xml:space="preserve"> о </w:t>
      </w:r>
      <w:proofErr w:type="spellStart"/>
      <w:r w:rsidRPr="00CF67E0">
        <w:rPr>
          <w:rFonts w:ascii="Arial" w:eastAsia="Arial" w:hAnsi="Arial" w:cs="Arial"/>
          <w:b/>
          <w:sz w:val="22"/>
          <w:szCs w:val="22"/>
        </w:rPr>
        <w:t>ближим</w:t>
      </w:r>
      <w:proofErr w:type="spellEnd"/>
      <w:r w:rsidRPr="00CF67E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b/>
          <w:sz w:val="22"/>
          <w:szCs w:val="22"/>
        </w:rPr>
        <w:t>условима</w:t>
      </w:r>
      <w:proofErr w:type="spellEnd"/>
      <w:r w:rsidRPr="00CF67E0">
        <w:rPr>
          <w:rFonts w:ascii="Arial" w:eastAsia="Arial" w:hAnsi="Arial" w:cs="Arial"/>
          <w:b/>
          <w:sz w:val="22"/>
          <w:szCs w:val="22"/>
        </w:rPr>
        <w:t xml:space="preserve"> и </w:t>
      </w:r>
      <w:proofErr w:type="spellStart"/>
      <w:r w:rsidRPr="00CF67E0">
        <w:rPr>
          <w:rFonts w:ascii="Arial" w:eastAsia="Arial" w:hAnsi="Arial" w:cs="Arial"/>
          <w:b/>
          <w:sz w:val="22"/>
          <w:szCs w:val="22"/>
        </w:rPr>
        <w:t>начину</w:t>
      </w:r>
      <w:proofErr w:type="spellEnd"/>
      <w:r w:rsidRPr="00CF67E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b/>
          <w:sz w:val="22"/>
          <w:szCs w:val="22"/>
        </w:rPr>
        <w:t>остваривања</w:t>
      </w:r>
      <w:proofErr w:type="spellEnd"/>
      <w:r w:rsidRPr="00CF67E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b/>
          <w:sz w:val="22"/>
          <w:szCs w:val="22"/>
        </w:rPr>
        <w:t>исхране</w:t>
      </w:r>
      <w:proofErr w:type="spellEnd"/>
      <w:r w:rsidRPr="00CF67E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b/>
          <w:sz w:val="22"/>
          <w:szCs w:val="22"/>
        </w:rPr>
        <w:t>деце</w:t>
      </w:r>
      <w:proofErr w:type="spellEnd"/>
      <w:r w:rsidRPr="00CF67E0">
        <w:rPr>
          <w:rFonts w:ascii="Arial" w:eastAsia="Arial" w:hAnsi="Arial" w:cs="Arial"/>
          <w:b/>
          <w:sz w:val="22"/>
          <w:szCs w:val="22"/>
        </w:rPr>
        <w:t xml:space="preserve"> у </w:t>
      </w:r>
      <w:proofErr w:type="spellStart"/>
      <w:r w:rsidRPr="00CF67E0">
        <w:rPr>
          <w:rFonts w:ascii="Arial" w:eastAsia="Arial" w:hAnsi="Arial" w:cs="Arial"/>
          <w:b/>
          <w:sz w:val="22"/>
          <w:szCs w:val="22"/>
        </w:rPr>
        <w:t>предшколској</w:t>
      </w:r>
      <w:proofErr w:type="spellEnd"/>
      <w:r w:rsidRPr="00CF67E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b/>
          <w:sz w:val="22"/>
          <w:szCs w:val="22"/>
        </w:rPr>
        <w:t>установи</w:t>
      </w:r>
      <w:proofErr w:type="spellEnd"/>
      <w:r w:rsidRPr="00CF67E0">
        <w:rPr>
          <w:rFonts w:ascii="Arial" w:eastAsia="Arial" w:hAnsi="Arial" w:cs="Arial"/>
          <w:b/>
          <w:sz w:val="22"/>
          <w:szCs w:val="22"/>
        </w:rPr>
        <w:t xml:space="preserve"> “</w:t>
      </w:r>
      <w:proofErr w:type="spellStart"/>
      <w:r w:rsidRPr="00CF67E0">
        <w:rPr>
          <w:rFonts w:ascii="Arial" w:eastAsia="Arial" w:hAnsi="Arial" w:cs="Arial"/>
          <w:b/>
          <w:sz w:val="22"/>
          <w:szCs w:val="22"/>
        </w:rPr>
        <w:t>Сл.гласник</w:t>
      </w:r>
      <w:proofErr w:type="spellEnd"/>
      <w:r w:rsidRPr="00CF67E0">
        <w:rPr>
          <w:rFonts w:ascii="Arial" w:eastAsia="Arial" w:hAnsi="Arial" w:cs="Arial"/>
          <w:b/>
          <w:sz w:val="22"/>
          <w:szCs w:val="22"/>
        </w:rPr>
        <w:t xml:space="preserve"> РС  39/2018. </w:t>
      </w:r>
      <w:r w:rsidRPr="00CF67E0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CF67E0">
        <w:rPr>
          <w:rFonts w:ascii="Arial" w:eastAsia="Arial" w:hAnsi="Arial" w:cs="Arial"/>
          <w:sz w:val="22"/>
          <w:szCs w:val="22"/>
        </w:rPr>
        <w:tab/>
      </w:r>
    </w:p>
    <w:p w14:paraId="40B28673" w14:textId="77777777" w:rsidR="00555F9E" w:rsidRPr="00CF67E0" w:rsidRDefault="00000000">
      <w:pPr>
        <w:shd w:val="clear" w:color="auto" w:fill="FFFFFF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CF67E0">
        <w:rPr>
          <w:rFonts w:ascii="Arial" w:eastAsia="Arial" w:hAnsi="Arial" w:cs="Arial"/>
          <w:sz w:val="22"/>
          <w:szCs w:val="22"/>
        </w:rPr>
        <w:t>Исхрана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предшколској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CF67E0">
        <w:rPr>
          <w:rFonts w:ascii="Arial" w:eastAsia="Arial" w:hAnsi="Arial" w:cs="Arial"/>
          <w:sz w:val="22"/>
          <w:szCs w:val="22"/>
        </w:rPr>
        <w:t>установи“</w:t>
      </w:r>
      <w:proofErr w:type="gramEnd"/>
      <w:r w:rsidRPr="00CF67E0">
        <w:rPr>
          <w:rFonts w:ascii="Arial" w:eastAsia="Arial" w:hAnsi="Arial" w:cs="Arial"/>
          <w:sz w:val="22"/>
          <w:szCs w:val="22"/>
        </w:rPr>
        <w:t>Наше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дете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“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спроводи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према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Стручно-методолошком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упутству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реализацију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исхране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предшколској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установи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Нормативима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исхране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предшколској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установи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. </w:t>
      </w:r>
    </w:p>
    <w:p w14:paraId="1BDCC604" w14:textId="77777777" w:rsidR="00555F9E" w:rsidRPr="00CF67E0" w:rsidRDefault="00000000">
      <w:pPr>
        <w:numPr>
          <w:ilvl w:val="0"/>
          <w:numId w:val="29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CF67E0">
        <w:rPr>
          <w:rFonts w:ascii="Arial" w:eastAsia="Arial" w:hAnsi="Arial" w:cs="Arial"/>
          <w:sz w:val="22"/>
          <w:szCs w:val="22"/>
        </w:rPr>
        <w:t>Планирање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нутритивног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састава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јеловника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децу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јасленог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вртићевог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узраста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усклађено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нормативима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CF67E0">
        <w:rPr>
          <w:rFonts w:ascii="Arial" w:eastAsia="Arial" w:hAnsi="Arial" w:cs="Arial"/>
          <w:sz w:val="22"/>
          <w:szCs w:val="22"/>
        </w:rPr>
        <w:t>који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су</w:t>
      </w:r>
      <w:proofErr w:type="spellEnd"/>
      <w:proofErr w:type="gram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дати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„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Правилником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ближим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условима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начину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остваривања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исхране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предшколској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установи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“ 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Сл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гласник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 РС,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бр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39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25.маја 2018. </w:t>
      </w:r>
    </w:p>
    <w:p w14:paraId="7FA551EE" w14:textId="77777777" w:rsidR="00555F9E" w:rsidRPr="00CF67E0" w:rsidRDefault="00000000">
      <w:pPr>
        <w:numPr>
          <w:ilvl w:val="0"/>
          <w:numId w:val="29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CF67E0">
        <w:rPr>
          <w:rFonts w:ascii="Arial" w:eastAsia="Arial" w:hAnsi="Arial" w:cs="Arial"/>
          <w:sz w:val="22"/>
          <w:szCs w:val="22"/>
        </w:rPr>
        <w:t>Статистичка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обрада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података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нормативи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јела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нутритивни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састав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јеловника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бројна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стања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по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објектима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дневна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требовања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намирница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куварске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листе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дистрибуције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хране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по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CF67E0">
        <w:rPr>
          <w:rFonts w:ascii="Arial" w:eastAsia="Arial" w:hAnsi="Arial" w:cs="Arial"/>
          <w:sz w:val="22"/>
          <w:szCs w:val="22"/>
        </w:rPr>
        <w:t>објектима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врше</w:t>
      </w:r>
      <w:proofErr w:type="spellEnd"/>
      <w:proofErr w:type="gram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свакодневно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програму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„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Исхрана-Нормативи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“  ,и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усклађени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су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 „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Правилником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ближим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условима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начину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остваривања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исхране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предшколској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установи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“ 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Сл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гласник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 РС,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бр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39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25.маја 2018. и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документација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чува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просторијама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ПУ “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Наше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CF67E0">
        <w:rPr>
          <w:rFonts w:ascii="Arial" w:eastAsia="Arial" w:hAnsi="Arial" w:cs="Arial"/>
          <w:sz w:val="22"/>
          <w:szCs w:val="22"/>
        </w:rPr>
        <w:t>дете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“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Шабац</w:t>
      </w:r>
      <w:proofErr w:type="spellEnd"/>
      <w:proofErr w:type="gramEnd"/>
      <w:r w:rsidRPr="00CF67E0">
        <w:rPr>
          <w:rFonts w:ascii="Arial" w:eastAsia="Arial" w:hAnsi="Arial" w:cs="Arial"/>
          <w:sz w:val="22"/>
          <w:szCs w:val="22"/>
        </w:rPr>
        <w:t xml:space="preserve">. </w:t>
      </w:r>
    </w:p>
    <w:p w14:paraId="0445066F" w14:textId="77777777" w:rsidR="00555F9E" w:rsidRPr="00CF67E0" w:rsidRDefault="00000000">
      <w:pPr>
        <w:shd w:val="clear" w:color="auto" w:fill="FFFFFF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CF67E0">
        <w:rPr>
          <w:rFonts w:ascii="Arial" w:eastAsia="Arial" w:hAnsi="Arial" w:cs="Arial"/>
          <w:sz w:val="22"/>
          <w:szCs w:val="22"/>
        </w:rPr>
        <w:t>Деца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која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редовно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похађају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вртић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хране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по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стандарду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датим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правилником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и у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свакодневној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су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прилици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да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виде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какав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треба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да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буде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целодневни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оброк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.                                                                                                      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Појединачни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оброци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сервирају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одређеним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временским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интервалима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, у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складу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CF67E0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физиолошким</w:t>
      </w:r>
      <w:proofErr w:type="spellEnd"/>
      <w:proofErr w:type="gram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потребама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при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чему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мора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поштовати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временски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размак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три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сата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између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оброка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, и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то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: </w:t>
      </w:r>
    </w:p>
    <w:p w14:paraId="6714843F" w14:textId="77777777" w:rsidR="00555F9E" w:rsidRPr="00CF67E0" w:rsidRDefault="00555F9E">
      <w:pPr>
        <w:shd w:val="clear" w:color="auto" w:fill="FFFFFF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1922605F" w14:textId="77777777" w:rsidR="00555F9E" w:rsidRPr="00CF67E0" w:rsidRDefault="00000000">
      <w:pPr>
        <w:numPr>
          <w:ilvl w:val="0"/>
          <w:numId w:val="40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CF67E0">
        <w:rPr>
          <w:rFonts w:ascii="Arial" w:eastAsia="Arial" w:hAnsi="Arial" w:cs="Arial"/>
          <w:sz w:val="22"/>
          <w:szCs w:val="22"/>
        </w:rPr>
        <w:t>доручак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– 7.30–8.30  </w:t>
      </w:r>
    </w:p>
    <w:p w14:paraId="56D7DD2C" w14:textId="77777777" w:rsidR="00555F9E" w:rsidRPr="00CF67E0" w:rsidRDefault="00000000">
      <w:pPr>
        <w:numPr>
          <w:ilvl w:val="0"/>
          <w:numId w:val="40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ужина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– 10.30–11.30 h </w:t>
      </w:r>
    </w:p>
    <w:p w14:paraId="324CD7D2" w14:textId="77777777" w:rsidR="00555F9E" w:rsidRPr="00CF67E0" w:rsidRDefault="00000000">
      <w:pPr>
        <w:numPr>
          <w:ilvl w:val="0"/>
          <w:numId w:val="40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ручак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– 13.30–14.30 h </w:t>
      </w:r>
    </w:p>
    <w:p w14:paraId="49007046" w14:textId="77777777" w:rsidR="00555F9E" w:rsidRPr="00CF67E0" w:rsidRDefault="00000000">
      <w:pPr>
        <w:numPr>
          <w:ilvl w:val="0"/>
          <w:numId w:val="40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CF67E0">
        <w:rPr>
          <w:rFonts w:ascii="Arial" w:eastAsia="Arial" w:hAnsi="Arial" w:cs="Arial"/>
          <w:sz w:val="22"/>
          <w:szCs w:val="22"/>
        </w:rPr>
        <w:t>воћна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порција</w:t>
      </w:r>
      <w:proofErr w:type="spellEnd"/>
      <w:proofErr w:type="gramEnd"/>
      <w:r w:rsidRPr="00CF67E0">
        <w:rPr>
          <w:rFonts w:ascii="Arial" w:eastAsia="Arial" w:hAnsi="Arial" w:cs="Arial"/>
          <w:sz w:val="22"/>
          <w:szCs w:val="22"/>
        </w:rPr>
        <w:t xml:space="preserve"> 15:30-16:00 h.</w:t>
      </w:r>
    </w:p>
    <w:p w14:paraId="30E0173B" w14:textId="77777777" w:rsidR="00555F9E" w:rsidRPr="00CF67E0" w:rsidRDefault="00555F9E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1FE7F832" w14:textId="77777777" w:rsidR="00555F9E" w:rsidRPr="00CF67E0" w:rsidRDefault="00000000">
      <w:pPr>
        <w:shd w:val="clear" w:color="auto" w:fill="FFFFFF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CF67E0">
        <w:rPr>
          <w:rFonts w:ascii="Arial" w:eastAsia="Arial" w:hAnsi="Arial" w:cs="Arial"/>
          <w:sz w:val="22"/>
          <w:szCs w:val="22"/>
        </w:rPr>
        <w:t>Имајући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виду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различитости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објеката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број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CF67E0">
        <w:rPr>
          <w:rFonts w:ascii="Arial" w:eastAsia="Arial" w:hAnsi="Arial" w:cs="Arial"/>
          <w:sz w:val="22"/>
          <w:szCs w:val="22"/>
        </w:rPr>
        <w:t>деце,време</w:t>
      </w:r>
      <w:proofErr w:type="spellEnd"/>
      <w:proofErr w:type="gram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доласка-одласка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из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установе,услови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припрему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дистрибуцију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хране,територијална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удаљеност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објеката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могуће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су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извесне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промене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померања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ритма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исхране,а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да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тиме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не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угрозе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предвиђени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стандарди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дате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препоруке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. </w:t>
      </w:r>
    </w:p>
    <w:p w14:paraId="21294DC3" w14:textId="77777777" w:rsidR="00555F9E" w:rsidRPr="00CF67E0" w:rsidRDefault="00555F9E">
      <w:pPr>
        <w:shd w:val="clear" w:color="auto" w:fill="FFFFFF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48990323" w14:textId="77777777" w:rsidR="00555F9E" w:rsidRPr="00CF67E0" w:rsidRDefault="00000000">
      <w:pPr>
        <w:shd w:val="clear" w:color="auto" w:fill="FFFFFF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оваквим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распоредом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исхране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деци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обезбеђује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75%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дневних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енергетских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потреба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градивно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енергетским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CF67E0">
        <w:rPr>
          <w:rFonts w:ascii="Arial" w:eastAsia="Arial" w:hAnsi="Arial" w:cs="Arial"/>
          <w:sz w:val="22"/>
          <w:szCs w:val="22"/>
        </w:rPr>
        <w:t>нутријентима.Квалитативне</w:t>
      </w:r>
      <w:proofErr w:type="spellEnd"/>
      <w:proofErr w:type="gram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анализе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јеловника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врши„Завод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јавно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здравље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Шабац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>“.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Анализира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однос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градивно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енергетских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нутријената,енергетска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вредност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јеловника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беланчевине,масти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угљени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хидрати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),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као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количина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соли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јеловнику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>. „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Завод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јавно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здравље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CF67E0">
        <w:rPr>
          <w:rFonts w:ascii="Arial" w:eastAsia="Arial" w:hAnsi="Arial" w:cs="Arial"/>
          <w:sz w:val="22"/>
          <w:szCs w:val="22"/>
        </w:rPr>
        <w:t>Шабац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“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ради</w:t>
      </w:r>
      <w:proofErr w:type="spellEnd"/>
      <w:proofErr w:type="gramEnd"/>
      <w:r w:rsidRPr="00CF67E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физичко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хемијске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анализе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појединих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намирница.Анализе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су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складу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препорукама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датим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Правилнику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. </w:t>
      </w:r>
    </w:p>
    <w:p w14:paraId="311A32A1" w14:textId="77777777" w:rsidR="00555F9E" w:rsidRPr="00CF67E0" w:rsidRDefault="00000000">
      <w:pPr>
        <w:shd w:val="clear" w:color="auto" w:fill="FFFFFF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CF67E0">
        <w:rPr>
          <w:rFonts w:ascii="Arial" w:eastAsia="Arial" w:hAnsi="Arial" w:cs="Arial"/>
          <w:sz w:val="22"/>
          <w:szCs w:val="22"/>
        </w:rPr>
        <w:t>Набавка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намирница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које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користимо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припрему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реализацију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дечјих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јеловника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врши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путем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„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Јавне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набавке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животних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CF67E0">
        <w:rPr>
          <w:rFonts w:ascii="Arial" w:eastAsia="Arial" w:hAnsi="Arial" w:cs="Arial"/>
          <w:sz w:val="22"/>
          <w:szCs w:val="22"/>
        </w:rPr>
        <w:t>намирница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“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где</w:t>
      </w:r>
      <w:proofErr w:type="spellEnd"/>
      <w:proofErr w:type="gram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су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јасно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су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дефинисани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услови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добављаче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по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питању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безбедности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хране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придржавања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законских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прописа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.                                                                                                                      </w:t>
      </w:r>
      <w:r w:rsidRPr="00CF67E0">
        <w:rPr>
          <w:rFonts w:ascii="Arial" w:eastAsia="Arial" w:hAnsi="Arial" w:cs="Arial"/>
          <w:sz w:val="22"/>
          <w:szCs w:val="22"/>
        </w:rPr>
        <w:tab/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Планирање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дневног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оброка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подразумева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: </w:t>
      </w:r>
    </w:p>
    <w:p w14:paraId="551506F4" w14:textId="77777777" w:rsidR="00555F9E" w:rsidRPr="00CF67E0" w:rsidRDefault="00555F9E">
      <w:pPr>
        <w:shd w:val="clear" w:color="auto" w:fill="FFFFFF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22B8AEE3" w14:textId="77777777" w:rsidR="00555F9E" w:rsidRPr="00CF67E0" w:rsidRDefault="00000000">
      <w:pPr>
        <w:numPr>
          <w:ilvl w:val="0"/>
          <w:numId w:val="4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CF67E0">
        <w:rPr>
          <w:rFonts w:ascii="Arial" w:eastAsia="Arial" w:hAnsi="Arial" w:cs="Arial"/>
          <w:sz w:val="22"/>
          <w:szCs w:val="22"/>
        </w:rPr>
        <w:t>Рационалну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исхрану-количина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намирница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која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задовољава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потребе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организма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 </w:t>
      </w:r>
    </w:p>
    <w:p w14:paraId="2219F1B0" w14:textId="77777777" w:rsidR="00555F9E" w:rsidRPr="00CF67E0" w:rsidRDefault="00000000">
      <w:pPr>
        <w:numPr>
          <w:ilvl w:val="0"/>
          <w:numId w:val="4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CF67E0">
        <w:rPr>
          <w:rFonts w:ascii="Arial" w:eastAsia="Arial" w:hAnsi="Arial" w:cs="Arial"/>
          <w:sz w:val="22"/>
          <w:szCs w:val="22"/>
        </w:rPr>
        <w:t>Уношење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хране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складу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потрошњом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 </w:t>
      </w:r>
    </w:p>
    <w:p w14:paraId="5859C1C1" w14:textId="77777777" w:rsidR="00555F9E" w:rsidRPr="00CF67E0" w:rsidRDefault="00000000">
      <w:pPr>
        <w:numPr>
          <w:ilvl w:val="0"/>
          <w:numId w:val="6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CF67E0">
        <w:rPr>
          <w:rFonts w:ascii="Arial" w:eastAsia="Arial" w:hAnsi="Arial" w:cs="Arial"/>
          <w:sz w:val="22"/>
          <w:szCs w:val="22"/>
        </w:rPr>
        <w:lastRenderedPageBreak/>
        <w:t>Одређене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количине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оптималних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састојака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хране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коју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обезбеђује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разноврсна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исхрана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из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свих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7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група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намирница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житарице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proofErr w:type="gramStart"/>
      <w:r w:rsidRPr="00CF67E0">
        <w:rPr>
          <w:rFonts w:ascii="Arial" w:eastAsia="Arial" w:hAnsi="Arial" w:cs="Arial"/>
          <w:sz w:val="22"/>
          <w:szCs w:val="22"/>
        </w:rPr>
        <w:t>производи;млеко</w:t>
      </w:r>
      <w:proofErr w:type="spellEnd"/>
      <w:proofErr w:type="gramEnd"/>
      <w:r w:rsidRPr="00CF67E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млечни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производи;месо,риба,јаја;поврће;воће;масти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уља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шећер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шећерни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концентрати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)  </w:t>
      </w:r>
    </w:p>
    <w:p w14:paraId="066AFAA2" w14:textId="77777777" w:rsidR="00555F9E" w:rsidRPr="00CF67E0" w:rsidRDefault="00000000">
      <w:pPr>
        <w:numPr>
          <w:ilvl w:val="0"/>
          <w:numId w:val="6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CF67E0">
        <w:rPr>
          <w:rFonts w:ascii="Arial" w:eastAsia="Arial" w:hAnsi="Arial" w:cs="Arial"/>
          <w:sz w:val="22"/>
          <w:szCs w:val="22"/>
        </w:rPr>
        <w:t>Леп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изглед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хране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да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би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укључили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пробавни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сокови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 </w:t>
      </w:r>
    </w:p>
    <w:p w14:paraId="511DD372" w14:textId="77777777" w:rsidR="00555F9E" w:rsidRPr="00CF67E0" w:rsidRDefault="00000000">
      <w:pPr>
        <w:numPr>
          <w:ilvl w:val="0"/>
          <w:numId w:val="6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CF67E0">
        <w:rPr>
          <w:rFonts w:ascii="Arial" w:eastAsia="Arial" w:hAnsi="Arial" w:cs="Arial"/>
          <w:sz w:val="22"/>
          <w:szCs w:val="22"/>
        </w:rPr>
        <w:t>Вођење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рачуна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навикама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исхрани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 </w:t>
      </w:r>
    </w:p>
    <w:p w14:paraId="004597E8" w14:textId="77777777" w:rsidR="00555F9E" w:rsidRPr="00CF67E0" w:rsidRDefault="00000000">
      <w:pPr>
        <w:numPr>
          <w:ilvl w:val="0"/>
          <w:numId w:val="6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CF67E0">
        <w:rPr>
          <w:rFonts w:ascii="Arial" w:eastAsia="Arial" w:hAnsi="Arial" w:cs="Arial"/>
          <w:sz w:val="22"/>
          <w:szCs w:val="22"/>
        </w:rPr>
        <w:t>Усклађивање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исхране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дневним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ритмом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радним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обавезама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 </w:t>
      </w:r>
    </w:p>
    <w:p w14:paraId="08E14A72" w14:textId="77777777" w:rsidR="00555F9E" w:rsidRPr="00CF67E0" w:rsidRDefault="00000000">
      <w:pPr>
        <w:numPr>
          <w:ilvl w:val="0"/>
          <w:numId w:val="64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CF67E0">
        <w:rPr>
          <w:rFonts w:ascii="Arial" w:eastAsia="Arial" w:hAnsi="Arial" w:cs="Arial"/>
          <w:sz w:val="22"/>
          <w:szCs w:val="22"/>
        </w:rPr>
        <w:t>Честе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оброке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мањом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количином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хране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</w:p>
    <w:p w14:paraId="45F19C81" w14:textId="77777777" w:rsidR="00555F9E" w:rsidRPr="00CF67E0" w:rsidRDefault="00000000">
      <w:pPr>
        <w:shd w:val="clear" w:color="auto" w:fill="FFFFFF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CF67E0">
        <w:rPr>
          <w:rFonts w:ascii="Arial" w:eastAsia="Arial" w:hAnsi="Arial" w:cs="Arial"/>
          <w:sz w:val="22"/>
          <w:szCs w:val="22"/>
        </w:rPr>
        <w:t xml:space="preserve"> </w:t>
      </w:r>
    </w:p>
    <w:p w14:paraId="610DE5B5" w14:textId="77777777" w:rsidR="00555F9E" w:rsidRDefault="00000000">
      <w:pPr>
        <w:shd w:val="clear" w:color="auto" w:fill="FFFFFF"/>
        <w:ind w:hanging="2"/>
        <w:jc w:val="both"/>
        <w:rPr>
          <w:rFonts w:ascii="Arial" w:eastAsia="Arial" w:hAnsi="Arial" w:cs="Arial"/>
        </w:rPr>
      </w:pPr>
      <w:proofErr w:type="spellStart"/>
      <w:r w:rsidRPr="00CF67E0">
        <w:rPr>
          <w:rFonts w:ascii="Arial" w:eastAsia="Arial" w:hAnsi="Arial" w:cs="Arial"/>
          <w:sz w:val="22"/>
          <w:szCs w:val="22"/>
        </w:rPr>
        <w:t>Препоруке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учешћа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појединих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група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намирница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планирању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дневних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недељних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јеловника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децу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узраста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b/>
          <w:sz w:val="22"/>
          <w:szCs w:val="22"/>
        </w:rPr>
        <w:t>од</w:t>
      </w:r>
      <w:proofErr w:type="spellEnd"/>
      <w:r w:rsidRPr="00CF67E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b/>
          <w:sz w:val="22"/>
          <w:szCs w:val="22"/>
        </w:rPr>
        <w:t>прве</w:t>
      </w:r>
      <w:proofErr w:type="spellEnd"/>
      <w:r w:rsidRPr="00CF67E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b/>
          <w:sz w:val="22"/>
          <w:szCs w:val="22"/>
        </w:rPr>
        <w:t>до</w:t>
      </w:r>
      <w:proofErr w:type="spellEnd"/>
      <w:r w:rsidRPr="00CF67E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b/>
          <w:sz w:val="22"/>
          <w:szCs w:val="22"/>
        </w:rPr>
        <w:t>навршене</w:t>
      </w:r>
      <w:proofErr w:type="spellEnd"/>
      <w:r w:rsidRPr="00CF67E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b/>
          <w:sz w:val="22"/>
          <w:szCs w:val="22"/>
        </w:rPr>
        <w:t>седме</w:t>
      </w:r>
      <w:proofErr w:type="spellEnd"/>
      <w:r w:rsidRPr="00CF67E0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b/>
          <w:sz w:val="22"/>
          <w:szCs w:val="22"/>
        </w:rPr>
        <w:t>године</w:t>
      </w:r>
      <w:proofErr w:type="spellEnd"/>
      <w:r>
        <w:rPr>
          <w:rFonts w:ascii="Arial" w:eastAsia="Arial" w:hAnsi="Arial" w:cs="Arial"/>
        </w:rPr>
        <w:t xml:space="preserve">. </w:t>
      </w:r>
    </w:p>
    <w:p w14:paraId="6D322E0A" w14:textId="77777777" w:rsidR="00555F9E" w:rsidRDefault="00555F9E">
      <w:pPr>
        <w:shd w:val="clear" w:color="auto" w:fill="FFFFFF"/>
        <w:ind w:hanging="2"/>
        <w:jc w:val="both"/>
        <w:rPr>
          <w:rFonts w:ascii="Arial" w:eastAsia="Arial" w:hAnsi="Arial" w:cs="Arial"/>
        </w:rPr>
      </w:pPr>
    </w:p>
    <w:p w14:paraId="391D14F1" w14:textId="77777777" w:rsidR="00555F9E" w:rsidRDefault="00555F9E">
      <w:pPr>
        <w:shd w:val="clear" w:color="auto" w:fill="FFFFFF"/>
        <w:ind w:hanging="2"/>
        <w:jc w:val="both"/>
        <w:rPr>
          <w:rFonts w:ascii="Arial" w:eastAsia="Arial" w:hAnsi="Arial" w:cs="Arial"/>
        </w:rPr>
      </w:pPr>
    </w:p>
    <w:p w14:paraId="2BB93D31" w14:textId="77777777" w:rsidR="00555F9E" w:rsidRDefault="00555F9E">
      <w:pPr>
        <w:shd w:val="clear" w:color="auto" w:fill="FFFFFF"/>
        <w:ind w:hanging="2"/>
        <w:jc w:val="both"/>
        <w:rPr>
          <w:rFonts w:ascii="Arial" w:eastAsia="Arial" w:hAnsi="Arial" w:cs="Arial"/>
        </w:rPr>
      </w:pPr>
    </w:p>
    <w:tbl>
      <w:tblPr>
        <w:tblStyle w:val="af9"/>
        <w:tblW w:w="10275" w:type="dxa"/>
        <w:tblInd w:w="-56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2655"/>
        <w:gridCol w:w="105"/>
        <w:gridCol w:w="3015"/>
        <w:gridCol w:w="105"/>
        <w:gridCol w:w="3675"/>
      </w:tblGrid>
      <w:tr w:rsidR="00555F9E" w:rsidRPr="00CF67E0" w14:paraId="770A1810" w14:textId="77777777">
        <w:trPr>
          <w:trHeight w:val="620"/>
        </w:trPr>
        <w:tc>
          <w:tcPr>
            <w:tcW w:w="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D39E5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Р.б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7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2EFC5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>ВРСТЕ ХРАНЕ</w:t>
            </w:r>
          </w:p>
        </w:tc>
        <w:tc>
          <w:tcPr>
            <w:tcW w:w="679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5097E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>ПРЕПОРУКЕ</w:t>
            </w:r>
          </w:p>
        </w:tc>
      </w:tr>
      <w:tr w:rsidR="00555F9E" w:rsidRPr="00CF67E0" w14:paraId="78CBB642" w14:textId="77777777">
        <w:trPr>
          <w:trHeight w:val="620"/>
        </w:trPr>
        <w:tc>
          <w:tcPr>
            <w:tcW w:w="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A103A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88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D6900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Житарице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производи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од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житарица</w:t>
            </w:r>
            <w:proofErr w:type="spellEnd"/>
          </w:p>
        </w:tc>
        <w:tc>
          <w:tcPr>
            <w:tcW w:w="3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1D600" w14:textId="77777777" w:rsidR="00555F9E" w:rsidRPr="00CF67E0" w:rsidRDefault="00000000">
            <w:pPr>
              <w:shd w:val="clear" w:color="auto" w:fill="FFFFFF"/>
              <w:spacing w:before="240"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Дневна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заступљеност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Сваки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дан</w:t>
            </w:r>
            <w:proofErr w:type="spellEnd"/>
          </w:p>
        </w:tc>
      </w:tr>
      <w:tr w:rsidR="00555F9E" w:rsidRPr="00CF67E0" w14:paraId="3A18560A" w14:textId="77777777">
        <w:trPr>
          <w:trHeight w:val="620"/>
        </w:trPr>
        <w:tc>
          <w:tcPr>
            <w:tcW w:w="7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BF046" w14:textId="77777777" w:rsidR="00555F9E" w:rsidRPr="00CF67E0" w:rsidRDefault="00000000">
            <w:pPr>
              <w:shd w:val="clear" w:color="auto" w:fill="FFFFFF"/>
              <w:spacing w:before="240"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D6F4A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Хлеб,пециво</w:t>
            </w:r>
            <w:proofErr w:type="spellEnd"/>
            <w:proofErr w:type="gramEnd"/>
          </w:p>
        </w:tc>
        <w:tc>
          <w:tcPr>
            <w:tcW w:w="690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35D20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Дати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предност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производима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полубелог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интегралног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брашна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55F9E" w:rsidRPr="00CF67E0" w14:paraId="24461C8F" w14:textId="77777777">
        <w:trPr>
          <w:trHeight w:val="890"/>
        </w:trPr>
        <w:tc>
          <w:tcPr>
            <w:tcW w:w="720" w:type="dxa"/>
            <w:vMerge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98710" w14:textId="77777777" w:rsidR="00555F9E" w:rsidRPr="00CF67E0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F4AF3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Тестенин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производи</w:t>
            </w:r>
            <w:proofErr w:type="spellEnd"/>
          </w:p>
        </w:tc>
        <w:tc>
          <w:tcPr>
            <w:tcW w:w="690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B39D2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Пахуљице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овсене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ражане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јечмене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мусли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интегрални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пиринач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хељда,просо</w:t>
            </w:r>
            <w:proofErr w:type="spellEnd"/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;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Производе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интегралних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жита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уводити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исхрану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после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друге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живота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постепено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55F9E" w:rsidRPr="00CF67E0" w14:paraId="61FB535F" w14:textId="77777777">
        <w:trPr>
          <w:trHeight w:val="1070"/>
        </w:trPr>
        <w:tc>
          <w:tcPr>
            <w:tcW w:w="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269C0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5775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FAF63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Месо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месне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прерађевине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риба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јаја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82B20" w14:textId="77777777" w:rsidR="00555F9E" w:rsidRPr="00CF67E0" w:rsidRDefault="00000000">
            <w:pPr>
              <w:shd w:val="clear" w:color="auto" w:fill="FFFFFF"/>
              <w:spacing w:before="240"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Дневна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заступљеност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Сваки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дан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а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тога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месо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5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пута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недељно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јаја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4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комада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недељно.Риба</w:t>
            </w:r>
            <w:proofErr w:type="spellEnd"/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1-2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пута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недељно</w:t>
            </w:r>
            <w:proofErr w:type="spellEnd"/>
          </w:p>
        </w:tc>
      </w:tr>
      <w:tr w:rsidR="00555F9E" w:rsidRPr="00CF67E0" w14:paraId="506A9648" w14:textId="77777777">
        <w:trPr>
          <w:trHeight w:val="890"/>
        </w:trPr>
        <w:tc>
          <w:tcPr>
            <w:tcW w:w="7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A612C" w14:textId="77777777" w:rsidR="00555F9E" w:rsidRPr="00CF67E0" w:rsidRDefault="00000000">
            <w:pPr>
              <w:shd w:val="clear" w:color="auto" w:fill="FFFFFF"/>
              <w:spacing w:before="240"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E798C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Месо</w:t>
            </w:r>
            <w:proofErr w:type="spellEnd"/>
          </w:p>
        </w:tc>
        <w:tc>
          <w:tcPr>
            <w:tcW w:w="690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9E248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Месо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живине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ћуретина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пилетина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),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телетина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јагњетина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црвено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месо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јунетина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свињетина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немасна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(1.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категорије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меса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без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кости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555F9E" w:rsidRPr="00CF67E0" w14:paraId="284D2351" w14:textId="77777777">
        <w:trPr>
          <w:trHeight w:val="1160"/>
        </w:trPr>
        <w:tc>
          <w:tcPr>
            <w:tcW w:w="720" w:type="dxa"/>
            <w:vMerge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435DA" w14:textId="77777777" w:rsidR="00555F9E" w:rsidRPr="00CF67E0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C30A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Месне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прерађевине</w:t>
            </w:r>
            <w:proofErr w:type="spellEnd"/>
          </w:p>
        </w:tc>
        <w:tc>
          <w:tcPr>
            <w:tcW w:w="690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1E1E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Месне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прерађевине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треба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свести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најмању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меру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;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користити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евентуално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прерађевине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квалитетнијих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делова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меса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јунећа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свињска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печеница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сланина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–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мале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количине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пилећа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ћурећа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шунка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55F9E" w:rsidRPr="00CF67E0" w14:paraId="0FCEA8F3" w14:textId="77777777">
        <w:trPr>
          <w:trHeight w:val="890"/>
        </w:trPr>
        <w:tc>
          <w:tcPr>
            <w:tcW w:w="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099AB" w14:textId="77777777" w:rsidR="00555F9E" w:rsidRPr="00CF67E0" w:rsidRDefault="00000000">
            <w:pPr>
              <w:shd w:val="clear" w:color="auto" w:fill="FFFFFF"/>
              <w:spacing w:before="240"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3F449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Риба</w:t>
            </w:r>
            <w:proofErr w:type="spellEnd"/>
          </w:p>
        </w:tc>
        <w:tc>
          <w:tcPr>
            <w:tcW w:w="690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F7314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Искључиво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филетирана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риба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без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кости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припрему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рибље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паштете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користити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рибе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конзерве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сардине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туна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скуша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).</w:t>
            </w:r>
          </w:p>
        </w:tc>
      </w:tr>
      <w:tr w:rsidR="00555F9E" w:rsidRPr="00CF67E0" w14:paraId="51732748" w14:textId="77777777">
        <w:trPr>
          <w:trHeight w:val="890"/>
        </w:trPr>
        <w:tc>
          <w:tcPr>
            <w:tcW w:w="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42E39" w14:textId="77777777" w:rsidR="00555F9E" w:rsidRPr="00CF67E0" w:rsidRDefault="00000000">
            <w:pPr>
              <w:shd w:val="clear" w:color="auto" w:fill="FFFFFF"/>
              <w:spacing w:before="240"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E002D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Јаја</w:t>
            </w:r>
            <w:proofErr w:type="spellEnd"/>
          </w:p>
        </w:tc>
        <w:tc>
          <w:tcPr>
            <w:tcW w:w="690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96C0E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Искључиво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кокошја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термички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добро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обрађена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тврдо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кувана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,</w:t>
            </w:r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кајгане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као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саставни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део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рецептура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сложених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јела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),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3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пута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недељно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55F9E" w:rsidRPr="00CF67E0" w14:paraId="5F49298C" w14:textId="77777777">
        <w:trPr>
          <w:trHeight w:val="620"/>
        </w:trPr>
        <w:tc>
          <w:tcPr>
            <w:tcW w:w="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6D8F6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588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E2D1D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Млеко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млечни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производи</w:t>
            </w:r>
            <w:proofErr w:type="spellEnd"/>
          </w:p>
        </w:tc>
        <w:tc>
          <w:tcPr>
            <w:tcW w:w="3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5598C" w14:textId="77777777" w:rsidR="00555F9E" w:rsidRPr="00CF67E0" w:rsidRDefault="00000000">
            <w:pPr>
              <w:shd w:val="clear" w:color="auto" w:fill="FFFFFF"/>
              <w:spacing w:before="240"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Дневна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заступљеност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Сваки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дан</w:t>
            </w:r>
            <w:proofErr w:type="spellEnd"/>
          </w:p>
        </w:tc>
      </w:tr>
      <w:tr w:rsidR="00555F9E" w:rsidRPr="00CF67E0" w14:paraId="08947DE9" w14:textId="77777777">
        <w:trPr>
          <w:trHeight w:val="1430"/>
        </w:trPr>
        <w:tc>
          <w:tcPr>
            <w:tcW w:w="7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BC9F6" w14:textId="77777777" w:rsidR="00555F9E" w:rsidRPr="00CF67E0" w:rsidRDefault="00000000">
            <w:pPr>
              <w:shd w:val="clear" w:color="auto" w:fill="FFFFFF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690F9DA2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F43B2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Млеко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кисело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млечни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произв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690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4B019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goog_rdk_0"/>
                <w:id w:val="1612398586"/>
              </w:sdtPr>
              <w:sdtContent>
                <w:proofErr w:type="spellStart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>Деца</w:t>
                </w:r>
                <w:proofErr w:type="spellEnd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>узраста</w:t>
                </w:r>
                <w:proofErr w:type="spellEnd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>од</w:t>
                </w:r>
                <w:proofErr w:type="spellEnd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 xml:space="preserve"> 12 – 36 </w:t>
                </w:r>
                <w:proofErr w:type="spellStart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>месеци</w:t>
                </w:r>
                <w:proofErr w:type="spellEnd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 xml:space="preserve"> – </w:t>
                </w:r>
                <w:proofErr w:type="spellStart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>млеко</w:t>
                </w:r>
                <w:proofErr w:type="spellEnd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 xml:space="preserve"> ≥ 3,2% </w:t>
                </w:r>
                <w:proofErr w:type="spellStart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>м.м</w:t>
                </w:r>
                <w:proofErr w:type="spellEnd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 xml:space="preserve">. </w:t>
                </w:r>
                <w:proofErr w:type="spellStart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>Деца</w:t>
                </w:r>
                <w:proofErr w:type="spellEnd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>узраста</w:t>
                </w:r>
                <w:proofErr w:type="spellEnd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>од</w:t>
                </w:r>
                <w:proofErr w:type="spellEnd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 xml:space="preserve"> </w:t>
                </w:r>
                <w:proofErr w:type="gramStart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>3  –</w:t>
                </w:r>
                <w:proofErr w:type="gramEnd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 xml:space="preserve"> 6 </w:t>
                </w:r>
                <w:proofErr w:type="spellStart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>година</w:t>
                </w:r>
                <w:proofErr w:type="spellEnd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 xml:space="preserve"> – </w:t>
                </w:r>
                <w:proofErr w:type="spellStart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>пуномасно</w:t>
                </w:r>
                <w:proofErr w:type="spellEnd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 xml:space="preserve"> и </w:t>
                </w:r>
                <w:proofErr w:type="spellStart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>делимично</w:t>
                </w:r>
                <w:proofErr w:type="spellEnd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>обрано</w:t>
                </w:r>
                <w:proofErr w:type="spellEnd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>млеко</w:t>
                </w:r>
                <w:proofErr w:type="spellEnd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 xml:space="preserve">, </w:t>
                </w:r>
                <w:proofErr w:type="spellStart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>јогурт</w:t>
                </w:r>
                <w:proofErr w:type="spellEnd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 xml:space="preserve">, </w:t>
                </w:r>
                <w:proofErr w:type="spellStart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>кисело</w:t>
                </w:r>
                <w:proofErr w:type="spellEnd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>млеко</w:t>
                </w:r>
                <w:proofErr w:type="spellEnd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 xml:space="preserve">, </w:t>
                </w:r>
                <w:proofErr w:type="spellStart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>али</w:t>
                </w:r>
                <w:proofErr w:type="spellEnd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>не</w:t>
                </w:r>
                <w:proofErr w:type="spellEnd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>мање</w:t>
                </w:r>
                <w:proofErr w:type="spellEnd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>од</w:t>
                </w:r>
                <w:proofErr w:type="spellEnd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 xml:space="preserve"> 2,8%м.м. </w:t>
                </w:r>
                <w:proofErr w:type="spellStart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>Кисела</w:t>
                </w:r>
                <w:proofErr w:type="spellEnd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>павлака</w:t>
                </w:r>
                <w:proofErr w:type="spellEnd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>до</w:t>
                </w:r>
                <w:proofErr w:type="spellEnd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 xml:space="preserve"> 20% </w:t>
                </w:r>
                <w:proofErr w:type="spellStart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>м.м</w:t>
                </w:r>
                <w:proofErr w:type="spellEnd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 xml:space="preserve">, </w:t>
                </w:r>
                <w:proofErr w:type="spellStart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>ређе</w:t>
                </w:r>
                <w:proofErr w:type="spellEnd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 xml:space="preserve"> и у </w:t>
                </w:r>
                <w:proofErr w:type="spellStart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>мањим</w:t>
                </w:r>
                <w:proofErr w:type="spellEnd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 xml:space="preserve"> </w:t>
                </w:r>
                <w:proofErr w:type="spellStart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>колич</w:t>
                </w:r>
                <w:proofErr w:type="spellEnd"/>
                <w:r w:rsidRPr="00CF67E0">
                  <w:rPr>
                    <w:rFonts w:ascii="Arial" w:eastAsia="Arial Unicode MS" w:hAnsi="Arial" w:cs="Arial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555F9E" w:rsidRPr="00CF67E0" w14:paraId="49D36021" w14:textId="77777777">
        <w:trPr>
          <w:trHeight w:val="620"/>
        </w:trPr>
        <w:tc>
          <w:tcPr>
            <w:tcW w:w="720" w:type="dxa"/>
            <w:vMerge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F0A6B" w14:textId="77777777" w:rsidR="00555F9E" w:rsidRPr="00CF67E0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F7C3F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Сир</w:t>
            </w:r>
            <w:proofErr w:type="spellEnd"/>
          </w:p>
        </w:tc>
        <w:tc>
          <w:tcPr>
            <w:tcW w:w="690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E3A68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врсте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индустријских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свежих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сирева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сирних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намаза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крем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сир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),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качкаваљ</w:t>
            </w:r>
            <w:proofErr w:type="spellEnd"/>
          </w:p>
        </w:tc>
      </w:tr>
      <w:tr w:rsidR="00555F9E" w:rsidRPr="00CF67E0" w14:paraId="57B00C90" w14:textId="77777777">
        <w:trPr>
          <w:trHeight w:val="620"/>
        </w:trPr>
        <w:tc>
          <w:tcPr>
            <w:tcW w:w="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B9C3E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588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5D097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Поврће</w:t>
            </w:r>
            <w:proofErr w:type="spellEnd"/>
          </w:p>
        </w:tc>
        <w:tc>
          <w:tcPr>
            <w:tcW w:w="3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FF113" w14:textId="77777777" w:rsidR="00555F9E" w:rsidRPr="00CF67E0" w:rsidRDefault="00000000">
            <w:pPr>
              <w:shd w:val="clear" w:color="auto" w:fill="FFFFFF"/>
              <w:spacing w:before="240"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Дневна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заступљеност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Сваки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дан</w:t>
            </w:r>
            <w:proofErr w:type="spellEnd"/>
          </w:p>
        </w:tc>
      </w:tr>
      <w:tr w:rsidR="00555F9E" w:rsidRPr="00CF67E0" w14:paraId="187F31CB" w14:textId="77777777">
        <w:trPr>
          <w:trHeight w:val="890"/>
        </w:trPr>
        <w:tc>
          <w:tcPr>
            <w:tcW w:w="7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EE607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B5BBB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Сезонско</w:t>
            </w:r>
            <w:proofErr w:type="spellEnd"/>
          </w:p>
        </w:tc>
        <w:tc>
          <w:tcPr>
            <w:tcW w:w="690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AEFD2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врсте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сезонског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свежег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термички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обрађеног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зачинског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поврћа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Кромпир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куван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печен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избегавати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пржење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дубокој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масноћи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55F9E" w:rsidRPr="00CF67E0" w14:paraId="74E012FF" w14:textId="77777777">
        <w:trPr>
          <w:trHeight w:val="620"/>
        </w:trPr>
        <w:tc>
          <w:tcPr>
            <w:tcW w:w="720" w:type="dxa"/>
            <w:vMerge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5FECD" w14:textId="77777777" w:rsidR="00555F9E" w:rsidRPr="00CF67E0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CF84F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Смрзнуто</w:t>
            </w:r>
            <w:proofErr w:type="spellEnd"/>
          </w:p>
        </w:tc>
        <w:tc>
          <w:tcPr>
            <w:tcW w:w="690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EAF82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Смрзнуто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поврће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зимском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периоду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;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неконзервирано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55F9E" w:rsidRPr="00CF67E0" w14:paraId="086813E8" w14:textId="77777777" w:rsidTr="00CF67E0">
        <w:trPr>
          <w:trHeight w:val="449"/>
        </w:trPr>
        <w:tc>
          <w:tcPr>
            <w:tcW w:w="720" w:type="dxa"/>
            <w:vMerge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5BBBE" w14:textId="77777777" w:rsidR="00555F9E" w:rsidRPr="00CF67E0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052A6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махунарке</w:t>
            </w:r>
            <w:proofErr w:type="spellEnd"/>
          </w:p>
        </w:tc>
        <w:tc>
          <w:tcPr>
            <w:tcW w:w="690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F6FFC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Суве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махунарке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пасуљ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сочиво</w:t>
            </w:r>
            <w:proofErr w:type="spellEnd"/>
          </w:p>
        </w:tc>
      </w:tr>
      <w:tr w:rsidR="00555F9E" w:rsidRPr="00CF67E0" w14:paraId="1DE279A2" w14:textId="77777777">
        <w:trPr>
          <w:trHeight w:val="620"/>
        </w:trPr>
        <w:tc>
          <w:tcPr>
            <w:tcW w:w="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05A6A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588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951A7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Воће</w:t>
            </w:r>
            <w:proofErr w:type="spellEnd"/>
          </w:p>
        </w:tc>
        <w:tc>
          <w:tcPr>
            <w:tcW w:w="3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E2F8A" w14:textId="77777777" w:rsidR="00555F9E" w:rsidRPr="00CF67E0" w:rsidRDefault="00000000">
            <w:pPr>
              <w:shd w:val="clear" w:color="auto" w:fill="FFFFFF"/>
              <w:spacing w:before="240"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Дневна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заступљеност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Сваки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дан</w:t>
            </w:r>
            <w:proofErr w:type="spellEnd"/>
          </w:p>
        </w:tc>
      </w:tr>
      <w:tr w:rsidR="00555F9E" w:rsidRPr="00CF67E0" w14:paraId="1F29A037" w14:textId="77777777" w:rsidTr="00CF67E0">
        <w:trPr>
          <w:trHeight w:val="1070"/>
        </w:trPr>
        <w:tc>
          <w:tcPr>
            <w:tcW w:w="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0EDAF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B1509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Сезонско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јужно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језграст</w:t>
            </w:r>
            <w:proofErr w:type="spellEnd"/>
          </w:p>
        </w:tc>
        <w:tc>
          <w:tcPr>
            <w:tcW w:w="690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2D888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врсте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свежег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сезонског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воћа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сушено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воће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природни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исцеђени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воћни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сокови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јужно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воће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искључиво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млевено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језграсто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воће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ораси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лешници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бадеми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555F9E" w:rsidRPr="00CF67E0" w14:paraId="34484E68" w14:textId="77777777" w:rsidTr="00CF67E0">
        <w:trPr>
          <w:trHeight w:val="736"/>
        </w:trPr>
        <w:tc>
          <w:tcPr>
            <w:tcW w:w="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42A69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588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BBC1D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Масти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храна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 с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великим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учешћем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масти</w:t>
            </w:r>
            <w:proofErr w:type="spellEnd"/>
          </w:p>
        </w:tc>
        <w:tc>
          <w:tcPr>
            <w:tcW w:w="3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C6053" w14:textId="77777777" w:rsidR="00555F9E" w:rsidRPr="00CF67E0" w:rsidRDefault="00000000" w:rsidP="00CF67E0">
            <w:pPr>
              <w:shd w:val="clear" w:color="auto" w:fill="FFFFFF"/>
              <w:spacing w:before="240" w:after="24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Дневна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заступљеност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:                            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Сунцокретово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маслиново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уље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кукурузних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клица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;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уврстити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сирово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семење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сусама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бундеве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сунцокрета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…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Маслац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свињска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маст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мањим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количинама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;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препоручује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употреба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тврдих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маргарина</w:t>
            </w:r>
            <w:proofErr w:type="spellEnd"/>
          </w:p>
        </w:tc>
      </w:tr>
      <w:tr w:rsidR="00555F9E" w:rsidRPr="00CF67E0" w14:paraId="7F88F699" w14:textId="77777777" w:rsidTr="00CF67E0">
        <w:trPr>
          <w:trHeight w:val="736"/>
        </w:trPr>
        <w:tc>
          <w:tcPr>
            <w:tcW w:w="7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4C82B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FF209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Уља</w:t>
            </w:r>
            <w:proofErr w:type="spellEnd"/>
          </w:p>
        </w:tc>
        <w:tc>
          <w:tcPr>
            <w:tcW w:w="690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529FE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Искључиво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биљна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уља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маслиново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сунцокретово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кукурузних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клица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55F9E" w:rsidRPr="00CF67E0" w14:paraId="0E747622" w14:textId="77777777">
        <w:trPr>
          <w:trHeight w:val="890"/>
        </w:trPr>
        <w:tc>
          <w:tcPr>
            <w:tcW w:w="720" w:type="dxa"/>
            <w:vMerge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93934" w14:textId="77777777" w:rsidR="00555F9E" w:rsidRPr="00CF67E0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44FD8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Маргарини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маслац</w:t>
            </w:r>
            <w:proofErr w:type="spellEnd"/>
          </w:p>
        </w:tc>
        <w:tc>
          <w:tcPr>
            <w:tcW w:w="690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7BDAD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Маслац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свињска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маст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мањим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количинама.Уврстити</w:t>
            </w:r>
            <w:proofErr w:type="spellEnd"/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сирове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млевене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семенке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бундеве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сунцокрета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лана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сусама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као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додатак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храни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препоручује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употреба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маргарина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55F9E" w:rsidRPr="00CF67E0" w14:paraId="51A7F765" w14:textId="77777777">
        <w:trPr>
          <w:trHeight w:val="620"/>
        </w:trPr>
        <w:tc>
          <w:tcPr>
            <w:tcW w:w="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4B990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588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FA087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Колачи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компоти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мармеладе,џемови</w:t>
            </w:r>
            <w:proofErr w:type="spellEnd"/>
            <w:proofErr w:type="gram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мед</w:t>
            </w:r>
            <w:proofErr w:type="spellEnd"/>
          </w:p>
        </w:tc>
        <w:tc>
          <w:tcPr>
            <w:tcW w:w="3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E455D" w14:textId="77777777" w:rsidR="00555F9E" w:rsidRPr="00CF67E0" w:rsidRDefault="00000000">
            <w:pPr>
              <w:shd w:val="clear" w:color="auto" w:fill="FFFFFF"/>
              <w:spacing w:before="240"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555F9E" w:rsidRPr="00CF67E0" w14:paraId="13140E93" w14:textId="77777777">
        <w:trPr>
          <w:trHeight w:val="890"/>
        </w:trPr>
        <w:tc>
          <w:tcPr>
            <w:tcW w:w="7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CC36" w14:textId="77777777" w:rsidR="00555F9E" w:rsidRPr="00CF67E0" w:rsidRDefault="00000000">
            <w:pPr>
              <w:shd w:val="clear" w:color="auto" w:fill="FFFFFF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06090A63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0387B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Колачи</w:t>
            </w:r>
            <w:proofErr w:type="spellEnd"/>
          </w:p>
        </w:tc>
        <w:tc>
          <w:tcPr>
            <w:tcW w:w="690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38938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Колачи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припремљени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кухињи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вртића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индустријски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готови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колачи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с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мањим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количинама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шећера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масти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без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крема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сировим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јајима</w:t>
            </w:r>
            <w:proofErr w:type="spellEnd"/>
          </w:p>
        </w:tc>
      </w:tr>
      <w:tr w:rsidR="00555F9E" w:rsidRPr="00CF67E0" w14:paraId="191F015D" w14:textId="77777777">
        <w:trPr>
          <w:trHeight w:val="1128"/>
        </w:trPr>
        <w:tc>
          <w:tcPr>
            <w:tcW w:w="720" w:type="dxa"/>
            <w:vMerge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FE02B" w14:textId="77777777" w:rsidR="00555F9E" w:rsidRPr="00CF67E0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77F07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Компоти</w:t>
            </w:r>
            <w:proofErr w:type="spellEnd"/>
          </w:p>
        </w:tc>
        <w:tc>
          <w:tcPr>
            <w:tcW w:w="690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10C3C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Компоти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свежег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воћа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с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мало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шећера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.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случају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недостатка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свежег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воћа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користити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индустријски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компот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али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разређен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водом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додати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око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20%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воде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).</w:t>
            </w:r>
          </w:p>
        </w:tc>
      </w:tr>
      <w:tr w:rsidR="00555F9E" w:rsidRPr="00CF67E0" w14:paraId="40EB18AF" w14:textId="77777777">
        <w:trPr>
          <w:trHeight w:val="890"/>
        </w:trPr>
        <w:tc>
          <w:tcPr>
            <w:tcW w:w="7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3FCAA" w14:textId="77777777" w:rsidR="00555F9E" w:rsidRPr="00CF67E0" w:rsidRDefault="00000000">
            <w:pPr>
              <w:shd w:val="clear" w:color="auto" w:fill="FFFFFF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4380E238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35DBA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Мармеладе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џемови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мед</w:t>
            </w:r>
            <w:proofErr w:type="spellEnd"/>
          </w:p>
        </w:tc>
        <w:tc>
          <w:tcPr>
            <w:tcW w:w="690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F8B2D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Користити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ретко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мањим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количинама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Предност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дати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мармеладама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џемовима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с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шећера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али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без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додатка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вештачких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заслађивача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врсте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меда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55F9E" w:rsidRPr="00CF67E0" w14:paraId="39276044" w14:textId="77777777">
        <w:trPr>
          <w:trHeight w:val="890"/>
        </w:trPr>
        <w:tc>
          <w:tcPr>
            <w:tcW w:w="720" w:type="dxa"/>
            <w:vMerge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EDB87" w14:textId="77777777" w:rsidR="00555F9E" w:rsidRPr="00CF67E0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87760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Пудинг</w:t>
            </w:r>
            <w:proofErr w:type="spellEnd"/>
          </w:p>
        </w:tc>
        <w:tc>
          <w:tcPr>
            <w:tcW w:w="690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87397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Користити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ретко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мањим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количинама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Предност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дати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пудинзима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с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мањим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додатком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шећера</w:t>
            </w:r>
            <w:proofErr w:type="spellEnd"/>
          </w:p>
        </w:tc>
      </w:tr>
      <w:tr w:rsidR="00555F9E" w:rsidRPr="00CF67E0" w14:paraId="6466CD91" w14:textId="77777777" w:rsidTr="00CF67E0">
        <w:trPr>
          <w:trHeight w:val="509"/>
        </w:trPr>
        <w:tc>
          <w:tcPr>
            <w:tcW w:w="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4E692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588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E4F05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Зачини</w:t>
            </w:r>
            <w:proofErr w:type="spellEnd"/>
          </w:p>
        </w:tc>
        <w:tc>
          <w:tcPr>
            <w:tcW w:w="3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A66CE" w14:textId="77777777" w:rsidR="00555F9E" w:rsidRPr="00CF67E0" w:rsidRDefault="00000000">
            <w:pPr>
              <w:shd w:val="clear" w:color="auto" w:fill="FFFFFF"/>
              <w:spacing w:before="240"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555F9E" w:rsidRPr="00CF67E0" w14:paraId="381982E2" w14:textId="77777777">
        <w:trPr>
          <w:trHeight w:val="620"/>
        </w:trPr>
        <w:tc>
          <w:tcPr>
            <w:tcW w:w="7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9209F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551A6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Со</w:t>
            </w:r>
            <w:proofErr w:type="spellEnd"/>
          </w:p>
        </w:tc>
        <w:tc>
          <w:tcPr>
            <w:tcW w:w="690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A17A3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Јодирана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кухињска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малим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количинама</w:t>
            </w:r>
            <w:proofErr w:type="spellEnd"/>
          </w:p>
        </w:tc>
      </w:tr>
      <w:tr w:rsidR="00555F9E" w:rsidRPr="00CF67E0" w14:paraId="10D744A1" w14:textId="77777777">
        <w:trPr>
          <w:trHeight w:val="620"/>
        </w:trPr>
        <w:tc>
          <w:tcPr>
            <w:tcW w:w="720" w:type="dxa"/>
            <w:vMerge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EFA8F" w14:textId="77777777" w:rsidR="00555F9E" w:rsidRPr="00CF67E0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F0D5A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Сирће</w:t>
            </w:r>
            <w:proofErr w:type="spellEnd"/>
          </w:p>
        </w:tc>
        <w:tc>
          <w:tcPr>
            <w:tcW w:w="690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00186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Јабуково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или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винско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сок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лимуна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55F9E" w:rsidRPr="00CF67E0" w14:paraId="48CE1355" w14:textId="77777777">
        <w:trPr>
          <w:trHeight w:val="890"/>
        </w:trPr>
        <w:tc>
          <w:tcPr>
            <w:tcW w:w="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08AE3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CFB5C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Зачинско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биље</w:t>
            </w:r>
            <w:proofErr w:type="spellEnd"/>
          </w:p>
        </w:tc>
        <w:tc>
          <w:tcPr>
            <w:tcW w:w="690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3CA8C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Першун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после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2.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живота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),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целер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босиљак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коморач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ловоров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лист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самлевен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),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оригано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друго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зачинско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биље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љуто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55F9E" w:rsidRPr="00CF67E0" w14:paraId="4803E5AB" w14:textId="77777777">
        <w:trPr>
          <w:trHeight w:val="800"/>
        </w:trPr>
        <w:tc>
          <w:tcPr>
            <w:tcW w:w="7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87FBE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588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6A06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Вода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чајеви</w:t>
            </w:r>
            <w:proofErr w:type="spellEnd"/>
          </w:p>
        </w:tc>
        <w:tc>
          <w:tcPr>
            <w:tcW w:w="36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54564" w14:textId="77777777" w:rsidR="00555F9E" w:rsidRPr="00CF67E0" w:rsidRDefault="00000000">
            <w:pPr>
              <w:shd w:val="clear" w:color="auto" w:fill="FFFFFF"/>
              <w:spacing w:before="240"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Дневна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заступљеност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Сваки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дан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између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оброка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жељи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детета</w:t>
            </w:r>
            <w:proofErr w:type="spellEnd"/>
          </w:p>
        </w:tc>
      </w:tr>
      <w:tr w:rsidR="00555F9E" w:rsidRPr="00CF67E0" w14:paraId="48F951AF" w14:textId="77777777">
        <w:trPr>
          <w:trHeight w:val="620"/>
        </w:trPr>
        <w:tc>
          <w:tcPr>
            <w:tcW w:w="72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EB0E1" w14:textId="77777777" w:rsidR="00555F9E" w:rsidRPr="00CF67E0" w:rsidRDefault="00000000">
            <w:pPr>
              <w:shd w:val="clear" w:color="auto" w:fill="FFFFFF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 </w:t>
            </w:r>
          </w:p>
          <w:p w14:paraId="752486D2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51363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Вода</w:t>
            </w:r>
            <w:proofErr w:type="spellEnd"/>
          </w:p>
        </w:tc>
        <w:tc>
          <w:tcPr>
            <w:tcW w:w="690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5826C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Питка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вода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између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оброка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жељи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</w:p>
        </w:tc>
      </w:tr>
      <w:tr w:rsidR="00555F9E" w:rsidRPr="00CF67E0" w14:paraId="44CD6392" w14:textId="77777777">
        <w:trPr>
          <w:trHeight w:val="890"/>
        </w:trPr>
        <w:tc>
          <w:tcPr>
            <w:tcW w:w="720" w:type="dxa"/>
            <w:vMerge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F8882" w14:textId="77777777" w:rsidR="00555F9E" w:rsidRPr="00CF67E0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4A637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Чај</w:t>
            </w:r>
            <w:proofErr w:type="spellEnd"/>
          </w:p>
        </w:tc>
        <w:tc>
          <w:tcPr>
            <w:tcW w:w="690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94E4C" w14:textId="77777777" w:rsidR="00555F9E" w:rsidRPr="00CF67E0" w:rsidRDefault="00000000">
            <w:pPr>
              <w:shd w:val="clear" w:color="auto" w:fill="FFFFFF"/>
              <w:spacing w:after="24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Свеже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кувани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чај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нпр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шипка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уз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додатак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сока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лимуна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малих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количина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меда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као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топли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или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хладни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напитак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</w:tbl>
    <w:p w14:paraId="1671A717" w14:textId="77777777" w:rsidR="00555F9E" w:rsidRPr="00CF67E0" w:rsidRDefault="00555F9E">
      <w:pPr>
        <w:shd w:val="clear" w:color="auto" w:fill="FFFFFF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2123E909" w14:textId="77777777" w:rsidR="00555F9E" w:rsidRDefault="00555F9E">
      <w:pPr>
        <w:shd w:val="clear" w:color="auto" w:fill="FFFFFF"/>
        <w:ind w:hanging="2"/>
        <w:jc w:val="both"/>
        <w:rPr>
          <w:rFonts w:ascii="Arial" w:eastAsia="Arial" w:hAnsi="Arial" w:cs="Arial"/>
        </w:rPr>
      </w:pPr>
    </w:p>
    <w:p w14:paraId="79AFC346" w14:textId="77777777" w:rsidR="00555F9E" w:rsidRDefault="00555F9E">
      <w:pPr>
        <w:ind w:hanging="2"/>
        <w:rPr>
          <w:rFonts w:ascii="Arial" w:eastAsia="Arial" w:hAnsi="Arial" w:cs="Arial"/>
          <w:color w:val="FF0000"/>
        </w:rPr>
      </w:pPr>
    </w:p>
    <w:tbl>
      <w:tblPr>
        <w:tblStyle w:val="afa"/>
        <w:tblW w:w="9465" w:type="dxa"/>
        <w:tblInd w:w="28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585"/>
        <w:gridCol w:w="3585"/>
        <w:gridCol w:w="2295"/>
      </w:tblGrid>
      <w:tr w:rsidR="00555F9E" w:rsidRPr="00CF67E0" w14:paraId="37AD20FA" w14:textId="77777777">
        <w:trPr>
          <w:trHeight w:val="650"/>
        </w:trPr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E35FCB" w14:textId="77777777" w:rsidR="00555F9E" w:rsidRPr="00CF67E0" w:rsidRDefault="00000000">
            <w:pPr>
              <w:spacing w:after="115"/>
              <w:ind w:hanging="2"/>
              <w:rPr>
                <w:rFonts w:ascii="Arial" w:eastAsia="Arial" w:hAnsi="Arial" w:cs="Arial"/>
                <w:color w:val="434343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>Узраст</w:t>
            </w:r>
            <w:proofErr w:type="spellEnd"/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DEE941" w14:textId="77777777" w:rsidR="00555F9E" w:rsidRPr="00CF67E0" w:rsidRDefault="00000000">
            <w:pPr>
              <w:spacing w:after="115"/>
              <w:ind w:hanging="2"/>
              <w:rPr>
                <w:rFonts w:ascii="Arial" w:eastAsia="Arial" w:hAnsi="Arial" w:cs="Arial"/>
                <w:color w:val="434343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>Енергетске</w:t>
            </w:r>
            <w:proofErr w:type="spellEnd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>потребе</w:t>
            </w:r>
            <w:proofErr w:type="spellEnd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>kCal</w:t>
            </w:r>
            <w:proofErr w:type="spellEnd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 xml:space="preserve">      </w:t>
            </w:r>
            <w:proofErr w:type="gramStart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 xml:space="preserve">   (</w:t>
            </w:r>
            <w:proofErr w:type="spellStart"/>
            <w:proofErr w:type="gramEnd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>предшколска</w:t>
            </w:r>
            <w:proofErr w:type="spellEnd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>установа</w:t>
            </w:r>
            <w:proofErr w:type="spellEnd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>)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A73BC6" w14:textId="77777777" w:rsidR="00555F9E" w:rsidRPr="00CF67E0" w:rsidRDefault="00000000">
            <w:pPr>
              <w:spacing w:after="115"/>
              <w:ind w:hanging="2"/>
              <w:rPr>
                <w:rFonts w:ascii="Arial" w:eastAsia="Arial" w:hAnsi="Arial" w:cs="Arial"/>
                <w:color w:val="434343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>Дневне</w:t>
            </w:r>
            <w:proofErr w:type="spellEnd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>енергетске</w:t>
            </w:r>
            <w:proofErr w:type="spellEnd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>потребе</w:t>
            </w:r>
            <w:proofErr w:type="spellEnd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>kCal</w:t>
            </w:r>
            <w:proofErr w:type="spellEnd"/>
          </w:p>
        </w:tc>
      </w:tr>
      <w:tr w:rsidR="00555F9E" w:rsidRPr="00CF67E0" w14:paraId="68201270" w14:textId="77777777"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D6EF04" w14:textId="77777777" w:rsidR="00555F9E" w:rsidRPr="00CF67E0" w:rsidRDefault="00000000">
            <w:pPr>
              <w:spacing w:after="115"/>
              <w:ind w:hanging="2"/>
              <w:rPr>
                <w:rFonts w:ascii="Arial" w:eastAsia="Arial" w:hAnsi="Arial" w:cs="Arial"/>
                <w:color w:val="434343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>0,6-1</w:t>
            </w:r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9C17E9" w14:textId="77777777" w:rsidR="00555F9E" w:rsidRPr="00CF67E0" w:rsidRDefault="00000000">
            <w:pPr>
              <w:spacing w:after="115"/>
              <w:ind w:hanging="2"/>
              <w:rPr>
                <w:rFonts w:ascii="Arial" w:eastAsia="Arial" w:hAnsi="Arial" w:cs="Arial"/>
                <w:color w:val="434343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 xml:space="preserve">850 </w:t>
            </w:r>
            <w:proofErr w:type="spellStart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>kCal</w:t>
            </w:r>
            <w:proofErr w:type="spellEnd"/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4E2CF9" w14:textId="77777777" w:rsidR="00555F9E" w:rsidRPr="00CF67E0" w:rsidRDefault="00000000">
            <w:pPr>
              <w:spacing w:after="115"/>
              <w:ind w:hanging="2"/>
              <w:rPr>
                <w:rFonts w:ascii="Arial" w:eastAsia="Arial" w:hAnsi="Arial" w:cs="Arial"/>
                <w:color w:val="434343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 xml:space="preserve">850 </w:t>
            </w:r>
            <w:proofErr w:type="spellStart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>kCal</w:t>
            </w:r>
            <w:proofErr w:type="spellEnd"/>
          </w:p>
        </w:tc>
      </w:tr>
      <w:tr w:rsidR="00555F9E" w:rsidRPr="00CF67E0" w14:paraId="44FD35F6" w14:textId="77777777"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70458E" w14:textId="77777777" w:rsidR="00555F9E" w:rsidRPr="00CF67E0" w:rsidRDefault="00000000">
            <w:pPr>
              <w:spacing w:after="115"/>
              <w:ind w:hanging="2"/>
              <w:rPr>
                <w:rFonts w:ascii="Arial" w:eastAsia="Arial" w:hAnsi="Arial" w:cs="Arial"/>
                <w:color w:val="434343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 xml:space="preserve">1-2 </w:t>
            </w:r>
            <w:proofErr w:type="spellStart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291D85" w14:textId="77777777" w:rsidR="00555F9E" w:rsidRPr="00CF67E0" w:rsidRDefault="00000000">
            <w:pPr>
              <w:spacing w:after="115"/>
              <w:ind w:hanging="2"/>
              <w:rPr>
                <w:rFonts w:ascii="Arial" w:eastAsia="Arial" w:hAnsi="Arial" w:cs="Arial"/>
                <w:color w:val="434343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 xml:space="preserve">900 </w:t>
            </w:r>
            <w:proofErr w:type="spellStart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>kCal</w:t>
            </w:r>
            <w:proofErr w:type="spellEnd"/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5E555A" w14:textId="77777777" w:rsidR="00555F9E" w:rsidRPr="00CF67E0" w:rsidRDefault="00000000">
            <w:pPr>
              <w:spacing w:after="115"/>
              <w:ind w:hanging="2"/>
              <w:rPr>
                <w:rFonts w:ascii="Arial" w:eastAsia="Arial" w:hAnsi="Arial" w:cs="Arial"/>
                <w:color w:val="434343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 xml:space="preserve">1200 </w:t>
            </w:r>
            <w:proofErr w:type="spellStart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>kCal</w:t>
            </w:r>
            <w:proofErr w:type="spellEnd"/>
          </w:p>
        </w:tc>
      </w:tr>
      <w:tr w:rsidR="00555F9E" w:rsidRPr="00CF67E0" w14:paraId="56D519CC" w14:textId="77777777"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0BF728" w14:textId="77777777" w:rsidR="00555F9E" w:rsidRPr="00CF67E0" w:rsidRDefault="00000000">
            <w:pPr>
              <w:spacing w:after="115"/>
              <w:ind w:hanging="2"/>
              <w:rPr>
                <w:rFonts w:ascii="Arial" w:eastAsia="Arial" w:hAnsi="Arial" w:cs="Arial"/>
                <w:color w:val="434343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 xml:space="preserve">2-3 </w:t>
            </w:r>
            <w:proofErr w:type="spellStart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159CBE" w14:textId="77777777" w:rsidR="00555F9E" w:rsidRPr="00CF67E0" w:rsidRDefault="00000000">
            <w:pPr>
              <w:spacing w:after="115"/>
              <w:ind w:hanging="2"/>
              <w:rPr>
                <w:rFonts w:ascii="Arial" w:eastAsia="Arial" w:hAnsi="Arial" w:cs="Arial"/>
                <w:color w:val="434343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 xml:space="preserve">975 </w:t>
            </w:r>
            <w:proofErr w:type="spellStart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>kCal</w:t>
            </w:r>
            <w:proofErr w:type="spellEnd"/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2AC504" w14:textId="77777777" w:rsidR="00555F9E" w:rsidRPr="00CF67E0" w:rsidRDefault="00000000">
            <w:pPr>
              <w:spacing w:after="115"/>
              <w:ind w:hanging="2"/>
              <w:rPr>
                <w:rFonts w:ascii="Arial" w:eastAsia="Arial" w:hAnsi="Arial" w:cs="Arial"/>
                <w:color w:val="434343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 xml:space="preserve">1300 </w:t>
            </w:r>
            <w:proofErr w:type="spellStart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>kCal</w:t>
            </w:r>
            <w:proofErr w:type="spellEnd"/>
          </w:p>
        </w:tc>
      </w:tr>
      <w:tr w:rsidR="00555F9E" w:rsidRPr="00CF67E0" w14:paraId="55F8EE48" w14:textId="77777777"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4B94E1" w14:textId="77777777" w:rsidR="00555F9E" w:rsidRPr="00CF67E0" w:rsidRDefault="00000000">
            <w:pPr>
              <w:spacing w:after="115"/>
              <w:ind w:hanging="2"/>
              <w:rPr>
                <w:rFonts w:ascii="Arial" w:eastAsia="Arial" w:hAnsi="Arial" w:cs="Arial"/>
                <w:color w:val="434343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 xml:space="preserve">3-5,5 </w:t>
            </w:r>
            <w:proofErr w:type="spellStart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>година</w:t>
            </w:r>
            <w:proofErr w:type="spellEnd"/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9B598D" w14:textId="77777777" w:rsidR="00555F9E" w:rsidRPr="00CF67E0" w:rsidRDefault="00000000">
            <w:pPr>
              <w:spacing w:after="115"/>
              <w:ind w:hanging="2"/>
              <w:rPr>
                <w:rFonts w:ascii="Arial" w:eastAsia="Arial" w:hAnsi="Arial" w:cs="Arial"/>
                <w:color w:val="434343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 xml:space="preserve">1200 </w:t>
            </w:r>
            <w:proofErr w:type="spellStart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>kCal</w:t>
            </w:r>
            <w:proofErr w:type="spellEnd"/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0C73995" w14:textId="77777777" w:rsidR="00555F9E" w:rsidRPr="00CF67E0" w:rsidRDefault="00000000">
            <w:pPr>
              <w:spacing w:after="115"/>
              <w:ind w:hanging="2"/>
              <w:rPr>
                <w:rFonts w:ascii="Arial" w:eastAsia="Arial" w:hAnsi="Arial" w:cs="Arial"/>
                <w:color w:val="434343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 xml:space="preserve">1600 </w:t>
            </w:r>
            <w:proofErr w:type="spellStart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>kCal</w:t>
            </w:r>
            <w:proofErr w:type="spellEnd"/>
          </w:p>
        </w:tc>
      </w:tr>
      <w:tr w:rsidR="00555F9E" w:rsidRPr="00CF67E0" w14:paraId="77B66BE2" w14:textId="77777777"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DA223D" w14:textId="77777777" w:rsidR="00555F9E" w:rsidRPr="00CF67E0" w:rsidRDefault="00000000">
            <w:pPr>
              <w:spacing w:after="115"/>
              <w:ind w:hanging="2"/>
              <w:rPr>
                <w:rFonts w:ascii="Arial" w:eastAsia="Arial" w:hAnsi="Arial" w:cs="Arial"/>
                <w:color w:val="434343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 xml:space="preserve">5,5-6,5 </w:t>
            </w:r>
            <w:proofErr w:type="spellStart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>година</w:t>
            </w:r>
            <w:proofErr w:type="spellEnd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>дечаци</w:t>
            </w:r>
            <w:proofErr w:type="spellEnd"/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604F15" w14:textId="77777777" w:rsidR="00555F9E" w:rsidRPr="00CF67E0" w:rsidRDefault="00000000">
            <w:pPr>
              <w:spacing w:after="115"/>
              <w:ind w:hanging="2"/>
              <w:rPr>
                <w:rFonts w:ascii="Arial" w:eastAsia="Arial" w:hAnsi="Arial" w:cs="Arial"/>
                <w:color w:val="434343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 xml:space="preserve">1425 </w:t>
            </w:r>
            <w:proofErr w:type="spellStart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>kCal</w:t>
            </w:r>
            <w:proofErr w:type="spellEnd"/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C6B910" w14:textId="77777777" w:rsidR="00555F9E" w:rsidRPr="00CF67E0" w:rsidRDefault="00000000">
            <w:pPr>
              <w:spacing w:after="115"/>
              <w:ind w:hanging="2"/>
              <w:rPr>
                <w:rFonts w:ascii="Arial" w:eastAsia="Arial" w:hAnsi="Arial" w:cs="Arial"/>
                <w:color w:val="434343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 xml:space="preserve">1900 </w:t>
            </w:r>
            <w:proofErr w:type="spellStart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>kCal</w:t>
            </w:r>
            <w:proofErr w:type="spellEnd"/>
          </w:p>
        </w:tc>
      </w:tr>
      <w:tr w:rsidR="00555F9E" w:rsidRPr="00CF67E0" w14:paraId="3C5CB7C2" w14:textId="77777777"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55AB79" w14:textId="77777777" w:rsidR="00555F9E" w:rsidRPr="00CF67E0" w:rsidRDefault="00000000">
            <w:pPr>
              <w:spacing w:after="115"/>
              <w:ind w:hanging="2"/>
              <w:rPr>
                <w:rFonts w:ascii="Arial" w:eastAsia="Arial" w:hAnsi="Arial" w:cs="Arial"/>
                <w:color w:val="434343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 xml:space="preserve">5,5-6,5 </w:t>
            </w:r>
            <w:proofErr w:type="spellStart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>година</w:t>
            </w:r>
            <w:proofErr w:type="spellEnd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>девојчице</w:t>
            </w:r>
            <w:proofErr w:type="spellEnd"/>
          </w:p>
        </w:tc>
        <w:tc>
          <w:tcPr>
            <w:tcW w:w="3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DA009DC" w14:textId="77777777" w:rsidR="00555F9E" w:rsidRPr="00CF67E0" w:rsidRDefault="00000000">
            <w:pPr>
              <w:spacing w:after="115"/>
              <w:ind w:hanging="2"/>
              <w:rPr>
                <w:rFonts w:ascii="Arial" w:eastAsia="Arial" w:hAnsi="Arial" w:cs="Arial"/>
                <w:color w:val="434343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 xml:space="preserve">1350 </w:t>
            </w:r>
            <w:proofErr w:type="spellStart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>kCal</w:t>
            </w:r>
            <w:proofErr w:type="spellEnd"/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A73303" w14:textId="77777777" w:rsidR="00555F9E" w:rsidRPr="00CF67E0" w:rsidRDefault="00000000">
            <w:pPr>
              <w:spacing w:after="115"/>
              <w:ind w:hanging="2"/>
              <w:rPr>
                <w:rFonts w:ascii="Arial" w:eastAsia="Arial" w:hAnsi="Arial" w:cs="Arial"/>
                <w:color w:val="434343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 xml:space="preserve">1800 </w:t>
            </w:r>
            <w:proofErr w:type="spellStart"/>
            <w:r w:rsidRPr="00CF67E0">
              <w:rPr>
                <w:rFonts w:ascii="Arial" w:eastAsia="Arial" w:hAnsi="Arial" w:cs="Arial"/>
                <w:color w:val="434343"/>
                <w:sz w:val="22"/>
                <w:szCs w:val="22"/>
              </w:rPr>
              <w:t>kCal</w:t>
            </w:r>
            <w:proofErr w:type="spellEnd"/>
          </w:p>
        </w:tc>
      </w:tr>
    </w:tbl>
    <w:p w14:paraId="4C0253C2" w14:textId="77777777" w:rsidR="00555F9E" w:rsidRDefault="00555F9E">
      <w:pPr>
        <w:ind w:hanging="2"/>
        <w:rPr>
          <w:rFonts w:ascii="Arial" w:eastAsia="Arial" w:hAnsi="Arial" w:cs="Arial"/>
          <w:color w:val="FF0000"/>
        </w:rPr>
      </w:pPr>
    </w:p>
    <w:p w14:paraId="105421DB" w14:textId="77777777" w:rsidR="00555F9E" w:rsidRDefault="00555F9E">
      <w:pPr>
        <w:ind w:hanging="2"/>
        <w:rPr>
          <w:rFonts w:ascii="Arial" w:eastAsia="Arial" w:hAnsi="Arial" w:cs="Arial"/>
          <w:color w:val="FF0000"/>
        </w:rPr>
      </w:pPr>
    </w:p>
    <w:p w14:paraId="48EE06D8" w14:textId="77777777" w:rsidR="00555F9E" w:rsidRDefault="00000000">
      <w:pPr>
        <w:spacing w:after="200"/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5.6. </w:t>
      </w:r>
      <w:proofErr w:type="spellStart"/>
      <w:r>
        <w:rPr>
          <w:rFonts w:ascii="Arial" w:eastAsia="Arial" w:hAnsi="Arial" w:cs="Arial"/>
          <w:b/>
        </w:rPr>
        <w:t>Програм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социјалне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заштите</w:t>
      </w:r>
      <w:proofErr w:type="spellEnd"/>
    </w:p>
    <w:tbl>
      <w:tblPr>
        <w:tblStyle w:val="afb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2535"/>
        <w:gridCol w:w="1515"/>
      </w:tblGrid>
      <w:tr w:rsidR="00555F9E" w14:paraId="19758F33" w14:textId="77777777">
        <w:tc>
          <w:tcPr>
            <w:tcW w:w="5160" w:type="dxa"/>
          </w:tcPr>
          <w:p w14:paraId="6E89591E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2535" w:type="dxa"/>
          </w:tcPr>
          <w:p w14:paraId="262CCD22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Носиоци</w:t>
            </w:r>
            <w:proofErr w:type="spellEnd"/>
          </w:p>
        </w:tc>
        <w:tc>
          <w:tcPr>
            <w:tcW w:w="1515" w:type="dxa"/>
          </w:tcPr>
          <w:p w14:paraId="1FC6674C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ван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</w:tc>
      </w:tr>
      <w:tr w:rsidR="00555F9E" w14:paraId="398C27DF" w14:textId="77777777">
        <w:trPr>
          <w:trHeight w:val="860"/>
        </w:trPr>
        <w:tc>
          <w:tcPr>
            <w:tcW w:w="5160" w:type="dxa"/>
            <w:tcBorders>
              <w:bottom w:val="single" w:sz="4" w:space="0" w:color="000000"/>
            </w:tcBorders>
          </w:tcPr>
          <w:p w14:paraId="4E036108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Мапирање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градском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сеоском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подручју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креирање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понуде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односу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потребе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породица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72AE5103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Поштовање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приоритета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уписа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друштвено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осетљивих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 у</w:t>
            </w:r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ПУ</w:t>
            </w:r>
          </w:p>
        </w:tc>
        <w:tc>
          <w:tcPr>
            <w:tcW w:w="2535" w:type="dxa"/>
            <w:tcBorders>
              <w:bottom w:val="single" w:sz="4" w:space="0" w:color="000000"/>
            </w:tcBorders>
          </w:tcPr>
          <w:p w14:paraId="2466C984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Служба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упис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Конкурсна</w:t>
            </w:r>
            <w:proofErr w:type="spellEnd"/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комисија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руководиоци</w:t>
            </w:r>
            <w:proofErr w:type="spellEnd"/>
          </w:p>
        </w:tc>
        <w:tc>
          <w:tcPr>
            <w:tcW w:w="1515" w:type="dxa"/>
            <w:tcBorders>
              <w:bottom w:val="single" w:sz="4" w:space="0" w:color="000000"/>
            </w:tcBorders>
          </w:tcPr>
          <w:p w14:paraId="164D9650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ЦСР,  ДЗ</w:t>
            </w:r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НВО,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родитељи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старатељи</w:t>
            </w:r>
            <w:proofErr w:type="spellEnd"/>
          </w:p>
        </w:tc>
      </w:tr>
      <w:tr w:rsidR="00555F9E" w14:paraId="3AD4F386" w14:textId="77777777">
        <w:trPr>
          <w:trHeight w:val="2594"/>
        </w:trPr>
        <w:tc>
          <w:tcPr>
            <w:tcW w:w="5160" w:type="dxa"/>
            <w:tcBorders>
              <w:bottom w:val="single" w:sz="4" w:space="0" w:color="000000"/>
            </w:tcBorders>
          </w:tcPr>
          <w:p w14:paraId="50E26150" w14:textId="77777777" w:rsidR="00555F9E" w:rsidRPr="00CF67E0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Приликом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уписа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родитељ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попуњава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Социјалну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карту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формирану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законским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оквирима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путем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које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имамо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увид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социјалну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статус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породица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Прикупљање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података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деци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породици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који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нису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систему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ПУ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вршимо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путем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ромским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координатором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здравствене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медијаторке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Домом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здравља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Центром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социјални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месним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канцеларијама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Матичном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службом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као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непосредном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сарадњом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родитељима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терену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535" w:type="dxa"/>
            <w:tcBorders>
              <w:bottom w:val="single" w:sz="4" w:space="0" w:color="000000"/>
            </w:tcBorders>
          </w:tcPr>
          <w:p w14:paraId="17BC28F6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Служба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упис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помоћник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главни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</w:p>
        </w:tc>
        <w:tc>
          <w:tcPr>
            <w:tcW w:w="1515" w:type="dxa"/>
            <w:tcBorders>
              <w:bottom w:val="single" w:sz="4" w:space="0" w:color="000000"/>
            </w:tcBorders>
          </w:tcPr>
          <w:p w14:paraId="287C1240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ЦСР,  ДЗ</w:t>
            </w:r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НВО,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родитељи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старатељи</w:t>
            </w:r>
            <w:proofErr w:type="spellEnd"/>
          </w:p>
        </w:tc>
      </w:tr>
      <w:tr w:rsidR="00555F9E" w14:paraId="52269535" w14:textId="77777777">
        <w:trPr>
          <w:trHeight w:val="637"/>
        </w:trPr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</w:tcPr>
          <w:p w14:paraId="168F2018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lastRenderedPageBreak/>
              <w:t>Сарадња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социјалним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здравственим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Установама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прилагођавању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условима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нарушених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породичних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односа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брига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здрављу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bottom w:val="single" w:sz="4" w:space="0" w:color="000000"/>
            </w:tcBorders>
          </w:tcPr>
          <w:p w14:paraId="0BCEE5FB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медицинске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сестре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 w14:paraId="1B597693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ЦСР,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здравља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Општа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болница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Завод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јавно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здравље</w:t>
            </w:r>
            <w:proofErr w:type="spellEnd"/>
          </w:p>
        </w:tc>
      </w:tr>
      <w:tr w:rsidR="00555F9E" w14:paraId="64BFC5D5" w14:textId="77777777">
        <w:trPr>
          <w:trHeight w:val="637"/>
        </w:trPr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</w:tcPr>
          <w:p w14:paraId="2D36E7C0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Бесплатни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програми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око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1200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која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нису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укључена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редовне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програме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2E656DE5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>„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Кренимо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три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“</w:t>
            </w:r>
            <w:proofErr w:type="gramEnd"/>
          </w:p>
          <w:p w14:paraId="0435A610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>„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Вртић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заједници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“</w:t>
            </w:r>
            <w:proofErr w:type="gramEnd"/>
          </w:p>
          <w:p w14:paraId="19306C50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>„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Играоница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“</w:t>
            </w:r>
            <w:proofErr w:type="gramEnd"/>
          </w:p>
          <w:p w14:paraId="71B7EAE3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>„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Играјмо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заједно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“</w:t>
            </w:r>
            <w:proofErr w:type="gramEnd"/>
          </w:p>
        </w:tc>
        <w:tc>
          <w:tcPr>
            <w:tcW w:w="2535" w:type="dxa"/>
            <w:tcBorders>
              <w:top w:val="single" w:sz="4" w:space="0" w:color="000000"/>
              <w:bottom w:val="single" w:sz="4" w:space="0" w:color="000000"/>
            </w:tcBorders>
          </w:tcPr>
          <w:p w14:paraId="37BAFEA7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Запослени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 w14:paraId="1BC80DA2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Сеоске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месне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заједнице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школе</w:t>
            </w:r>
            <w:proofErr w:type="spellEnd"/>
          </w:p>
        </w:tc>
      </w:tr>
      <w:tr w:rsidR="00555F9E" w14:paraId="7C4937CF" w14:textId="77777777">
        <w:trPr>
          <w:trHeight w:val="711"/>
        </w:trPr>
        <w:tc>
          <w:tcPr>
            <w:tcW w:w="5160" w:type="dxa"/>
            <w:tcBorders>
              <w:top w:val="single" w:sz="4" w:space="0" w:color="000000"/>
              <w:bottom w:val="single" w:sz="4" w:space="0" w:color="000000"/>
            </w:tcBorders>
          </w:tcPr>
          <w:p w14:paraId="2C156F3F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Организивање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помоћи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економско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угроженим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породицама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породицама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троје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више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деци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сметњама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развоју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материјално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угроженим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породицама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око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700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2535" w:type="dxa"/>
            <w:tcBorders>
              <w:top w:val="single" w:sz="4" w:space="0" w:color="000000"/>
              <w:bottom w:val="single" w:sz="4" w:space="0" w:color="000000"/>
            </w:tcBorders>
          </w:tcPr>
          <w:p w14:paraId="4D5988D2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Категорије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плаћања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ослобађање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плаћања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боравка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вртићу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децу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сметњама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развоју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која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имају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решење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ИРК,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хранитељских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породица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свако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треће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следеће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дете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кориснике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социјалне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помоћи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...</w:t>
            </w:r>
          </w:p>
          <w:p w14:paraId="7EE2BE52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Плаћање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најниже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категорије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кориснике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дечијег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додатка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Умањење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цене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20%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друго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дете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које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борави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вртићу</w:t>
            </w:r>
            <w:proofErr w:type="spellEnd"/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</w:tcPr>
          <w:p w14:paraId="5BAC4E6B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Оснивач</w:t>
            </w:r>
            <w:proofErr w:type="spellEnd"/>
          </w:p>
        </w:tc>
      </w:tr>
    </w:tbl>
    <w:p w14:paraId="476BAE4B" w14:textId="77777777" w:rsidR="00CF67E0" w:rsidRDefault="00CF67E0">
      <w:pPr>
        <w:spacing w:after="200"/>
        <w:ind w:hanging="2"/>
        <w:jc w:val="center"/>
        <w:rPr>
          <w:rFonts w:ascii="Arial" w:eastAsia="Arial" w:hAnsi="Arial" w:cs="Arial"/>
          <w:b/>
        </w:rPr>
      </w:pPr>
    </w:p>
    <w:p w14:paraId="1FEEF158" w14:textId="7E45661F" w:rsidR="00555F9E" w:rsidRDefault="00000000">
      <w:pPr>
        <w:spacing w:after="200"/>
        <w:ind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  ПЛАНОВИ И ПРОГРАМИ РАДА РУКОВОДЕЋИХ, САВЕТОДАВНИХ СТРУЧНИХ ОРГАНА, СТРУЧНИХ САРАДНИКА И САРАДНИКА</w:t>
      </w:r>
    </w:p>
    <w:p w14:paraId="2CAD7B3C" w14:textId="77777777" w:rsidR="00555F9E" w:rsidRDefault="00000000">
      <w:pPr>
        <w:spacing w:after="200"/>
        <w:ind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6.1. </w:t>
      </w:r>
      <w:proofErr w:type="spellStart"/>
      <w:r>
        <w:rPr>
          <w:rFonts w:ascii="Arial" w:eastAsia="Arial" w:hAnsi="Arial" w:cs="Arial"/>
          <w:b/>
        </w:rPr>
        <w:t>План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рада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Управног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одбора</w:t>
      </w:r>
      <w:proofErr w:type="spellEnd"/>
    </w:p>
    <w:p w14:paraId="165D8477" w14:textId="77777777" w:rsidR="00555F9E" w:rsidRPr="00CF67E0" w:rsidRDefault="00000000">
      <w:pPr>
        <w:spacing w:after="200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CF67E0">
        <w:rPr>
          <w:rFonts w:ascii="Arial" w:eastAsia="Arial" w:hAnsi="Arial" w:cs="Arial"/>
          <w:sz w:val="22"/>
          <w:szCs w:val="22"/>
        </w:rPr>
        <w:t>Пословник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раду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Управног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одбора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прилагођен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онлајн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електронском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раду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уколико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буде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потребе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истим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>.</w:t>
      </w:r>
    </w:p>
    <w:p w14:paraId="1CAF90A4" w14:textId="77777777" w:rsidR="00555F9E" w:rsidRPr="00CF67E0" w:rsidRDefault="00000000">
      <w:pPr>
        <w:spacing w:after="200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CF67E0">
        <w:rPr>
          <w:rFonts w:ascii="Arial" w:eastAsia="Arial" w:hAnsi="Arial" w:cs="Arial"/>
          <w:sz w:val="22"/>
          <w:szCs w:val="22"/>
        </w:rPr>
        <w:t>Управни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одбор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чији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рад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надлежност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регулисан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Законом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основама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система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образовања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васпитања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Статутом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ПУ „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Наше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CF67E0">
        <w:rPr>
          <w:rFonts w:ascii="Arial" w:eastAsia="Arial" w:hAnsi="Arial" w:cs="Arial"/>
          <w:sz w:val="22"/>
          <w:szCs w:val="22"/>
        </w:rPr>
        <w:t>дете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“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Шабац</w:t>
      </w:r>
      <w:proofErr w:type="spellEnd"/>
      <w:proofErr w:type="gramEnd"/>
      <w:r w:rsidRPr="00CF67E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Годишњим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планом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ПУ „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Наше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дете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“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Шабац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планира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реализује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по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потреби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следеће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CF67E0">
        <w:rPr>
          <w:rFonts w:ascii="Arial" w:eastAsia="Arial" w:hAnsi="Arial" w:cs="Arial"/>
          <w:sz w:val="22"/>
          <w:szCs w:val="22"/>
        </w:rPr>
        <w:t>послове</w:t>
      </w:r>
      <w:proofErr w:type="spellEnd"/>
      <w:r w:rsidRPr="00CF67E0">
        <w:rPr>
          <w:rFonts w:ascii="Arial" w:eastAsia="Arial" w:hAnsi="Arial" w:cs="Arial"/>
          <w:sz w:val="22"/>
          <w:szCs w:val="22"/>
        </w:rPr>
        <w:t>:</w:t>
      </w:r>
    </w:p>
    <w:tbl>
      <w:tblPr>
        <w:tblStyle w:val="afc"/>
        <w:tblW w:w="9576" w:type="dxa"/>
        <w:tblLayout w:type="fixed"/>
        <w:tblLook w:val="0000" w:firstRow="0" w:lastRow="0" w:firstColumn="0" w:lastColumn="0" w:noHBand="0" w:noVBand="0"/>
      </w:tblPr>
      <w:tblGrid>
        <w:gridCol w:w="1236"/>
        <w:gridCol w:w="6854"/>
        <w:gridCol w:w="1486"/>
      </w:tblGrid>
      <w:tr w:rsidR="00555F9E" w:rsidRPr="00CF67E0" w14:paraId="7305B99E" w14:textId="77777777">
        <w:trPr>
          <w:trHeight w:val="827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9B07" w14:textId="77777777" w:rsidR="00555F9E" w:rsidRPr="00CF67E0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Ред.број</w:t>
            </w:r>
            <w:proofErr w:type="spellEnd"/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1EE8" w14:textId="77777777" w:rsidR="00555F9E" w:rsidRPr="00CF67E0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САДРЖАЈ РАДА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26913" w14:textId="77777777" w:rsidR="00555F9E" w:rsidRPr="00CF67E0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Време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рада</w:t>
            </w:r>
            <w:proofErr w:type="spellEnd"/>
          </w:p>
        </w:tc>
      </w:tr>
      <w:tr w:rsidR="00555F9E" w:rsidRPr="00CF67E0" w14:paraId="2014B0A2" w14:textId="77777777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D9AF" w14:textId="77777777" w:rsidR="00555F9E" w:rsidRPr="00CF67E0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>01.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EF01" w14:textId="77777777" w:rsidR="00555F9E" w:rsidRPr="00CF67E0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Доноси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Годишњи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план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2022/23,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усваја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Извештај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2021/22.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Извештај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Извештај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самовредновању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Извештај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реализацији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Развојног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F0CD" w14:textId="77777777" w:rsidR="00555F9E" w:rsidRPr="00CF67E0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Септембар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2022.</w:t>
            </w:r>
          </w:p>
        </w:tc>
      </w:tr>
      <w:tr w:rsidR="00555F9E" w:rsidRPr="00CF67E0" w14:paraId="012E96EE" w14:textId="77777777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E741" w14:textId="77777777" w:rsidR="00555F9E" w:rsidRPr="00CF67E0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lastRenderedPageBreak/>
              <w:t>02.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8F7E" w14:textId="77777777" w:rsidR="00555F9E" w:rsidRPr="00CF67E0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Утврђује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предлог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финансијског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припрему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буџета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РС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9750" w14:textId="77777777" w:rsidR="00555F9E" w:rsidRPr="00CF67E0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краја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новембра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2022.</w:t>
            </w:r>
          </w:p>
        </w:tc>
      </w:tr>
      <w:tr w:rsidR="00555F9E" w:rsidRPr="00CF67E0" w14:paraId="68F62C67" w14:textId="77777777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EB25" w14:textId="77777777" w:rsidR="00555F9E" w:rsidRPr="00CF67E0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>03.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9DD9B" w14:textId="77777777" w:rsidR="00555F9E" w:rsidRPr="00CF67E0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Доноси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одлуку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попису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имовине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стањем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дан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31.12.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текуће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именује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пописне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комисије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6FBB" w14:textId="77777777" w:rsidR="00555F9E" w:rsidRPr="00CF67E0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15.12.2022.</w:t>
            </w:r>
          </w:p>
        </w:tc>
      </w:tr>
      <w:tr w:rsidR="00555F9E" w:rsidRPr="00CF67E0" w14:paraId="7819E9FB" w14:textId="77777777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5298" w14:textId="77777777" w:rsidR="00555F9E" w:rsidRPr="00CF67E0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>04.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76FA1" w14:textId="77777777" w:rsidR="00555F9E" w:rsidRPr="00CF67E0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Доноси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Финансијски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план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план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483B" w14:textId="77777777" w:rsidR="00555F9E" w:rsidRPr="00CF67E0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краја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јануара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2023.</w:t>
            </w:r>
          </w:p>
        </w:tc>
      </w:tr>
      <w:tr w:rsidR="00555F9E" w:rsidRPr="00CF67E0" w14:paraId="23FBE006" w14:textId="77777777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2744" w14:textId="77777777" w:rsidR="00555F9E" w:rsidRPr="00CF67E0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>05.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1087" w14:textId="77777777" w:rsidR="00555F9E" w:rsidRPr="00CF67E0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потреби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доноси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опште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акте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усваја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измене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допуне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истих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усаглашавајући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новим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законском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регулативом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организацијом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E70F" w14:textId="77777777" w:rsidR="00555F9E" w:rsidRPr="00CF67E0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</w:tr>
      <w:tr w:rsidR="00555F9E" w:rsidRPr="00CF67E0" w14:paraId="7CF66684" w14:textId="77777777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1B27" w14:textId="77777777" w:rsidR="00555F9E" w:rsidRPr="00CF67E0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>06.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59E5" w14:textId="77777777" w:rsidR="00555F9E" w:rsidRPr="00CF67E0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Разматра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Извештај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Централне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пописне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комисије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спроведеном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попису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претходну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доноси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одлуку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расходу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мањку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вишковима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опреме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инвентара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инвентара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потраживања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7EE8" w14:textId="77777777" w:rsidR="00555F9E" w:rsidRPr="00CF67E0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Јануар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2023.</w:t>
            </w:r>
          </w:p>
        </w:tc>
      </w:tr>
      <w:tr w:rsidR="00555F9E" w:rsidRPr="00CF67E0" w14:paraId="73CC44BE" w14:textId="77777777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C6CC" w14:textId="77777777" w:rsidR="00555F9E" w:rsidRPr="00CF67E0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>07.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48DD" w14:textId="77777777" w:rsidR="00555F9E" w:rsidRPr="00CF67E0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Одлучује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другом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степену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жалбама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приговорима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одлуке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2E70" w14:textId="77777777" w:rsidR="00555F9E" w:rsidRPr="00CF67E0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</w:tr>
      <w:tr w:rsidR="00555F9E" w:rsidRPr="00CF67E0" w14:paraId="64D88026" w14:textId="77777777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26DA" w14:textId="77777777" w:rsidR="00555F9E" w:rsidRPr="00CF67E0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>08.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86E3" w14:textId="77777777" w:rsidR="00555F9E" w:rsidRPr="00CF67E0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Усвајање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полугодишњег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извештаја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7886" w14:textId="77777777" w:rsidR="00555F9E" w:rsidRPr="00CF67E0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</w:tr>
      <w:tr w:rsidR="00555F9E" w:rsidRPr="00CF67E0" w14:paraId="6AF221EA" w14:textId="77777777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18FB" w14:textId="77777777" w:rsidR="00555F9E" w:rsidRPr="00CF67E0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>09.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3398" w14:textId="77777777" w:rsidR="00555F9E" w:rsidRPr="00CF67E0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Прати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извршења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донетих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одлука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давања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предлога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успешнији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целини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22F6" w14:textId="77777777" w:rsidR="00555F9E" w:rsidRPr="00CF67E0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</w:tr>
      <w:tr w:rsidR="00555F9E" w:rsidRPr="00CF67E0" w14:paraId="48FB53B3" w14:textId="77777777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F33C" w14:textId="77777777" w:rsidR="00555F9E" w:rsidRPr="00CF67E0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>10.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2DEB" w14:textId="77777777" w:rsidR="00555F9E" w:rsidRPr="00CF67E0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Расписује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конкурс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упис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ПУ „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Наше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дете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“ и</w:t>
            </w:r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именује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чланове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комисије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зас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спровођење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истог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8A80" w14:textId="77777777" w:rsidR="00555F9E" w:rsidRPr="00CF67E0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Април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Мај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2023.</w:t>
            </w:r>
          </w:p>
        </w:tc>
      </w:tr>
      <w:tr w:rsidR="00555F9E" w:rsidRPr="00CF67E0" w14:paraId="2FED545B" w14:textId="77777777"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D5F6" w14:textId="77777777" w:rsidR="00555F9E" w:rsidRPr="00CF67E0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>11.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39B4" w14:textId="15F2F5D4" w:rsidR="00555F9E" w:rsidRPr="00CF67E0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Усваја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Извештај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реализацији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стручног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усавршавања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202</w:t>
            </w:r>
            <w:r w:rsidR="002F78C5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Pr="00CF67E0"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2F78C5"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Pr="00CF67E0">
              <w:rPr>
                <w:rFonts w:ascii="Arial" w:eastAsia="Arial" w:hAnsi="Arial" w:cs="Arial"/>
                <w:sz w:val="22"/>
                <w:szCs w:val="22"/>
              </w:rPr>
              <w:t>.годину</w:t>
            </w:r>
            <w:proofErr w:type="gram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6145" w14:textId="77777777" w:rsidR="00555F9E" w:rsidRPr="00CF67E0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Јун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2023.године</w:t>
            </w:r>
          </w:p>
        </w:tc>
      </w:tr>
    </w:tbl>
    <w:p w14:paraId="5914739C" w14:textId="77777777" w:rsidR="00CF67E0" w:rsidRDefault="00CF67E0">
      <w:pPr>
        <w:spacing w:after="200"/>
        <w:ind w:hanging="2"/>
        <w:jc w:val="center"/>
        <w:rPr>
          <w:rFonts w:ascii="Arial" w:eastAsia="Arial" w:hAnsi="Arial" w:cs="Arial"/>
          <w:b/>
        </w:rPr>
      </w:pPr>
    </w:p>
    <w:p w14:paraId="3EC9FB0E" w14:textId="7E8BED1D" w:rsidR="00555F9E" w:rsidRDefault="00000000">
      <w:pPr>
        <w:spacing w:after="200"/>
        <w:ind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6.2. </w:t>
      </w:r>
      <w:proofErr w:type="spellStart"/>
      <w:r>
        <w:rPr>
          <w:rFonts w:ascii="Arial" w:eastAsia="Arial" w:hAnsi="Arial" w:cs="Arial"/>
          <w:b/>
        </w:rPr>
        <w:t>План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рада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директора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Установе</w:t>
      </w:r>
      <w:proofErr w:type="spellEnd"/>
    </w:p>
    <w:tbl>
      <w:tblPr>
        <w:tblStyle w:val="afd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3844"/>
      </w:tblGrid>
      <w:tr w:rsidR="00555F9E" w:rsidRPr="00CF67E0" w14:paraId="4778D7DE" w14:textId="77777777">
        <w:tc>
          <w:tcPr>
            <w:tcW w:w="3936" w:type="dxa"/>
          </w:tcPr>
          <w:p w14:paraId="65B11ED0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Послови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Задаци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1842" w:type="dxa"/>
          </w:tcPr>
          <w:p w14:paraId="56F80819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Време</w:t>
            </w:r>
            <w:proofErr w:type="spellEnd"/>
          </w:p>
        </w:tc>
        <w:tc>
          <w:tcPr>
            <w:tcW w:w="3844" w:type="dxa"/>
          </w:tcPr>
          <w:p w14:paraId="045B8E90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Напомене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реализацији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555F9E" w:rsidRPr="00CF67E0" w14:paraId="1DDB4777" w14:textId="77777777">
        <w:tc>
          <w:tcPr>
            <w:tcW w:w="3936" w:type="dxa"/>
          </w:tcPr>
          <w:p w14:paraId="01FE4A47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Планирање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програмирање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рада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свим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сегментима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рада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установе</w:t>
            </w:r>
            <w:proofErr w:type="spellEnd"/>
          </w:p>
        </w:tc>
        <w:tc>
          <w:tcPr>
            <w:tcW w:w="1842" w:type="dxa"/>
          </w:tcPr>
          <w:p w14:paraId="1374251E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44" w:type="dxa"/>
          </w:tcPr>
          <w:p w14:paraId="69C0A087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CF67E0" w14:paraId="5BA21B1A" w14:textId="77777777">
        <w:tc>
          <w:tcPr>
            <w:tcW w:w="3936" w:type="dxa"/>
          </w:tcPr>
          <w:p w14:paraId="005173B4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организација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процеса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координација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стручних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тела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изради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предлога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Годишњег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извештаја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2021/22.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радној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Годишњег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2022/23.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радну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годину</w:t>
            </w:r>
            <w:proofErr w:type="spellEnd"/>
          </w:p>
        </w:tc>
        <w:tc>
          <w:tcPr>
            <w:tcW w:w="1842" w:type="dxa"/>
          </w:tcPr>
          <w:p w14:paraId="4FD08134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Јун-август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2022.</w:t>
            </w:r>
          </w:p>
        </w:tc>
        <w:tc>
          <w:tcPr>
            <w:tcW w:w="3844" w:type="dxa"/>
          </w:tcPr>
          <w:p w14:paraId="0CF9864E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сарадници,Педагошки</w:t>
            </w:r>
            <w:proofErr w:type="spellEnd"/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колегијум,тимови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активи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555F9E" w:rsidRPr="00CF67E0" w14:paraId="6F8928FC" w14:textId="77777777">
        <w:tc>
          <w:tcPr>
            <w:tcW w:w="3936" w:type="dxa"/>
          </w:tcPr>
          <w:p w14:paraId="74F69A32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Упућивање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ова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два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документа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усвајање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УО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Оснивачу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Годишњег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васпитно-образовног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већа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lastRenderedPageBreak/>
              <w:t>стручних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Актива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Тимова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;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стручног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усавршавања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нивоу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установе,Плана</w:t>
            </w:r>
            <w:proofErr w:type="spellEnd"/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Савета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Управног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одбора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;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као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план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стр.усавршавања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14:paraId="338663A1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lastRenderedPageBreak/>
              <w:t>Септембар</w:t>
            </w:r>
            <w:proofErr w:type="spellEnd"/>
          </w:p>
          <w:p w14:paraId="45A8EDE1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>2022.</w:t>
            </w:r>
          </w:p>
        </w:tc>
        <w:tc>
          <w:tcPr>
            <w:tcW w:w="3844" w:type="dxa"/>
          </w:tcPr>
          <w:p w14:paraId="7CBABB22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Савет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22AA04DC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Управни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одбор</w:t>
            </w:r>
            <w:proofErr w:type="spellEnd"/>
          </w:p>
        </w:tc>
      </w:tr>
      <w:tr w:rsidR="00555F9E" w:rsidRPr="00CF67E0" w14:paraId="37A45DDB" w14:textId="77777777">
        <w:tc>
          <w:tcPr>
            <w:tcW w:w="3936" w:type="dxa"/>
          </w:tcPr>
          <w:p w14:paraId="7BF64D2B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Планирање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потребних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људских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ресурса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  <w:tc>
          <w:tcPr>
            <w:tcW w:w="1842" w:type="dxa"/>
          </w:tcPr>
          <w:p w14:paraId="32FB741E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Јун-август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2022.</w:t>
            </w:r>
          </w:p>
        </w:tc>
        <w:tc>
          <w:tcPr>
            <w:tcW w:w="3844" w:type="dxa"/>
          </w:tcPr>
          <w:p w14:paraId="73A2625C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Секретар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шеф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рачуноводства</w:t>
            </w:r>
            <w:proofErr w:type="spellEnd"/>
          </w:p>
        </w:tc>
      </w:tr>
      <w:tr w:rsidR="00555F9E" w:rsidRPr="00CF67E0" w14:paraId="7DD6DD50" w14:textId="77777777">
        <w:tc>
          <w:tcPr>
            <w:tcW w:w="3936" w:type="dxa"/>
          </w:tcPr>
          <w:p w14:paraId="37B16CE8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Планирање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припреме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општих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аката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документације</w:t>
            </w:r>
            <w:proofErr w:type="spellEnd"/>
          </w:p>
        </w:tc>
        <w:tc>
          <w:tcPr>
            <w:tcW w:w="1842" w:type="dxa"/>
          </w:tcPr>
          <w:p w14:paraId="2CABCBA9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Јун-август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2022.</w:t>
            </w:r>
          </w:p>
        </w:tc>
        <w:tc>
          <w:tcPr>
            <w:tcW w:w="3844" w:type="dxa"/>
          </w:tcPr>
          <w:p w14:paraId="55B0E1E4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Секретар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правник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шеф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рачуноводства</w:t>
            </w:r>
            <w:proofErr w:type="spellEnd"/>
          </w:p>
        </w:tc>
      </w:tr>
      <w:tr w:rsidR="00555F9E" w:rsidRPr="00CF67E0" w14:paraId="53911181" w14:textId="77777777">
        <w:tc>
          <w:tcPr>
            <w:tcW w:w="3936" w:type="dxa"/>
          </w:tcPr>
          <w:p w14:paraId="36F53F13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Израда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програмског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буџета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установе,планирање</w:t>
            </w:r>
            <w:proofErr w:type="spellEnd"/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прихода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расхода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;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План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јавних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набавки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;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План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текућег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инвестиционог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улагања</w:t>
            </w:r>
            <w:proofErr w:type="spellEnd"/>
          </w:p>
        </w:tc>
        <w:tc>
          <w:tcPr>
            <w:tcW w:w="1842" w:type="dxa"/>
          </w:tcPr>
          <w:p w14:paraId="79817CDD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Јун-август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2022.</w:t>
            </w:r>
          </w:p>
        </w:tc>
        <w:tc>
          <w:tcPr>
            <w:tcW w:w="3844" w:type="dxa"/>
          </w:tcPr>
          <w:p w14:paraId="77A016A1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Секретар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правник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шеф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рачуноводства</w:t>
            </w:r>
            <w:proofErr w:type="spellEnd"/>
          </w:p>
        </w:tc>
      </w:tr>
      <w:tr w:rsidR="00555F9E" w:rsidRPr="00CF67E0" w14:paraId="78859333" w14:textId="77777777">
        <w:tc>
          <w:tcPr>
            <w:tcW w:w="3936" w:type="dxa"/>
          </w:tcPr>
          <w:p w14:paraId="7F5954CE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Организација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руковођење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контрола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рада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установе</w:t>
            </w:r>
            <w:proofErr w:type="spellEnd"/>
          </w:p>
        </w:tc>
        <w:tc>
          <w:tcPr>
            <w:tcW w:w="1842" w:type="dxa"/>
          </w:tcPr>
          <w:p w14:paraId="211765F6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44" w:type="dxa"/>
          </w:tcPr>
          <w:p w14:paraId="19AF636A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CF67E0" w14:paraId="130209F4" w14:textId="77777777">
        <w:tc>
          <w:tcPr>
            <w:tcW w:w="3936" w:type="dxa"/>
          </w:tcPr>
          <w:p w14:paraId="376D067C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>-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Утврђивање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предлога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доношење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одлука,именовање</w:t>
            </w:r>
            <w:proofErr w:type="spellEnd"/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лица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контрола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реализације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техничких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дугих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припрема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почетак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организационим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јединицама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као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свакој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области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  <w:tc>
          <w:tcPr>
            <w:tcW w:w="1842" w:type="dxa"/>
          </w:tcPr>
          <w:p w14:paraId="6C9E9FBB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Јул-септембар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2022.</w:t>
            </w:r>
          </w:p>
        </w:tc>
        <w:tc>
          <w:tcPr>
            <w:tcW w:w="3844" w:type="dxa"/>
          </w:tcPr>
          <w:p w14:paraId="1C62BD3A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секретар,шеф</w:t>
            </w:r>
            <w:proofErr w:type="spellEnd"/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рач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.,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шеф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кухиње,набавна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служба,струч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–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санитарни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техн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. -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секретар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друга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лица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зависности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задужења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-</w:t>
            </w:r>
          </w:p>
        </w:tc>
      </w:tr>
      <w:tr w:rsidR="00555F9E" w:rsidRPr="00CF67E0" w14:paraId="51CC5048" w14:textId="77777777">
        <w:tc>
          <w:tcPr>
            <w:tcW w:w="3936" w:type="dxa"/>
          </w:tcPr>
          <w:p w14:paraId="50448BBD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Организовање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објектима</w:t>
            </w:r>
            <w:proofErr w:type="spellEnd"/>
          </w:p>
        </w:tc>
        <w:tc>
          <w:tcPr>
            <w:tcW w:w="1842" w:type="dxa"/>
          </w:tcPr>
          <w:p w14:paraId="70B1B10B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Континуирано</w:t>
            </w:r>
            <w:proofErr w:type="spellEnd"/>
          </w:p>
        </w:tc>
        <w:tc>
          <w:tcPr>
            <w:tcW w:w="3844" w:type="dxa"/>
          </w:tcPr>
          <w:p w14:paraId="6BE1D599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Пом.дир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.,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руководиоци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објеката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јединица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запослени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разл.пословима</w:t>
            </w:r>
            <w:proofErr w:type="spellEnd"/>
            <w:proofErr w:type="gramEnd"/>
          </w:p>
        </w:tc>
      </w:tr>
      <w:tr w:rsidR="00555F9E" w:rsidRPr="00CF67E0" w14:paraId="3950A361" w14:textId="77777777">
        <w:tc>
          <w:tcPr>
            <w:tcW w:w="3936" w:type="dxa"/>
          </w:tcPr>
          <w:p w14:paraId="2630C42F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контрола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објектима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сегментима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  <w:tc>
          <w:tcPr>
            <w:tcW w:w="1842" w:type="dxa"/>
          </w:tcPr>
          <w:p w14:paraId="37E2F360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Континуирано</w:t>
            </w:r>
            <w:proofErr w:type="spellEnd"/>
          </w:p>
        </w:tc>
        <w:tc>
          <w:tcPr>
            <w:tcW w:w="3844" w:type="dxa"/>
          </w:tcPr>
          <w:p w14:paraId="189F7B7A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Пом.дир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.,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руководиоци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објеката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јединица</w:t>
            </w:r>
            <w:proofErr w:type="spellEnd"/>
          </w:p>
        </w:tc>
      </w:tr>
      <w:tr w:rsidR="00555F9E" w:rsidRPr="00CF67E0" w14:paraId="2F3489B7" w14:textId="77777777">
        <w:tc>
          <w:tcPr>
            <w:tcW w:w="3936" w:type="dxa"/>
          </w:tcPr>
          <w:p w14:paraId="65989295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Контрола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хигијене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објектима,радне</w:t>
            </w:r>
            <w:proofErr w:type="spellEnd"/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собе,у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санитарним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чворовима,спољним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просторима,у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кухињама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посебно,исправности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правилног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држања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намирница,процеса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припремања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сервирања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оброка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транспорта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хране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контрола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примене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имплементације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ХАЦЦП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система</w:t>
            </w:r>
            <w:proofErr w:type="spellEnd"/>
          </w:p>
        </w:tc>
        <w:tc>
          <w:tcPr>
            <w:tcW w:w="1842" w:type="dxa"/>
          </w:tcPr>
          <w:p w14:paraId="293C4FDF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плану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контроле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санитарног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техничара</w:t>
            </w:r>
            <w:proofErr w:type="spellEnd"/>
          </w:p>
        </w:tc>
        <w:tc>
          <w:tcPr>
            <w:tcW w:w="3844" w:type="dxa"/>
          </w:tcPr>
          <w:p w14:paraId="09D0ED84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Санитарни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техничар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шеф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кухиње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запослени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разл.пословима</w:t>
            </w:r>
            <w:proofErr w:type="spellEnd"/>
            <w:proofErr w:type="gramEnd"/>
          </w:p>
        </w:tc>
      </w:tr>
      <w:tr w:rsidR="00555F9E" w:rsidRPr="00CF67E0" w14:paraId="32E170BD" w14:textId="77777777">
        <w:tc>
          <w:tcPr>
            <w:tcW w:w="3936" w:type="dxa"/>
          </w:tcPr>
          <w:p w14:paraId="0D940421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Обезбеђивање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контрола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материјалних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техничких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безбедносних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услова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  <w:tc>
          <w:tcPr>
            <w:tcW w:w="1842" w:type="dxa"/>
          </w:tcPr>
          <w:p w14:paraId="026F26E1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плану</w:t>
            </w:r>
            <w:proofErr w:type="spellEnd"/>
          </w:p>
        </w:tc>
        <w:tc>
          <w:tcPr>
            <w:tcW w:w="3844" w:type="dxa"/>
          </w:tcPr>
          <w:p w14:paraId="7D3344C0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Пом.</w:t>
            </w:r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дир,стручни</w:t>
            </w:r>
            <w:proofErr w:type="spellEnd"/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руководиоци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објеката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јединица</w:t>
            </w:r>
            <w:proofErr w:type="spellEnd"/>
          </w:p>
        </w:tc>
      </w:tr>
      <w:tr w:rsidR="00555F9E" w:rsidRPr="00CF67E0" w14:paraId="43830EF7" w14:textId="77777777">
        <w:tc>
          <w:tcPr>
            <w:tcW w:w="3936" w:type="dxa"/>
          </w:tcPr>
          <w:p w14:paraId="0DAEDE4D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Доношење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решења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распоређивању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радника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складу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актом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систематизацији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места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упознавање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новозапослених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организационом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структуром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објекта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којем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описом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свог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радног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места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  <w:tc>
          <w:tcPr>
            <w:tcW w:w="1842" w:type="dxa"/>
          </w:tcPr>
          <w:p w14:paraId="0892E912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15.септембра</w:t>
            </w:r>
            <w:proofErr w:type="gramEnd"/>
          </w:p>
        </w:tc>
        <w:tc>
          <w:tcPr>
            <w:tcW w:w="3844" w:type="dxa"/>
          </w:tcPr>
          <w:p w14:paraId="07041AC1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Секретар</w:t>
            </w:r>
            <w:proofErr w:type="spellEnd"/>
          </w:p>
        </w:tc>
      </w:tr>
      <w:tr w:rsidR="00555F9E" w:rsidRPr="00CF67E0" w14:paraId="38CBFA10" w14:textId="77777777">
        <w:tc>
          <w:tcPr>
            <w:tcW w:w="3936" w:type="dxa"/>
          </w:tcPr>
          <w:p w14:paraId="15E2040E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lastRenderedPageBreak/>
              <w:t>Пријем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радника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као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обезбеђивање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замене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одсутних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радника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1842" w:type="dxa"/>
          </w:tcPr>
          <w:p w14:paraId="1AC25D43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потреби</w:t>
            </w:r>
            <w:proofErr w:type="spellEnd"/>
          </w:p>
        </w:tc>
        <w:tc>
          <w:tcPr>
            <w:tcW w:w="3844" w:type="dxa"/>
          </w:tcPr>
          <w:p w14:paraId="2D809474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Секретар</w:t>
            </w:r>
            <w:proofErr w:type="spellEnd"/>
          </w:p>
        </w:tc>
      </w:tr>
      <w:tr w:rsidR="00555F9E" w:rsidRPr="00CF67E0" w14:paraId="0C1BD178" w14:textId="77777777">
        <w:tc>
          <w:tcPr>
            <w:tcW w:w="3936" w:type="dxa"/>
          </w:tcPr>
          <w:p w14:paraId="0444FC13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Обезбеђивање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процеса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увођења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приправника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посао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  <w:tc>
          <w:tcPr>
            <w:tcW w:w="1842" w:type="dxa"/>
          </w:tcPr>
          <w:p w14:paraId="65872A95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44" w:type="dxa"/>
          </w:tcPr>
          <w:p w14:paraId="0D79937D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подршку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менторима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приправницима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сарадници,пом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.</w:t>
            </w:r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</w:p>
        </w:tc>
      </w:tr>
      <w:tr w:rsidR="00555F9E" w:rsidRPr="00CF67E0" w14:paraId="24EA9F54" w14:textId="77777777">
        <w:tc>
          <w:tcPr>
            <w:tcW w:w="3936" w:type="dxa"/>
          </w:tcPr>
          <w:p w14:paraId="223F9EC5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Дневно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објеката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контакти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запосленима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решавање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проблема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техничке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друге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природе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кроз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ангажовање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стручних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лица</w:t>
            </w:r>
            <w:proofErr w:type="spellEnd"/>
          </w:p>
        </w:tc>
        <w:tc>
          <w:tcPr>
            <w:tcW w:w="1842" w:type="dxa"/>
          </w:tcPr>
          <w:p w14:paraId="7DBAAB8D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44" w:type="dxa"/>
          </w:tcPr>
          <w:p w14:paraId="7D544511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Пом.</w:t>
            </w:r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дир,стручни</w:t>
            </w:r>
            <w:proofErr w:type="spellEnd"/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руководиоци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објеката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јединица</w:t>
            </w:r>
            <w:proofErr w:type="spellEnd"/>
          </w:p>
        </w:tc>
      </w:tr>
      <w:tr w:rsidR="00555F9E" w:rsidRPr="00CF67E0" w14:paraId="4D7301AF" w14:textId="77777777">
        <w:tc>
          <w:tcPr>
            <w:tcW w:w="3936" w:type="dxa"/>
          </w:tcPr>
          <w:p w14:paraId="57EF209F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Контрола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обезбеђивања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противпожарне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заштите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заштите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безбедности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време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14:paraId="0BC35C11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44" w:type="dxa"/>
          </w:tcPr>
          <w:p w14:paraId="60AFA5A8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Секретар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задужени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запослени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послове</w:t>
            </w:r>
            <w:proofErr w:type="spellEnd"/>
          </w:p>
        </w:tc>
      </w:tr>
      <w:tr w:rsidR="00555F9E" w:rsidRPr="00CF67E0" w14:paraId="54999A18" w14:textId="77777777">
        <w:tc>
          <w:tcPr>
            <w:tcW w:w="3936" w:type="dxa"/>
          </w:tcPr>
          <w:p w14:paraId="501486BE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>-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Координација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стручних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органа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Тимова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појединаца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</w:p>
        </w:tc>
        <w:tc>
          <w:tcPr>
            <w:tcW w:w="1842" w:type="dxa"/>
          </w:tcPr>
          <w:p w14:paraId="3E81FDA4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континуирано</w:t>
            </w:r>
            <w:proofErr w:type="spellEnd"/>
          </w:p>
        </w:tc>
        <w:tc>
          <w:tcPr>
            <w:tcW w:w="3844" w:type="dxa"/>
          </w:tcPr>
          <w:p w14:paraId="1BEC5585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Пом.дир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.,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руководиоци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тимова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актива</w:t>
            </w:r>
            <w:proofErr w:type="spellEnd"/>
          </w:p>
        </w:tc>
      </w:tr>
      <w:tr w:rsidR="00555F9E" w:rsidRPr="00CF67E0" w14:paraId="498D6730" w14:textId="77777777">
        <w:tc>
          <w:tcPr>
            <w:tcW w:w="3936" w:type="dxa"/>
          </w:tcPr>
          <w:p w14:paraId="23B96F33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>-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Стварање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материјалних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техничких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услова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стручно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усавршавање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запослених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кроз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акредитоване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програме,стручне</w:t>
            </w:r>
            <w:proofErr w:type="spellEnd"/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скупове,семинаре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друге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облике</w:t>
            </w:r>
            <w:proofErr w:type="spellEnd"/>
          </w:p>
        </w:tc>
        <w:tc>
          <w:tcPr>
            <w:tcW w:w="1842" w:type="dxa"/>
          </w:tcPr>
          <w:p w14:paraId="1BEBC142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континуирано</w:t>
            </w:r>
            <w:proofErr w:type="spellEnd"/>
          </w:p>
        </w:tc>
        <w:tc>
          <w:tcPr>
            <w:tcW w:w="3844" w:type="dxa"/>
          </w:tcPr>
          <w:p w14:paraId="3E61D0A0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Оснивач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ЦСУ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Шабац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струковна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удружења</w:t>
            </w:r>
            <w:proofErr w:type="spellEnd"/>
          </w:p>
        </w:tc>
      </w:tr>
      <w:tr w:rsidR="00555F9E" w:rsidRPr="00CF67E0" w14:paraId="554B24B9" w14:textId="77777777">
        <w:tc>
          <w:tcPr>
            <w:tcW w:w="3936" w:type="dxa"/>
          </w:tcPr>
          <w:p w14:paraId="50BC66D7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Стварање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материјалних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техничких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услова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васпитача,стручних</w:t>
            </w:r>
            <w:proofErr w:type="spellEnd"/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сарадника,медицинских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сестара-васпитача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других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запослених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стручним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сусретима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манифестацијама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јавним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културним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догађањима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ГП)</w:t>
            </w:r>
          </w:p>
        </w:tc>
        <w:tc>
          <w:tcPr>
            <w:tcW w:w="1842" w:type="dxa"/>
          </w:tcPr>
          <w:p w14:paraId="66C22E1B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ГП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краја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  <w:p w14:paraId="426FA025" w14:textId="77777777" w:rsidR="00555F9E" w:rsidRPr="00CF67E0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F5F7937" w14:textId="77777777" w:rsidR="00555F9E" w:rsidRPr="00CF67E0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CBA21A7" w14:textId="77777777" w:rsidR="00555F9E" w:rsidRPr="00CF67E0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44" w:type="dxa"/>
          </w:tcPr>
          <w:p w14:paraId="2BA9C203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струковна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удружења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2A84A55D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Оснивач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3DC8A412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Друге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</w:tc>
      </w:tr>
      <w:tr w:rsidR="00555F9E" w:rsidRPr="00CF67E0" w14:paraId="51C1904A" w14:textId="77777777">
        <w:tc>
          <w:tcPr>
            <w:tcW w:w="3936" w:type="dxa"/>
          </w:tcPr>
          <w:p w14:paraId="3ECCB369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>-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Свакодневно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пословања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кроз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контролу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увид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финанс.документе</w:t>
            </w:r>
            <w:proofErr w:type="spellEnd"/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админ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.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правном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службом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  <w:tc>
          <w:tcPr>
            <w:tcW w:w="1842" w:type="dxa"/>
          </w:tcPr>
          <w:p w14:paraId="4E0B93B1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континуирано</w:t>
            </w:r>
            <w:proofErr w:type="spellEnd"/>
          </w:p>
        </w:tc>
        <w:tc>
          <w:tcPr>
            <w:tcW w:w="3844" w:type="dxa"/>
          </w:tcPr>
          <w:p w14:paraId="2D2DD142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Правна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служба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рачуноводства</w:t>
            </w:r>
            <w:proofErr w:type="spellEnd"/>
          </w:p>
        </w:tc>
      </w:tr>
      <w:tr w:rsidR="00555F9E" w:rsidRPr="00CF67E0" w14:paraId="7B6109B3" w14:textId="77777777">
        <w:tc>
          <w:tcPr>
            <w:tcW w:w="3936" w:type="dxa"/>
          </w:tcPr>
          <w:p w14:paraId="09C95362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>-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Анализа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остварених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резултата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аспектима</w:t>
            </w:r>
            <w:proofErr w:type="spellEnd"/>
          </w:p>
        </w:tc>
        <w:tc>
          <w:tcPr>
            <w:tcW w:w="1842" w:type="dxa"/>
          </w:tcPr>
          <w:p w14:paraId="0B908AAE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плану</w:t>
            </w:r>
            <w:proofErr w:type="spellEnd"/>
          </w:p>
        </w:tc>
        <w:tc>
          <w:tcPr>
            <w:tcW w:w="3844" w:type="dxa"/>
          </w:tcPr>
          <w:p w14:paraId="4324F1E7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Пом.дир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педагошки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колегијум,стручни</w:t>
            </w:r>
            <w:proofErr w:type="spellEnd"/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руководиоци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објеката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јединица</w:t>
            </w:r>
            <w:proofErr w:type="spellEnd"/>
          </w:p>
        </w:tc>
      </w:tr>
      <w:tr w:rsidR="00555F9E" w:rsidRPr="00CF67E0" w14:paraId="422AC56F" w14:textId="77777777">
        <w:tc>
          <w:tcPr>
            <w:tcW w:w="3936" w:type="dxa"/>
          </w:tcPr>
          <w:p w14:paraId="54BE0F9D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Доношење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мера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отклањање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проблема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</w:p>
        </w:tc>
        <w:tc>
          <w:tcPr>
            <w:tcW w:w="1842" w:type="dxa"/>
          </w:tcPr>
          <w:p w14:paraId="1A69CFFB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потреби</w:t>
            </w:r>
            <w:proofErr w:type="spellEnd"/>
          </w:p>
        </w:tc>
        <w:tc>
          <w:tcPr>
            <w:tcW w:w="3844" w:type="dxa"/>
          </w:tcPr>
          <w:p w14:paraId="685C90C5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Педагошки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колегијум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секретар</w:t>
            </w:r>
            <w:proofErr w:type="spellEnd"/>
          </w:p>
        </w:tc>
      </w:tr>
      <w:tr w:rsidR="00555F9E" w:rsidRPr="00CF67E0" w14:paraId="4F7A90F5" w14:textId="77777777">
        <w:tc>
          <w:tcPr>
            <w:tcW w:w="3936" w:type="dxa"/>
          </w:tcPr>
          <w:p w14:paraId="7DE5146E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Доношење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одлука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покретању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реализацији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поступака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јавних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набавки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,</w:t>
            </w:r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услуге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добра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контрола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исправости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спровођења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поступака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  <w:tc>
          <w:tcPr>
            <w:tcW w:w="1842" w:type="dxa"/>
          </w:tcPr>
          <w:p w14:paraId="584DA962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плану</w:t>
            </w:r>
            <w:proofErr w:type="spellEnd"/>
          </w:p>
        </w:tc>
        <w:tc>
          <w:tcPr>
            <w:tcW w:w="3844" w:type="dxa"/>
          </w:tcPr>
          <w:p w14:paraId="36680452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Службеник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јавне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набавке</w:t>
            </w:r>
            <w:proofErr w:type="spellEnd"/>
          </w:p>
        </w:tc>
      </w:tr>
      <w:tr w:rsidR="00555F9E" w:rsidRPr="00CF67E0" w14:paraId="6521004C" w14:textId="77777777">
        <w:tc>
          <w:tcPr>
            <w:tcW w:w="3936" w:type="dxa"/>
          </w:tcPr>
          <w:p w14:paraId="2C17F8AC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Вођење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контрола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текућег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инвестиционог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одржавања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објеката</w:t>
            </w:r>
            <w:proofErr w:type="spellEnd"/>
          </w:p>
        </w:tc>
        <w:tc>
          <w:tcPr>
            <w:tcW w:w="1842" w:type="dxa"/>
          </w:tcPr>
          <w:p w14:paraId="2EABA704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радова</w:t>
            </w:r>
            <w:proofErr w:type="spellEnd"/>
          </w:p>
        </w:tc>
        <w:tc>
          <w:tcPr>
            <w:tcW w:w="3844" w:type="dxa"/>
          </w:tcPr>
          <w:p w14:paraId="0A3317B4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Надзорни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орган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који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реализују</w:t>
            </w:r>
            <w:proofErr w:type="spellEnd"/>
          </w:p>
        </w:tc>
      </w:tr>
      <w:tr w:rsidR="00555F9E" w:rsidRPr="00CF67E0" w14:paraId="17C114AD" w14:textId="77777777">
        <w:tc>
          <w:tcPr>
            <w:tcW w:w="3936" w:type="dxa"/>
          </w:tcPr>
          <w:p w14:paraId="3E154E62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Припрема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руковођење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седницама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Васпитно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образовног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већа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Педагошког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колегијума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  <w:tc>
          <w:tcPr>
            <w:tcW w:w="1842" w:type="dxa"/>
          </w:tcPr>
          <w:p w14:paraId="526CD939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плану</w:t>
            </w:r>
            <w:proofErr w:type="spellEnd"/>
          </w:p>
        </w:tc>
        <w:tc>
          <w:tcPr>
            <w:tcW w:w="3844" w:type="dxa"/>
          </w:tcPr>
          <w:p w14:paraId="34D62E75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Педагошки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колегијум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Пом.дир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55F9E" w:rsidRPr="00CF67E0" w14:paraId="67FB5D75" w14:textId="77777777">
        <w:tc>
          <w:tcPr>
            <w:tcW w:w="3936" w:type="dxa"/>
          </w:tcPr>
          <w:p w14:paraId="6542DFFA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lastRenderedPageBreak/>
              <w:t>-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Припремање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извештаја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анализа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информација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Управни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одбор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</w:tc>
        <w:tc>
          <w:tcPr>
            <w:tcW w:w="1842" w:type="dxa"/>
          </w:tcPr>
          <w:p w14:paraId="51975D53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плану</w:t>
            </w:r>
            <w:proofErr w:type="spellEnd"/>
          </w:p>
        </w:tc>
        <w:tc>
          <w:tcPr>
            <w:tcW w:w="3844" w:type="dxa"/>
          </w:tcPr>
          <w:p w14:paraId="36E41B62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складу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Г.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планом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УО</w:t>
            </w:r>
          </w:p>
        </w:tc>
      </w:tr>
      <w:tr w:rsidR="00555F9E" w:rsidRPr="00CF67E0" w14:paraId="76915459" w14:textId="77777777">
        <w:tc>
          <w:tcPr>
            <w:tcW w:w="3936" w:type="dxa"/>
          </w:tcPr>
          <w:p w14:paraId="313D500F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Обезбеђивање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правовременог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информисања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запослених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питањима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која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тичу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права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обавеза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прописа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измена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прописа</w:t>
            </w:r>
            <w:proofErr w:type="spellEnd"/>
          </w:p>
          <w:p w14:paraId="18352146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94A3B64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Континуирано</w:t>
            </w:r>
            <w:proofErr w:type="spellEnd"/>
          </w:p>
        </w:tc>
        <w:tc>
          <w:tcPr>
            <w:tcW w:w="3844" w:type="dxa"/>
          </w:tcPr>
          <w:p w14:paraId="3FD557AD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Пом.дир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55F9E" w:rsidRPr="00CF67E0" w14:paraId="24361F99" w14:textId="77777777">
        <w:tc>
          <w:tcPr>
            <w:tcW w:w="3936" w:type="dxa"/>
          </w:tcPr>
          <w:p w14:paraId="405DC5A1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Тиму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самовредновање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израда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акционих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планова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унапређивање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квалитета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  <w:tc>
          <w:tcPr>
            <w:tcW w:w="1842" w:type="dxa"/>
          </w:tcPr>
          <w:p w14:paraId="68738F85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годишњем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455DFF2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плану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самовредновања</w:t>
            </w:r>
            <w:proofErr w:type="spellEnd"/>
          </w:p>
        </w:tc>
        <w:tc>
          <w:tcPr>
            <w:tcW w:w="3844" w:type="dxa"/>
          </w:tcPr>
          <w:p w14:paraId="5D7D1FB4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самовредновање</w:t>
            </w:r>
            <w:proofErr w:type="spellEnd"/>
          </w:p>
        </w:tc>
      </w:tr>
      <w:tr w:rsidR="00555F9E" w:rsidRPr="00CF67E0" w14:paraId="1CD75AFE" w14:textId="77777777">
        <w:tc>
          <w:tcPr>
            <w:tcW w:w="3936" w:type="dxa"/>
          </w:tcPr>
          <w:p w14:paraId="4B66F6F0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Руковођење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процесом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васпитања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учења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деце</w:t>
            </w:r>
            <w:proofErr w:type="spellEnd"/>
          </w:p>
        </w:tc>
        <w:tc>
          <w:tcPr>
            <w:tcW w:w="1842" w:type="dxa"/>
          </w:tcPr>
          <w:p w14:paraId="481C4488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44" w:type="dxa"/>
          </w:tcPr>
          <w:p w14:paraId="7F7DEC18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CF67E0" w14:paraId="1BAFBC43" w14:textId="77777777">
        <w:tc>
          <w:tcPr>
            <w:tcW w:w="3936" w:type="dxa"/>
          </w:tcPr>
          <w:p w14:paraId="0CCA88EF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Обезбеђивање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потребних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услова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реализацију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квалитетног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васп.обр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1842" w:type="dxa"/>
          </w:tcPr>
          <w:p w14:paraId="50F3F750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целе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44" w:type="dxa"/>
          </w:tcPr>
          <w:p w14:paraId="3A63A4A2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пом.дир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</w:p>
        </w:tc>
      </w:tr>
      <w:tr w:rsidR="00555F9E" w:rsidRPr="00CF67E0" w14:paraId="108F0279" w14:textId="77777777">
        <w:tc>
          <w:tcPr>
            <w:tcW w:w="3936" w:type="dxa"/>
          </w:tcPr>
          <w:p w14:paraId="3FD60EE9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>Праћење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>рада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>васпитача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и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>мед.сестара</w:t>
            </w:r>
            <w:proofErr w:type="spellEnd"/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>васпитача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>доношење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>оцене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о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>квалитету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>рада,доношење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>заједничке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>оцене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>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>стручним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>сарадницима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>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>основу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>анализе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>посета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>васпитним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>групама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>,</w:t>
            </w:r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извештавање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Педагошког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колегијума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Васпитно-образовног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већа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овом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питању</w:t>
            </w:r>
            <w:proofErr w:type="spellEnd"/>
          </w:p>
        </w:tc>
        <w:tc>
          <w:tcPr>
            <w:tcW w:w="1842" w:type="dxa"/>
          </w:tcPr>
          <w:p w14:paraId="1206DFCE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целе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44" w:type="dxa"/>
          </w:tcPr>
          <w:p w14:paraId="2CC4AF8A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пом.дир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</w:p>
        </w:tc>
      </w:tr>
      <w:tr w:rsidR="00555F9E" w:rsidRPr="00CF67E0" w14:paraId="75306952" w14:textId="77777777">
        <w:tc>
          <w:tcPr>
            <w:tcW w:w="3936" w:type="dxa"/>
          </w:tcPr>
          <w:p w14:paraId="595E9E6B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>-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Преглед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документације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васпитача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мед.сестара</w:t>
            </w:r>
            <w:proofErr w:type="spellEnd"/>
            <w:proofErr w:type="gramEnd"/>
          </w:p>
        </w:tc>
        <w:tc>
          <w:tcPr>
            <w:tcW w:w="1842" w:type="dxa"/>
          </w:tcPr>
          <w:p w14:paraId="1DF04D22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Најмање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два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пута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годишње</w:t>
            </w:r>
            <w:proofErr w:type="spellEnd"/>
          </w:p>
        </w:tc>
        <w:tc>
          <w:tcPr>
            <w:tcW w:w="3844" w:type="dxa"/>
          </w:tcPr>
          <w:p w14:paraId="26CBD829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Пед.колегијум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пом.дир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555F9E" w:rsidRPr="00CF67E0" w14:paraId="6DFAB505" w14:textId="77777777">
        <w:tc>
          <w:tcPr>
            <w:tcW w:w="3936" w:type="dxa"/>
          </w:tcPr>
          <w:p w14:paraId="5D45531E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Доношење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мера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унапређивање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васп.обр.процеса</w:t>
            </w:r>
            <w:proofErr w:type="spellEnd"/>
          </w:p>
        </w:tc>
        <w:tc>
          <w:tcPr>
            <w:tcW w:w="1842" w:type="dxa"/>
          </w:tcPr>
          <w:p w14:paraId="47928821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потреби</w:t>
            </w:r>
            <w:proofErr w:type="spellEnd"/>
          </w:p>
        </w:tc>
        <w:tc>
          <w:tcPr>
            <w:tcW w:w="3844" w:type="dxa"/>
          </w:tcPr>
          <w:p w14:paraId="5B7D38D9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CF67E0" w14:paraId="03302328" w14:textId="77777777">
        <w:tc>
          <w:tcPr>
            <w:tcW w:w="3936" w:type="dxa"/>
          </w:tcPr>
          <w:p w14:paraId="45FF7900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примене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прописа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интерних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аката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области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заштите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насиља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,</w:t>
            </w:r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злостављања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дискриминације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;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области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безбедности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;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области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поштовања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права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детета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; </w:t>
            </w:r>
          </w:p>
        </w:tc>
        <w:tc>
          <w:tcPr>
            <w:tcW w:w="1842" w:type="dxa"/>
          </w:tcPr>
          <w:p w14:paraId="74D1DC53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потреби</w:t>
            </w:r>
            <w:proofErr w:type="spellEnd"/>
          </w:p>
        </w:tc>
        <w:tc>
          <w:tcPr>
            <w:tcW w:w="3844" w:type="dxa"/>
          </w:tcPr>
          <w:p w14:paraId="31FE4880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заштиту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дискриминације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насиља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злостављања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изанемаривања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секрет</w:t>
            </w:r>
            <w:proofErr w:type="spellEnd"/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пом.дир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55F9E" w:rsidRPr="00CF67E0" w14:paraId="715D2E14" w14:textId="77777777">
        <w:tc>
          <w:tcPr>
            <w:tcW w:w="3936" w:type="dxa"/>
          </w:tcPr>
          <w:p w14:paraId="68C16209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контрола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хигијенских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услова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објектима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и 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контрола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безбедности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физичке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средине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  <w:tc>
          <w:tcPr>
            <w:tcW w:w="1842" w:type="dxa"/>
          </w:tcPr>
          <w:p w14:paraId="5DDAEF6D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плану</w:t>
            </w:r>
            <w:proofErr w:type="spellEnd"/>
          </w:p>
        </w:tc>
        <w:tc>
          <w:tcPr>
            <w:tcW w:w="3844" w:type="dxa"/>
          </w:tcPr>
          <w:p w14:paraId="3320189E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Руководиоци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објеката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санитарни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техничар,техничка</w:t>
            </w:r>
            <w:proofErr w:type="spellEnd"/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служба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лице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безбедност-секретар</w:t>
            </w:r>
            <w:proofErr w:type="spellEnd"/>
          </w:p>
        </w:tc>
      </w:tr>
      <w:tr w:rsidR="00555F9E" w:rsidRPr="00CF67E0" w14:paraId="706C3CE3" w14:textId="77777777">
        <w:tc>
          <w:tcPr>
            <w:tcW w:w="3936" w:type="dxa"/>
          </w:tcPr>
          <w:p w14:paraId="1EBD9673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Подржавање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подстицање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које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имају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циљ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развој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креативности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код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деце,развој</w:t>
            </w:r>
            <w:proofErr w:type="spellEnd"/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укупних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дечјих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потенцијала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индивидуализовани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приступ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деци</w:t>
            </w:r>
            <w:proofErr w:type="spellEnd"/>
          </w:p>
        </w:tc>
        <w:tc>
          <w:tcPr>
            <w:tcW w:w="1842" w:type="dxa"/>
          </w:tcPr>
          <w:p w14:paraId="6A4183E1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44" w:type="dxa"/>
          </w:tcPr>
          <w:p w14:paraId="6E6D413A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Педагошки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колегијум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активи,ВО</w:t>
            </w:r>
            <w:proofErr w:type="spellEnd"/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веће</w:t>
            </w:r>
            <w:proofErr w:type="spellEnd"/>
          </w:p>
        </w:tc>
      </w:tr>
      <w:tr w:rsidR="00555F9E" w:rsidRPr="00CF67E0" w14:paraId="67CDEC55" w14:textId="77777777">
        <w:tc>
          <w:tcPr>
            <w:tcW w:w="3936" w:type="dxa"/>
          </w:tcPr>
          <w:p w14:paraId="0368C32F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Осигуравање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квалитета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,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обезбеђивањем</w:t>
            </w:r>
            <w:proofErr w:type="spellEnd"/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подстицањем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процеса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самоевалуације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евалуације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васпитача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мед.сестара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васпитача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стручних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сарадникa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>остваривању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>стандарда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>постигнућа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унапређивању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васп.обр.рада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14:paraId="65149925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плану</w:t>
            </w:r>
            <w:proofErr w:type="spellEnd"/>
          </w:p>
        </w:tc>
        <w:tc>
          <w:tcPr>
            <w:tcW w:w="3844" w:type="dxa"/>
          </w:tcPr>
          <w:p w14:paraId="62440DAF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самовредновање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,</w:t>
            </w:r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пед.колегијум,пом.дир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55F9E" w:rsidRPr="00CF67E0" w14:paraId="667D3A6D" w14:textId="77777777">
        <w:tc>
          <w:tcPr>
            <w:tcW w:w="3936" w:type="dxa"/>
          </w:tcPr>
          <w:p w14:paraId="61F05916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lastRenderedPageBreak/>
              <w:t>Самоевалуација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  <w:tc>
          <w:tcPr>
            <w:tcW w:w="1842" w:type="dxa"/>
          </w:tcPr>
          <w:p w14:paraId="5C968385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Квартално</w:t>
            </w:r>
            <w:proofErr w:type="spellEnd"/>
          </w:p>
        </w:tc>
        <w:tc>
          <w:tcPr>
            <w:tcW w:w="3844" w:type="dxa"/>
          </w:tcPr>
          <w:p w14:paraId="1540800D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CF67E0" w14:paraId="2E7DD938" w14:textId="77777777">
        <w:tc>
          <w:tcPr>
            <w:tcW w:w="3936" w:type="dxa"/>
          </w:tcPr>
          <w:p w14:paraId="6D376147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Лично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стручно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усавршавање</w:t>
            </w:r>
            <w:proofErr w:type="spellEnd"/>
          </w:p>
          <w:p w14:paraId="009BE066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Обуке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стицање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лиценце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</w:p>
          <w:p w14:paraId="76FC696A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>Обуке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>нове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>Основе</w:t>
            </w:r>
            <w:proofErr w:type="spellEnd"/>
          </w:p>
        </w:tc>
        <w:tc>
          <w:tcPr>
            <w:tcW w:w="1842" w:type="dxa"/>
          </w:tcPr>
          <w:p w14:paraId="4C6508D6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44" w:type="dxa"/>
          </w:tcPr>
          <w:p w14:paraId="5B10CC63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CF67E0" w14:paraId="053E2AEF" w14:textId="77777777">
        <w:tc>
          <w:tcPr>
            <w:tcW w:w="3936" w:type="dxa"/>
          </w:tcPr>
          <w:p w14:paraId="2D02F85C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Стварање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услова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већи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обухват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1842" w:type="dxa"/>
          </w:tcPr>
          <w:p w14:paraId="65FEB20B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Мај-</w:t>
            </w:r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август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 и</w:t>
            </w:r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44" w:type="dxa"/>
          </w:tcPr>
          <w:p w14:paraId="77013AEA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Служба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упис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</w:p>
        </w:tc>
      </w:tr>
      <w:tr w:rsidR="00555F9E" w:rsidRPr="00CF67E0" w14:paraId="2B490F33" w14:textId="77777777">
        <w:tc>
          <w:tcPr>
            <w:tcW w:w="3936" w:type="dxa"/>
          </w:tcPr>
          <w:p w14:paraId="3D01B31E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Промоцију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  <w:tc>
          <w:tcPr>
            <w:tcW w:w="1842" w:type="dxa"/>
          </w:tcPr>
          <w:p w14:paraId="05416AC1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44" w:type="dxa"/>
          </w:tcPr>
          <w:p w14:paraId="39A93452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пом.</w:t>
            </w:r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дир.стручни</w:t>
            </w:r>
            <w:proofErr w:type="spellEnd"/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</w:p>
        </w:tc>
      </w:tr>
      <w:tr w:rsidR="00555F9E" w:rsidRPr="00CF67E0" w14:paraId="531A4868" w14:textId="77777777">
        <w:tc>
          <w:tcPr>
            <w:tcW w:w="3936" w:type="dxa"/>
          </w:tcPr>
          <w:p w14:paraId="2CD8D01A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Стварање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могућности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обухват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децом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сметњама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развоју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као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децом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маргинализованих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  <w:tc>
          <w:tcPr>
            <w:tcW w:w="1842" w:type="dxa"/>
          </w:tcPr>
          <w:p w14:paraId="14B42E3E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44" w:type="dxa"/>
          </w:tcPr>
          <w:p w14:paraId="5F5ECE39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Тио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пом.дир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. ЦСР,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здравља</w:t>
            </w:r>
            <w:proofErr w:type="spellEnd"/>
          </w:p>
        </w:tc>
      </w:tr>
      <w:tr w:rsidR="00555F9E" w:rsidRPr="00CF67E0" w14:paraId="08081243" w14:textId="77777777">
        <w:tc>
          <w:tcPr>
            <w:tcW w:w="3936" w:type="dxa"/>
          </w:tcPr>
          <w:p w14:paraId="3258A69B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Промоција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дечјег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стваралаштва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  <w:tc>
          <w:tcPr>
            <w:tcW w:w="1842" w:type="dxa"/>
          </w:tcPr>
          <w:p w14:paraId="0DFC6692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44" w:type="dxa"/>
          </w:tcPr>
          <w:p w14:paraId="26F7B5D9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запослени</w:t>
            </w:r>
            <w:proofErr w:type="spellEnd"/>
          </w:p>
        </w:tc>
      </w:tr>
      <w:tr w:rsidR="00555F9E" w:rsidRPr="00CF67E0" w14:paraId="3CBDC712" w14:textId="77777777">
        <w:tc>
          <w:tcPr>
            <w:tcW w:w="3936" w:type="dxa"/>
          </w:tcPr>
          <w:p w14:paraId="38B1524E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>-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Промоција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кроз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културну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јавну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делатност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нивоу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града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села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којима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налазе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објекти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  <w:tc>
          <w:tcPr>
            <w:tcW w:w="1842" w:type="dxa"/>
          </w:tcPr>
          <w:p w14:paraId="05AF5C7F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44" w:type="dxa"/>
          </w:tcPr>
          <w:p w14:paraId="337C25AA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Пом.дир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групе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реализацију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манифестација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555F9E" w:rsidRPr="00CF67E0" w14:paraId="23B721CA" w14:textId="77777777">
        <w:tc>
          <w:tcPr>
            <w:tcW w:w="3936" w:type="dxa"/>
          </w:tcPr>
          <w:p w14:paraId="578ACEFC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>Педагошко-инструктивни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>рад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>праћење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>активности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у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>васпитним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  <w:u w:val="single"/>
              </w:rPr>
              <w:t>групама</w:t>
            </w:r>
            <w:proofErr w:type="spellEnd"/>
            <w:proofErr w:type="gramEnd"/>
          </w:p>
        </w:tc>
        <w:tc>
          <w:tcPr>
            <w:tcW w:w="1842" w:type="dxa"/>
          </w:tcPr>
          <w:p w14:paraId="03338466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44" w:type="dxa"/>
          </w:tcPr>
          <w:p w14:paraId="6A6AF147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Пом.дир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сарадници,ментори</w:t>
            </w:r>
            <w:proofErr w:type="spellEnd"/>
            <w:proofErr w:type="gramEnd"/>
          </w:p>
        </w:tc>
      </w:tr>
      <w:tr w:rsidR="00555F9E" w:rsidRPr="00CF67E0" w14:paraId="37F34E3A" w14:textId="77777777">
        <w:tc>
          <w:tcPr>
            <w:tcW w:w="3936" w:type="dxa"/>
          </w:tcPr>
          <w:p w14:paraId="43980991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Праћење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унапређивање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рада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запослених</w:t>
            </w:r>
            <w:proofErr w:type="spellEnd"/>
          </w:p>
        </w:tc>
        <w:tc>
          <w:tcPr>
            <w:tcW w:w="1842" w:type="dxa"/>
          </w:tcPr>
          <w:p w14:paraId="3AB3C895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44" w:type="dxa"/>
          </w:tcPr>
          <w:p w14:paraId="1E22CBDB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CF67E0" w14:paraId="1160E33B" w14:textId="77777777">
        <w:tc>
          <w:tcPr>
            <w:tcW w:w="3936" w:type="dxa"/>
          </w:tcPr>
          <w:p w14:paraId="0C0CCD5B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Подржавање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иницирање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подстицање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континуираног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професионалног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развоја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запослених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кроз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стручно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усавршавање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видове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ван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складу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планом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стручног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усавршавања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  <w:tc>
          <w:tcPr>
            <w:tcW w:w="1842" w:type="dxa"/>
          </w:tcPr>
          <w:p w14:paraId="622EDE12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44" w:type="dxa"/>
          </w:tcPr>
          <w:p w14:paraId="3B0A335A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Пом.дир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педагошки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колегијум,стручни</w:t>
            </w:r>
            <w:proofErr w:type="spellEnd"/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професионални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развој</w:t>
            </w:r>
            <w:proofErr w:type="spellEnd"/>
          </w:p>
        </w:tc>
      </w:tr>
      <w:tr w:rsidR="00555F9E" w:rsidRPr="00CF67E0" w14:paraId="0EEB3A98" w14:textId="77777777">
        <w:tc>
          <w:tcPr>
            <w:tcW w:w="3936" w:type="dxa"/>
          </w:tcPr>
          <w:p w14:paraId="4CFA189D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Подстицање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подржавање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иницијатива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идеја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нових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решења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запослених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када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питању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области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; </w:t>
            </w:r>
          </w:p>
        </w:tc>
        <w:tc>
          <w:tcPr>
            <w:tcW w:w="1842" w:type="dxa"/>
          </w:tcPr>
          <w:p w14:paraId="318F1222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44" w:type="dxa"/>
          </w:tcPr>
          <w:p w14:paraId="58B766AF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запослени</w:t>
            </w:r>
            <w:proofErr w:type="spellEnd"/>
          </w:p>
        </w:tc>
      </w:tr>
      <w:tr w:rsidR="00555F9E" w:rsidRPr="00CF67E0" w14:paraId="6E19C816" w14:textId="77777777">
        <w:tc>
          <w:tcPr>
            <w:tcW w:w="3936" w:type="dxa"/>
          </w:tcPr>
          <w:p w14:paraId="713385B9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изради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стручног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усавршавања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запослених,омогућавање</w:t>
            </w:r>
            <w:proofErr w:type="spellEnd"/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подстицање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континуираног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професионалног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развоја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запослених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; </w:t>
            </w:r>
          </w:p>
        </w:tc>
        <w:tc>
          <w:tcPr>
            <w:tcW w:w="1842" w:type="dxa"/>
          </w:tcPr>
          <w:p w14:paraId="609E065D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Јун-август</w:t>
            </w:r>
            <w:proofErr w:type="spellEnd"/>
          </w:p>
        </w:tc>
        <w:tc>
          <w:tcPr>
            <w:tcW w:w="3844" w:type="dxa"/>
          </w:tcPr>
          <w:p w14:paraId="2966F6E0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стручно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усавршавање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, стр.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сра</w:t>
            </w:r>
            <w:proofErr w:type="spellEnd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.,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</w:t>
            </w:r>
            <w:proofErr w:type="spellEnd"/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.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дир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55F9E" w:rsidRPr="00CF67E0" w14:paraId="589360D3" w14:textId="77777777">
        <w:tc>
          <w:tcPr>
            <w:tcW w:w="3936" w:type="dxa"/>
          </w:tcPr>
          <w:p w14:paraId="6E1DF697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ефеката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имплементације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стр.усавршавања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  <w:tc>
          <w:tcPr>
            <w:tcW w:w="1842" w:type="dxa"/>
          </w:tcPr>
          <w:p w14:paraId="0E89EFC7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44" w:type="dxa"/>
          </w:tcPr>
          <w:p w14:paraId="5CC04E94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професионални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развој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стр.сар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пом.дир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</w:p>
        </w:tc>
      </w:tr>
      <w:tr w:rsidR="00555F9E" w:rsidRPr="00CF67E0" w14:paraId="6131441B" w14:textId="77777777">
        <w:tc>
          <w:tcPr>
            <w:tcW w:w="3936" w:type="dxa"/>
          </w:tcPr>
          <w:p w14:paraId="28F66F6C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>-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Свакодневне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консултације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размена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информација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запосленима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;</w:t>
            </w:r>
            <w:proofErr w:type="gramEnd"/>
          </w:p>
        </w:tc>
        <w:tc>
          <w:tcPr>
            <w:tcW w:w="1842" w:type="dxa"/>
          </w:tcPr>
          <w:p w14:paraId="111D43E0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44" w:type="dxa"/>
          </w:tcPr>
          <w:p w14:paraId="2AC1A059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Запослени</w:t>
            </w:r>
            <w:proofErr w:type="spellEnd"/>
          </w:p>
        </w:tc>
      </w:tr>
      <w:tr w:rsidR="00555F9E" w:rsidRPr="00CF67E0" w14:paraId="61310436" w14:textId="77777777">
        <w:tc>
          <w:tcPr>
            <w:tcW w:w="3936" w:type="dxa"/>
          </w:tcPr>
          <w:p w14:paraId="3A0EAE7A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>-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Подстицање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тимског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нивоу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објеката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целини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Формирање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Тимова</w:t>
            </w:r>
            <w:proofErr w:type="spellEnd"/>
          </w:p>
        </w:tc>
        <w:tc>
          <w:tcPr>
            <w:tcW w:w="1842" w:type="dxa"/>
          </w:tcPr>
          <w:p w14:paraId="60486306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Септембар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44" w:type="dxa"/>
          </w:tcPr>
          <w:p w14:paraId="540BBBD0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Тимови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активи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установе,пом.</w:t>
            </w:r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>дир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55F9E" w:rsidRPr="00CF67E0" w14:paraId="0A92CAA6" w14:textId="77777777">
        <w:tc>
          <w:tcPr>
            <w:tcW w:w="3936" w:type="dxa"/>
          </w:tcPr>
          <w:p w14:paraId="307B69CE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>-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Инструктивни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увид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надзор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васп.обр.рада</w:t>
            </w:r>
            <w:proofErr w:type="spellEnd"/>
          </w:p>
        </w:tc>
        <w:tc>
          <w:tcPr>
            <w:tcW w:w="1842" w:type="dxa"/>
          </w:tcPr>
          <w:p w14:paraId="0996C3AE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плану</w:t>
            </w:r>
            <w:proofErr w:type="spellEnd"/>
          </w:p>
        </w:tc>
        <w:tc>
          <w:tcPr>
            <w:tcW w:w="3844" w:type="dxa"/>
          </w:tcPr>
          <w:p w14:paraId="77DD9464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Пом.дир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,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</w:p>
        </w:tc>
      </w:tr>
      <w:tr w:rsidR="00555F9E" w:rsidRPr="00CF67E0" w14:paraId="68046906" w14:textId="77777777">
        <w:tc>
          <w:tcPr>
            <w:tcW w:w="3936" w:type="dxa"/>
          </w:tcPr>
          <w:p w14:paraId="3C7501C5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lastRenderedPageBreak/>
              <w:t>-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Решавање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конфликата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међу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запосленима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приговорима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запослених</w:t>
            </w:r>
            <w:proofErr w:type="spellEnd"/>
          </w:p>
        </w:tc>
        <w:tc>
          <w:tcPr>
            <w:tcW w:w="1842" w:type="dxa"/>
          </w:tcPr>
          <w:p w14:paraId="6FD1B6A2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потреби</w:t>
            </w:r>
            <w:proofErr w:type="spellEnd"/>
          </w:p>
        </w:tc>
        <w:tc>
          <w:tcPr>
            <w:tcW w:w="3844" w:type="dxa"/>
          </w:tcPr>
          <w:p w14:paraId="5B585D69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Пом.дир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,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руководиоци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објеката</w:t>
            </w:r>
            <w:proofErr w:type="spellEnd"/>
          </w:p>
        </w:tc>
      </w:tr>
      <w:tr w:rsidR="00555F9E" w:rsidRPr="00CF67E0" w14:paraId="43CDF9E1" w14:textId="77777777">
        <w:tc>
          <w:tcPr>
            <w:tcW w:w="3936" w:type="dxa"/>
          </w:tcPr>
          <w:p w14:paraId="0C3DE9E4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Сарадња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са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14:paraId="3E429A15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44" w:type="dxa"/>
          </w:tcPr>
          <w:p w14:paraId="1C1DF1B2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CF67E0" w14:paraId="438D1D2B" w14:textId="77777777">
        <w:tc>
          <w:tcPr>
            <w:tcW w:w="3936" w:type="dxa"/>
          </w:tcPr>
          <w:p w14:paraId="4FF7F9C4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родитељима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старатељима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кроз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различите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видове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Савет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родитељске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састанке,индивидуалне</w:t>
            </w:r>
            <w:proofErr w:type="spellEnd"/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контакте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родитељима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извештавање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важним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аспектима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информацијама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које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вези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боравка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детета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вртићу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;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неговање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подстицање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партнерских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односа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уз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уважавање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компетенција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  <w:tc>
          <w:tcPr>
            <w:tcW w:w="1842" w:type="dxa"/>
          </w:tcPr>
          <w:p w14:paraId="7735A38D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44" w:type="dxa"/>
          </w:tcPr>
          <w:p w14:paraId="5FD03FC6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Савет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родитељи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532B69F7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Пом.дир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55F9E" w:rsidRPr="00CF67E0" w14:paraId="7EC6CDE2" w14:textId="77777777">
        <w:tc>
          <w:tcPr>
            <w:tcW w:w="3936" w:type="dxa"/>
          </w:tcPr>
          <w:p w14:paraId="17A4DECE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Управним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одбором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учествовање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УО,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информисање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извештавање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припрема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израда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осталим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учесницима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докумената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–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Годишњег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Извештаја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реализацији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Годишњег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рада,Предшколског</w:t>
            </w:r>
            <w:proofErr w:type="spellEnd"/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документа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који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односе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друге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сегменте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; -</w:t>
            </w:r>
          </w:p>
        </w:tc>
        <w:tc>
          <w:tcPr>
            <w:tcW w:w="1842" w:type="dxa"/>
          </w:tcPr>
          <w:p w14:paraId="2B0432B2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44" w:type="dxa"/>
          </w:tcPr>
          <w:p w14:paraId="5B19906F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Управни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одбор,пом.</w:t>
            </w:r>
            <w:proofErr w:type="spellStart"/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>дир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.,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секретар,координатори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тимова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актива</w:t>
            </w:r>
            <w:proofErr w:type="spellEnd"/>
          </w:p>
        </w:tc>
      </w:tr>
      <w:tr w:rsidR="00555F9E" w:rsidRPr="00CF67E0" w14:paraId="2DBFA65E" w14:textId="77777777">
        <w:tc>
          <w:tcPr>
            <w:tcW w:w="3936" w:type="dxa"/>
          </w:tcPr>
          <w:p w14:paraId="2BD555F5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репрезентативним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синдикатима</w:t>
            </w:r>
            <w:proofErr w:type="spellEnd"/>
          </w:p>
        </w:tc>
        <w:tc>
          <w:tcPr>
            <w:tcW w:w="1842" w:type="dxa"/>
          </w:tcPr>
          <w:p w14:paraId="324F5F69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44" w:type="dxa"/>
          </w:tcPr>
          <w:p w14:paraId="2A0C1CF5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Председници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синдиката</w:t>
            </w:r>
            <w:proofErr w:type="spellEnd"/>
          </w:p>
        </w:tc>
      </w:tr>
      <w:tr w:rsidR="00555F9E" w:rsidRPr="00CF67E0" w14:paraId="215C0058" w14:textId="77777777">
        <w:tc>
          <w:tcPr>
            <w:tcW w:w="3936" w:type="dxa"/>
          </w:tcPr>
          <w:p w14:paraId="2C5E22F1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локалном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самоуправом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локалном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заједницом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установама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организацијама,удружењима</w:t>
            </w:r>
            <w:proofErr w:type="spellEnd"/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привредним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субјектима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школама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) 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унапређивање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  <w:tc>
          <w:tcPr>
            <w:tcW w:w="1842" w:type="dxa"/>
          </w:tcPr>
          <w:p w14:paraId="326F3345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44" w:type="dxa"/>
          </w:tcPr>
          <w:p w14:paraId="6F0EAEFD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Пом.дир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</w:p>
        </w:tc>
      </w:tr>
      <w:tr w:rsidR="00555F9E" w:rsidRPr="00CF67E0" w14:paraId="407DCD33" w14:textId="77777777">
        <w:tc>
          <w:tcPr>
            <w:tcW w:w="3936" w:type="dxa"/>
          </w:tcPr>
          <w:p w14:paraId="6186011D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широм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заједницом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развој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партнерских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односа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предшколске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Мачванскоги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Колубарског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округа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организације,удружења</w:t>
            </w:r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>,привредни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субјекти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Министарство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просвете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ШУ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Ваљево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14:paraId="6CE5AADF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44" w:type="dxa"/>
          </w:tcPr>
          <w:p w14:paraId="41D91816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Пом.дир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55F9E" w:rsidRPr="00CF67E0" w14:paraId="48FC58D3" w14:textId="77777777">
        <w:tc>
          <w:tcPr>
            <w:tcW w:w="3936" w:type="dxa"/>
          </w:tcPr>
          <w:p w14:paraId="3535E2C3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Финансијко-административно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управљање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установом</w:t>
            </w:r>
            <w:proofErr w:type="spellEnd"/>
          </w:p>
        </w:tc>
        <w:tc>
          <w:tcPr>
            <w:tcW w:w="1842" w:type="dxa"/>
          </w:tcPr>
          <w:p w14:paraId="6F492662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44" w:type="dxa"/>
          </w:tcPr>
          <w:p w14:paraId="64526BBF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CF67E0" w14:paraId="071E6701" w14:textId="77777777">
        <w:tc>
          <w:tcPr>
            <w:tcW w:w="3936" w:type="dxa"/>
          </w:tcPr>
          <w:p w14:paraId="13E879B6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Учествовање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изради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буџета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; -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Учествовање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примени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буџета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; </w:t>
            </w:r>
          </w:p>
        </w:tc>
        <w:tc>
          <w:tcPr>
            <w:tcW w:w="1842" w:type="dxa"/>
          </w:tcPr>
          <w:p w14:paraId="5891F389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44" w:type="dxa"/>
          </w:tcPr>
          <w:p w14:paraId="7238C65A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Служба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рачуноводств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јавних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набавки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секретар,пом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.</w:t>
            </w:r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дир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55F9E" w:rsidRPr="00CF67E0" w14:paraId="378CAF7D" w14:textId="77777777">
        <w:tc>
          <w:tcPr>
            <w:tcW w:w="3936" w:type="dxa"/>
          </w:tcPr>
          <w:p w14:paraId="34625207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Управљање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финансијским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токовима,старање</w:t>
            </w:r>
            <w:proofErr w:type="spellEnd"/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благовременом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измирењу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обавеза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складу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планираним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расположивим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средствима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  <w:tc>
          <w:tcPr>
            <w:tcW w:w="1842" w:type="dxa"/>
          </w:tcPr>
          <w:p w14:paraId="3AF1A704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44" w:type="dxa"/>
          </w:tcPr>
          <w:p w14:paraId="63A12170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Служба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рачуноводств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јавних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набавки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секретар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пом.дир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55F9E" w:rsidRPr="00CF67E0" w14:paraId="6E850E82" w14:textId="77777777">
        <w:tc>
          <w:tcPr>
            <w:tcW w:w="3936" w:type="dxa"/>
          </w:tcPr>
          <w:p w14:paraId="2B35142C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Оцењивање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постојећег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стања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погледу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материјалних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ресурса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lastRenderedPageBreak/>
              <w:t>стварање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услова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несметан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квалитетан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</w:p>
        </w:tc>
        <w:tc>
          <w:tcPr>
            <w:tcW w:w="1842" w:type="dxa"/>
          </w:tcPr>
          <w:p w14:paraId="2E539395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lastRenderedPageBreak/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44" w:type="dxa"/>
          </w:tcPr>
          <w:p w14:paraId="57518C6D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Педагошки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колегијум</w:t>
            </w:r>
            <w:proofErr w:type="spellEnd"/>
          </w:p>
        </w:tc>
      </w:tr>
      <w:tr w:rsidR="00555F9E" w:rsidRPr="00CF67E0" w14:paraId="0695A89F" w14:textId="77777777">
        <w:tc>
          <w:tcPr>
            <w:tcW w:w="3936" w:type="dxa"/>
          </w:tcPr>
          <w:p w14:paraId="018A7410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>-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оснивачем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обезбеђења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материјалних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ресурса</w:t>
            </w:r>
            <w:proofErr w:type="spellEnd"/>
          </w:p>
        </w:tc>
        <w:tc>
          <w:tcPr>
            <w:tcW w:w="1842" w:type="dxa"/>
          </w:tcPr>
          <w:p w14:paraId="37932D67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44" w:type="dxa"/>
          </w:tcPr>
          <w:p w14:paraId="2441ACFA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Пом.дир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55F9E" w:rsidRPr="00CF67E0" w14:paraId="1363BB30" w14:textId="77777777">
        <w:tc>
          <w:tcPr>
            <w:tcW w:w="3936" w:type="dxa"/>
          </w:tcPr>
          <w:p w14:paraId="36729F46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>-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Учествовање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планирању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спровођењу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поступака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јавне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набавке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контрола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радова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. -</w:t>
            </w:r>
          </w:p>
        </w:tc>
        <w:tc>
          <w:tcPr>
            <w:tcW w:w="1842" w:type="dxa"/>
          </w:tcPr>
          <w:p w14:paraId="66550D27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44" w:type="dxa"/>
          </w:tcPr>
          <w:p w14:paraId="67E6915E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Служба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јавних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набавки</w:t>
            </w:r>
            <w:proofErr w:type="spellEnd"/>
          </w:p>
        </w:tc>
      </w:tr>
      <w:tr w:rsidR="00555F9E" w:rsidRPr="00CF67E0" w14:paraId="4E244DF4" w14:textId="77777777">
        <w:tc>
          <w:tcPr>
            <w:tcW w:w="3936" w:type="dxa"/>
          </w:tcPr>
          <w:p w14:paraId="7410D376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Обезбеђивање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потребне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документације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процедура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контрола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спровођења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процедура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ажурног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тачног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вођења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документације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  <w:tc>
          <w:tcPr>
            <w:tcW w:w="1842" w:type="dxa"/>
          </w:tcPr>
          <w:p w14:paraId="448D4A75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44" w:type="dxa"/>
          </w:tcPr>
          <w:p w14:paraId="7B6E3641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>Пом.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дир</w:t>
            </w:r>
            <w:proofErr w:type="spellEnd"/>
            <w:proofErr w:type="gramStart"/>
            <w:r w:rsidRPr="00CF67E0">
              <w:rPr>
                <w:rFonts w:ascii="Arial" w:eastAsia="Arial" w:hAnsi="Arial" w:cs="Arial"/>
                <w:sz w:val="22"/>
                <w:szCs w:val="22"/>
              </w:rPr>
              <w:t>.,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секретар</w:t>
            </w:r>
            <w:proofErr w:type="spellEnd"/>
            <w:proofErr w:type="gram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шеф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рачуноводстав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</w:p>
        </w:tc>
      </w:tr>
      <w:tr w:rsidR="00555F9E" w:rsidRPr="00CF67E0" w14:paraId="43F1588B" w14:textId="77777777">
        <w:tc>
          <w:tcPr>
            <w:tcW w:w="3936" w:type="dxa"/>
          </w:tcPr>
          <w:p w14:paraId="61CF6AAC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CF67E0">
              <w:rPr>
                <w:rFonts w:ascii="Arial" w:eastAsia="Arial" w:hAnsi="Arial" w:cs="Arial"/>
                <w:sz w:val="22"/>
                <w:szCs w:val="22"/>
              </w:rPr>
              <w:t>-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Заступање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припрема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презентација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извештаја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органима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шире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14:paraId="6D3C2AF0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44" w:type="dxa"/>
          </w:tcPr>
          <w:p w14:paraId="38482CF4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Пом.дир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стр.сар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.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тимови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активи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усатнове</w:t>
            </w:r>
            <w:proofErr w:type="spellEnd"/>
          </w:p>
        </w:tc>
      </w:tr>
      <w:tr w:rsidR="00555F9E" w:rsidRPr="00CF67E0" w14:paraId="7CA7FB7B" w14:textId="77777777">
        <w:tc>
          <w:tcPr>
            <w:tcW w:w="3936" w:type="dxa"/>
          </w:tcPr>
          <w:p w14:paraId="1CDEA66A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Обезбеђивање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законитости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рада</w:t>
            </w:r>
            <w:proofErr w:type="spellEnd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b/>
                <w:sz w:val="22"/>
                <w:szCs w:val="22"/>
              </w:rPr>
              <w:t>установе</w:t>
            </w:r>
            <w:proofErr w:type="spellEnd"/>
          </w:p>
        </w:tc>
        <w:tc>
          <w:tcPr>
            <w:tcW w:w="1842" w:type="dxa"/>
          </w:tcPr>
          <w:p w14:paraId="24A2E2C9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44" w:type="dxa"/>
          </w:tcPr>
          <w:p w14:paraId="17E30E4A" w14:textId="77777777" w:rsidR="00555F9E" w:rsidRPr="00CF67E0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CF67E0" w14:paraId="29980963" w14:textId="77777777">
        <w:tc>
          <w:tcPr>
            <w:tcW w:w="3936" w:type="dxa"/>
          </w:tcPr>
          <w:p w14:paraId="53678C47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Континуирано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спровођење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закона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подзаконских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аката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области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образовања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радних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односа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финансија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управљања</w:t>
            </w:r>
            <w:proofErr w:type="spellEnd"/>
          </w:p>
        </w:tc>
        <w:tc>
          <w:tcPr>
            <w:tcW w:w="1842" w:type="dxa"/>
          </w:tcPr>
          <w:p w14:paraId="467D5D87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44" w:type="dxa"/>
          </w:tcPr>
          <w:p w14:paraId="5279E6CC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Секретар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шеф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рачуноводства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пом.дир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Тимови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активи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складу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својим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задужењима</w:t>
            </w:r>
            <w:proofErr w:type="spellEnd"/>
          </w:p>
        </w:tc>
      </w:tr>
      <w:tr w:rsidR="00555F9E" w:rsidRPr="00CF67E0" w14:paraId="1045711A" w14:textId="77777777">
        <w:tc>
          <w:tcPr>
            <w:tcW w:w="3936" w:type="dxa"/>
          </w:tcPr>
          <w:p w14:paraId="48ACD64F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Контрола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примене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закона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прописа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стране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запослених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  <w:tc>
          <w:tcPr>
            <w:tcW w:w="1842" w:type="dxa"/>
          </w:tcPr>
          <w:p w14:paraId="29A66925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44" w:type="dxa"/>
          </w:tcPr>
          <w:p w14:paraId="701C7F1D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Секретар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шеф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рачуноводства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пом.дир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Тимови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активи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складу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својим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задужењима</w:t>
            </w:r>
            <w:proofErr w:type="spellEnd"/>
          </w:p>
        </w:tc>
      </w:tr>
      <w:tr w:rsidR="00555F9E" w:rsidRPr="00CF67E0" w14:paraId="420C38CE" w14:textId="77777777">
        <w:tc>
          <w:tcPr>
            <w:tcW w:w="3936" w:type="dxa"/>
          </w:tcPr>
          <w:p w14:paraId="5310A5C5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Доношење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мера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случајевима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повреде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закона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подзаконских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аката</w:t>
            </w:r>
            <w:proofErr w:type="spellEnd"/>
          </w:p>
        </w:tc>
        <w:tc>
          <w:tcPr>
            <w:tcW w:w="1842" w:type="dxa"/>
          </w:tcPr>
          <w:p w14:paraId="40B460AA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44" w:type="dxa"/>
          </w:tcPr>
          <w:p w14:paraId="62ED3B63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Секретар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шеф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рачуноводства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пом.дир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Тимови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активи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складу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својим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задужењима</w:t>
            </w:r>
            <w:proofErr w:type="spellEnd"/>
          </w:p>
        </w:tc>
      </w:tr>
      <w:tr w:rsidR="00555F9E" w:rsidRPr="00CF67E0" w14:paraId="796243EA" w14:textId="77777777">
        <w:tc>
          <w:tcPr>
            <w:tcW w:w="3936" w:type="dxa"/>
          </w:tcPr>
          <w:p w14:paraId="69EC09A1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Припрема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општих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аката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потребне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документације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  <w:tc>
          <w:tcPr>
            <w:tcW w:w="1842" w:type="dxa"/>
          </w:tcPr>
          <w:p w14:paraId="1F3A5AAE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Септембар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44" w:type="dxa"/>
          </w:tcPr>
          <w:p w14:paraId="1CB57BFC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Секретар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шеф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рачуноводства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пом.дир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Тимови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активи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складу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својим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задужењима</w:t>
            </w:r>
            <w:proofErr w:type="spellEnd"/>
          </w:p>
        </w:tc>
      </w:tr>
      <w:tr w:rsidR="00555F9E" w:rsidRPr="00CF67E0" w14:paraId="4D77D9B7" w14:textId="77777777">
        <w:tc>
          <w:tcPr>
            <w:tcW w:w="3936" w:type="dxa"/>
          </w:tcPr>
          <w:p w14:paraId="49D47240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Информисање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запослених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изменама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допунама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закона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аката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обезбеђивање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доступности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истих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сваком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запосленом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  <w:tc>
          <w:tcPr>
            <w:tcW w:w="1842" w:type="dxa"/>
          </w:tcPr>
          <w:p w14:paraId="762FE008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44" w:type="dxa"/>
          </w:tcPr>
          <w:p w14:paraId="25B28A7E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Секретар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шеф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рачуноводства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пом.дир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Тимови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активи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складу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својим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задужењима</w:t>
            </w:r>
            <w:proofErr w:type="spellEnd"/>
          </w:p>
        </w:tc>
      </w:tr>
      <w:tr w:rsidR="00555F9E" w:rsidRPr="00CF67E0" w14:paraId="7ACEA7AF" w14:textId="77777777">
        <w:tc>
          <w:tcPr>
            <w:tcW w:w="3936" w:type="dxa"/>
          </w:tcPr>
          <w:p w14:paraId="09E82870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Израда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извештаја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погледу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спровођења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тражених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наложених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мера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14:paraId="2A63F3D5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844" w:type="dxa"/>
          </w:tcPr>
          <w:p w14:paraId="578DED1F" w14:textId="77777777" w:rsidR="00555F9E" w:rsidRPr="00CF67E0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Секретар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шеф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рачуноводства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пом.дир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Тимови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активи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складу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својим</w:t>
            </w:r>
            <w:proofErr w:type="spellEnd"/>
            <w:r w:rsidRPr="00CF67E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CF67E0">
              <w:rPr>
                <w:rFonts w:ascii="Arial" w:eastAsia="Arial" w:hAnsi="Arial" w:cs="Arial"/>
                <w:sz w:val="22"/>
                <w:szCs w:val="22"/>
              </w:rPr>
              <w:t>задужењима</w:t>
            </w:r>
            <w:proofErr w:type="spellEnd"/>
          </w:p>
        </w:tc>
      </w:tr>
    </w:tbl>
    <w:p w14:paraId="6503D437" w14:textId="77777777" w:rsidR="00555F9E" w:rsidRDefault="00555F9E">
      <w:pPr>
        <w:spacing w:after="200"/>
        <w:ind w:hanging="2"/>
        <w:rPr>
          <w:rFonts w:ascii="Arial" w:eastAsia="Arial" w:hAnsi="Arial" w:cs="Arial"/>
        </w:rPr>
      </w:pPr>
    </w:p>
    <w:p w14:paraId="3DBC807A" w14:textId="77777777" w:rsidR="00FB52AC" w:rsidRDefault="00FB52AC">
      <w:pPr>
        <w:spacing w:after="200"/>
        <w:ind w:hanging="2"/>
        <w:rPr>
          <w:rFonts w:ascii="Arial" w:eastAsia="Arial" w:hAnsi="Arial" w:cs="Arial"/>
          <w:b/>
        </w:rPr>
      </w:pPr>
    </w:p>
    <w:p w14:paraId="365C62AC" w14:textId="77777777" w:rsidR="00FB52AC" w:rsidRDefault="00FB52AC">
      <w:pPr>
        <w:spacing w:after="200"/>
        <w:ind w:hanging="2"/>
        <w:rPr>
          <w:rFonts w:ascii="Arial" w:eastAsia="Arial" w:hAnsi="Arial" w:cs="Arial"/>
          <w:b/>
        </w:rPr>
      </w:pPr>
    </w:p>
    <w:p w14:paraId="34EC9204" w14:textId="77777777" w:rsidR="00FB52AC" w:rsidRDefault="00FB52AC">
      <w:pPr>
        <w:spacing w:after="200"/>
        <w:ind w:hanging="2"/>
        <w:rPr>
          <w:rFonts w:ascii="Arial" w:eastAsia="Arial" w:hAnsi="Arial" w:cs="Arial"/>
          <w:b/>
        </w:rPr>
      </w:pPr>
    </w:p>
    <w:p w14:paraId="0E9E9A10" w14:textId="77777777" w:rsidR="00FB52AC" w:rsidRDefault="00FB52AC">
      <w:pPr>
        <w:spacing w:after="200"/>
        <w:ind w:hanging="2"/>
        <w:rPr>
          <w:rFonts w:ascii="Arial" w:eastAsia="Arial" w:hAnsi="Arial" w:cs="Arial"/>
          <w:b/>
        </w:rPr>
      </w:pPr>
    </w:p>
    <w:p w14:paraId="5EF134B2" w14:textId="72AA6982" w:rsidR="00555F9E" w:rsidRDefault="00000000">
      <w:pPr>
        <w:spacing w:after="200"/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6.3. </w:t>
      </w:r>
      <w:proofErr w:type="spellStart"/>
      <w:r>
        <w:rPr>
          <w:rFonts w:ascii="Arial" w:eastAsia="Arial" w:hAnsi="Arial" w:cs="Arial"/>
          <w:b/>
        </w:rPr>
        <w:t>План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рада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помоћника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директора</w:t>
      </w:r>
      <w:proofErr w:type="spellEnd"/>
      <w:r>
        <w:rPr>
          <w:rFonts w:ascii="Arial" w:eastAsia="Arial" w:hAnsi="Arial" w:cs="Arial"/>
          <w:b/>
        </w:rPr>
        <w:t xml:space="preserve">  </w:t>
      </w:r>
    </w:p>
    <w:tbl>
      <w:tblPr>
        <w:tblStyle w:val="afe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9"/>
        <w:gridCol w:w="3423"/>
        <w:gridCol w:w="1658"/>
        <w:gridCol w:w="2496"/>
      </w:tblGrid>
      <w:tr w:rsidR="00555F9E" w:rsidRPr="00FB52AC" w14:paraId="725BB35B" w14:textId="77777777">
        <w:tc>
          <w:tcPr>
            <w:tcW w:w="1999" w:type="dxa"/>
          </w:tcPr>
          <w:p w14:paraId="667F6E06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Област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3423" w:type="dxa"/>
          </w:tcPr>
          <w:p w14:paraId="41ACC275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1658" w:type="dxa"/>
          </w:tcPr>
          <w:p w14:paraId="1BACDA06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Време</w:t>
            </w:r>
            <w:proofErr w:type="spellEnd"/>
          </w:p>
        </w:tc>
        <w:tc>
          <w:tcPr>
            <w:tcW w:w="2496" w:type="dxa"/>
          </w:tcPr>
          <w:p w14:paraId="5134D1A6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Сарадници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реализацији</w:t>
            </w:r>
            <w:proofErr w:type="spellEnd"/>
          </w:p>
        </w:tc>
      </w:tr>
      <w:tr w:rsidR="00555F9E" w:rsidRPr="00FB52AC" w14:paraId="05A49B8F" w14:textId="77777777">
        <w:trPr>
          <w:cantSplit/>
        </w:trPr>
        <w:tc>
          <w:tcPr>
            <w:tcW w:w="1999" w:type="dxa"/>
            <w:vMerge w:val="restart"/>
          </w:tcPr>
          <w:p w14:paraId="42FC9309" w14:textId="77777777" w:rsidR="00555F9E" w:rsidRPr="00FB52AC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Планирање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програмирање</w:t>
            </w:r>
            <w:proofErr w:type="spellEnd"/>
          </w:p>
          <w:p w14:paraId="6EA1862D" w14:textId="77777777" w:rsidR="00555F9E" w:rsidRPr="00FB52AC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рада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установи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423" w:type="dxa"/>
          </w:tcPr>
          <w:p w14:paraId="45A5583F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изради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предлога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делова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Годишњег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</w:tc>
        <w:tc>
          <w:tcPr>
            <w:tcW w:w="1658" w:type="dxa"/>
          </w:tcPr>
          <w:p w14:paraId="733731F0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Јун-септембар</w:t>
            </w:r>
            <w:proofErr w:type="spellEnd"/>
          </w:p>
        </w:tc>
        <w:tc>
          <w:tcPr>
            <w:tcW w:w="2496" w:type="dxa"/>
          </w:tcPr>
          <w:p w14:paraId="2783C837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тимова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правна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рачуноводствена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друге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службе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555F9E" w:rsidRPr="00FB52AC" w14:paraId="652543B3" w14:textId="77777777">
        <w:trPr>
          <w:cantSplit/>
        </w:trPr>
        <w:tc>
          <w:tcPr>
            <w:tcW w:w="1999" w:type="dxa"/>
            <w:vMerge/>
          </w:tcPr>
          <w:p w14:paraId="16F06B8F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205AFFAE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изради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финансијског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јавних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658" w:type="dxa"/>
          </w:tcPr>
          <w:p w14:paraId="5E0F6890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Септембар-децембар</w:t>
            </w:r>
            <w:proofErr w:type="spellEnd"/>
          </w:p>
        </w:tc>
        <w:tc>
          <w:tcPr>
            <w:tcW w:w="2496" w:type="dxa"/>
          </w:tcPr>
          <w:p w14:paraId="102B388D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Правна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рачуноводствена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и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друге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службе</w:t>
            </w:r>
            <w:proofErr w:type="spellEnd"/>
          </w:p>
        </w:tc>
      </w:tr>
      <w:tr w:rsidR="00555F9E" w:rsidRPr="00FB52AC" w14:paraId="74E606FE" w14:textId="77777777">
        <w:trPr>
          <w:cantSplit/>
        </w:trPr>
        <w:tc>
          <w:tcPr>
            <w:tcW w:w="1999" w:type="dxa"/>
            <w:vMerge/>
          </w:tcPr>
          <w:p w14:paraId="61A318FF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4902C8DA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Планирање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набавке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литературе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набавке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израде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дидактичког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материјала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наставних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средстава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играчака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сликовница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уједначавање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опреме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свим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васпитним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групама</w:t>
            </w:r>
            <w:proofErr w:type="spellEnd"/>
          </w:p>
        </w:tc>
        <w:tc>
          <w:tcPr>
            <w:tcW w:w="1658" w:type="dxa"/>
          </w:tcPr>
          <w:p w14:paraId="0AE02159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Септембар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децембар</w:t>
            </w:r>
            <w:proofErr w:type="spellEnd"/>
          </w:p>
        </w:tc>
        <w:tc>
          <w:tcPr>
            <w:tcW w:w="2496" w:type="dxa"/>
          </w:tcPr>
          <w:p w14:paraId="536C181E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тимова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правна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рачуноводствена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друге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службе</w:t>
            </w:r>
            <w:proofErr w:type="spellEnd"/>
          </w:p>
        </w:tc>
      </w:tr>
      <w:tr w:rsidR="00555F9E" w:rsidRPr="00FB52AC" w14:paraId="242C4624" w14:textId="77777777">
        <w:trPr>
          <w:cantSplit/>
        </w:trPr>
        <w:tc>
          <w:tcPr>
            <w:tcW w:w="1999" w:type="dxa"/>
            <w:vMerge/>
          </w:tcPr>
          <w:p w14:paraId="37A74525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2714747C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планирању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реализацији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културних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манифестација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наступа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медијског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представљања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пројеката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сарадњи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донаторима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...</w:t>
            </w:r>
          </w:p>
        </w:tc>
        <w:tc>
          <w:tcPr>
            <w:tcW w:w="1658" w:type="dxa"/>
          </w:tcPr>
          <w:p w14:paraId="56C57CEE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Август-септембар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496" w:type="dxa"/>
          </w:tcPr>
          <w:p w14:paraId="7156A607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тимова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</w:tc>
      </w:tr>
      <w:tr w:rsidR="00555F9E" w:rsidRPr="00FB52AC" w14:paraId="4E1A1450" w14:textId="77777777">
        <w:trPr>
          <w:cantSplit/>
        </w:trPr>
        <w:tc>
          <w:tcPr>
            <w:tcW w:w="1999" w:type="dxa"/>
            <w:vMerge w:val="restart"/>
            <w:tcBorders>
              <w:top w:val="single" w:sz="4" w:space="0" w:color="000000"/>
            </w:tcBorders>
          </w:tcPr>
          <w:p w14:paraId="518BA69F" w14:textId="77777777" w:rsidR="00555F9E" w:rsidRPr="00FB52AC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Организација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рада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установи</w:t>
            </w:r>
            <w:proofErr w:type="spellEnd"/>
          </w:p>
        </w:tc>
        <w:tc>
          <w:tcPr>
            <w:tcW w:w="3423" w:type="dxa"/>
          </w:tcPr>
          <w:p w14:paraId="75840FE7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организацији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  <w:p w14:paraId="66631191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Координирање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органа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тимова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радних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јединица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појединаца</w:t>
            </w:r>
            <w:proofErr w:type="spellEnd"/>
          </w:p>
        </w:tc>
        <w:tc>
          <w:tcPr>
            <w:tcW w:w="1658" w:type="dxa"/>
          </w:tcPr>
          <w:p w14:paraId="01A5E33D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496" w:type="dxa"/>
          </w:tcPr>
          <w:p w14:paraId="540B3C6D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главни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руководиоци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555F9E" w:rsidRPr="00FB52AC" w14:paraId="70EF7816" w14:textId="77777777">
        <w:trPr>
          <w:cantSplit/>
        </w:trPr>
        <w:tc>
          <w:tcPr>
            <w:tcW w:w="1999" w:type="dxa"/>
            <w:vMerge/>
            <w:tcBorders>
              <w:top w:val="single" w:sz="4" w:space="0" w:color="000000"/>
            </w:tcBorders>
          </w:tcPr>
          <w:p w14:paraId="598A29E3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2475C7BA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формирању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васпитних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избору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распореду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васпитача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медицинских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сестара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васпитне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групе</w:t>
            </w:r>
            <w:proofErr w:type="spellEnd"/>
          </w:p>
        </w:tc>
        <w:tc>
          <w:tcPr>
            <w:tcW w:w="1658" w:type="dxa"/>
          </w:tcPr>
          <w:p w14:paraId="557BF160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Мај,јун</w:t>
            </w:r>
            <w:proofErr w:type="spellEnd"/>
            <w:proofErr w:type="gramEnd"/>
          </w:p>
        </w:tc>
        <w:tc>
          <w:tcPr>
            <w:tcW w:w="2496" w:type="dxa"/>
          </w:tcPr>
          <w:p w14:paraId="0EE7E2AB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главни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руководиоци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555F9E" w:rsidRPr="00FB52AC" w14:paraId="3503FEF5" w14:textId="77777777">
        <w:trPr>
          <w:cantSplit/>
        </w:trPr>
        <w:tc>
          <w:tcPr>
            <w:tcW w:w="1999" w:type="dxa"/>
            <w:vMerge/>
            <w:tcBorders>
              <w:top w:val="single" w:sz="4" w:space="0" w:color="000000"/>
            </w:tcBorders>
          </w:tcPr>
          <w:p w14:paraId="2DDEC626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566477D8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обезбеђивању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правовременог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тачног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информисања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свих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запослених</w:t>
            </w:r>
            <w:proofErr w:type="spellEnd"/>
          </w:p>
        </w:tc>
        <w:tc>
          <w:tcPr>
            <w:tcW w:w="1658" w:type="dxa"/>
          </w:tcPr>
          <w:p w14:paraId="675683B7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496" w:type="dxa"/>
          </w:tcPr>
          <w:p w14:paraId="7D07F30C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главни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руководиоци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555F9E" w:rsidRPr="00FB52AC" w14:paraId="50829121" w14:textId="77777777">
        <w:trPr>
          <w:cantSplit/>
        </w:trPr>
        <w:tc>
          <w:tcPr>
            <w:tcW w:w="1999" w:type="dxa"/>
            <w:vMerge/>
            <w:tcBorders>
              <w:top w:val="single" w:sz="4" w:space="0" w:color="000000"/>
            </w:tcBorders>
          </w:tcPr>
          <w:p w14:paraId="7558D08C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6B457900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Планирање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понуде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облика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и</w:t>
            </w:r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услуга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  <w:u w:val="single"/>
              </w:rPr>
              <w:t>проширене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  <w:u w:val="single"/>
              </w:rPr>
              <w:t>делатности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  <w:u w:val="single"/>
              </w:rPr>
              <w:t>Установе</w:t>
            </w:r>
            <w:proofErr w:type="spellEnd"/>
          </w:p>
          <w:p w14:paraId="633FF5CD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14:paraId="27C59C9B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јун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-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септембар</w:t>
            </w:r>
            <w:proofErr w:type="spellEnd"/>
          </w:p>
        </w:tc>
        <w:tc>
          <w:tcPr>
            <w:tcW w:w="2496" w:type="dxa"/>
          </w:tcPr>
          <w:p w14:paraId="6315A5B2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главни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руководиоци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555F9E" w:rsidRPr="00FB52AC" w14:paraId="6932B56E" w14:textId="77777777">
        <w:trPr>
          <w:cantSplit/>
        </w:trPr>
        <w:tc>
          <w:tcPr>
            <w:tcW w:w="1999" w:type="dxa"/>
            <w:vMerge/>
            <w:tcBorders>
              <w:top w:val="single" w:sz="4" w:space="0" w:color="000000"/>
            </w:tcBorders>
          </w:tcPr>
          <w:p w14:paraId="3C06754E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5ECF14C4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обезбеђивању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средстава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и</w:t>
            </w:r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опреме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функционисање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свих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области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58" w:type="dxa"/>
          </w:tcPr>
          <w:p w14:paraId="495C7E77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96" w:type="dxa"/>
          </w:tcPr>
          <w:p w14:paraId="7C6C7E35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FB52AC" w14:paraId="43C6A9D9" w14:textId="77777777">
        <w:trPr>
          <w:cantSplit/>
        </w:trPr>
        <w:tc>
          <w:tcPr>
            <w:tcW w:w="1999" w:type="dxa"/>
            <w:vMerge w:val="restart"/>
          </w:tcPr>
          <w:p w14:paraId="596738AB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Педагошко-инструктивни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рад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праћење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вредновање</w:t>
            </w:r>
            <w:proofErr w:type="spellEnd"/>
          </w:p>
        </w:tc>
        <w:tc>
          <w:tcPr>
            <w:tcW w:w="3423" w:type="dxa"/>
          </w:tcPr>
          <w:p w14:paraId="67F5CDB0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васпитним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групама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свим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облицима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58" w:type="dxa"/>
            <w:vMerge w:val="restart"/>
          </w:tcPr>
          <w:p w14:paraId="5BE0C369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496" w:type="dxa"/>
            <w:vMerge w:val="restart"/>
          </w:tcPr>
          <w:p w14:paraId="58B57141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медицинске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сестре</w:t>
            </w:r>
            <w:proofErr w:type="spellEnd"/>
          </w:p>
        </w:tc>
      </w:tr>
      <w:tr w:rsidR="00555F9E" w:rsidRPr="00FB52AC" w14:paraId="14A235A9" w14:textId="77777777">
        <w:trPr>
          <w:cantSplit/>
        </w:trPr>
        <w:tc>
          <w:tcPr>
            <w:tcW w:w="1999" w:type="dxa"/>
            <w:vMerge/>
          </w:tcPr>
          <w:p w14:paraId="376EBE80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2E8F1815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Саветодавни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–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инструктивни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менторима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приправницима</w:t>
            </w:r>
            <w:proofErr w:type="spellEnd"/>
          </w:p>
        </w:tc>
        <w:tc>
          <w:tcPr>
            <w:tcW w:w="1658" w:type="dxa"/>
            <w:vMerge/>
          </w:tcPr>
          <w:p w14:paraId="429BA077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14:paraId="6767CFF7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FB52AC" w14:paraId="4E87E2DB" w14:textId="77777777">
        <w:trPr>
          <w:cantSplit/>
        </w:trPr>
        <w:tc>
          <w:tcPr>
            <w:tcW w:w="1999" w:type="dxa"/>
            <w:vMerge/>
          </w:tcPr>
          <w:p w14:paraId="2DF162B2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20641963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презентација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усаврш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.,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приказа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неког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облика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во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анализе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литературе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58" w:type="dxa"/>
            <w:vMerge/>
          </w:tcPr>
          <w:p w14:paraId="3B2EB2D2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14:paraId="098F038D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FB52AC" w14:paraId="29CFC6C3" w14:textId="77777777">
        <w:trPr>
          <w:cantSplit/>
        </w:trPr>
        <w:tc>
          <w:tcPr>
            <w:tcW w:w="1999" w:type="dxa"/>
            <w:vMerge/>
          </w:tcPr>
          <w:p w14:paraId="4E16D2F6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5CA7F451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реализације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мера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унапређење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предвиђених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извештајем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самовредновању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658" w:type="dxa"/>
            <w:vMerge/>
          </w:tcPr>
          <w:p w14:paraId="3254B62C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14:paraId="76DD7B4A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FB52AC" w14:paraId="6CBAD987" w14:textId="77777777">
        <w:trPr>
          <w:cantSplit/>
        </w:trPr>
        <w:tc>
          <w:tcPr>
            <w:tcW w:w="1999" w:type="dxa"/>
            <w:vMerge/>
          </w:tcPr>
          <w:p w14:paraId="2308EA81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28190B2A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Увид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вођење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документације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евиденције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педагошко-инструктивни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58" w:type="dxa"/>
            <w:vMerge/>
          </w:tcPr>
          <w:p w14:paraId="63CE1BDA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14:paraId="750F72FA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FB52AC" w14:paraId="7DADB47C" w14:textId="77777777">
        <w:trPr>
          <w:cantSplit/>
        </w:trPr>
        <w:tc>
          <w:tcPr>
            <w:tcW w:w="1999" w:type="dxa"/>
            <w:vMerge/>
          </w:tcPr>
          <w:p w14:paraId="573801DC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1AAC2B77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Учествовање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комисије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проверу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савладаности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увођења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посао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васпитача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сарадника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20-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так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приправника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658" w:type="dxa"/>
            <w:vMerge/>
          </w:tcPr>
          <w:p w14:paraId="5A0C4633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14:paraId="23EE07CB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FB52AC" w14:paraId="2DE88629" w14:textId="77777777">
        <w:trPr>
          <w:cantSplit/>
        </w:trPr>
        <w:tc>
          <w:tcPr>
            <w:tcW w:w="1999" w:type="dxa"/>
          </w:tcPr>
          <w:p w14:paraId="0BF1ECAA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Рад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са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васпитачима</w:t>
            </w:r>
            <w:proofErr w:type="spellEnd"/>
          </w:p>
        </w:tc>
        <w:tc>
          <w:tcPr>
            <w:tcW w:w="3423" w:type="dxa"/>
          </w:tcPr>
          <w:p w14:paraId="5B10F3B9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Пружање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подршке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васпитачима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процесу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адапатције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децом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осетљивих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</w:p>
        </w:tc>
        <w:tc>
          <w:tcPr>
            <w:tcW w:w="1658" w:type="dxa"/>
            <w:vMerge w:val="restart"/>
          </w:tcPr>
          <w:p w14:paraId="3462E25D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496" w:type="dxa"/>
            <w:vMerge w:val="restart"/>
          </w:tcPr>
          <w:p w14:paraId="5092E1AD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медицинске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сестре</w:t>
            </w:r>
            <w:proofErr w:type="spellEnd"/>
          </w:p>
        </w:tc>
      </w:tr>
      <w:tr w:rsidR="00555F9E" w:rsidRPr="00FB52AC" w14:paraId="25249EBA" w14:textId="77777777">
        <w:trPr>
          <w:cantSplit/>
        </w:trPr>
        <w:tc>
          <w:tcPr>
            <w:tcW w:w="1999" w:type="dxa"/>
          </w:tcPr>
          <w:p w14:paraId="4C6FA457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72008873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Подршка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рефлексивној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пракси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васпитача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односу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васпитно</w:t>
            </w:r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>-образовну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праксу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концепцију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предшколског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васпитања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образовања</w:t>
            </w:r>
            <w:proofErr w:type="spellEnd"/>
          </w:p>
        </w:tc>
        <w:tc>
          <w:tcPr>
            <w:tcW w:w="1658" w:type="dxa"/>
            <w:vMerge/>
          </w:tcPr>
          <w:p w14:paraId="197FA4BB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14:paraId="50DF64A3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FB52AC" w14:paraId="6F349761" w14:textId="77777777">
        <w:trPr>
          <w:cantSplit/>
        </w:trPr>
        <w:tc>
          <w:tcPr>
            <w:tcW w:w="1999" w:type="dxa"/>
          </w:tcPr>
          <w:p w14:paraId="08EA136D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16F7E583" w14:textId="77777777" w:rsidR="00555F9E" w:rsidRPr="00FB52AC" w:rsidRDefault="00000000" w:rsidP="006A5CA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Укључивање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у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креирање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уређење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опремање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посторно-временску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организацију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коришћења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свих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простора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предшколске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58" w:type="dxa"/>
            <w:vMerge/>
          </w:tcPr>
          <w:p w14:paraId="3F2C8CCF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14:paraId="2B22C036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FB52AC" w14:paraId="7191D75C" w14:textId="77777777">
        <w:trPr>
          <w:cantSplit/>
        </w:trPr>
        <w:tc>
          <w:tcPr>
            <w:tcW w:w="1999" w:type="dxa"/>
          </w:tcPr>
          <w:p w14:paraId="4FA0542E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54CA50EF" w14:textId="77777777" w:rsidR="00555F9E" w:rsidRPr="00FB52AC" w:rsidRDefault="00000000" w:rsidP="006A5CA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Мотивисање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васпитача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самовредновање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сопствене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праксе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континуирано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стручно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усавршавање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и</w:t>
            </w:r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израду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професионалног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развоја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напредовања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58" w:type="dxa"/>
            <w:vMerge/>
          </w:tcPr>
          <w:p w14:paraId="708FD410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14:paraId="58C75196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FB52AC" w14:paraId="30EFAB7D" w14:textId="77777777">
        <w:trPr>
          <w:cantSplit/>
        </w:trPr>
        <w:tc>
          <w:tcPr>
            <w:tcW w:w="1999" w:type="dxa"/>
          </w:tcPr>
          <w:p w14:paraId="02FFC588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2949B578" w14:textId="77777777" w:rsidR="00555F9E" w:rsidRPr="00FB52AC" w:rsidRDefault="00000000" w:rsidP="006A5CA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Пружање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помоћи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унапређивању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вођења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педагошке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документације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васпитача</w:t>
            </w:r>
            <w:proofErr w:type="spellEnd"/>
          </w:p>
        </w:tc>
        <w:tc>
          <w:tcPr>
            <w:tcW w:w="1658" w:type="dxa"/>
            <w:vMerge/>
          </w:tcPr>
          <w:p w14:paraId="0BC385E1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14:paraId="66F3C594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FB52AC" w14:paraId="668856D0" w14:textId="77777777">
        <w:trPr>
          <w:cantSplit/>
        </w:trPr>
        <w:tc>
          <w:tcPr>
            <w:tcW w:w="1999" w:type="dxa"/>
          </w:tcPr>
          <w:p w14:paraId="7592A363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15930A06" w14:textId="77777777" w:rsidR="00555F9E" w:rsidRPr="00FB52AC" w:rsidRDefault="00000000" w:rsidP="006A5CA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Подршака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васпитачима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развијању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реалног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васпитној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групи</w:t>
            </w:r>
            <w:proofErr w:type="spellEnd"/>
          </w:p>
        </w:tc>
        <w:tc>
          <w:tcPr>
            <w:tcW w:w="1658" w:type="dxa"/>
            <w:vMerge/>
          </w:tcPr>
          <w:p w14:paraId="44F441CD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14:paraId="698D2319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FB52AC" w14:paraId="27674DF5" w14:textId="77777777">
        <w:trPr>
          <w:cantSplit/>
        </w:trPr>
        <w:tc>
          <w:tcPr>
            <w:tcW w:w="1999" w:type="dxa"/>
          </w:tcPr>
          <w:p w14:paraId="17775683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583E971C" w14:textId="77777777" w:rsidR="00555F9E" w:rsidRPr="00FB52AC" w:rsidRDefault="00000000" w:rsidP="006A5CA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Пружање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помоћи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васпитачима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остваривању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свих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форми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породицом</w:t>
            </w:r>
            <w:proofErr w:type="spellEnd"/>
          </w:p>
        </w:tc>
        <w:tc>
          <w:tcPr>
            <w:tcW w:w="1658" w:type="dxa"/>
            <w:vMerge w:val="restart"/>
          </w:tcPr>
          <w:p w14:paraId="7437FDDC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14:paraId="2312E852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FB52AC" w14:paraId="5563561B" w14:textId="77777777">
        <w:trPr>
          <w:cantSplit/>
        </w:trPr>
        <w:tc>
          <w:tcPr>
            <w:tcW w:w="1999" w:type="dxa"/>
          </w:tcPr>
          <w:p w14:paraId="41268460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7DB11E94" w14:textId="77777777" w:rsidR="00555F9E" w:rsidRPr="00FB52AC" w:rsidRDefault="00000000" w:rsidP="006A5CA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Пружање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помоћи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васпитичама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медицинским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сестрама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презентацију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радова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стручним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сусретима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струковног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удружења</w:t>
            </w:r>
            <w:proofErr w:type="spellEnd"/>
          </w:p>
        </w:tc>
        <w:tc>
          <w:tcPr>
            <w:tcW w:w="1658" w:type="dxa"/>
            <w:vMerge/>
          </w:tcPr>
          <w:p w14:paraId="0EEF0D74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14:paraId="03E3CE05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FB52AC" w14:paraId="0C657450" w14:textId="77777777">
        <w:trPr>
          <w:cantSplit/>
        </w:trPr>
        <w:tc>
          <w:tcPr>
            <w:tcW w:w="1999" w:type="dxa"/>
          </w:tcPr>
          <w:p w14:paraId="5EEB1DCD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7CE33310" w14:textId="77777777" w:rsidR="00555F9E" w:rsidRPr="00FB52AC" w:rsidRDefault="00000000" w:rsidP="006A5CA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Оснаживање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васпитача,за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децом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осетљивих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друштвених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кроз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развијање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флексибилног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става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културним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разликама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развијање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интеркултуралне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осетљивости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предлагање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поступака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који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доприносе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њиховом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развоју</w:t>
            </w:r>
            <w:proofErr w:type="spellEnd"/>
          </w:p>
        </w:tc>
        <w:tc>
          <w:tcPr>
            <w:tcW w:w="1658" w:type="dxa"/>
            <w:vMerge/>
          </w:tcPr>
          <w:p w14:paraId="332AD4BD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14:paraId="0D302E1B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FB52AC" w14:paraId="6CD7BFCD" w14:textId="77777777">
        <w:trPr>
          <w:cantSplit/>
        </w:trPr>
        <w:tc>
          <w:tcPr>
            <w:tcW w:w="1999" w:type="dxa"/>
            <w:vMerge w:val="restart"/>
          </w:tcPr>
          <w:p w14:paraId="2B2BE4E0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Рад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са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родитељима</w:t>
            </w:r>
            <w:proofErr w:type="spellEnd"/>
          </w:p>
        </w:tc>
        <w:tc>
          <w:tcPr>
            <w:tcW w:w="3423" w:type="dxa"/>
          </w:tcPr>
          <w:p w14:paraId="4DF8279C" w14:textId="77777777" w:rsidR="00555F9E" w:rsidRPr="00FB52AC" w:rsidRDefault="00000000" w:rsidP="006A5CA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Организовање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потреби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учествовање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општим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групним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родитељским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састанцима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вези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сa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организацијом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остваривањем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васпитно-образовног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односно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образовно-васпитног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  <w:tc>
          <w:tcPr>
            <w:tcW w:w="1658" w:type="dxa"/>
          </w:tcPr>
          <w:p w14:paraId="44147B64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496" w:type="dxa"/>
            <w:vMerge w:val="restart"/>
          </w:tcPr>
          <w:p w14:paraId="60CE7E7F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медицинске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сестре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родитељи</w:t>
            </w:r>
            <w:proofErr w:type="spellEnd"/>
          </w:p>
        </w:tc>
      </w:tr>
      <w:tr w:rsidR="00555F9E" w:rsidRPr="00FB52AC" w14:paraId="15512BB3" w14:textId="77777777">
        <w:trPr>
          <w:cantSplit/>
          <w:trHeight w:val="1134"/>
        </w:trPr>
        <w:tc>
          <w:tcPr>
            <w:tcW w:w="1999" w:type="dxa"/>
            <w:vMerge/>
          </w:tcPr>
          <w:p w14:paraId="2BE60A5E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33288B65" w14:textId="77777777" w:rsidR="00555F9E" w:rsidRPr="00FB52AC" w:rsidRDefault="00000000" w:rsidP="006A5CA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Мотивисање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старатеља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укључивање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у</w:t>
            </w:r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поједине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облике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васпитно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образовни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предавања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пројекти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...)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партиципација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свим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сегментима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</w:tc>
        <w:tc>
          <w:tcPr>
            <w:tcW w:w="1658" w:type="dxa"/>
          </w:tcPr>
          <w:p w14:paraId="357873F7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496" w:type="dxa"/>
            <w:vMerge/>
          </w:tcPr>
          <w:p w14:paraId="69058F23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FB52AC" w14:paraId="59C20E54" w14:textId="77777777">
        <w:trPr>
          <w:cantSplit/>
          <w:trHeight w:val="1064"/>
        </w:trPr>
        <w:tc>
          <w:tcPr>
            <w:tcW w:w="1999" w:type="dxa"/>
            <w:vMerge/>
          </w:tcPr>
          <w:p w14:paraId="660640C6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18EFE877" w14:textId="77777777" w:rsidR="00555F9E" w:rsidRPr="00FB52AC" w:rsidRDefault="00000000">
            <w:pPr>
              <w:tabs>
                <w:tab w:val="left" w:pos="885"/>
              </w:tabs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Пружање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подршке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родитељима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старатељима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децом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тешкоћама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развоју</w:t>
            </w:r>
            <w:proofErr w:type="spellEnd"/>
          </w:p>
        </w:tc>
        <w:tc>
          <w:tcPr>
            <w:tcW w:w="1658" w:type="dxa"/>
          </w:tcPr>
          <w:p w14:paraId="46B5CC5C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496" w:type="dxa"/>
            <w:vMerge/>
          </w:tcPr>
          <w:p w14:paraId="476DC8ED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FB52AC" w14:paraId="1834F9B7" w14:textId="77777777">
        <w:trPr>
          <w:cantSplit/>
        </w:trPr>
        <w:tc>
          <w:tcPr>
            <w:tcW w:w="1999" w:type="dxa"/>
            <w:vMerge/>
          </w:tcPr>
          <w:p w14:paraId="04AC8B61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6A6BBA10" w14:textId="77777777" w:rsidR="00555F9E" w:rsidRPr="00FB52AC" w:rsidRDefault="00000000">
            <w:pPr>
              <w:tabs>
                <w:tab w:val="left" w:pos="270"/>
                <w:tab w:val="left" w:pos="810"/>
              </w:tabs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Упознавање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старатеља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важећим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законима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конвенцијама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протоколима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заштити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занемаривања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злостављања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других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документима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значаја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правилан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развој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циљу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представљања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корака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начина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поступања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58" w:type="dxa"/>
          </w:tcPr>
          <w:p w14:paraId="41CDEFFF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Септембар-октобар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96" w:type="dxa"/>
            <w:vMerge/>
          </w:tcPr>
          <w:p w14:paraId="147CF0F7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FB52AC" w14:paraId="15D17AF7" w14:textId="77777777">
        <w:trPr>
          <w:cantSplit/>
        </w:trPr>
        <w:tc>
          <w:tcPr>
            <w:tcW w:w="1999" w:type="dxa"/>
            <w:vMerge/>
          </w:tcPr>
          <w:p w14:paraId="435CADFB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558B617B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Саветом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-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информисањем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давање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предлога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питањима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која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разматра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Савет</w:t>
            </w:r>
            <w:proofErr w:type="spellEnd"/>
          </w:p>
        </w:tc>
        <w:tc>
          <w:tcPr>
            <w:tcW w:w="1658" w:type="dxa"/>
          </w:tcPr>
          <w:p w14:paraId="5F2789B8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496" w:type="dxa"/>
            <w:vMerge/>
          </w:tcPr>
          <w:p w14:paraId="0ADB301D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FB52AC" w14:paraId="7ED04F17" w14:textId="77777777">
        <w:trPr>
          <w:cantSplit/>
        </w:trPr>
        <w:tc>
          <w:tcPr>
            <w:tcW w:w="1999" w:type="dxa"/>
            <w:vMerge/>
          </w:tcPr>
          <w:p w14:paraId="20671293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2D4057C3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14:paraId="18739CD3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96" w:type="dxa"/>
            <w:vMerge/>
          </w:tcPr>
          <w:p w14:paraId="2653FAFC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FB52AC" w14:paraId="4D8B732F" w14:textId="77777777">
        <w:trPr>
          <w:cantSplit/>
        </w:trPr>
        <w:tc>
          <w:tcPr>
            <w:tcW w:w="1999" w:type="dxa"/>
            <w:vMerge w:val="restart"/>
          </w:tcPr>
          <w:p w14:paraId="18771261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Рад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са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директором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стручним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сарадницима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Тимовима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Активима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установе</w:t>
            </w:r>
            <w:proofErr w:type="spellEnd"/>
          </w:p>
        </w:tc>
        <w:tc>
          <w:tcPr>
            <w:tcW w:w="3423" w:type="dxa"/>
          </w:tcPr>
          <w:p w14:paraId="2B08D1CE" w14:textId="77777777" w:rsidR="00555F9E" w:rsidRPr="00FB52AC" w:rsidRDefault="00000000" w:rsidP="006A5CA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истраживању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постојеће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васпитно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образовне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праксе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специфичних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проблема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потреба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предлагање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мера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унапређење</w:t>
            </w:r>
            <w:proofErr w:type="spellEnd"/>
          </w:p>
        </w:tc>
        <w:tc>
          <w:tcPr>
            <w:tcW w:w="1658" w:type="dxa"/>
          </w:tcPr>
          <w:p w14:paraId="0C659904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496" w:type="dxa"/>
            <w:vMerge w:val="restart"/>
          </w:tcPr>
          <w:p w14:paraId="30ABE560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медицинске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сестре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Тимова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комисија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радних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</w:p>
        </w:tc>
      </w:tr>
      <w:tr w:rsidR="00555F9E" w:rsidRPr="00FB52AC" w14:paraId="171AD360" w14:textId="77777777">
        <w:trPr>
          <w:cantSplit/>
        </w:trPr>
        <w:tc>
          <w:tcPr>
            <w:tcW w:w="1999" w:type="dxa"/>
            <w:vMerge/>
          </w:tcPr>
          <w:p w14:paraId="79CEADB5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08EAFE94" w14:textId="77777777" w:rsidR="00555F9E" w:rsidRPr="00FB52AC" w:rsidRDefault="00000000" w:rsidP="006A5CA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оквиру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тимова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комисија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радних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редовна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размена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информација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реализацији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планираних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манифестација</w:t>
            </w:r>
            <w:proofErr w:type="spellEnd"/>
          </w:p>
        </w:tc>
        <w:tc>
          <w:tcPr>
            <w:tcW w:w="1658" w:type="dxa"/>
          </w:tcPr>
          <w:p w14:paraId="3A353720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496" w:type="dxa"/>
            <w:vMerge/>
          </w:tcPr>
          <w:p w14:paraId="2690ABC8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FB52AC" w14:paraId="2BAA2515" w14:textId="77777777">
        <w:trPr>
          <w:cantSplit/>
        </w:trPr>
        <w:tc>
          <w:tcPr>
            <w:tcW w:w="1999" w:type="dxa"/>
            <w:vMerge/>
          </w:tcPr>
          <w:p w14:paraId="7B2BDACB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5C75A48A" w14:textId="77777777" w:rsidR="00555F9E" w:rsidRPr="00FB52AC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заједничком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планирању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изради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стратешких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докумената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анализа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извештаја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</w:tc>
        <w:tc>
          <w:tcPr>
            <w:tcW w:w="1658" w:type="dxa"/>
          </w:tcPr>
          <w:p w14:paraId="283639A5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Јун-август</w:t>
            </w:r>
            <w:proofErr w:type="spellEnd"/>
          </w:p>
        </w:tc>
        <w:tc>
          <w:tcPr>
            <w:tcW w:w="2496" w:type="dxa"/>
            <w:vMerge/>
          </w:tcPr>
          <w:p w14:paraId="434E3DEA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FB52AC" w14:paraId="52C1CD61" w14:textId="77777777">
        <w:trPr>
          <w:cantSplit/>
        </w:trPr>
        <w:tc>
          <w:tcPr>
            <w:tcW w:w="1999" w:type="dxa"/>
            <w:vMerge/>
          </w:tcPr>
          <w:p w14:paraId="395D5FC2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4E2F7A1B" w14:textId="77777777" w:rsidR="00555F9E" w:rsidRPr="00FB52AC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формирању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распореду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васпитача</w:t>
            </w:r>
            <w:proofErr w:type="spellEnd"/>
          </w:p>
        </w:tc>
        <w:tc>
          <w:tcPr>
            <w:tcW w:w="1658" w:type="dxa"/>
          </w:tcPr>
          <w:p w14:paraId="0E6C357A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Мај-јун</w:t>
            </w:r>
            <w:proofErr w:type="spellEnd"/>
          </w:p>
        </w:tc>
        <w:tc>
          <w:tcPr>
            <w:tcW w:w="2496" w:type="dxa"/>
            <w:vMerge/>
          </w:tcPr>
          <w:p w14:paraId="684C50BA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FB52AC" w14:paraId="32C3352F" w14:textId="77777777">
        <w:trPr>
          <w:cantSplit/>
        </w:trPr>
        <w:tc>
          <w:tcPr>
            <w:tcW w:w="1999" w:type="dxa"/>
            <w:vMerge/>
          </w:tcPr>
          <w:p w14:paraId="6FF0EBF6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08992186" w14:textId="77777777" w:rsidR="00555F9E" w:rsidRPr="00FB52AC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Тимски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проналажењу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најефикаснијих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начина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унапређивања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вођења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педагошке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документације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</w:p>
        </w:tc>
        <w:tc>
          <w:tcPr>
            <w:tcW w:w="1658" w:type="dxa"/>
          </w:tcPr>
          <w:p w14:paraId="75A7CD8B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496" w:type="dxa"/>
            <w:vMerge/>
          </w:tcPr>
          <w:p w14:paraId="418552B8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FB52AC" w14:paraId="2A32DEE4" w14:textId="77777777">
        <w:trPr>
          <w:cantSplit/>
        </w:trPr>
        <w:tc>
          <w:tcPr>
            <w:tcW w:w="1999" w:type="dxa"/>
            <w:vMerge/>
          </w:tcPr>
          <w:p w14:paraId="05DC2BD6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6A8A6976" w14:textId="77777777" w:rsidR="00555F9E" w:rsidRPr="00FB52AC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планирању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циљу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јачања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васпитачких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компетенција</w:t>
            </w:r>
            <w:proofErr w:type="spellEnd"/>
          </w:p>
        </w:tc>
        <w:tc>
          <w:tcPr>
            <w:tcW w:w="1658" w:type="dxa"/>
          </w:tcPr>
          <w:p w14:paraId="5AFCC0F6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496" w:type="dxa"/>
            <w:vMerge/>
          </w:tcPr>
          <w:p w14:paraId="2D838931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FB52AC" w14:paraId="7C81E17D" w14:textId="77777777">
        <w:trPr>
          <w:cantSplit/>
        </w:trPr>
        <w:tc>
          <w:tcPr>
            <w:tcW w:w="1999" w:type="dxa"/>
            <w:vMerge/>
          </w:tcPr>
          <w:p w14:paraId="7C9D8C3E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431A284D" w14:textId="77777777" w:rsidR="00555F9E" w:rsidRPr="00FB52AC" w:rsidRDefault="00000000">
            <w:pPr>
              <w:spacing w:after="200"/>
              <w:ind w:right="-4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Учествовање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Педагошког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колегијума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Васпитно-</w:t>
            </w:r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образовног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већа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Тимова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радних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координатор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самовредновање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РП)</w:t>
            </w:r>
          </w:p>
        </w:tc>
        <w:tc>
          <w:tcPr>
            <w:tcW w:w="1658" w:type="dxa"/>
          </w:tcPr>
          <w:p w14:paraId="5D88DC86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496" w:type="dxa"/>
            <w:vMerge/>
          </w:tcPr>
          <w:p w14:paraId="6680F69D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FB52AC" w14:paraId="2E72E928" w14:textId="77777777">
        <w:trPr>
          <w:cantSplit/>
        </w:trPr>
        <w:tc>
          <w:tcPr>
            <w:tcW w:w="1999" w:type="dxa"/>
            <w:vMerge/>
          </w:tcPr>
          <w:p w14:paraId="1DB46D4D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2DD1E43D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питању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приговора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жалби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</w:p>
        </w:tc>
        <w:tc>
          <w:tcPr>
            <w:tcW w:w="1658" w:type="dxa"/>
          </w:tcPr>
          <w:p w14:paraId="682DB3A7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496" w:type="dxa"/>
            <w:vMerge/>
          </w:tcPr>
          <w:p w14:paraId="3C51F00D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FB52AC" w14:paraId="13144A62" w14:textId="77777777">
        <w:tc>
          <w:tcPr>
            <w:tcW w:w="1999" w:type="dxa"/>
          </w:tcPr>
          <w:p w14:paraId="0967737C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Сарадња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са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надлежним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установама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организацијама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удружењима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јединицом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локалне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самоуправе</w:t>
            </w:r>
            <w:proofErr w:type="spellEnd"/>
          </w:p>
        </w:tc>
        <w:tc>
          <w:tcPr>
            <w:tcW w:w="3423" w:type="dxa"/>
          </w:tcPr>
          <w:p w14:paraId="60C60841" w14:textId="77777777" w:rsidR="00555F9E" w:rsidRPr="00FB52AC" w:rsidRDefault="00000000" w:rsidP="006A5CA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образовним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здравственим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социјалним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научним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културним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другим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установама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које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доприносе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остваривању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циљева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задатака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васпитно-образовног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  <w:p w14:paraId="283785E6" w14:textId="2700699E" w:rsidR="00555F9E" w:rsidRPr="00FB52AC" w:rsidRDefault="00000000" w:rsidP="006A5CA0">
            <w:pPr>
              <w:spacing w:after="200"/>
              <w:ind w:hanging="2"/>
              <w:jc w:val="both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color w:val="000001"/>
                <w:sz w:val="22"/>
                <w:szCs w:val="22"/>
              </w:rPr>
              <w:t>Члан</w:t>
            </w:r>
            <w:proofErr w:type="spellEnd"/>
            <w:r w:rsidRPr="00FB52AC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color w:val="000001"/>
                <w:sz w:val="22"/>
                <w:szCs w:val="22"/>
              </w:rPr>
              <w:t>пројектног</w:t>
            </w:r>
            <w:proofErr w:type="spellEnd"/>
            <w:r w:rsidRPr="00FB52AC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color w:val="000001"/>
                <w:sz w:val="22"/>
                <w:szCs w:val="22"/>
              </w:rPr>
              <w:t>тима</w:t>
            </w:r>
            <w:proofErr w:type="spellEnd"/>
            <w:r w:rsidRPr="00FB52AC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ЈЛС у </w:t>
            </w:r>
            <w:proofErr w:type="spellStart"/>
            <w:r w:rsidRPr="00FB52AC">
              <w:rPr>
                <w:rFonts w:ascii="Arial" w:eastAsia="Arial" w:hAnsi="Arial" w:cs="Arial"/>
                <w:color w:val="000001"/>
                <w:sz w:val="22"/>
                <w:szCs w:val="22"/>
              </w:rPr>
              <w:t>пројекту</w:t>
            </w:r>
            <w:proofErr w:type="spellEnd"/>
            <w:r w:rsidRPr="00FB52AC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“</w:t>
            </w:r>
            <w:proofErr w:type="spellStart"/>
            <w:r w:rsidRPr="00FB52AC">
              <w:rPr>
                <w:rFonts w:ascii="Arial" w:eastAsia="Arial" w:hAnsi="Arial" w:cs="Arial"/>
                <w:color w:val="000001"/>
                <w:sz w:val="22"/>
                <w:szCs w:val="22"/>
              </w:rPr>
              <w:t>Научни</w:t>
            </w:r>
            <w:proofErr w:type="spellEnd"/>
            <w:r w:rsidRPr="00FB52AC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color w:val="000001"/>
                <w:sz w:val="22"/>
                <w:szCs w:val="22"/>
              </w:rPr>
              <w:t>центар</w:t>
            </w:r>
            <w:proofErr w:type="spellEnd"/>
            <w:r w:rsidRPr="00FB52AC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- </w:t>
            </w:r>
            <w:proofErr w:type="spellStart"/>
            <w:r w:rsidRPr="00FB52AC">
              <w:rPr>
                <w:rFonts w:ascii="Arial" w:eastAsia="Arial" w:hAnsi="Arial" w:cs="Arial"/>
                <w:color w:val="000001"/>
                <w:sz w:val="22"/>
                <w:szCs w:val="22"/>
              </w:rPr>
              <w:t>Фабрика</w:t>
            </w:r>
            <w:proofErr w:type="spellEnd"/>
            <w:r w:rsidRPr="00FB52AC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color w:val="000001"/>
                <w:sz w:val="22"/>
                <w:szCs w:val="22"/>
              </w:rPr>
              <w:t>знања</w:t>
            </w:r>
            <w:proofErr w:type="spellEnd"/>
            <w:r w:rsidRPr="00FB52AC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color w:val="000001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gramStart"/>
            <w:r w:rsidRPr="00FB52AC">
              <w:rPr>
                <w:rFonts w:ascii="Arial" w:eastAsia="Arial" w:hAnsi="Arial" w:cs="Arial"/>
                <w:color w:val="000001"/>
                <w:sz w:val="22"/>
                <w:szCs w:val="22"/>
              </w:rPr>
              <w:t>21.век</w:t>
            </w:r>
            <w:proofErr w:type="gramEnd"/>
            <w:r w:rsidRPr="00FB52AC">
              <w:rPr>
                <w:rFonts w:ascii="Arial" w:eastAsia="Arial" w:hAnsi="Arial" w:cs="Arial"/>
                <w:color w:val="000001"/>
                <w:sz w:val="22"/>
                <w:szCs w:val="22"/>
              </w:rPr>
              <w:t>”</w:t>
            </w:r>
          </w:p>
        </w:tc>
        <w:tc>
          <w:tcPr>
            <w:tcW w:w="1658" w:type="dxa"/>
          </w:tcPr>
          <w:p w14:paraId="75188BB0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496" w:type="dxa"/>
          </w:tcPr>
          <w:p w14:paraId="49B3D58C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ЈЛС,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струковно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удружење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васпитача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учитеља</w:t>
            </w:r>
            <w:proofErr w:type="spellEnd"/>
          </w:p>
        </w:tc>
      </w:tr>
      <w:tr w:rsidR="00555F9E" w:rsidRPr="00FB52AC" w14:paraId="5F6B41E5" w14:textId="77777777">
        <w:tc>
          <w:tcPr>
            <w:tcW w:w="1999" w:type="dxa"/>
          </w:tcPr>
          <w:p w14:paraId="0C764202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2FCF073E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Учествовање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имплементацији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„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узлета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“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као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ментор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едукатор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>(МПНТР)</w:t>
            </w:r>
          </w:p>
        </w:tc>
        <w:tc>
          <w:tcPr>
            <w:tcW w:w="1658" w:type="dxa"/>
          </w:tcPr>
          <w:p w14:paraId="34559810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96" w:type="dxa"/>
          </w:tcPr>
          <w:p w14:paraId="52B75CAD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радници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других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установа</w:t>
            </w:r>
            <w:proofErr w:type="spellEnd"/>
          </w:p>
        </w:tc>
      </w:tr>
      <w:tr w:rsidR="00555F9E" w:rsidRPr="00FB52AC" w14:paraId="798A2FF2" w14:textId="77777777">
        <w:tc>
          <w:tcPr>
            <w:tcW w:w="1999" w:type="dxa"/>
          </w:tcPr>
          <w:p w14:paraId="30CBE15C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189140DE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Осмишљавање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програмских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унапређивање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партнерских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односа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породице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локалне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самоуправе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циљу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подршке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развоја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младих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  <w:tc>
          <w:tcPr>
            <w:tcW w:w="1658" w:type="dxa"/>
          </w:tcPr>
          <w:p w14:paraId="17725234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496" w:type="dxa"/>
          </w:tcPr>
          <w:p w14:paraId="17C8484B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Запослени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институцијама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локалној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заједници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родитељи</w:t>
            </w:r>
            <w:proofErr w:type="spellEnd"/>
          </w:p>
        </w:tc>
      </w:tr>
      <w:tr w:rsidR="00555F9E" w:rsidRPr="00FB52AC" w14:paraId="3EEFB945" w14:textId="77777777">
        <w:tc>
          <w:tcPr>
            <w:tcW w:w="1999" w:type="dxa"/>
          </w:tcPr>
          <w:p w14:paraId="455E5ACA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4FCDC53C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Активно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учествовање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у</w:t>
            </w:r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друштава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органа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организација</w:t>
            </w:r>
            <w:proofErr w:type="spellEnd"/>
          </w:p>
        </w:tc>
        <w:tc>
          <w:tcPr>
            <w:tcW w:w="1658" w:type="dxa"/>
          </w:tcPr>
          <w:p w14:paraId="24145E13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496" w:type="dxa"/>
          </w:tcPr>
          <w:p w14:paraId="3C69B91F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удружења</w:t>
            </w:r>
            <w:proofErr w:type="spellEnd"/>
          </w:p>
        </w:tc>
      </w:tr>
      <w:tr w:rsidR="00555F9E" w:rsidRPr="00FB52AC" w14:paraId="6E67953B" w14:textId="77777777">
        <w:tc>
          <w:tcPr>
            <w:tcW w:w="1999" w:type="dxa"/>
          </w:tcPr>
          <w:p w14:paraId="0DA37232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60B1BE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628FAE19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комисијама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нивоу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локалне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самоуправе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које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баве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унапређивање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положаја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 и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услова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раст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развој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58" w:type="dxa"/>
          </w:tcPr>
          <w:p w14:paraId="3D16DA63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496" w:type="dxa"/>
          </w:tcPr>
          <w:p w14:paraId="30C4D19F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09AA8972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комисија</w:t>
            </w:r>
            <w:proofErr w:type="spellEnd"/>
          </w:p>
        </w:tc>
      </w:tr>
      <w:tr w:rsidR="00555F9E" w:rsidRPr="00FB52AC" w14:paraId="2B8B6961" w14:textId="77777777">
        <w:tc>
          <w:tcPr>
            <w:tcW w:w="1999" w:type="dxa"/>
          </w:tcPr>
          <w:p w14:paraId="16D4E8D4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00F4D22E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МПНТР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локалним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партнерима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реализацији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пројекта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оквиру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компоненте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3 „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Инклузивно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предшколско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образовање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>)(</w:t>
            </w:r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Грант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1658" w:type="dxa"/>
          </w:tcPr>
          <w:p w14:paraId="4B2FD4ED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96" w:type="dxa"/>
          </w:tcPr>
          <w:p w14:paraId="05085401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FB52AC">
              <w:rPr>
                <w:rFonts w:ascii="Arial" w:eastAsia="Arial" w:hAnsi="Arial" w:cs="Arial"/>
                <w:sz w:val="22"/>
                <w:szCs w:val="22"/>
              </w:rPr>
              <w:t>МПНТР, ДЗ, ЦСР, НВО „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Лига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здравље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>“</w:t>
            </w:r>
            <w:proofErr w:type="gramEnd"/>
          </w:p>
        </w:tc>
      </w:tr>
      <w:tr w:rsidR="00555F9E" w:rsidRPr="00FB52AC" w14:paraId="72F7B874" w14:textId="77777777">
        <w:trPr>
          <w:cantSplit/>
          <w:trHeight w:val="680"/>
        </w:trPr>
        <w:tc>
          <w:tcPr>
            <w:tcW w:w="1999" w:type="dxa"/>
            <w:vMerge w:val="restart"/>
          </w:tcPr>
          <w:p w14:paraId="1E567EDD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Вођење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документације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припрема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рад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стручно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усавршавање</w:t>
            </w:r>
            <w:proofErr w:type="spellEnd"/>
          </w:p>
        </w:tc>
        <w:tc>
          <w:tcPr>
            <w:tcW w:w="3423" w:type="dxa"/>
          </w:tcPr>
          <w:p w14:paraId="774DA8D7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Вођење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евиденције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сопственом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дневном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месечном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годишњем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нивоу</w:t>
            </w:r>
            <w:proofErr w:type="spellEnd"/>
          </w:p>
        </w:tc>
        <w:tc>
          <w:tcPr>
            <w:tcW w:w="1658" w:type="dxa"/>
          </w:tcPr>
          <w:p w14:paraId="79534806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496" w:type="dxa"/>
          </w:tcPr>
          <w:p w14:paraId="0AFEFB34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FB52AC" w14:paraId="4593CB96" w14:textId="77777777">
        <w:trPr>
          <w:cantSplit/>
        </w:trPr>
        <w:tc>
          <w:tcPr>
            <w:tcW w:w="1999" w:type="dxa"/>
            <w:vMerge/>
          </w:tcPr>
          <w:p w14:paraId="246C2DAF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652149A5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литературе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информација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значаја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образовање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58" w:type="dxa"/>
          </w:tcPr>
          <w:p w14:paraId="49132C30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496" w:type="dxa"/>
          </w:tcPr>
          <w:p w14:paraId="7F9300D4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FB52AC" w14:paraId="7B7A97D7" w14:textId="77777777">
        <w:trPr>
          <w:cantSplit/>
        </w:trPr>
        <w:tc>
          <w:tcPr>
            <w:tcW w:w="1999" w:type="dxa"/>
            <w:vMerge/>
          </w:tcPr>
          <w:p w14:paraId="51F61C06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699DE68C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Учествовање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активностима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Удружења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сарадника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и</w:t>
            </w:r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сарадника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ПУ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Србије.Учешће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сусретима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васпитача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медицинских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сестара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Похађање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скупова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размена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искустава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другим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педагозима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стручним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сарадницима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предшколских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школа</w:t>
            </w:r>
            <w:proofErr w:type="spellEnd"/>
          </w:p>
          <w:p w14:paraId="69A276ED" w14:textId="77777777" w:rsidR="00555F9E" w:rsidRPr="00FB52AC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14:paraId="18B95BC9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496" w:type="dxa"/>
          </w:tcPr>
          <w:p w14:paraId="1A02E0E6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</w:p>
        </w:tc>
      </w:tr>
      <w:tr w:rsidR="00555F9E" w:rsidRPr="00FB52AC" w14:paraId="24664DCF" w14:textId="77777777">
        <w:trPr>
          <w:cantSplit/>
        </w:trPr>
        <w:tc>
          <w:tcPr>
            <w:tcW w:w="1999" w:type="dxa"/>
            <w:vMerge/>
          </w:tcPr>
          <w:p w14:paraId="29200D77" w14:textId="77777777" w:rsidR="00555F9E" w:rsidRPr="00FB52AC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14:paraId="4DB15988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Реализација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акредитована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3семинара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запослене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образовању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број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Каталогу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826</w:t>
            </w:r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 828 (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аутор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реализатор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27C4A54D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Едукатор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ментор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„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узлета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>“</w:t>
            </w:r>
            <w:proofErr w:type="gramEnd"/>
          </w:p>
        </w:tc>
        <w:tc>
          <w:tcPr>
            <w:tcW w:w="1658" w:type="dxa"/>
          </w:tcPr>
          <w:p w14:paraId="3E064E38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496" w:type="dxa"/>
          </w:tcPr>
          <w:p w14:paraId="12F38C9E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3C3D1D3" w14:textId="77777777" w:rsidR="00555F9E" w:rsidRDefault="00555F9E">
      <w:pPr>
        <w:spacing w:after="200"/>
        <w:ind w:hanging="2"/>
        <w:rPr>
          <w:rFonts w:ascii="Arial" w:eastAsia="Arial" w:hAnsi="Arial" w:cs="Arial"/>
        </w:rPr>
      </w:pPr>
    </w:p>
    <w:p w14:paraId="0A55340B" w14:textId="77777777" w:rsidR="00555F9E" w:rsidRDefault="00555F9E">
      <w:pPr>
        <w:spacing w:after="200"/>
        <w:ind w:hanging="2"/>
        <w:jc w:val="center"/>
        <w:rPr>
          <w:rFonts w:ascii="Arial" w:eastAsia="Arial" w:hAnsi="Arial" w:cs="Arial"/>
          <w:color w:val="FF0000"/>
        </w:rPr>
      </w:pPr>
    </w:p>
    <w:p w14:paraId="01BA39CE" w14:textId="77777777" w:rsidR="00555F9E" w:rsidRPr="00FB52AC" w:rsidRDefault="00000000">
      <w:pPr>
        <w:spacing w:after="200"/>
        <w:ind w:hanging="2"/>
        <w:jc w:val="center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b/>
          <w:sz w:val="22"/>
          <w:szCs w:val="22"/>
        </w:rPr>
        <w:t xml:space="preserve">6.4.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План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рада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Савета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родитеља</w:t>
      </w:r>
      <w:proofErr w:type="spellEnd"/>
    </w:p>
    <w:p w14:paraId="604842F7" w14:textId="77777777" w:rsidR="00555F9E" w:rsidRPr="00FB52AC" w:rsidRDefault="00000000">
      <w:pPr>
        <w:spacing w:after="200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Савет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родитеља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чији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рад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надлежност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регулисан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Законом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основама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система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образовања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васпитања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Статутом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ПУ „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Наше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FB52AC">
        <w:rPr>
          <w:rFonts w:ascii="Arial" w:eastAsia="Arial" w:hAnsi="Arial" w:cs="Arial"/>
          <w:sz w:val="22"/>
          <w:szCs w:val="22"/>
        </w:rPr>
        <w:t>дете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“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Шабац</w:t>
      </w:r>
      <w:proofErr w:type="spellEnd"/>
      <w:proofErr w:type="gramEnd"/>
      <w:r w:rsidRPr="00FB52AC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Годишњим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планом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ПУ „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Наше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дете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“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Шабац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планира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реализује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по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потреби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следеће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послове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>:</w:t>
      </w:r>
    </w:p>
    <w:tbl>
      <w:tblPr>
        <w:tblStyle w:val="aff"/>
        <w:tblW w:w="9622" w:type="dxa"/>
        <w:tblLayout w:type="fixed"/>
        <w:tblLook w:val="0000" w:firstRow="0" w:lastRow="0" w:firstColumn="0" w:lastColumn="0" w:noHBand="0" w:noVBand="0"/>
      </w:tblPr>
      <w:tblGrid>
        <w:gridCol w:w="1151"/>
        <w:gridCol w:w="7101"/>
        <w:gridCol w:w="1370"/>
      </w:tblGrid>
      <w:tr w:rsidR="00555F9E" w:rsidRPr="00FB52AC" w14:paraId="2007E80B" w14:textId="77777777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E13D" w14:textId="77777777" w:rsidR="00555F9E" w:rsidRPr="00FB52AC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Ред.број</w:t>
            </w:r>
            <w:proofErr w:type="spellEnd"/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B409" w14:textId="77777777" w:rsidR="00555F9E" w:rsidRPr="00FB52AC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САДРЖАЈ РАДА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6CB2" w14:textId="77777777" w:rsidR="00555F9E" w:rsidRPr="00FB52AC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Време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рада</w:t>
            </w:r>
            <w:proofErr w:type="spellEnd"/>
          </w:p>
        </w:tc>
      </w:tr>
      <w:tr w:rsidR="00555F9E" w:rsidRPr="00FB52AC" w14:paraId="47A215E5" w14:textId="77777777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BFBE" w14:textId="77777777" w:rsidR="00555F9E" w:rsidRPr="00FB52AC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B52AC">
              <w:rPr>
                <w:rFonts w:ascii="Arial" w:eastAsia="Arial" w:hAnsi="Arial" w:cs="Arial"/>
                <w:sz w:val="22"/>
                <w:szCs w:val="22"/>
              </w:rPr>
              <w:t>01.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BC62" w14:textId="77777777" w:rsidR="00555F9E" w:rsidRPr="00FB52AC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Избор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председника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заменика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председника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Савета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</w:p>
          <w:p w14:paraId="56F4C5B4" w14:textId="77777777" w:rsidR="00555F9E" w:rsidRPr="00FB52AC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одржаним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родитељским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састанцима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вртићима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одвојеним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васпитним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групама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07517CE3" w14:textId="77777777" w:rsidR="00555F9E" w:rsidRPr="00FB52AC" w:rsidRDefault="00000000">
            <w:pPr>
              <w:numPr>
                <w:ilvl w:val="0"/>
                <w:numId w:val="1"/>
              </w:numPr>
              <w:spacing w:after="20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предлаже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начине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осигурање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квалитета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унапређивање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в-</w:t>
            </w:r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о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5C30B28E" w14:textId="77777777" w:rsidR="00555F9E" w:rsidRPr="00FB52AC" w:rsidRDefault="00000000">
            <w:pPr>
              <w:numPr>
                <w:ilvl w:val="0"/>
                <w:numId w:val="1"/>
              </w:numPr>
              <w:spacing w:after="20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lastRenderedPageBreak/>
              <w:t>доноси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одлуку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износу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који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родитељи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плаћају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име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„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Дечијег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динара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“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при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упису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обнови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уговора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упису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детета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ПУ „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Наше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дете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“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радну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533EE43A" w14:textId="77777777" w:rsidR="00555F9E" w:rsidRPr="00FB52AC" w:rsidRDefault="00000000">
            <w:pPr>
              <w:numPr>
                <w:ilvl w:val="0"/>
                <w:numId w:val="1"/>
              </w:numPr>
              <w:spacing w:after="20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упознавање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разматрање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Извештаја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претходну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радну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Годишњег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2022/23.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годину</w:t>
            </w:r>
            <w:proofErr w:type="spellEnd"/>
          </w:p>
          <w:p w14:paraId="2EC65B77" w14:textId="77777777" w:rsidR="00555F9E" w:rsidRPr="00FB52AC" w:rsidRDefault="00000000">
            <w:pPr>
              <w:numPr>
                <w:ilvl w:val="0"/>
                <w:numId w:val="1"/>
              </w:numPr>
              <w:spacing w:after="200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Разматра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доноси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одлуке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зимовању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излетима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складу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епидемиолошском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ситуацијом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A845" w14:textId="77777777" w:rsidR="00555F9E" w:rsidRPr="00FB52AC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lastRenderedPageBreak/>
              <w:t>Септембар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0FD70FD9" w14:textId="77777777" w:rsidR="00555F9E" w:rsidRPr="00FB52AC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B52AC">
              <w:rPr>
                <w:rFonts w:ascii="Arial" w:eastAsia="Arial" w:hAnsi="Arial" w:cs="Arial"/>
                <w:sz w:val="22"/>
                <w:szCs w:val="22"/>
              </w:rPr>
              <w:t>и</w:t>
            </w:r>
          </w:p>
          <w:p w14:paraId="4887B4D3" w14:textId="77777777" w:rsidR="00555F9E" w:rsidRPr="00FB52AC" w:rsidRDefault="00555F9E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30D6F3" w14:textId="77777777" w:rsidR="00555F9E" w:rsidRPr="00FB52AC" w:rsidRDefault="00555F9E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1B2E905" w14:textId="77777777" w:rsidR="00555F9E" w:rsidRPr="00FB52AC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lastRenderedPageBreak/>
              <w:t>током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</w:tr>
      <w:tr w:rsidR="00555F9E" w:rsidRPr="00FB52AC" w14:paraId="74A6618D" w14:textId="77777777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CB0F" w14:textId="77777777" w:rsidR="00555F9E" w:rsidRPr="00FB52AC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B52AC">
              <w:rPr>
                <w:rFonts w:ascii="Arial" w:eastAsia="Arial" w:hAnsi="Arial" w:cs="Arial"/>
                <w:sz w:val="22"/>
                <w:szCs w:val="22"/>
              </w:rPr>
              <w:lastRenderedPageBreak/>
              <w:t>02.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D944" w14:textId="77777777" w:rsidR="00555F9E" w:rsidRPr="00FB52AC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Разматрање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питања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значаја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реализацију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децом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грађење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партнерства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породице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безбедности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заштите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насиља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потреба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породице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подршком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уважавања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различитости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дечјих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људских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права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BEE1" w14:textId="77777777" w:rsidR="00555F9E" w:rsidRPr="00FB52AC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</w:tr>
      <w:tr w:rsidR="00555F9E" w:rsidRPr="00FB52AC" w14:paraId="134505EB" w14:textId="77777777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57AF" w14:textId="77777777" w:rsidR="00555F9E" w:rsidRPr="00FB52AC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B52AC">
              <w:rPr>
                <w:rFonts w:ascii="Arial" w:eastAsia="Arial" w:hAnsi="Arial" w:cs="Arial"/>
                <w:sz w:val="22"/>
                <w:szCs w:val="22"/>
              </w:rPr>
              <w:t>03.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AFE9" w14:textId="77777777" w:rsidR="00555F9E" w:rsidRPr="00FB52AC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Разматрање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могућих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начина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укључивања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живот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васпитне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групе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вртића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мотивисање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других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6797" w14:textId="77777777" w:rsidR="00555F9E" w:rsidRPr="00FB52AC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</w:tr>
      <w:tr w:rsidR="00555F9E" w:rsidRPr="00FB52AC" w14:paraId="756833AF" w14:textId="77777777"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B7B9" w14:textId="77777777" w:rsidR="00555F9E" w:rsidRPr="00FB52AC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B52AC">
              <w:rPr>
                <w:rFonts w:ascii="Arial" w:eastAsia="Arial" w:hAnsi="Arial" w:cs="Arial"/>
                <w:sz w:val="22"/>
                <w:szCs w:val="22"/>
              </w:rPr>
              <w:t>04.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2C9D" w14:textId="77777777" w:rsidR="00555F9E" w:rsidRPr="00FB52AC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Разматрање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питања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укључивања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побољшања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услова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боравак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васпитно-образовни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децом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7F44" w14:textId="77777777" w:rsidR="00555F9E" w:rsidRPr="00FB52AC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</w:tr>
    </w:tbl>
    <w:p w14:paraId="3993B490" w14:textId="77777777" w:rsidR="00555F9E" w:rsidRPr="00FB52AC" w:rsidRDefault="00555F9E">
      <w:pPr>
        <w:spacing w:after="200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7282D90B" w14:textId="77777777" w:rsidR="00555F9E" w:rsidRPr="00FB52AC" w:rsidRDefault="00000000">
      <w:pPr>
        <w:spacing w:after="200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Савет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родитеља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своје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предлоге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питања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ставове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упућује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органу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управљања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директору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стручним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органима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>.</w:t>
      </w:r>
    </w:p>
    <w:p w14:paraId="20CD67F2" w14:textId="77777777" w:rsidR="00555F9E" w:rsidRPr="00FB52AC" w:rsidRDefault="00000000">
      <w:pPr>
        <w:spacing w:after="200"/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План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сарадње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са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општинским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саветом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родитеља</w:t>
      </w:r>
      <w:proofErr w:type="spellEnd"/>
    </w:p>
    <w:p w14:paraId="03196697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sz w:val="22"/>
          <w:szCs w:val="22"/>
        </w:rPr>
        <w:t>-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Учешће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доношењу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плана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Општинског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савета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                   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септембар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FB52AC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текућу</w:t>
      </w:r>
      <w:proofErr w:type="spellEnd"/>
      <w:proofErr w:type="gram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радну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>/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школску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годину</w:t>
      </w:r>
      <w:proofErr w:type="spellEnd"/>
    </w:p>
    <w:p w14:paraId="008160C3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Делегирање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родитеља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Општински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савет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родитеља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                 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септембар</w:t>
      </w:r>
      <w:proofErr w:type="spellEnd"/>
    </w:p>
    <w:p w14:paraId="7E69CB44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sz w:val="22"/>
          <w:szCs w:val="22"/>
        </w:rPr>
        <w:t>-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Присуство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састанцима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учешће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дискусијама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и                             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током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године</w:t>
      </w:r>
      <w:proofErr w:type="spellEnd"/>
    </w:p>
    <w:p w14:paraId="3BA7E9E8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предлагање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активности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акција</w:t>
      </w:r>
      <w:proofErr w:type="spellEnd"/>
    </w:p>
    <w:p w14:paraId="33C539D5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sz w:val="22"/>
          <w:szCs w:val="22"/>
        </w:rPr>
        <w:t>-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Припрема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реализација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презентација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из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домена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</w:p>
    <w:p w14:paraId="30485DF9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предшколског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васпитања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proofErr w:type="gramStart"/>
      <w:r w:rsidRPr="00FB52AC">
        <w:rPr>
          <w:rFonts w:ascii="Arial" w:eastAsia="Arial" w:hAnsi="Arial" w:cs="Arial"/>
          <w:sz w:val="22"/>
          <w:szCs w:val="22"/>
        </w:rPr>
        <w:t>образовања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,   </w:t>
      </w:r>
      <w:proofErr w:type="gramEnd"/>
      <w:r w:rsidRPr="00FB52AC">
        <w:rPr>
          <w:rFonts w:ascii="Arial" w:eastAsia="Arial" w:hAnsi="Arial" w:cs="Arial"/>
          <w:sz w:val="22"/>
          <w:szCs w:val="22"/>
        </w:rPr>
        <w:t xml:space="preserve">                                        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током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године</w:t>
      </w:r>
      <w:proofErr w:type="spellEnd"/>
    </w:p>
    <w:p w14:paraId="6349D8C5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информисање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активностима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ПУ </w:t>
      </w:r>
    </w:p>
    <w:p w14:paraId="230DEA11" w14:textId="77777777" w:rsidR="00555F9E" w:rsidRDefault="00555F9E">
      <w:pPr>
        <w:spacing w:after="200"/>
        <w:ind w:hanging="2"/>
        <w:rPr>
          <w:rFonts w:ascii="Arial" w:eastAsia="Arial" w:hAnsi="Arial" w:cs="Arial"/>
        </w:rPr>
      </w:pPr>
    </w:p>
    <w:p w14:paraId="67D94240" w14:textId="77777777" w:rsidR="00555F9E" w:rsidRDefault="00000000">
      <w:pPr>
        <w:spacing w:after="200"/>
        <w:ind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6.5. </w:t>
      </w:r>
      <w:proofErr w:type="spellStart"/>
      <w:r>
        <w:rPr>
          <w:rFonts w:ascii="Arial" w:eastAsia="Arial" w:hAnsi="Arial" w:cs="Arial"/>
          <w:b/>
        </w:rPr>
        <w:t>План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рада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Педагошког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колегијума</w:t>
      </w:r>
      <w:proofErr w:type="spellEnd"/>
    </w:p>
    <w:p w14:paraId="7972CBAD" w14:textId="77777777" w:rsidR="002F78C5" w:rsidRDefault="002F78C5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14CF744F" w14:textId="24CD779F" w:rsidR="00555F9E" w:rsidRPr="00FB52AC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Предшколски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колегијум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чине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председници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6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стручних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актива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координатори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Тимова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стручни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сарадници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сарадници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>.</w:t>
      </w:r>
    </w:p>
    <w:p w14:paraId="75ADB31E" w14:textId="77777777" w:rsidR="00555F9E" w:rsidRPr="00FB52AC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Педагошким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колегијумом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председава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руководи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директор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односно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помоћник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директора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Састанци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Педагошког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колегијума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ће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одржавати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последњег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уторка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месецу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, а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састав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Педагошког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колегијума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Прилогу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Годишњег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плана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>.</w:t>
      </w:r>
    </w:p>
    <w:p w14:paraId="23BD7D7C" w14:textId="43FC9F89" w:rsidR="00555F9E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План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Педагошког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колегијума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прилагођен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онлајн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електронском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раду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уколико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препоручене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епидемиолошке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мере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буду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ограничавале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број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учесника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>.</w:t>
      </w:r>
    </w:p>
    <w:p w14:paraId="4D8135FE" w14:textId="71012856" w:rsidR="002F78C5" w:rsidRDefault="002F78C5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54756DFE" w14:textId="199A4077" w:rsidR="002F78C5" w:rsidRDefault="002F78C5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4DA7E4E1" w14:textId="3D0468CD" w:rsidR="009A35C6" w:rsidRDefault="009A35C6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6D354AE0" w14:textId="77777777" w:rsidR="009A35C6" w:rsidRPr="00FB52AC" w:rsidRDefault="009A35C6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3783D3FE" w14:textId="77777777" w:rsidR="00555F9E" w:rsidRPr="00FB52AC" w:rsidRDefault="00555F9E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ff0"/>
        <w:tblW w:w="9057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5580"/>
        <w:gridCol w:w="1774"/>
      </w:tblGrid>
      <w:tr w:rsidR="00555F9E" w:rsidRPr="00FB52AC" w14:paraId="43D38562" w14:textId="77777777">
        <w:trPr>
          <w:trHeight w:val="617"/>
        </w:trPr>
        <w:tc>
          <w:tcPr>
            <w:tcW w:w="1703" w:type="dxa"/>
          </w:tcPr>
          <w:p w14:paraId="576877DC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lastRenderedPageBreak/>
              <w:t>Планирано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5DCB22CA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Време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месец</w:t>
            </w:r>
            <w:proofErr w:type="spellEnd"/>
          </w:p>
        </w:tc>
        <w:tc>
          <w:tcPr>
            <w:tcW w:w="5580" w:type="dxa"/>
          </w:tcPr>
          <w:p w14:paraId="5502807D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4" w:type="dxa"/>
          </w:tcPr>
          <w:p w14:paraId="5C0824D5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Носиоци</w:t>
            </w:r>
            <w:proofErr w:type="spellEnd"/>
          </w:p>
          <w:p w14:paraId="3F79EF06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</w:p>
        </w:tc>
      </w:tr>
      <w:tr w:rsidR="00555F9E" w:rsidRPr="00FB52AC" w14:paraId="79BCD254" w14:textId="77777777">
        <w:trPr>
          <w:trHeight w:val="1632"/>
        </w:trPr>
        <w:tc>
          <w:tcPr>
            <w:tcW w:w="1703" w:type="dxa"/>
          </w:tcPr>
          <w:p w14:paraId="24B0D007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2964B3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Јул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септембар</w:t>
            </w:r>
            <w:proofErr w:type="spellEnd"/>
          </w:p>
        </w:tc>
        <w:tc>
          <w:tcPr>
            <w:tcW w:w="5580" w:type="dxa"/>
          </w:tcPr>
          <w:p w14:paraId="0508FDCC" w14:textId="77777777" w:rsidR="00555F9E" w:rsidRPr="00FB52AC" w:rsidRDefault="00000000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Израда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Педагошког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колегијума</w:t>
            </w:r>
            <w:proofErr w:type="spellEnd"/>
          </w:p>
          <w:p w14:paraId="44FD3B9F" w14:textId="77777777" w:rsidR="00555F9E" w:rsidRPr="00FB52AC" w:rsidRDefault="00000000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Планирање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организација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васпитно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образовног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  <w:p w14:paraId="41E52BA9" w14:textId="77777777" w:rsidR="00555F9E" w:rsidRPr="00FB52AC" w:rsidRDefault="00000000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Разматрање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услова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објеката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анализа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инвестиционог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одржавања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безбедности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даљем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унапређењу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квалитета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0FC8D7A0" w14:textId="77777777" w:rsidR="00555F9E" w:rsidRPr="00FB52AC" w:rsidRDefault="00000000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Разматрање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прилагођеног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адаптације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складу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епидемиолошким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мерама</w:t>
            </w:r>
            <w:proofErr w:type="spellEnd"/>
          </w:p>
          <w:p w14:paraId="2704D7D0" w14:textId="77777777" w:rsidR="00555F9E" w:rsidRPr="00FB52AC" w:rsidRDefault="00000000">
            <w:pPr>
              <w:numPr>
                <w:ilvl w:val="0"/>
                <w:numId w:val="4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Разматрање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предлога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Годишњег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радну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2021/2022.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7FD8135C" w14:textId="77777777" w:rsidR="00555F9E" w:rsidRPr="00FB52AC" w:rsidRDefault="00000000">
            <w:pPr>
              <w:numPr>
                <w:ilvl w:val="0"/>
                <w:numId w:val="5"/>
              </w:numPr>
              <w:spacing w:after="20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Доношење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одлуке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конкурисању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стручним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сусретима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струковних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удружења</w:t>
            </w:r>
            <w:proofErr w:type="spellEnd"/>
          </w:p>
        </w:tc>
        <w:tc>
          <w:tcPr>
            <w:tcW w:w="1774" w:type="dxa"/>
          </w:tcPr>
          <w:p w14:paraId="1F6BB798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026F0FC6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Педагошког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колегијума</w:t>
            </w:r>
            <w:proofErr w:type="spellEnd"/>
          </w:p>
        </w:tc>
      </w:tr>
      <w:tr w:rsidR="00555F9E" w:rsidRPr="00FB52AC" w14:paraId="7EEE174A" w14:textId="77777777">
        <w:trPr>
          <w:trHeight w:val="841"/>
        </w:trPr>
        <w:tc>
          <w:tcPr>
            <w:tcW w:w="1703" w:type="dxa"/>
          </w:tcPr>
          <w:p w14:paraId="5BDDD195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септембар</w:t>
            </w:r>
            <w:proofErr w:type="spellEnd"/>
          </w:p>
        </w:tc>
        <w:tc>
          <w:tcPr>
            <w:tcW w:w="5580" w:type="dxa"/>
          </w:tcPr>
          <w:p w14:paraId="67BE35A4" w14:textId="77777777" w:rsidR="00555F9E" w:rsidRPr="00FB52AC" w:rsidRDefault="00000000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Разматрање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професионалног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развоја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договор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динамици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реализације</w:t>
            </w:r>
            <w:proofErr w:type="spellEnd"/>
          </w:p>
          <w:p w14:paraId="071CBFBB" w14:textId="77777777" w:rsidR="00555F9E" w:rsidRPr="00FB52AC" w:rsidRDefault="00000000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Разматрање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доношење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одлука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којим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манифестацијама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акцијама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ЛЗ,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ће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учествовати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деца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као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анализа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планираних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74F412AA" w14:textId="77777777" w:rsidR="00555F9E" w:rsidRPr="00FB52AC" w:rsidRDefault="00000000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Усвајање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предлога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Дечје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недеље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2021.</w:t>
            </w:r>
          </w:p>
          <w:p w14:paraId="527D0AA1" w14:textId="77777777" w:rsidR="00555F9E" w:rsidRPr="00FB52AC" w:rsidRDefault="00000000">
            <w:pPr>
              <w:numPr>
                <w:ilvl w:val="0"/>
                <w:numId w:val="5"/>
              </w:numPr>
              <w:spacing w:after="20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Давање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сагласности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израду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индивидуализације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>, ИОП-а.</w:t>
            </w:r>
          </w:p>
        </w:tc>
        <w:tc>
          <w:tcPr>
            <w:tcW w:w="1774" w:type="dxa"/>
          </w:tcPr>
          <w:p w14:paraId="220D9A88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педагошког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колегијума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тимом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професионални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развој</w:t>
            </w:r>
            <w:proofErr w:type="spellEnd"/>
          </w:p>
        </w:tc>
      </w:tr>
      <w:tr w:rsidR="00555F9E" w:rsidRPr="00FB52AC" w14:paraId="623CE71A" w14:textId="77777777">
        <w:trPr>
          <w:trHeight w:val="565"/>
        </w:trPr>
        <w:tc>
          <w:tcPr>
            <w:tcW w:w="1703" w:type="dxa"/>
          </w:tcPr>
          <w:p w14:paraId="0F006174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октобар</w:t>
            </w:r>
            <w:proofErr w:type="spellEnd"/>
          </w:p>
        </w:tc>
        <w:tc>
          <w:tcPr>
            <w:tcW w:w="5580" w:type="dxa"/>
          </w:tcPr>
          <w:p w14:paraId="1CA76474" w14:textId="77777777" w:rsidR="00555F9E" w:rsidRPr="00FB52AC" w:rsidRDefault="00000000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реализације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саветодавног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педагошко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инструктивног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усклађивање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5CC56A4A" w14:textId="77777777" w:rsidR="00555F9E" w:rsidRPr="00FB52AC" w:rsidRDefault="00000000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промовисању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васпитно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образовног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сајт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фејсбук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локални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медији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1C8B82E9" w14:textId="77777777" w:rsidR="00555F9E" w:rsidRPr="00FB52AC" w:rsidRDefault="00000000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Усвајање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нових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предлога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оквиру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професионалног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развоја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</w:p>
          <w:p w14:paraId="2F29D8F2" w14:textId="77777777" w:rsidR="00555F9E" w:rsidRPr="00FB52AC" w:rsidRDefault="00000000">
            <w:pPr>
              <w:numPr>
                <w:ilvl w:val="0"/>
                <w:numId w:val="1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обухвата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осетљивих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полудневним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целодневним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програмом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као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укључивање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различите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облике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програме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узраста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3-5,5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3748D82" w14:textId="77777777" w:rsidR="00555F9E" w:rsidRPr="00FB52AC" w:rsidRDefault="00000000">
            <w:pPr>
              <w:numPr>
                <w:ilvl w:val="0"/>
                <w:numId w:val="5"/>
              </w:numPr>
              <w:spacing w:after="20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Давање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сагласности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израду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индивидуализације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>, ИОП-а</w:t>
            </w:r>
          </w:p>
        </w:tc>
        <w:tc>
          <w:tcPr>
            <w:tcW w:w="1774" w:type="dxa"/>
          </w:tcPr>
          <w:p w14:paraId="5965AD02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педагошког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колегијума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2CAB1E70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Задужени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маркетинг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BBB7A11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46ADAD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Координатор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професионални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развој</w:t>
            </w:r>
            <w:proofErr w:type="spellEnd"/>
          </w:p>
          <w:p w14:paraId="0C8194FA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Координатор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ППП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сеоско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подручје</w:t>
            </w:r>
            <w:proofErr w:type="spellEnd"/>
          </w:p>
        </w:tc>
      </w:tr>
      <w:tr w:rsidR="00555F9E" w:rsidRPr="00FB52AC" w14:paraId="658F698F" w14:textId="77777777">
        <w:trPr>
          <w:trHeight w:val="710"/>
        </w:trPr>
        <w:tc>
          <w:tcPr>
            <w:tcW w:w="1703" w:type="dxa"/>
          </w:tcPr>
          <w:p w14:paraId="557AB7B2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новембар</w:t>
            </w:r>
            <w:proofErr w:type="spellEnd"/>
          </w:p>
        </w:tc>
        <w:tc>
          <w:tcPr>
            <w:tcW w:w="5580" w:type="dxa"/>
          </w:tcPr>
          <w:p w14:paraId="5FE60D0A" w14:textId="77777777" w:rsidR="00555F9E" w:rsidRPr="00FB52AC" w:rsidRDefault="00000000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остваривања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ГП, РП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ширења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имплементације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Основа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178F2F9F" w14:textId="77777777" w:rsidR="00555F9E" w:rsidRPr="00FB52AC" w:rsidRDefault="00000000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Извештај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увиду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реализацију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васпитно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образовног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предлог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мера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унапређење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заједничког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учења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рефлексивности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практичара</w:t>
            </w:r>
            <w:proofErr w:type="spellEnd"/>
          </w:p>
          <w:p w14:paraId="6B22AB52" w14:textId="77777777" w:rsidR="00555F9E" w:rsidRPr="00FB52AC" w:rsidRDefault="00000000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lastRenderedPageBreak/>
              <w:t>Извештај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учешћу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сусретима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медицинских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сестара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сарадника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сарадника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васпитача</w:t>
            </w:r>
            <w:proofErr w:type="spellEnd"/>
          </w:p>
          <w:p w14:paraId="2C134A59" w14:textId="77777777" w:rsidR="00555F9E" w:rsidRPr="00FB52AC" w:rsidRDefault="00000000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Предлози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нових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оквиру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професионалног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развоја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B17FEFC" w14:textId="77777777" w:rsidR="00555F9E" w:rsidRPr="00FB52AC" w:rsidRDefault="00000000">
            <w:pPr>
              <w:numPr>
                <w:ilvl w:val="0"/>
                <w:numId w:val="5"/>
              </w:numPr>
              <w:spacing w:after="20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Давање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сагласности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израду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индивидуализације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>, ИОП-а</w:t>
            </w:r>
          </w:p>
        </w:tc>
        <w:tc>
          <w:tcPr>
            <w:tcW w:w="1774" w:type="dxa"/>
          </w:tcPr>
          <w:p w14:paraId="629E14C3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lastRenderedPageBreak/>
              <w:t>Чланови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педагошког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колегијума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РП, </w:t>
            </w:r>
          </w:p>
        </w:tc>
      </w:tr>
      <w:tr w:rsidR="00555F9E" w:rsidRPr="00FB52AC" w14:paraId="02E0344E" w14:textId="77777777">
        <w:trPr>
          <w:trHeight w:val="100"/>
        </w:trPr>
        <w:tc>
          <w:tcPr>
            <w:tcW w:w="1703" w:type="dxa"/>
          </w:tcPr>
          <w:p w14:paraId="49D1824B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децембар</w:t>
            </w:r>
            <w:proofErr w:type="spellEnd"/>
          </w:p>
        </w:tc>
        <w:tc>
          <w:tcPr>
            <w:tcW w:w="5580" w:type="dxa"/>
          </w:tcPr>
          <w:p w14:paraId="05804DF1" w14:textId="77777777" w:rsidR="00555F9E" w:rsidRPr="00FB52AC" w:rsidRDefault="00000000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Извештај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реализацији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педагошко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инструктивног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и</w:t>
            </w:r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саветодавног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увођењу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приправника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посао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као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новопридошлих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колектив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263AD019" w14:textId="77777777" w:rsidR="00555F9E" w:rsidRPr="00FB52AC" w:rsidRDefault="00000000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Тромесечни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извештај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реализацији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усавршавања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запослених</w:t>
            </w:r>
            <w:proofErr w:type="spellEnd"/>
          </w:p>
          <w:p w14:paraId="394E15BD" w14:textId="77777777" w:rsidR="00555F9E" w:rsidRPr="00FB52AC" w:rsidRDefault="00000000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Давање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сагласности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израду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индивидуализације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,ИОП</w:t>
            </w:r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>-а</w:t>
            </w:r>
          </w:p>
          <w:p w14:paraId="03A4D885" w14:textId="77777777" w:rsidR="00555F9E" w:rsidRPr="00FB52AC" w:rsidRDefault="00000000">
            <w:pPr>
              <w:numPr>
                <w:ilvl w:val="0"/>
                <w:numId w:val="5"/>
              </w:numPr>
              <w:spacing w:after="20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Предлози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нових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оквиру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професионалног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развоја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74" w:type="dxa"/>
          </w:tcPr>
          <w:p w14:paraId="66130629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педагошког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колегијума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делегирани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члан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подршку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менторима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приправницима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координатор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ТИО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</w:p>
        </w:tc>
      </w:tr>
      <w:tr w:rsidR="00555F9E" w:rsidRPr="00FB52AC" w14:paraId="3FB967E1" w14:textId="77777777">
        <w:trPr>
          <w:trHeight w:val="100"/>
        </w:trPr>
        <w:tc>
          <w:tcPr>
            <w:tcW w:w="1703" w:type="dxa"/>
          </w:tcPr>
          <w:p w14:paraId="6E434CE8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јануар</w:t>
            </w:r>
            <w:proofErr w:type="spellEnd"/>
          </w:p>
        </w:tc>
        <w:tc>
          <w:tcPr>
            <w:tcW w:w="5580" w:type="dxa"/>
          </w:tcPr>
          <w:p w14:paraId="26EA3F72" w14:textId="77777777" w:rsidR="00555F9E" w:rsidRPr="00FB52AC" w:rsidRDefault="00000000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Извештај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праћењу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вођења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документације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васпитне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групе</w:t>
            </w:r>
            <w:proofErr w:type="spellEnd"/>
          </w:p>
          <w:p w14:paraId="0390B6D5" w14:textId="77777777" w:rsidR="00555F9E" w:rsidRPr="00FB52AC" w:rsidRDefault="00000000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редовности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похђања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обавезног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ПП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61C2C89E" w14:textId="77777777" w:rsidR="00555F9E" w:rsidRPr="00FB52AC" w:rsidRDefault="00000000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Анализа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протеклих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предлог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нових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промовисању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презентацији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васпитно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образовног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  <w:p w14:paraId="08973AEE" w14:textId="77777777" w:rsidR="00555F9E" w:rsidRPr="00FB52AC" w:rsidRDefault="00000000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Анализа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реализације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РП</w:t>
            </w:r>
          </w:p>
          <w:p w14:paraId="2CBC74A9" w14:textId="77777777" w:rsidR="00555F9E" w:rsidRPr="00FB52AC" w:rsidRDefault="00000000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Давање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сагласности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израду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индивидуализације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,</w:t>
            </w:r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ИОП-а</w:t>
            </w:r>
          </w:p>
          <w:p w14:paraId="54D433B6" w14:textId="77777777" w:rsidR="00555F9E" w:rsidRPr="00FB52AC" w:rsidRDefault="00000000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Предлози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нових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оквиру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професионалног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развоја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6BD0AF6C" w14:textId="77777777" w:rsidR="00555F9E" w:rsidRPr="00FB52AC" w:rsidRDefault="00000000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Планирање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«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Мале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мале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матуре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>»</w:t>
            </w:r>
          </w:p>
          <w:p w14:paraId="3FE6A810" w14:textId="77777777" w:rsidR="00555F9E" w:rsidRPr="00FB52AC" w:rsidRDefault="00000000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Полугодишњи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извештај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заштиту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дискриминације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насиља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злостављања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занемаривања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инклузивно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образовање</w:t>
            </w:r>
            <w:proofErr w:type="spellEnd"/>
          </w:p>
          <w:p w14:paraId="0ECA41F6" w14:textId="77777777" w:rsidR="00555F9E" w:rsidRPr="00FB52AC" w:rsidRDefault="00000000">
            <w:pPr>
              <w:numPr>
                <w:ilvl w:val="0"/>
                <w:numId w:val="5"/>
              </w:numPr>
              <w:spacing w:after="20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Предлози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позоришним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играријама</w:t>
            </w:r>
            <w:proofErr w:type="spellEnd"/>
          </w:p>
        </w:tc>
        <w:tc>
          <w:tcPr>
            <w:tcW w:w="1774" w:type="dxa"/>
          </w:tcPr>
          <w:p w14:paraId="00512D2C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обезбеђивање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квалитета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развој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</w:p>
          <w:p w14:paraId="453EAA4E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маркетинг</w:t>
            </w:r>
            <w:proofErr w:type="spellEnd"/>
          </w:p>
          <w:p w14:paraId="10184A75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Координатор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РП</w:t>
            </w:r>
          </w:p>
          <w:p w14:paraId="0EED1D62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инклузивно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образовање</w:t>
            </w:r>
            <w:proofErr w:type="spellEnd"/>
          </w:p>
          <w:p w14:paraId="398CF8E4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Делегирани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члан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професионални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развој</w:t>
            </w:r>
            <w:proofErr w:type="spellEnd"/>
          </w:p>
          <w:p w14:paraId="703516D2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FB52AC" w14:paraId="4BDD9C6E" w14:textId="77777777">
        <w:trPr>
          <w:trHeight w:val="100"/>
        </w:trPr>
        <w:tc>
          <w:tcPr>
            <w:tcW w:w="1703" w:type="dxa"/>
            <w:tcBorders>
              <w:right w:val="nil"/>
            </w:tcBorders>
          </w:tcPr>
          <w:p w14:paraId="46D30AAA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фебруар</w:t>
            </w:r>
            <w:proofErr w:type="spellEnd"/>
          </w:p>
        </w:tc>
        <w:tc>
          <w:tcPr>
            <w:tcW w:w="5580" w:type="dxa"/>
            <w:tcBorders>
              <w:right w:val="nil"/>
            </w:tcBorders>
          </w:tcPr>
          <w:p w14:paraId="294CF320" w14:textId="77777777" w:rsidR="00555F9E" w:rsidRPr="00FB52AC" w:rsidRDefault="00000000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остваривања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ГП, РП </w:t>
            </w:r>
          </w:p>
          <w:p w14:paraId="0817E486" w14:textId="77777777" w:rsidR="00555F9E" w:rsidRPr="00FB52AC" w:rsidRDefault="00000000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Доношење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одлуке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одабиру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радова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стручним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скуповима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медицинских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сестара</w:t>
            </w:r>
            <w:proofErr w:type="spellEnd"/>
          </w:p>
          <w:p w14:paraId="17A6B09D" w14:textId="77777777" w:rsidR="00555F9E" w:rsidRPr="00FB52AC" w:rsidRDefault="00000000">
            <w:pPr>
              <w:numPr>
                <w:ilvl w:val="0"/>
                <w:numId w:val="5"/>
              </w:numPr>
              <w:spacing w:after="20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Давање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сагласности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израду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индивидуализације,ИОП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-а </w:t>
            </w:r>
          </w:p>
        </w:tc>
        <w:tc>
          <w:tcPr>
            <w:tcW w:w="1774" w:type="dxa"/>
          </w:tcPr>
          <w:p w14:paraId="70D238E5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педагошког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колегијума</w:t>
            </w:r>
            <w:proofErr w:type="spellEnd"/>
          </w:p>
        </w:tc>
      </w:tr>
      <w:tr w:rsidR="00555F9E" w:rsidRPr="00FB52AC" w14:paraId="69D493C3" w14:textId="77777777">
        <w:trPr>
          <w:trHeight w:val="533"/>
        </w:trPr>
        <w:tc>
          <w:tcPr>
            <w:tcW w:w="1703" w:type="dxa"/>
          </w:tcPr>
          <w:p w14:paraId="0FC70FE4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март</w:t>
            </w:r>
            <w:proofErr w:type="spellEnd"/>
          </w:p>
        </w:tc>
        <w:tc>
          <w:tcPr>
            <w:tcW w:w="5580" w:type="dxa"/>
          </w:tcPr>
          <w:p w14:paraId="62B94ED4" w14:textId="77777777" w:rsidR="00555F9E" w:rsidRPr="00FB52AC" w:rsidRDefault="00000000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Тромесечни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извештај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реализацији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усавршавања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запослених</w:t>
            </w:r>
            <w:proofErr w:type="spellEnd"/>
          </w:p>
          <w:p w14:paraId="7A121346" w14:textId="77777777" w:rsidR="00555F9E" w:rsidRPr="00FB52AC" w:rsidRDefault="00000000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организације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Позоришне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играрије</w:t>
            </w:r>
            <w:proofErr w:type="spellEnd"/>
          </w:p>
          <w:p w14:paraId="227A52BA" w14:textId="77777777" w:rsidR="00555F9E" w:rsidRPr="00FB52AC" w:rsidRDefault="00000000">
            <w:pPr>
              <w:numPr>
                <w:ilvl w:val="0"/>
                <w:numId w:val="16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lastRenderedPageBreak/>
              <w:t>Планирање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Мале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олимпијаде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49C46B6F" w14:textId="77777777" w:rsidR="00555F9E" w:rsidRPr="00FB52AC" w:rsidRDefault="00000000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Давање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сагласности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израду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индивидуализације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ИОП-а </w:t>
            </w:r>
          </w:p>
          <w:p w14:paraId="0F5A4E34" w14:textId="77777777" w:rsidR="00555F9E" w:rsidRPr="00FB52AC" w:rsidRDefault="00000000">
            <w:pPr>
              <w:numPr>
                <w:ilvl w:val="0"/>
                <w:numId w:val="5"/>
              </w:numPr>
              <w:spacing w:after="20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Предлози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нових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оквиру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професионалног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развоја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</w:p>
        </w:tc>
        <w:tc>
          <w:tcPr>
            <w:tcW w:w="1774" w:type="dxa"/>
          </w:tcPr>
          <w:p w14:paraId="1676E24E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lastRenderedPageBreak/>
              <w:t>Чланови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педагошког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колегијума</w:t>
            </w:r>
            <w:proofErr w:type="spellEnd"/>
          </w:p>
        </w:tc>
      </w:tr>
      <w:tr w:rsidR="00555F9E" w:rsidRPr="00FB52AC" w14:paraId="74D529A2" w14:textId="77777777">
        <w:trPr>
          <w:trHeight w:val="10"/>
        </w:trPr>
        <w:tc>
          <w:tcPr>
            <w:tcW w:w="1703" w:type="dxa"/>
          </w:tcPr>
          <w:p w14:paraId="1B35A058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Април</w:t>
            </w:r>
            <w:proofErr w:type="spellEnd"/>
          </w:p>
          <w:p w14:paraId="73551726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65FC13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D8434B4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мај</w:t>
            </w:r>
            <w:proofErr w:type="spellEnd"/>
          </w:p>
        </w:tc>
        <w:tc>
          <w:tcPr>
            <w:tcW w:w="5580" w:type="dxa"/>
          </w:tcPr>
          <w:p w14:paraId="13E6A207" w14:textId="77777777" w:rsidR="00555F9E" w:rsidRPr="00FB52AC" w:rsidRDefault="00000000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Доношење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структуирања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вртићима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припрема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Конкурса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упис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радну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2022/23.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годину</w:t>
            </w:r>
            <w:proofErr w:type="spellEnd"/>
          </w:p>
          <w:p w14:paraId="11E2A8B5" w14:textId="77777777" w:rsidR="00555F9E" w:rsidRPr="00FB52AC" w:rsidRDefault="00000000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реализације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саветодавног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педагошко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инструктивног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</w:p>
          <w:p w14:paraId="3F6EEA24" w14:textId="77777777" w:rsidR="00555F9E" w:rsidRPr="00FB52AC" w:rsidRDefault="00000000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Извештај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реализацији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предиспита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лиценцу</w:t>
            </w:r>
            <w:proofErr w:type="spellEnd"/>
          </w:p>
          <w:p w14:paraId="1D193E5F" w14:textId="77777777" w:rsidR="00555F9E" w:rsidRPr="00FB52AC" w:rsidRDefault="00000000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Предлози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нових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оквиру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професионалног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развоја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6C7A8D70" w14:textId="77777777" w:rsidR="00555F9E" w:rsidRPr="00FB52AC" w:rsidRDefault="00000000">
            <w:pPr>
              <w:numPr>
                <w:ilvl w:val="0"/>
                <w:numId w:val="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Планирање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ширења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обухвата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наредној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радној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различити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облици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програми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3490F41B" w14:textId="77777777" w:rsidR="00555F9E" w:rsidRPr="00FB52AC" w:rsidRDefault="00000000">
            <w:pPr>
              <w:numPr>
                <w:ilvl w:val="0"/>
                <w:numId w:val="5"/>
              </w:numPr>
              <w:spacing w:after="20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Анализа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реализације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«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Подршка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перфекција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»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простору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Центра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едукацију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</w:p>
        </w:tc>
        <w:tc>
          <w:tcPr>
            <w:tcW w:w="1774" w:type="dxa"/>
          </w:tcPr>
          <w:p w14:paraId="37F1715F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педагошког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колегијума</w:t>
            </w:r>
            <w:proofErr w:type="spellEnd"/>
          </w:p>
          <w:p w14:paraId="449720E1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FB52AC" w14:paraId="68F7FDBB" w14:textId="77777777">
        <w:trPr>
          <w:trHeight w:val="990"/>
        </w:trPr>
        <w:tc>
          <w:tcPr>
            <w:tcW w:w="1703" w:type="dxa"/>
          </w:tcPr>
          <w:p w14:paraId="30AB1A26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Јун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јул</w:t>
            </w:r>
            <w:proofErr w:type="spellEnd"/>
          </w:p>
        </w:tc>
        <w:tc>
          <w:tcPr>
            <w:tcW w:w="5580" w:type="dxa"/>
          </w:tcPr>
          <w:p w14:paraId="2F16E5AB" w14:textId="77777777" w:rsidR="00555F9E" w:rsidRPr="00FB52AC" w:rsidRDefault="00000000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остваривања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подношење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годишњег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извештаја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реализацији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ГП </w:t>
            </w:r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и  РП</w:t>
            </w:r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1C759E00" w14:textId="77777777" w:rsidR="00555F9E" w:rsidRPr="00FB52AC" w:rsidRDefault="00000000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Извештај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евалуација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учешћа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Стручним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сусретима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струковних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удружења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планирање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учешћа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наредној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години</w:t>
            </w:r>
            <w:proofErr w:type="spellEnd"/>
          </w:p>
          <w:p w14:paraId="673B2769" w14:textId="77777777" w:rsidR="00555F9E" w:rsidRPr="00FB52AC" w:rsidRDefault="00000000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Годишњи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извештај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реализацију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професионалног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развоја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запослених</w:t>
            </w:r>
            <w:proofErr w:type="spellEnd"/>
          </w:p>
          <w:p w14:paraId="6363D6F0" w14:textId="77777777" w:rsidR="00555F9E" w:rsidRPr="00FB52AC" w:rsidRDefault="00000000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Извештај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Тимова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реализацији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планова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</w:p>
          <w:p w14:paraId="08398F54" w14:textId="77777777" w:rsidR="00555F9E" w:rsidRPr="00FB52AC" w:rsidRDefault="00000000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Усвајање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предлога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инвестициона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улагања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текуће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одржавање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објеката</w:t>
            </w:r>
            <w:proofErr w:type="spellEnd"/>
          </w:p>
          <w:p w14:paraId="233C50B3" w14:textId="77777777" w:rsidR="00555F9E" w:rsidRPr="00FB52AC" w:rsidRDefault="00000000">
            <w:pPr>
              <w:numPr>
                <w:ilvl w:val="0"/>
                <w:numId w:val="7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Договор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вези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израдом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новог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Годишњег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као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осталих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планова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Предшколске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  <w:p w14:paraId="5BF0ABEE" w14:textId="77777777" w:rsidR="00555F9E" w:rsidRPr="00FB52AC" w:rsidRDefault="00000000">
            <w:pPr>
              <w:numPr>
                <w:ilvl w:val="0"/>
                <w:numId w:val="7"/>
              </w:numPr>
              <w:spacing w:after="20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Израда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Педагошког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колегијума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наредну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радну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годину</w:t>
            </w:r>
            <w:proofErr w:type="spellEnd"/>
          </w:p>
        </w:tc>
        <w:tc>
          <w:tcPr>
            <w:tcW w:w="1774" w:type="dxa"/>
          </w:tcPr>
          <w:p w14:paraId="3B00BF8C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педагошког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колегијума</w:t>
            </w:r>
            <w:proofErr w:type="spellEnd"/>
          </w:p>
          <w:p w14:paraId="26C141E4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098E1C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9DB08D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8AC5AD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ECE3705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82184FE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CCDD9A3" w14:textId="77777777" w:rsidR="00555F9E" w:rsidRDefault="00555F9E">
      <w:pPr>
        <w:spacing w:after="200"/>
        <w:ind w:hanging="2"/>
        <w:rPr>
          <w:rFonts w:ascii="Arial" w:eastAsia="Arial" w:hAnsi="Arial" w:cs="Arial"/>
        </w:rPr>
      </w:pPr>
    </w:p>
    <w:p w14:paraId="5022E881" w14:textId="77777777" w:rsidR="00555F9E" w:rsidRDefault="00000000">
      <w:pPr>
        <w:spacing w:after="200"/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6.6. </w:t>
      </w:r>
      <w:proofErr w:type="spellStart"/>
      <w:r>
        <w:rPr>
          <w:rFonts w:ascii="Arial" w:eastAsia="Arial" w:hAnsi="Arial" w:cs="Arial"/>
          <w:b/>
        </w:rPr>
        <w:t>План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рада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Васпитно</w:t>
      </w:r>
      <w:proofErr w:type="spellEnd"/>
      <w:r>
        <w:rPr>
          <w:rFonts w:ascii="Arial" w:eastAsia="Arial" w:hAnsi="Arial" w:cs="Arial"/>
          <w:b/>
        </w:rPr>
        <w:t xml:space="preserve">- </w:t>
      </w:r>
      <w:proofErr w:type="spellStart"/>
      <w:r>
        <w:rPr>
          <w:rFonts w:ascii="Arial" w:eastAsia="Arial" w:hAnsi="Arial" w:cs="Arial"/>
          <w:b/>
        </w:rPr>
        <w:t>образовног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већа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14:paraId="663E6FBB" w14:textId="77777777" w:rsidR="00555F9E" w:rsidRPr="00FB52AC" w:rsidRDefault="00000000">
      <w:pPr>
        <w:spacing w:after="200"/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Планирано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одржавање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најмање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две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седнице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ВО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већа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, а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због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бројности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чланови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Већа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дневни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FB52AC">
        <w:rPr>
          <w:rFonts w:ascii="Arial" w:eastAsia="Arial" w:hAnsi="Arial" w:cs="Arial"/>
          <w:sz w:val="22"/>
          <w:szCs w:val="22"/>
        </w:rPr>
        <w:t>ред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састанака</w:t>
      </w:r>
      <w:proofErr w:type="spellEnd"/>
      <w:proofErr w:type="gramEnd"/>
      <w:r w:rsidRPr="00FB52AC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Актива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ће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бити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допуњен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садржајем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планираним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разматрање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седницама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ВО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већа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>.</w:t>
      </w:r>
    </w:p>
    <w:p w14:paraId="04515518" w14:textId="77777777" w:rsidR="00555F9E" w:rsidRPr="00FB52AC" w:rsidRDefault="00000000">
      <w:pPr>
        <w:spacing w:after="200"/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Планирано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да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седнице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ВО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већа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буду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реализоване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путем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Зум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-а,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уколико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препоручене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епидемиолошке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мере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буду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ограничавале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број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учесника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>.</w:t>
      </w:r>
    </w:p>
    <w:p w14:paraId="3F3A2C5F" w14:textId="17942B07" w:rsidR="00555F9E" w:rsidRDefault="00555F9E">
      <w:pPr>
        <w:spacing w:after="200"/>
        <w:ind w:hanging="2"/>
        <w:rPr>
          <w:rFonts w:ascii="Arial" w:eastAsia="Arial" w:hAnsi="Arial" w:cs="Arial"/>
          <w:sz w:val="22"/>
          <w:szCs w:val="22"/>
        </w:rPr>
      </w:pPr>
    </w:p>
    <w:p w14:paraId="0C1EEDEC" w14:textId="77777777" w:rsidR="009A35C6" w:rsidRPr="00FB52AC" w:rsidRDefault="009A35C6">
      <w:pPr>
        <w:spacing w:after="200"/>
        <w:ind w:hanging="2"/>
        <w:rPr>
          <w:rFonts w:ascii="Arial" w:eastAsia="Arial" w:hAnsi="Arial" w:cs="Arial"/>
          <w:sz w:val="22"/>
          <w:szCs w:val="22"/>
        </w:rPr>
      </w:pPr>
    </w:p>
    <w:tbl>
      <w:tblPr>
        <w:tblStyle w:val="aff1"/>
        <w:tblW w:w="8857" w:type="dxa"/>
        <w:tblLayout w:type="fixed"/>
        <w:tblLook w:val="0000" w:firstRow="0" w:lastRow="0" w:firstColumn="0" w:lastColumn="0" w:noHBand="0" w:noVBand="0"/>
      </w:tblPr>
      <w:tblGrid>
        <w:gridCol w:w="1526"/>
        <w:gridCol w:w="5245"/>
        <w:gridCol w:w="2086"/>
      </w:tblGrid>
      <w:tr w:rsidR="00555F9E" w:rsidRPr="00FB52AC" w14:paraId="4D591175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0A42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lastRenderedPageBreak/>
              <w:t>Планирано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време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месец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6655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Планиране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BB58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Носиоци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555F9E" w:rsidRPr="00FB52AC" w14:paraId="7E79FF4A" w14:textId="77777777">
        <w:trPr>
          <w:trHeight w:val="46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A452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64FD06E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EFBE280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2D40D7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31D20A4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F7A17AE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Септембар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7036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FB52AC">
              <w:rPr>
                <w:rFonts w:ascii="Arial" w:eastAsia="Arial" w:hAnsi="Arial" w:cs="Arial"/>
                <w:sz w:val="22"/>
                <w:szCs w:val="22"/>
              </w:rPr>
              <w:t>-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Презентовање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Предлога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Извештаја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2021/22.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годину</w:t>
            </w:r>
            <w:proofErr w:type="spellEnd"/>
          </w:p>
          <w:p w14:paraId="183CA727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FB52AC">
              <w:rPr>
                <w:rFonts w:ascii="Arial" w:eastAsia="Arial" w:hAnsi="Arial" w:cs="Arial"/>
                <w:sz w:val="22"/>
                <w:szCs w:val="22"/>
              </w:rPr>
              <w:t>-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Презентовање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Предлога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Годишњи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2022/23.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годину</w:t>
            </w:r>
            <w:proofErr w:type="spellEnd"/>
          </w:p>
          <w:p w14:paraId="69E54D58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FB52AC">
              <w:rPr>
                <w:rFonts w:ascii="Arial" w:eastAsia="Arial" w:hAnsi="Arial" w:cs="Arial"/>
                <w:sz w:val="22"/>
                <w:szCs w:val="22"/>
              </w:rPr>
              <w:t>-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Извештај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реализацији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усавршавања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2021/2022.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ван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протеклу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оцена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примене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појединих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редовном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</w:p>
          <w:p w14:paraId="1CD5226E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FB52AC">
              <w:rPr>
                <w:rFonts w:ascii="Arial" w:eastAsia="Arial" w:hAnsi="Arial" w:cs="Arial"/>
                <w:sz w:val="22"/>
                <w:szCs w:val="22"/>
              </w:rPr>
              <w:t>-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Извештај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самовредновању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области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Васпитно-образовни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иПрофесионална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заједница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учења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(2021/22.) </w:t>
            </w:r>
          </w:p>
          <w:p w14:paraId="37969A4C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-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Усвајање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Годишњег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самовредновања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2022/23.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годину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2243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помоћник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</w:p>
          <w:p w14:paraId="44F13736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4DFE868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Координатор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професионални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развој</w:t>
            </w:r>
            <w:proofErr w:type="spellEnd"/>
          </w:p>
          <w:p w14:paraId="4CE3DD29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CA83FA4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Представник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самовредновање</w:t>
            </w:r>
            <w:proofErr w:type="spellEnd"/>
            <w:proofErr w:type="gramEnd"/>
          </w:p>
          <w:p w14:paraId="3D9E56F0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Представник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РП</w:t>
            </w:r>
          </w:p>
        </w:tc>
      </w:tr>
      <w:tr w:rsidR="00555F9E" w:rsidRPr="00FB52AC" w14:paraId="743AB820" w14:textId="77777777">
        <w:trPr>
          <w:trHeight w:val="206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AC60" w14:textId="77777777" w:rsidR="00555F9E" w:rsidRPr="00FB52AC" w:rsidRDefault="00555F9E">
            <w:pPr>
              <w:spacing w:after="20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438A755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Јануар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Фебруар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3428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A75B8ED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реализације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усавршавања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ван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презентација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хоризонталног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учења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размене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међу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објектима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акционих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истраживања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нивоу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објекта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2022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Координатор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СУ</w:t>
            </w:r>
          </w:p>
          <w:p w14:paraId="1D918F7F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Васпитачии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медицинске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сестре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</w:p>
        </w:tc>
      </w:tr>
      <w:tr w:rsidR="00555F9E" w:rsidRPr="00FB52AC" w14:paraId="08A7A4BA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69E49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Јун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1754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FB52AC">
              <w:rPr>
                <w:rFonts w:ascii="Arial" w:eastAsia="Arial" w:hAnsi="Arial" w:cs="Arial"/>
                <w:sz w:val="22"/>
                <w:szCs w:val="22"/>
              </w:rPr>
              <w:t>-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Извештај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учешћа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стручним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скуповима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струковних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удружења</w:t>
            </w:r>
            <w:proofErr w:type="spellEnd"/>
          </w:p>
          <w:p w14:paraId="5E02F649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Годишњи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извештај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усавршавању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ван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  <w:p w14:paraId="32AF49A1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9A869AD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Презентовање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ширењу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доступности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ПВО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свој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деци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потпуном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обухвату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ПП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програмом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„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Мобилног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саветовалишта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учешћа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пројектима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1CEAD091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Сумирање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планираних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реализованих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ГП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подела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задужења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израду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Извештаја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протеклу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радну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Годишњем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наредну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FF6C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306CDA4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Координатор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стручно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усавршавање</w:t>
            </w:r>
            <w:proofErr w:type="spellEnd"/>
          </w:p>
          <w:p w14:paraId="470BECB6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Васпитачии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медицинске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сестре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</w:p>
          <w:p w14:paraId="2F84DDAE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73934B4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267240D" w14:textId="77777777" w:rsidR="00555F9E" w:rsidRDefault="00555F9E">
      <w:pPr>
        <w:ind w:hanging="2"/>
        <w:rPr>
          <w:rFonts w:ascii="Arial" w:eastAsia="Arial" w:hAnsi="Arial" w:cs="Arial"/>
          <w:color w:val="FF0000"/>
        </w:rPr>
      </w:pPr>
    </w:p>
    <w:p w14:paraId="2DDB2B21" w14:textId="77777777" w:rsidR="00FB52AC" w:rsidRDefault="00FB52AC">
      <w:pPr>
        <w:ind w:hanging="2"/>
        <w:jc w:val="center"/>
        <w:rPr>
          <w:rFonts w:ascii="Arial" w:eastAsia="Arial" w:hAnsi="Arial" w:cs="Arial"/>
          <w:b/>
        </w:rPr>
      </w:pPr>
    </w:p>
    <w:p w14:paraId="76014212" w14:textId="77777777" w:rsidR="00FB52AC" w:rsidRDefault="00FB52AC">
      <w:pPr>
        <w:ind w:hanging="2"/>
        <w:jc w:val="center"/>
        <w:rPr>
          <w:rFonts w:ascii="Arial" w:eastAsia="Arial" w:hAnsi="Arial" w:cs="Arial"/>
          <w:b/>
        </w:rPr>
      </w:pPr>
    </w:p>
    <w:p w14:paraId="1356B0EF" w14:textId="77777777" w:rsidR="00FB52AC" w:rsidRDefault="00FB52AC">
      <w:pPr>
        <w:ind w:hanging="2"/>
        <w:jc w:val="center"/>
        <w:rPr>
          <w:rFonts w:ascii="Arial" w:eastAsia="Arial" w:hAnsi="Arial" w:cs="Arial"/>
          <w:b/>
        </w:rPr>
      </w:pPr>
    </w:p>
    <w:p w14:paraId="69DECE34" w14:textId="29509451" w:rsidR="00555F9E" w:rsidRDefault="00000000">
      <w:pPr>
        <w:ind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6.7. </w:t>
      </w:r>
      <w:proofErr w:type="spellStart"/>
      <w:r>
        <w:rPr>
          <w:rFonts w:ascii="Arial" w:eastAsia="Arial" w:hAnsi="Arial" w:cs="Arial"/>
          <w:b/>
        </w:rPr>
        <w:t>Планови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рада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стручних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актива</w:t>
      </w:r>
      <w:proofErr w:type="spellEnd"/>
    </w:p>
    <w:p w14:paraId="239985AC" w14:textId="77777777" w:rsidR="00555F9E" w:rsidRDefault="00555F9E">
      <w:pPr>
        <w:ind w:hanging="2"/>
        <w:jc w:val="center"/>
        <w:rPr>
          <w:rFonts w:ascii="Arial" w:eastAsia="Arial" w:hAnsi="Arial" w:cs="Arial"/>
          <w:b/>
        </w:rPr>
      </w:pPr>
    </w:p>
    <w:p w14:paraId="53A9D6B9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sz w:val="22"/>
          <w:szCs w:val="22"/>
        </w:rPr>
        <w:t xml:space="preserve">У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овој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радној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години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формира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6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актива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Актив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јаслених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група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Актив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3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до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4,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Актив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4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до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5,5,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Актив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мешовитих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група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Актив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ППП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градског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Актив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ППП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сеоског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подручја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>.</w:t>
      </w:r>
    </w:p>
    <w:p w14:paraId="359F5CBC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Приоритетне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теме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раду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свих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актива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току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ове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радне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године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биће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>:</w:t>
      </w:r>
    </w:p>
    <w:p w14:paraId="3DB576DB" w14:textId="77777777" w:rsidR="00555F9E" w:rsidRPr="00FB52AC" w:rsidRDefault="00000000">
      <w:pPr>
        <w:numPr>
          <w:ilvl w:val="0"/>
          <w:numId w:val="13"/>
        </w:numPr>
        <w:ind w:left="0"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Организација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физичке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средине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просторно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proofErr w:type="gramStart"/>
      <w:r w:rsidRPr="00FB52AC">
        <w:rPr>
          <w:rFonts w:ascii="Arial" w:eastAsia="Arial" w:hAnsi="Arial" w:cs="Arial"/>
          <w:sz w:val="22"/>
          <w:szCs w:val="22"/>
        </w:rPr>
        <w:t>временска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организација</w:t>
      </w:r>
      <w:proofErr w:type="spellEnd"/>
      <w:proofErr w:type="gramEnd"/>
      <w:r w:rsidRPr="00FB52AC">
        <w:rPr>
          <w:rFonts w:ascii="Arial" w:eastAsia="Arial" w:hAnsi="Arial" w:cs="Arial"/>
          <w:sz w:val="22"/>
          <w:szCs w:val="22"/>
        </w:rPr>
        <w:t>);</w:t>
      </w:r>
    </w:p>
    <w:p w14:paraId="759D923C" w14:textId="77777777" w:rsidR="00555F9E" w:rsidRPr="00FB52AC" w:rsidRDefault="00000000">
      <w:pPr>
        <w:numPr>
          <w:ilvl w:val="0"/>
          <w:numId w:val="13"/>
        </w:num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Планирање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сарадње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/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партнерства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породицом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локалном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заједницом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>;</w:t>
      </w:r>
    </w:p>
    <w:p w14:paraId="39001078" w14:textId="77777777" w:rsidR="00555F9E" w:rsidRPr="00FB52AC" w:rsidRDefault="00000000">
      <w:pPr>
        <w:numPr>
          <w:ilvl w:val="0"/>
          <w:numId w:val="13"/>
        </w:num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Оснаживање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заједнице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учења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васпитача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медицинских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сестара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стручних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сарадника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примену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концепција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ПВО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из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Основа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програма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кроз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развијање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реалног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програма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групи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>.</w:t>
      </w:r>
    </w:p>
    <w:p w14:paraId="52848B0F" w14:textId="77777777" w:rsidR="00555F9E" w:rsidRPr="00FB52AC" w:rsidRDefault="00000000">
      <w:pPr>
        <w:numPr>
          <w:ilvl w:val="0"/>
          <w:numId w:val="13"/>
        </w:num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Самовредновање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сопствене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праксе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као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предуслов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квалитетног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развијања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реалног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FB52AC">
        <w:rPr>
          <w:rFonts w:ascii="Arial" w:eastAsia="Arial" w:hAnsi="Arial" w:cs="Arial"/>
          <w:sz w:val="22"/>
          <w:szCs w:val="22"/>
        </w:rPr>
        <w:t>програма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, 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планирања</w:t>
      </w:r>
      <w:proofErr w:type="spellEnd"/>
      <w:proofErr w:type="gram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професионалног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развоја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>.</w:t>
      </w:r>
    </w:p>
    <w:p w14:paraId="41D79285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Уколико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препоручене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епидемиолошке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мере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буду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ограничавале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број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учесника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активи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хоризонталне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размене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дикусије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реализоваће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оквиру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формираних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вибер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група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или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преко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Зум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састанака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>.</w:t>
      </w:r>
    </w:p>
    <w:p w14:paraId="061CCA84" w14:textId="77777777" w:rsidR="00555F9E" w:rsidRDefault="00555F9E">
      <w:pPr>
        <w:ind w:hanging="2"/>
        <w:rPr>
          <w:rFonts w:ascii="Arial" w:eastAsia="Arial" w:hAnsi="Arial" w:cs="Arial"/>
        </w:rPr>
      </w:pPr>
    </w:p>
    <w:p w14:paraId="1991E766" w14:textId="77777777" w:rsidR="00555F9E" w:rsidRPr="00FB52AC" w:rsidRDefault="00000000">
      <w:pPr>
        <w:spacing w:after="200"/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План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рада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Актива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јаслених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група</w:t>
      </w:r>
      <w:proofErr w:type="spellEnd"/>
    </w:p>
    <w:tbl>
      <w:tblPr>
        <w:tblStyle w:val="aff2"/>
        <w:tblW w:w="10010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1662"/>
        <w:gridCol w:w="4768"/>
        <w:gridCol w:w="3580"/>
      </w:tblGrid>
      <w:tr w:rsidR="00555F9E" w:rsidRPr="00FB52AC" w14:paraId="56D13B94" w14:textId="77777777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E570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Планирано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време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месец</w:t>
            </w:r>
            <w:proofErr w:type="spellEnd"/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A1B3" w14:textId="77777777" w:rsidR="00555F9E" w:rsidRPr="00FB52AC" w:rsidRDefault="00000000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Планиране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29B8" w14:textId="77777777" w:rsidR="00555F9E" w:rsidRPr="00FB52AC" w:rsidRDefault="00000000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Носиоци</w:t>
            </w:r>
            <w:proofErr w:type="spellEnd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активности</w:t>
            </w:r>
            <w:proofErr w:type="spellEnd"/>
          </w:p>
        </w:tc>
      </w:tr>
      <w:tr w:rsidR="00555F9E" w:rsidRPr="00FB52AC" w14:paraId="1232CDA6" w14:textId="77777777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7E66" w14:textId="77777777" w:rsidR="00555F9E" w:rsidRPr="00FB52AC" w:rsidRDefault="00000000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Септембар</w:t>
            </w:r>
            <w:proofErr w:type="spellEnd"/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DC88" w14:textId="77777777" w:rsidR="00555F9E" w:rsidRPr="00FB52AC" w:rsidRDefault="00000000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Извештај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2021/22.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усвајање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2022/23.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</w:p>
          <w:p w14:paraId="4A612034" w14:textId="77777777" w:rsidR="00555F9E" w:rsidRPr="00FB52AC" w:rsidRDefault="00000000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Избор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председништва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2022/23.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</w:p>
          <w:p w14:paraId="0B1D39B8" w14:textId="77777777" w:rsidR="00555F9E" w:rsidRPr="00FB52AC" w:rsidRDefault="00000000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Планирање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хоризонталних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размена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B3BFE9D" w14:textId="77777777" w:rsidR="00555F9E" w:rsidRPr="00FB52AC" w:rsidRDefault="00000000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Адаптација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породицом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2022/2023.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</w:p>
          <w:p w14:paraId="47A3C4C5" w14:textId="77777777" w:rsidR="00555F9E" w:rsidRPr="00FB52AC" w:rsidRDefault="00000000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Планирање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хоризонталних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размена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развијања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ГУ</w:t>
            </w:r>
          </w:p>
          <w:p w14:paraId="70C09D98" w14:textId="77777777" w:rsidR="00555F9E" w:rsidRPr="00FB52AC" w:rsidRDefault="00000000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Текућа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питања</w:t>
            </w:r>
            <w:proofErr w:type="spellEnd"/>
          </w:p>
          <w:p w14:paraId="286ABCDE" w14:textId="77777777" w:rsidR="00555F9E" w:rsidRPr="00FB52AC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52D0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Председник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Актива</w:t>
            </w:r>
            <w:proofErr w:type="spellEnd"/>
          </w:p>
          <w:p w14:paraId="1C61B7F4" w14:textId="77777777" w:rsidR="00555F9E" w:rsidRPr="00FB52AC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BDABC91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Председник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Актива</w:t>
            </w:r>
            <w:proofErr w:type="spellEnd"/>
          </w:p>
          <w:p w14:paraId="4180F7F8" w14:textId="77777777" w:rsidR="00555F9E" w:rsidRPr="00FB52AC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BB5B126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медицинске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сестре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</w:p>
          <w:p w14:paraId="5459C04B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Актива</w:t>
            </w:r>
            <w:proofErr w:type="spellEnd"/>
          </w:p>
        </w:tc>
      </w:tr>
      <w:tr w:rsidR="00555F9E" w:rsidRPr="00FB52AC" w14:paraId="40B58BBC" w14:textId="77777777">
        <w:trPr>
          <w:trHeight w:val="224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08F6" w14:textId="77777777" w:rsidR="00555F9E" w:rsidRPr="00FB52AC" w:rsidRDefault="00000000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Новембар</w:t>
            </w:r>
            <w:proofErr w:type="spellEnd"/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8CEC" w14:textId="77777777" w:rsidR="00555F9E" w:rsidRPr="00FB52AC" w:rsidRDefault="00000000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Превентивна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здравствена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заштита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запослених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ПУ,</w:t>
            </w:r>
          </w:p>
          <w:p w14:paraId="18C7257C" w14:textId="77777777" w:rsidR="00555F9E" w:rsidRPr="00FB52AC" w:rsidRDefault="00000000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Извештај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сусрета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медицинских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сестара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ПУ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Србије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2021/2022.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</w:p>
          <w:p w14:paraId="2AF5C12B" w14:textId="77777777" w:rsidR="00555F9E" w:rsidRPr="00FB52AC" w:rsidRDefault="00000000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Анализа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увођења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дечјег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портфолија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хоризонтална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размена</w:t>
            </w:r>
            <w:proofErr w:type="spellEnd"/>
          </w:p>
          <w:p w14:paraId="31004E29" w14:textId="77777777" w:rsidR="00555F9E" w:rsidRPr="00FB52AC" w:rsidRDefault="00000000">
            <w:pPr>
              <w:numPr>
                <w:ilvl w:val="0"/>
                <w:numId w:val="1"/>
              </w:numPr>
              <w:spacing w:after="200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Текућа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питања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73C355EE" w14:textId="77777777" w:rsidR="00555F9E" w:rsidRPr="00FB52AC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7FE7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Сарадник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превентивну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здравствену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заштиту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и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представник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Дома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здравља</w:t>
            </w:r>
            <w:proofErr w:type="spellEnd"/>
          </w:p>
          <w:p w14:paraId="386B7EE2" w14:textId="77777777" w:rsidR="00555F9E" w:rsidRPr="00FB52AC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EF8643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Учесници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сусрета</w:t>
            </w:r>
            <w:proofErr w:type="spellEnd"/>
          </w:p>
          <w:p w14:paraId="15FE69DF" w14:textId="77777777" w:rsidR="00555F9E" w:rsidRPr="00FB52AC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C3045F5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медицинске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сестре-васпитачи</w:t>
            </w:r>
            <w:proofErr w:type="spellEnd"/>
          </w:p>
          <w:p w14:paraId="42F8BFD0" w14:textId="77777777" w:rsidR="00555F9E" w:rsidRPr="00FB52AC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BE37969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Актива</w:t>
            </w:r>
            <w:proofErr w:type="spellEnd"/>
          </w:p>
        </w:tc>
      </w:tr>
      <w:tr w:rsidR="00555F9E" w:rsidRPr="00FB52AC" w14:paraId="5053A5D8" w14:textId="77777777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75EE" w14:textId="77777777" w:rsidR="00555F9E" w:rsidRPr="00FB52AC" w:rsidRDefault="00000000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Фебруар</w:t>
            </w:r>
            <w:proofErr w:type="spellEnd"/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DBA4" w14:textId="77777777" w:rsidR="00555F9E" w:rsidRPr="00FB52AC" w:rsidRDefault="00000000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Избор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пролећне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сусрете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медицинских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сестара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ПУ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Србије</w:t>
            </w:r>
            <w:proofErr w:type="spellEnd"/>
          </w:p>
          <w:p w14:paraId="6CFCF48C" w14:textId="77777777" w:rsidR="00555F9E" w:rsidRPr="00FB52AC" w:rsidRDefault="00000000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Хоризонтална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размена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Анализа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вођења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пројектног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портофолија</w:t>
            </w:r>
            <w:proofErr w:type="spellEnd"/>
          </w:p>
          <w:p w14:paraId="3F3E941F" w14:textId="77777777" w:rsidR="00555F9E" w:rsidRPr="00FB52AC" w:rsidRDefault="00000000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Стручно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усавршавање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</w:p>
          <w:p w14:paraId="5EC54D70" w14:textId="77777777" w:rsidR="00555F9E" w:rsidRPr="00FB52AC" w:rsidRDefault="00000000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Текућа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питања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BC45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Медицинске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сестре-васпитачи</w:t>
            </w:r>
            <w:proofErr w:type="spellEnd"/>
          </w:p>
          <w:p w14:paraId="659B8333" w14:textId="77777777" w:rsidR="00555F9E" w:rsidRPr="00FB52AC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A051718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</w:p>
        </w:tc>
      </w:tr>
      <w:tr w:rsidR="00555F9E" w:rsidRPr="00FB52AC" w14:paraId="179424FA" w14:textId="77777777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3D2A" w14:textId="77777777" w:rsidR="00555F9E" w:rsidRPr="00FB52AC" w:rsidRDefault="00000000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b/>
                <w:sz w:val="22"/>
                <w:szCs w:val="22"/>
              </w:rPr>
              <w:t>Јун</w:t>
            </w:r>
            <w:proofErr w:type="spellEnd"/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4B1A" w14:textId="77777777" w:rsidR="00555F9E" w:rsidRPr="00FB52AC" w:rsidRDefault="00000000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Извештај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пролећних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сусрета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медицинских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сестара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ПУ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Србије</w:t>
            </w:r>
            <w:proofErr w:type="spellEnd"/>
          </w:p>
          <w:p w14:paraId="2D46EBEE" w14:textId="77777777" w:rsidR="00555F9E" w:rsidRPr="00FB52AC" w:rsidRDefault="00000000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lastRenderedPageBreak/>
              <w:t>План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транзиције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јаслених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вртићевих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току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лета</w:t>
            </w:r>
            <w:proofErr w:type="spellEnd"/>
          </w:p>
          <w:p w14:paraId="14D5C7E1" w14:textId="77777777" w:rsidR="00555F9E" w:rsidRPr="00FB52AC" w:rsidRDefault="00000000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_heading=h.30j0zll" w:colFirst="0" w:colLast="0"/>
            <w:bookmarkEnd w:id="2"/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Извештај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о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2022/23.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годину</w:t>
            </w:r>
            <w:proofErr w:type="spellEnd"/>
          </w:p>
          <w:p w14:paraId="6861C1FA" w14:textId="77777777" w:rsidR="00555F9E" w:rsidRPr="00FB52AC" w:rsidRDefault="00000000">
            <w:pPr>
              <w:numPr>
                <w:ilvl w:val="0"/>
                <w:numId w:val="1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Текућа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питања</w:t>
            </w:r>
            <w:proofErr w:type="spellEnd"/>
          </w:p>
          <w:p w14:paraId="095B795A" w14:textId="77777777" w:rsidR="00555F9E" w:rsidRPr="00FB52AC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29E5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lastRenderedPageBreak/>
              <w:t>Учесници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сусрета</w:t>
            </w:r>
            <w:proofErr w:type="spellEnd"/>
          </w:p>
          <w:p w14:paraId="7F92F281" w14:textId="77777777" w:rsidR="00555F9E" w:rsidRPr="00FB52AC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36E4788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Медицинске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сестре-васпитачи</w:t>
            </w:r>
            <w:proofErr w:type="spellEnd"/>
          </w:p>
          <w:p w14:paraId="78BB123B" w14:textId="77777777" w:rsidR="00555F9E" w:rsidRPr="00FB52AC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BB75BDE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Сарадник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превентивну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здравствену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заштиту</w:t>
            </w:r>
            <w:proofErr w:type="spellEnd"/>
          </w:p>
          <w:p w14:paraId="044C2600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медицинске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сестре-васпитачи</w:t>
            </w:r>
            <w:proofErr w:type="spellEnd"/>
          </w:p>
          <w:p w14:paraId="785A7303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Председник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Актива</w:t>
            </w:r>
            <w:proofErr w:type="spellEnd"/>
          </w:p>
          <w:p w14:paraId="40FB2FF4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Актива</w:t>
            </w:r>
            <w:proofErr w:type="spellEnd"/>
          </w:p>
          <w:p w14:paraId="7F6B72D6" w14:textId="77777777" w:rsidR="00555F9E" w:rsidRPr="00FB52AC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217BB8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Председник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Актива</w:t>
            </w:r>
            <w:proofErr w:type="spellEnd"/>
          </w:p>
        </w:tc>
      </w:tr>
    </w:tbl>
    <w:p w14:paraId="295B4A36" w14:textId="77777777" w:rsidR="00555F9E" w:rsidRPr="00FB52AC" w:rsidRDefault="00555F9E">
      <w:pPr>
        <w:spacing w:after="200"/>
        <w:ind w:hanging="2"/>
        <w:rPr>
          <w:rFonts w:ascii="Arial" w:eastAsia="Arial" w:hAnsi="Arial" w:cs="Arial"/>
          <w:sz w:val="22"/>
          <w:szCs w:val="22"/>
        </w:rPr>
      </w:pPr>
    </w:p>
    <w:p w14:paraId="2E3AC6B8" w14:textId="77777777" w:rsidR="00555F9E" w:rsidRPr="00FB52AC" w:rsidRDefault="00000000">
      <w:pPr>
        <w:spacing w:after="200"/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План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рада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Актива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васпитача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у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групама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деце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од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3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године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до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4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године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1FE6572A" w14:textId="77777777" w:rsidR="00555F9E" w:rsidRPr="00FB52AC" w:rsidRDefault="00000000">
      <w:pPr>
        <w:spacing w:after="200"/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Септембар</w:t>
      </w:r>
      <w:proofErr w:type="spellEnd"/>
    </w:p>
    <w:p w14:paraId="62AAA353" w14:textId="77777777" w:rsidR="00555F9E" w:rsidRPr="00FB52AC" w:rsidRDefault="00000000">
      <w:pPr>
        <w:numPr>
          <w:ilvl w:val="0"/>
          <w:numId w:val="8"/>
        </w:num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Извештај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раду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Актива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2021/22.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годину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презентовање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програма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рaда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2021/22.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Годину</w:t>
      </w:r>
      <w:proofErr w:type="spellEnd"/>
    </w:p>
    <w:p w14:paraId="4748826A" w14:textId="77777777" w:rsidR="00555F9E" w:rsidRPr="00FB52AC" w:rsidRDefault="00000000">
      <w:pPr>
        <w:numPr>
          <w:ilvl w:val="0"/>
          <w:numId w:val="8"/>
        </w:num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Избор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председништва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Актива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2022/23.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годину</w:t>
      </w:r>
      <w:proofErr w:type="spellEnd"/>
    </w:p>
    <w:p w14:paraId="43BFFF7D" w14:textId="77777777" w:rsidR="00555F9E" w:rsidRPr="00FB52AC" w:rsidRDefault="00000000">
      <w:pPr>
        <w:numPr>
          <w:ilvl w:val="0"/>
          <w:numId w:val="8"/>
        </w:num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Структурирање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група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адаптација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деце</w:t>
      </w:r>
      <w:proofErr w:type="spellEnd"/>
    </w:p>
    <w:p w14:paraId="37B9363A" w14:textId="77777777" w:rsidR="00555F9E" w:rsidRPr="00FB52AC" w:rsidRDefault="00000000">
      <w:pPr>
        <w:numPr>
          <w:ilvl w:val="0"/>
          <w:numId w:val="8"/>
        </w:num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Грађење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партнерства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родитељима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-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заједничко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развијање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програма</w:t>
      </w:r>
      <w:proofErr w:type="spellEnd"/>
    </w:p>
    <w:p w14:paraId="5762246A" w14:textId="77777777" w:rsidR="00555F9E" w:rsidRPr="00FB52AC" w:rsidRDefault="00000000">
      <w:pPr>
        <w:numPr>
          <w:ilvl w:val="0"/>
          <w:numId w:val="8"/>
        </w:num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Хоризонтално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учење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анализа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Плана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ширења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имплементације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ГУ</w:t>
      </w:r>
    </w:p>
    <w:p w14:paraId="6B1BCC13" w14:textId="77777777" w:rsidR="00555F9E" w:rsidRPr="00FB52AC" w:rsidRDefault="00000000">
      <w:pPr>
        <w:numPr>
          <w:ilvl w:val="0"/>
          <w:numId w:val="8"/>
        </w:num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Текућа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питања</w:t>
      </w:r>
      <w:proofErr w:type="spellEnd"/>
    </w:p>
    <w:p w14:paraId="2470DF61" w14:textId="77777777" w:rsidR="00555F9E" w:rsidRPr="00FB52AC" w:rsidRDefault="00000000">
      <w:pPr>
        <w:ind w:hanging="2"/>
        <w:rPr>
          <w:rFonts w:ascii="Arial" w:eastAsia="Arial" w:hAnsi="Arial" w:cs="Arial"/>
          <w:b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Новембар</w:t>
      </w:r>
      <w:proofErr w:type="spellEnd"/>
    </w:p>
    <w:p w14:paraId="19364410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Просторно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-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временска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организација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уређење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простора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вртићу</w:t>
      </w:r>
      <w:proofErr w:type="spellEnd"/>
    </w:p>
    <w:p w14:paraId="51DDD9A7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Вођење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документације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дечји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пројектни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портфолио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>)</w:t>
      </w:r>
    </w:p>
    <w:p w14:paraId="46F3AC37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Хоризонтална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размена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Принципи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развијања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реалног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програма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примери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>)</w:t>
      </w:r>
    </w:p>
    <w:p w14:paraId="0D229DF0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Текућа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питања</w:t>
      </w:r>
      <w:proofErr w:type="spellEnd"/>
    </w:p>
    <w:p w14:paraId="0411BF82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Фебруар</w:t>
      </w:r>
      <w:proofErr w:type="spellEnd"/>
    </w:p>
    <w:p w14:paraId="37EC7DFF" w14:textId="77777777" w:rsidR="00555F9E" w:rsidRPr="00FB52AC" w:rsidRDefault="00000000">
      <w:pPr>
        <w:numPr>
          <w:ilvl w:val="0"/>
          <w:numId w:val="34"/>
        </w:num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Хоризонтална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FB52AC">
        <w:rPr>
          <w:rFonts w:ascii="Arial" w:eastAsia="Arial" w:hAnsi="Arial" w:cs="Arial"/>
          <w:sz w:val="22"/>
          <w:szCs w:val="22"/>
        </w:rPr>
        <w:t>размена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:</w:t>
      </w:r>
      <w:proofErr w:type="gram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Анализа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вођења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документације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–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Прича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пројекту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дечји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портофолио</w:t>
      </w:r>
      <w:proofErr w:type="spellEnd"/>
    </w:p>
    <w:p w14:paraId="06AA7A14" w14:textId="77777777" w:rsidR="00555F9E" w:rsidRPr="00FB52AC" w:rsidRDefault="00000000">
      <w:pPr>
        <w:numPr>
          <w:ilvl w:val="0"/>
          <w:numId w:val="34"/>
        </w:num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Текућа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питања</w:t>
      </w:r>
      <w:proofErr w:type="spellEnd"/>
    </w:p>
    <w:p w14:paraId="551A0DF5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Јун</w:t>
      </w:r>
      <w:proofErr w:type="spellEnd"/>
    </w:p>
    <w:p w14:paraId="63964EC9" w14:textId="77777777" w:rsidR="00555F9E" w:rsidRPr="00FB52AC" w:rsidRDefault="00000000">
      <w:pPr>
        <w:numPr>
          <w:ilvl w:val="0"/>
          <w:numId w:val="45"/>
        </w:num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Извештај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професионалном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развоју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Установи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</w:p>
    <w:p w14:paraId="18596C9C" w14:textId="77777777" w:rsidR="00555F9E" w:rsidRPr="00FB52AC" w:rsidRDefault="00000000">
      <w:pPr>
        <w:numPr>
          <w:ilvl w:val="0"/>
          <w:numId w:val="45"/>
        </w:num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Извештај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Стручних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сусрета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васпитача</w:t>
      </w:r>
      <w:proofErr w:type="spellEnd"/>
    </w:p>
    <w:p w14:paraId="39A84C41" w14:textId="77777777" w:rsidR="00555F9E" w:rsidRPr="00FB52AC" w:rsidRDefault="00000000">
      <w:pPr>
        <w:numPr>
          <w:ilvl w:val="0"/>
          <w:numId w:val="45"/>
        </w:num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Извештај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раду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Актива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у 2022/23.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години</w:t>
      </w:r>
      <w:proofErr w:type="spellEnd"/>
    </w:p>
    <w:p w14:paraId="08821A35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sz w:val="22"/>
          <w:szCs w:val="22"/>
        </w:rPr>
        <w:t xml:space="preserve">У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зависности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епидемиолошке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ситуације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планиране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активности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ће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реализовати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мањим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групама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поштујући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све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мере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превенције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или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путем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i/>
          <w:sz w:val="22"/>
          <w:szCs w:val="22"/>
        </w:rPr>
        <w:t>Вибер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група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и </w:t>
      </w:r>
      <w:r w:rsidRPr="00FB52AC">
        <w:rPr>
          <w:rFonts w:ascii="Arial" w:eastAsia="Arial" w:hAnsi="Arial" w:cs="Arial"/>
          <w:i/>
          <w:sz w:val="22"/>
          <w:szCs w:val="22"/>
        </w:rPr>
        <w:t>Zoom-</w:t>
      </w:r>
      <w:r w:rsidRPr="00FB52AC">
        <w:rPr>
          <w:rFonts w:ascii="Arial" w:eastAsia="Arial" w:hAnsi="Arial" w:cs="Arial"/>
          <w:sz w:val="22"/>
          <w:szCs w:val="22"/>
        </w:rPr>
        <w:t>a.</w:t>
      </w:r>
    </w:p>
    <w:p w14:paraId="02340666" w14:textId="77777777" w:rsidR="00555F9E" w:rsidRPr="00FB52AC" w:rsidRDefault="00555F9E">
      <w:pPr>
        <w:spacing w:after="200"/>
        <w:ind w:hanging="2"/>
        <w:rPr>
          <w:rFonts w:ascii="Arial" w:eastAsia="Arial" w:hAnsi="Arial" w:cs="Arial"/>
          <w:sz w:val="22"/>
          <w:szCs w:val="22"/>
        </w:rPr>
      </w:pPr>
    </w:p>
    <w:p w14:paraId="20E631CD" w14:textId="77777777" w:rsidR="00555F9E" w:rsidRPr="00FB52AC" w:rsidRDefault="00000000">
      <w:pPr>
        <w:spacing w:after="200"/>
        <w:ind w:hanging="2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 w:rsidRPr="00FB52AC">
        <w:rPr>
          <w:rFonts w:ascii="Arial" w:eastAsia="Arial" w:hAnsi="Arial" w:cs="Arial"/>
          <w:b/>
          <w:sz w:val="22"/>
          <w:szCs w:val="22"/>
        </w:rPr>
        <w:t>План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рада</w:t>
      </w:r>
      <w:proofErr w:type="spellEnd"/>
      <w:proofErr w:type="gram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Актива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васпитача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у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групама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деце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од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4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године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до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5,5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године</w:t>
      </w:r>
      <w:proofErr w:type="spellEnd"/>
    </w:p>
    <w:p w14:paraId="3A114889" w14:textId="77777777" w:rsidR="00555F9E" w:rsidRPr="00FB52AC" w:rsidRDefault="00000000">
      <w:pPr>
        <w:widowControl w:val="0"/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Септембар</w:t>
      </w:r>
      <w:proofErr w:type="spellEnd"/>
    </w:p>
    <w:p w14:paraId="4418900D" w14:textId="77777777" w:rsidR="00555F9E" w:rsidRPr="00FB52AC" w:rsidRDefault="00555F9E">
      <w:pPr>
        <w:widowControl w:val="0"/>
        <w:ind w:hanging="2"/>
        <w:rPr>
          <w:rFonts w:ascii="Arial" w:eastAsia="Arial" w:hAnsi="Arial" w:cs="Arial"/>
          <w:sz w:val="22"/>
          <w:szCs w:val="22"/>
        </w:rPr>
      </w:pPr>
    </w:p>
    <w:p w14:paraId="7D5B2C38" w14:textId="77777777" w:rsidR="00555F9E" w:rsidRPr="00FB52AC" w:rsidRDefault="00000000">
      <w:pPr>
        <w:widowControl w:val="0"/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sz w:val="22"/>
          <w:szCs w:val="22"/>
        </w:rPr>
        <w:t>•</w:t>
      </w:r>
      <w:r w:rsidRPr="00FB52AC">
        <w:rPr>
          <w:rFonts w:ascii="Arial" w:eastAsia="Arial" w:hAnsi="Arial" w:cs="Arial"/>
          <w:sz w:val="22"/>
          <w:szCs w:val="22"/>
        </w:rPr>
        <w:tab/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Извештај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раду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Актива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2021/</w:t>
      </w:r>
      <w:proofErr w:type="gramStart"/>
      <w:r w:rsidRPr="00FB52AC">
        <w:rPr>
          <w:rFonts w:ascii="Arial" w:eastAsia="Arial" w:hAnsi="Arial" w:cs="Arial"/>
          <w:sz w:val="22"/>
          <w:szCs w:val="22"/>
        </w:rPr>
        <w:t>22 .</w:t>
      </w:r>
      <w:proofErr w:type="gram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годину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proofErr w:type="gramStart"/>
      <w:r w:rsidRPr="00FB52AC">
        <w:rPr>
          <w:rFonts w:ascii="Arial" w:eastAsia="Arial" w:hAnsi="Arial" w:cs="Arial"/>
          <w:sz w:val="22"/>
          <w:szCs w:val="22"/>
        </w:rPr>
        <w:t>презентовање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Програма</w:t>
      </w:r>
      <w:proofErr w:type="spellEnd"/>
      <w:proofErr w:type="gram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2022/23.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годину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</w:p>
    <w:p w14:paraId="2DBC56F5" w14:textId="77777777" w:rsidR="00555F9E" w:rsidRPr="00FB52AC" w:rsidRDefault="00000000">
      <w:pPr>
        <w:widowControl w:val="0"/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sz w:val="22"/>
          <w:szCs w:val="22"/>
        </w:rPr>
        <w:t>•</w:t>
      </w:r>
      <w:r w:rsidRPr="00FB52AC">
        <w:rPr>
          <w:rFonts w:ascii="Arial" w:eastAsia="Arial" w:hAnsi="Arial" w:cs="Arial"/>
          <w:sz w:val="22"/>
          <w:szCs w:val="22"/>
        </w:rPr>
        <w:tab/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Избор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председништва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актива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2022/23.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годину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      </w:t>
      </w:r>
      <w:r w:rsidRPr="00FB52AC">
        <w:rPr>
          <w:rFonts w:ascii="Arial" w:eastAsia="Arial" w:hAnsi="Arial" w:cs="Arial"/>
          <w:sz w:val="22"/>
          <w:szCs w:val="22"/>
        </w:rPr>
        <w:tab/>
        <w:t xml:space="preserve"> </w:t>
      </w:r>
    </w:p>
    <w:p w14:paraId="2D60BD29" w14:textId="77777777" w:rsidR="00555F9E" w:rsidRPr="00FB52AC" w:rsidRDefault="00000000">
      <w:pPr>
        <w:widowControl w:val="0"/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sz w:val="22"/>
          <w:szCs w:val="22"/>
        </w:rPr>
        <w:t>•</w:t>
      </w:r>
      <w:r w:rsidRPr="00FB52AC">
        <w:rPr>
          <w:rFonts w:ascii="Arial" w:eastAsia="Arial" w:hAnsi="Arial" w:cs="Arial"/>
          <w:sz w:val="22"/>
          <w:szCs w:val="22"/>
        </w:rPr>
        <w:tab/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Сарадња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родитељима-заједничко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развијање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програма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групи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</w:p>
    <w:p w14:paraId="7345A4A9" w14:textId="77777777" w:rsidR="00555F9E" w:rsidRPr="00FB52AC" w:rsidRDefault="00000000">
      <w:pPr>
        <w:widowControl w:val="0"/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sz w:val="22"/>
          <w:szCs w:val="22"/>
        </w:rPr>
        <w:t>•</w:t>
      </w:r>
      <w:r w:rsidRPr="00FB52AC">
        <w:rPr>
          <w:rFonts w:ascii="Arial" w:eastAsia="Arial" w:hAnsi="Arial" w:cs="Arial"/>
          <w:sz w:val="22"/>
          <w:szCs w:val="22"/>
        </w:rPr>
        <w:tab/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Текућа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питања</w:t>
      </w:r>
      <w:proofErr w:type="spellEnd"/>
    </w:p>
    <w:p w14:paraId="51CACE45" w14:textId="77777777" w:rsidR="00555F9E" w:rsidRPr="00FB52AC" w:rsidRDefault="00555F9E">
      <w:pPr>
        <w:widowControl w:val="0"/>
        <w:ind w:hanging="2"/>
        <w:rPr>
          <w:rFonts w:ascii="Arial" w:eastAsia="Arial" w:hAnsi="Arial" w:cs="Arial"/>
          <w:sz w:val="22"/>
          <w:szCs w:val="22"/>
        </w:rPr>
      </w:pPr>
    </w:p>
    <w:p w14:paraId="6C58160A" w14:textId="77777777" w:rsidR="00555F9E" w:rsidRPr="00FB52AC" w:rsidRDefault="00000000">
      <w:pPr>
        <w:widowControl w:val="0"/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Октобар</w:t>
      </w:r>
      <w:proofErr w:type="spellEnd"/>
    </w:p>
    <w:p w14:paraId="0A5269D5" w14:textId="77777777" w:rsidR="00555F9E" w:rsidRPr="00FB52AC" w:rsidRDefault="00555F9E">
      <w:pPr>
        <w:widowControl w:val="0"/>
        <w:ind w:hanging="2"/>
        <w:rPr>
          <w:rFonts w:ascii="Arial" w:eastAsia="Arial" w:hAnsi="Arial" w:cs="Arial"/>
          <w:sz w:val="22"/>
          <w:szCs w:val="22"/>
        </w:rPr>
      </w:pPr>
    </w:p>
    <w:p w14:paraId="16B2CEF2" w14:textId="77777777" w:rsidR="00555F9E" w:rsidRPr="00FB52AC" w:rsidRDefault="00000000">
      <w:pPr>
        <w:widowControl w:val="0"/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sz w:val="22"/>
          <w:szCs w:val="22"/>
        </w:rPr>
        <w:t>•</w:t>
      </w:r>
      <w:r w:rsidRPr="00FB52AC">
        <w:rPr>
          <w:rFonts w:ascii="Arial" w:eastAsia="Arial" w:hAnsi="Arial" w:cs="Arial"/>
          <w:sz w:val="22"/>
          <w:szCs w:val="22"/>
        </w:rPr>
        <w:tab/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Принципи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развијања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реалног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прграма-размена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примера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из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праксе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различитих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објеката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ab/>
      </w:r>
    </w:p>
    <w:p w14:paraId="64B9E717" w14:textId="77777777" w:rsidR="00555F9E" w:rsidRPr="00FB52AC" w:rsidRDefault="00000000">
      <w:pPr>
        <w:widowControl w:val="0"/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sz w:val="22"/>
          <w:szCs w:val="22"/>
        </w:rPr>
        <w:t>•</w:t>
      </w:r>
      <w:r w:rsidRPr="00FB52AC">
        <w:rPr>
          <w:rFonts w:ascii="Arial" w:eastAsia="Arial" w:hAnsi="Arial" w:cs="Arial"/>
          <w:sz w:val="22"/>
          <w:szCs w:val="22"/>
        </w:rPr>
        <w:tab/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Текућа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питања</w:t>
      </w:r>
      <w:proofErr w:type="spellEnd"/>
    </w:p>
    <w:p w14:paraId="4AE33AA4" w14:textId="77777777" w:rsidR="00555F9E" w:rsidRPr="00FB52AC" w:rsidRDefault="00555F9E">
      <w:pPr>
        <w:widowControl w:val="0"/>
        <w:ind w:hanging="2"/>
        <w:rPr>
          <w:rFonts w:ascii="Arial" w:eastAsia="Arial" w:hAnsi="Arial" w:cs="Arial"/>
          <w:sz w:val="22"/>
          <w:szCs w:val="22"/>
        </w:rPr>
      </w:pPr>
    </w:p>
    <w:p w14:paraId="0A4D84E4" w14:textId="77777777" w:rsidR="00555F9E" w:rsidRPr="00FB52AC" w:rsidRDefault="00000000">
      <w:pPr>
        <w:widowControl w:val="0"/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Фебруар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–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март</w:t>
      </w:r>
      <w:proofErr w:type="spellEnd"/>
    </w:p>
    <w:p w14:paraId="5AEFD41A" w14:textId="77777777" w:rsidR="00555F9E" w:rsidRPr="00FB52AC" w:rsidRDefault="00000000">
      <w:pPr>
        <w:widowControl w:val="0"/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sz w:val="22"/>
          <w:szCs w:val="22"/>
        </w:rPr>
        <w:t xml:space="preserve">         </w:t>
      </w:r>
    </w:p>
    <w:p w14:paraId="3DA8C8E8" w14:textId="77777777" w:rsidR="00555F9E" w:rsidRPr="00FB52AC" w:rsidRDefault="00000000">
      <w:pPr>
        <w:widowControl w:val="0"/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sz w:val="22"/>
          <w:szCs w:val="22"/>
        </w:rPr>
        <w:t>•</w:t>
      </w:r>
      <w:r w:rsidRPr="00FB52AC">
        <w:rPr>
          <w:rFonts w:ascii="Arial" w:eastAsia="Arial" w:hAnsi="Arial" w:cs="Arial"/>
          <w:sz w:val="22"/>
          <w:szCs w:val="22"/>
        </w:rPr>
        <w:tab/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Тематско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>/</w:t>
      </w:r>
      <w:proofErr w:type="spellStart"/>
      <w:proofErr w:type="gramStart"/>
      <w:r w:rsidRPr="00FB52AC">
        <w:rPr>
          <w:rFonts w:ascii="Arial" w:eastAsia="Arial" w:hAnsi="Arial" w:cs="Arial"/>
          <w:sz w:val="22"/>
          <w:szCs w:val="22"/>
        </w:rPr>
        <w:t>пројектни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портфолио</w:t>
      </w:r>
      <w:proofErr w:type="spellEnd"/>
      <w:proofErr w:type="gramEnd"/>
      <w:r w:rsidRPr="00FB52A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Дечји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порфолио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</w:p>
    <w:p w14:paraId="0F302F7F" w14:textId="77777777" w:rsidR="00555F9E" w:rsidRPr="00FB52AC" w:rsidRDefault="00000000">
      <w:pPr>
        <w:widowControl w:val="0"/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sz w:val="22"/>
          <w:szCs w:val="22"/>
        </w:rPr>
        <w:t xml:space="preserve">          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Припреме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Позоришне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играрије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</w:p>
    <w:p w14:paraId="469ACBFD" w14:textId="77777777" w:rsidR="00555F9E" w:rsidRPr="00FB52AC" w:rsidRDefault="00000000">
      <w:pPr>
        <w:widowControl w:val="0"/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sz w:val="22"/>
          <w:szCs w:val="22"/>
        </w:rPr>
        <w:t>•</w:t>
      </w:r>
      <w:r w:rsidRPr="00FB52AC">
        <w:rPr>
          <w:rFonts w:ascii="Arial" w:eastAsia="Arial" w:hAnsi="Arial" w:cs="Arial"/>
          <w:sz w:val="22"/>
          <w:szCs w:val="22"/>
        </w:rPr>
        <w:tab/>
      </w:r>
      <w:proofErr w:type="spellStart"/>
      <w:proofErr w:type="gramStart"/>
      <w:r w:rsidRPr="00FB52AC">
        <w:rPr>
          <w:rFonts w:ascii="Arial" w:eastAsia="Arial" w:hAnsi="Arial" w:cs="Arial"/>
          <w:sz w:val="22"/>
          <w:szCs w:val="22"/>
        </w:rPr>
        <w:t>Како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развијамо</w:t>
      </w:r>
      <w:proofErr w:type="spellEnd"/>
      <w:proofErr w:type="gram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дигиталне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компетенције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предлози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</w:p>
    <w:p w14:paraId="3B90933C" w14:textId="77777777" w:rsidR="00555F9E" w:rsidRPr="00FB52AC" w:rsidRDefault="00000000">
      <w:pPr>
        <w:widowControl w:val="0"/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sz w:val="22"/>
          <w:szCs w:val="22"/>
        </w:rPr>
        <w:t>•</w:t>
      </w:r>
      <w:r w:rsidRPr="00FB52AC">
        <w:rPr>
          <w:rFonts w:ascii="Arial" w:eastAsia="Arial" w:hAnsi="Arial" w:cs="Arial"/>
          <w:sz w:val="22"/>
          <w:szCs w:val="22"/>
        </w:rPr>
        <w:tab/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Текућа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питања</w:t>
      </w:r>
      <w:proofErr w:type="spellEnd"/>
    </w:p>
    <w:p w14:paraId="346D34F9" w14:textId="77777777" w:rsidR="00555F9E" w:rsidRPr="00FB52AC" w:rsidRDefault="00555F9E">
      <w:pPr>
        <w:widowControl w:val="0"/>
        <w:ind w:hanging="2"/>
        <w:rPr>
          <w:rFonts w:ascii="Arial" w:eastAsia="Arial" w:hAnsi="Arial" w:cs="Arial"/>
          <w:sz w:val="22"/>
          <w:szCs w:val="22"/>
        </w:rPr>
      </w:pPr>
    </w:p>
    <w:p w14:paraId="5C95F591" w14:textId="77777777" w:rsidR="00555F9E" w:rsidRPr="00FB52AC" w:rsidRDefault="00000000">
      <w:pPr>
        <w:widowControl w:val="0"/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Јун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</w:p>
    <w:p w14:paraId="7FFAB5F5" w14:textId="77777777" w:rsidR="00555F9E" w:rsidRPr="00FB52AC" w:rsidRDefault="00000000">
      <w:pPr>
        <w:widowControl w:val="0"/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sz w:val="22"/>
          <w:szCs w:val="22"/>
        </w:rPr>
        <w:t xml:space="preserve">        </w:t>
      </w:r>
    </w:p>
    <w:p w14:paraId="502362A0" w14:textId="77777777" w:rsidR="00555F9E" w:rsidRPr="00FB52AC" w:rsidRDefault="00000000">
      <w:pPr>
        <w:widowControl w:val="0"/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sz w:val="22"/>
          <w:szCs w:val="22"/>
        </w:rPr>
        <w:t xml:space="preserve">           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Извештај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Стручних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сусрета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васпитача</w:t>
      </w:r>
      <w:proofErr w:type="spellEnd"/>
    </w:p>
    <w:p w14:paraId="788B803E" w14:textId="77777777" w:rsidR="00555F9E" w:rsidRPr="00FB52AC" w:rsidRDefault="00000000">
      <w:pPr>
        <w:widowControl w:val="0"/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sz w:val="22"/>
          <w:szCs w:val="22"/>
        </w:rPr>
        <w:t>•</w:t>
      </w:r>
      <w:r w:rsidRPr="00FB52AC">
        <w:rPr>
          <w:rFonts w:ascii="Arial" w:eastAsia="Arial" w:hAnsi="Arial" w:cs="Arial"/>
          <w:sz w:val="22"/>
          <w:szCs w:val="22"/>
        </w:rPr>
        <w:tab/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Извештај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професионалном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FB52AC">
        <w:rPr>
          <w:rFonts w:ascii="Arial" w:eastAsia="Arial" w:hAnsi="Arial" w:cs="Arial"/>
          <w:sz w:val="22"/>
          <w:szCs w:val="22"/>
        </w:rPr>
        <w:t>развоју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 у</w:t>
      </w:r>
      <w:proofErr w:type="gram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Установи</w:t>
      </w:r>
      <w:proofErr w:type="spellEnd"/>
    </w:p>
    <w:p w14:paraId="1AC3CED9" w14:textId="77777777" w:rsidR="00555F9E" w:rsidRPr="00FB52AC" w:rsidRDefault="00000000">
      <w:pPr>
        <w:widowControl w:val="0"/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sz w:val="22"/>
          <w:szCs w:val="22"/>
        </w:rPr>
        <w:t xml:space="preserve">•           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Предлог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плана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Актива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радну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2022/2023.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годину</w:t>
      </w:r>
      <w:proofErr w:type="spellEnd"/>
    </w:p>
    <w:p w14:paraId="64E32C47" w14:textId="77777777" w:rsidR="00555F9E" w:rsidRPr="00FB52AC" w:rsidRDefault="00000000">
      <w:pPr>
        <w:widowControl w:val="0"/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sz w:val="22"/>
          <w:szCs w:val="22"/>
        </w:rPr>
        <w:t>•</w:t>
      </w:r>
      <w:r w:rsidRPr="00FB52AC">
        <w:rPr>
          <w:rFonts w:ascii="Arial" w:eastAsia="Arial" w:hAnsi="Arial" w:cs="Arial"/>
          <w:sz w:val="22"/>
          <w:szCs w:val="22"/>
        </w:rPr>
        <w:tab/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Текућа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питања</w:t>
      </w:r>
      <w:proofErr w:type="spellEnd"/>
    </w:p>
    <w:p w14:paraId="7A268AA3" w14:textId="77777777" w:rsidR="00555F9E" w:rsidRPr="00FB52AC" w:rsidRDefault="00555F9E">
      <w:pPr>
        <w:widowControl w:val="0"/>
        <w:ind w:hanging="2"/>
        <w:rPr>
          <w:rFonts w:ascii="Arial" w:eastAsia="Arial" w:hAnsi="Arial" w:cs="Arial"/>
          <w:sz w:val="22"/>
          <w:szCs w:val="22"/>
        </w:rPr>
      </w:pPr>
    </w:p>
    <w:p w14:paraId="33A1902B" w14:textId="77777777" w:rsidR="00555F9E" w:rsidRPr="00FB52AC" w:rsidRDefault="00000000">
      <w:pPr>
        <w:widowControl w:val="0"/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sz w:val="22"/>
          <w:szCs w:val="22"/>
        </w:rPr>
        <w:t xml:space="preserve">У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зависности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епидемиолошке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ситуације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планиране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активности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ће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реализовати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мањим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групама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поштујући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све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мере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превенције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или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путем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вибер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група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Зума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>.</w:t>
      </w:r>
    </w:p>
    <w:p w14:paraId="58248C53" w14:textId="77777777" w:rsidR="00555F9E" w:rsidRPr="00FB52AC" w:rsidRDefault="00555F9E">
      <w:pPr>
        <w:widowControl w:val="0"/>
        <w:ind w:hanging="2"/>
        <w:rPr>
          <w:rFonts w:ascii="Arial" w:eastAsia="Arial" w:hAnsi="Arial" w:cs="Arial"/>
          <w:sz w:val="22"/>
          <w:szCs w:val="22"/>
        </w:rPr>
      </w:pPr>
    </w:p>
    <w:p w14:paraId="0D2829AB" w14:textId="77777777" w:rsidR="00555F9E" w:rsidRPr="00FB52AC" w:rsidRDefault="00000000">
      <w:pPr>
        <w:spacing w:after="200"/>
        <w:ind w:hanging="2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 w:rsidRPr="00FB52AC">
        <w:rPr>
          <w:rFonts w:ascii="Arial" w:eastAsia="Arial" w:hAnsi="Arial" w:cs="Arial"/>
          <w:b/>
          <w:sz w:val="22"/>
          <w:szCs w:val="22"/>
        </w:rPr>
        <w:t>План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рада</w:t>
      </w:r>
      <w:proofErr w:type="spellEnd"/>
      <w:proofErr w:type="gram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Актива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васпитача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у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мешовитим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групама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деце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од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3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године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до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5,5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године</w:t>
      </w:r>
      <w:proofErr w:type="spellEnd"/>
    </w:p>
    <w:p w14:paraId="58D32C9B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Септембар</w:t>
      </w:r>
      <w:proofErr w:type="spellEnd"/>
    </w:p>
    <w:p w14:paraId="38632BF2" w14:textId="77777777" w:rsidR="00555F9E" w:rsidRPr="00FB52AC" w:rsidRDefault="00000000">
      <w:pPr>
        <w:numPr>
          <w:ilvl w:val="0"/>
          <w:numId w:val="8"/>
        </w:num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Извештај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раду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Актива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2021/22.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годину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доношење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Програма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Актива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2021/22.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годину</w:t>
      </w:r>
      <w:proofErr w:type="spellEnd"/>
    </w:p>
    <w:p w14:paraId="4F99C37F" w14:textId="77777777" w:rsidR="00555F9E" w:rsidRPr="00FB52AC" w:rsidRDefault="00000000">
      <w:pPr>
        <w:numPr>
          <w:ilvl w:val="0"/>
          <w:numId w:val="1"/>
        </w:numPr>
        <w:tabs>
          <w:tab w:val="left" w:pos="450"/>
          <w:tab w:val="left" w:pos="1620"/>
        </w:tabs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Избор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председништва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Актива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2021/22.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годину</w:t>
      </w:r>
      <w:proofErr w:type="spellEnd"/>
    </w:p>
    <w:p w14:paraId="58EDBE25" w14:textId="77777777" w:rsidR="00555F9E" w:rsidRPr="00FB52AC" w:rsidRDefault="00000000">
      <w:pPr>
        <w:numPr>
          <w:ilvl w:val="0"/>
          <w:numId w:val="1"/>
        </w:numPr>
        <w:tabs>
          <w:tab w:val="left" w:pos="450"/>
          <w:tab w:val="left" w:pos="1620"/>
        </w:tabs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Структурирање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група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адаптација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деце</w:t>
      </w:r>
      <w:proofErr w:type="spellEnd"/>
    </w:p>
    <w:p w14:paraId="33A47792" w14:textId="77777777" w:rsidR="00555F9E" w:rsidRPr="00FB52AC" w:rsidRDefault="00000000">
      <w:pPr>
        <w:numPr>
          <w:ilvl w:val="0"/>
          <w:numId w:val="1"/>
        </w:numPr>
        <w:tabs>
          <w:tab w:val="left" w:pos="450"/>
          <w:tab w:val="left" w:pos="1620"/>
        </w:tabs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Димензије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квалитетног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простора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развијању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реалног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програма</w:t>
      </w:r>
      <w:proofErr w:type="spellEnd"/>
    </w:p>
    <w:p w14:paraId="478BE59E" w14:textId="77777777" w:rsidR="00555F9E" w:rsidRPr="00FB52AC" w:rsidRDefault="00000000">
      <w:pPr>
        <w:numPr>
          <w:ilvl w:val="0"/>
          <w:numId w:val="1"/>
        </w:numPr>
        <w:tabs>
          <w:tab w:val="left" w:pos="450"/>
          <w:tab w:val="left" w:pos="1620"/>
        </w:tabs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Текућа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питања</w:t>
      </w:r>
      <w:proofErr w:type="spellEnd"/>
    </w:p>
    <w:p w14:paraId="5CF4C679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Новембар</w:t>
      </w:r>
      <w:proofErr w:type="spellEnd"/>
    </w:p>
    <w:p w14:paraId="356EF543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Вођење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документације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Тематски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портфолио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дечји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портфолио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>)</w:t>
      </w:r>
    </w:p>
    <w:p w14:paraId="7CC3D4FE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Извештај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Стручних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сусрета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васпитача</w:t>
      </w:r>
      <w:proofErr w:type="spellEnd"/>
    </w:p>
    <w:p w14:paraId="7FCF0350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Текућа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питања</w:t>
      </w:r>
      <w:proofErr w:type="spellEnd"/>
    </w:p>
    <w:p w14:paraId="43BF1BC2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Фебруар</w:t>
      </w:r>
      <w:proofErr w:type="spellEnd"/>
    </w:p>
    <w:p w14:paraId="1598B985" w14:textId="77777777" w:rsidR="00555F9E" w:rsidRPr="00FB52AC" w:rsidRDefault="00000000">
      <w:pPr>
        <w:numPr>
          <w:ilvl w:val="0"/>
          <w:numId w:val="34"/>
        </w:num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Принципи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развијања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реалног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програма</w:t>
      </w:r>
      <w:proofErr w:type="spellEnd"/>
    </w:p>
    <w:p w14:paraId="1F11E734" w14:textId="77777777" w:rsidR="00555F9E" w:rsidRPr="00FB52AC" w:rsidRDefault="00000000">
      <w:pPr>
        <w:numPr>
          <w:ilvl w:val="0"/>
          <w:numId w:val="34"/>
        </w:num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Текућа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питања</w:t>
      </w:r>
      <w:proofErr w:type="spellEnd"/>
    </w:p>
    <w:p w14:paraId="0CDF7F19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Јун</w:t>
      </w:r>
      <w:proofErr w:type="spellEnd"/>
    </w:p>
    <w:p w14:paraId="751BA750" w14:textId="77777777" w:rsidR="00555F9E" w:rsidRPr="00FB52AC" w:rsidRDefault="00000000">
      <w:pPr>
        <w:numPr>
          <w:ilvl w:val="0"/>
          <w:numId w:val="45"/>
        </w:num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Извештај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стручном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усавршавању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Установи</w:t>
      </w:r>
      <w:proofErr w:type="spellEnd"/>
    </w:p>
    <w:p w14:paraId="40EEA1F9" w14:textId="77777777" w:rsidR="00555F9E" w:rsidRPr="00FB52AC" w:rsidRDefault="00000000">
      <w:pPr>
        <w:numPr>
          <w:ilvl w:val="0"/>
          <w:numId w:val="45"/>
        </w:num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Извештај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Стручних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сусрета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васпитача</w:t>
      </w:r>
      <w:proofErr w:type="spellEnd"/>
    </w:p>
    <w:p w14:paraId="1DC89551" w14:textId="77777777" w:rsidR="00555F9E" w:rsidRPr="00FB52AC" w:rsidRDefault="00000000">
      <w:pPr>
        <w:numPr>
          <w:ilvl w:val="0"/>
          <w:numId w:val="45"/>
        </w:num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Извештај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раду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Актива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2021/22.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годину</w:t>
      </w:r>
      <w:proofErr w:type="spellEnd"/>
    </w:p>
    <w:p w14:paraId="3314FF52" w14:textId="77777777" w:rsidR="00555F9E" w:rsidRPr="00FB52AC" w:rsidRDefault="00000000">
      <w:pPr>
        <w:numPr>
          <w:ilvl w:val="0"/>
          <w:numId w:val="45"/>
        </w:num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Предлог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плана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Актива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2022/23.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годину</w:t>
      </w:r>
      <w:proofErr w:type="spellEnd"/>
    </w:p>
    <w:p w14:paraId="4793BDC9" w14:textId="77777777" w:rsidR="00555F9E" w:rsidRPr="00FB52AC" w:rsidRDefault="00000000">
      <w:pPr>
        <w:numPr>
          <w:ilvl w:val="0"/>
          <w:numId w:val="45"/>
        </w:numPr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Разно</w:t>
      </w:r>
      <w:proofErr w:type="spellEnd"/>
    </w:p>
    <w:p w14:paraId="09E4AF6D" w14:textId="77777777" w:rsidR="00555F9E" w:rsidRPr="00FB52AC" w:rsidRDefault="00555F9E">
      <w:pPr>
        <w:ind w:hanging="2"/>
        <w:rPr>
          <w:rFonts w:ascii="Arial" w:eastAsia="Arial" w:hAnsi="Arial" w:cs="Arial"/>
          <w:sz w:val="22"/>
          <w:szCs w:val="22"/>
        </w:rPr>
      </w:pPr>
    </w:p>
    <w:p w14:paraId="252A8F30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 w:rsidRPr="00FB52AC">
        <w:rPr>
          <w:rFonts w:ascii="Arial" w:eastAsia="Arial" w:hAnsi="Arial" w:cs="Arial"/>
          <w:b/>
          <w:sz w:val="22"/>
          <w:szCs w:val="22"/>
        </w:rPr>
        <w:t>План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рада</w:t>
      </w:r>
      <w:proofErr w:type="spellEnd"/>
      <w:proofErr w:type="gram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Актива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васпитача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у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групама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у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години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пред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полазак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у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школу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–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градско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подручје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 </w:t>
      </w:r>
    </w:p>
    <w:p w14:paraId="6CC3ECD1" w14:textId="77777777" w:rsidR="00555F9E" w:rsidRPr="00FB52AC" w:rsidRDefault="00555F9E">
      <w:pPr>
        <w:ind w:hanging="2"/>
        <w:rPr>
          <w:rFonts w:ascii="Arial" w:eastAsia="Arial" w:hAnsi="Arial" w:cs="Arial"/>
          <w:sz w:val="22"/>
          <w:szCs w:val="22"/>
        </w:rPr>
      </w:pPr>
    </w:p>
    <w:p w14:paraId="3360F999" w14:textId="77777777" w:rsidR="00555F9E" w:rsidRPr="00FB52AC" w:rsidRDefault="00000000">
      <w:pPr>
        <w:shd w:val="clear" w:color="auto" w:fill="FFFFFF"/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План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радну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2022/2023.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годину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ћемо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прилагодити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препорукама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рад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које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пропише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МПНТР у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складу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епидемиолошком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ситуацијом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proofErr w:type="gramStart"/>
      <w:r w:rsidRPr="00FB52AC">
        <w:rPr>
          <w:rFonts w:ascii="Arial" w:eastAsia="Arial" w:hAnsi="Arial" w:cs="Arial"/>
          <w:sz w:val="22"/>
          <w:szCs w:val="22"/>
        </w:rPr>
        <w:t>Епидемија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вируса</w:t>
      </w:r>
      <w:proofErr w:type="spellEnd"/>
      <w:proofErr w:type="gramEnd"/>
      <w:r w:rsidRPr="00FB52AC">
        <w:rPr>
          <w:rFonts w:ascii="Arial" w:eastAsia="Arial" w:hAnsi="Arial" w:cs="Arial"/>
          <w:sz w:val="22"/>
          <w:szCs w:val="22"/>
        </w:rPr>
        <w:t xml:space="preserve">  Ковид-19). </w:t>
      </w:r>
    </w:p>
    <w:p w14:paraId="2A543D2C" w14:textId="77777777" w:rsidR="00555F9E" w:rsidRPr="00FB52AC" w:rsidRDefault="00555F9E">
      <w:pPr>
        <w:ind w:hanging="2"/>
        <w:rPr>
          <w:rFonts w:ascii="Arial" w:eastAsia="Arial" w:hAnsi="Arial" w:cs="Arial"/>
          <w:sz w:val="22"/>
          <w:szCs w:val="22"/>
        </w:rPr>
      </w:pPr>
    </w:p>
    <w:p w14:paraId="7CBB8B9C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Септембар</w:t>
      </w:r>
      <w:proofErr w:type="spellEnd"/>
    </w:p>
    <w:p w14:paraId="41E7DC94" w14:textId="77777777" w:rsidR="00555F9E" w:rsidRPr="00FB52AC" w:rsidRDefault="00000000">
      <w:pPr>
        <w:numPr>
          <w:ilvl w:val="0"/>
          <w:numId w:val="1"/>
        </w:numPr>
        <w:tabs>
          <w:tab w:val="left" w:pos="0"/>
        </w:tabs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Извештај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раду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Актива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2021/</w:t>
      </w:r>
      <w:proofErr w:type="gramStart"/>
      <w:r w:rsidRPr="00FB52AC">
        <w:rPr>
          <w:rFonts w:ascii="Arial" w:eastAsia="Arial" w:hAnsi="Arial" w:cs="Arial"/>
          <w:sz w:val="22"/>
          <w:szCs w:val="22"/>
        </w:rPr>
        <w:t>22 .</w:t>
      </w:r>
      <w:proofErr w:type="gram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годину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proofErr w:type="gramStart"/>
      <w:r w:rsidRPr="00FB52AC">
        <w:rPr>
          <w:rFonts w:ascii="Arial" w:eastAsia="Arial" w:hAnsi="Arial" w:cs="Arial"/>
          <w:sz w:val="22"/>
          <w:szCs w:val="22"/>
        </w:rPr>
        <w:t>презентовање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Програма</w:t>
      </w:r>
      <w:proofErr w:type="spellEnd"/>
      <w:proofErr w:type="gram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2022/23.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годину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</w:p>
    <w:p w14:paraId="7705EBCF" w14:textId="77777777" w:rsidR="00555F9E" w:rsidRPr="00FB52AC" w:rsidRDefault="00000000">
      <w:pPr>
        <w:numPr>
          <w:ilvl w:val="0"/>
          <w:numId w:val="1"/>
        </w:numPr>
        <w:tabs>
          <w:tab w:val="left" w:pos="0"/>
        </w:tabs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Избор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председништва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актива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2022/23.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годину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   </w:t>
      </w:r>
    </w:p>
    <w:p w14:paraId="3934606E" w14:textId="77777777" w:rsidR="00555F9E" w:rsidRPr="00FB52AC" w:rsidRDefault="00000000">
      <w:pPr>
        <w:numPr>
          <w:ilvl w:val="0"/>
          <w:numId w:val="1"/>
        </w:numPr>
        <w:tabs>
          <w:tab w:val="left" w:pos="0"/>
        </w:tabs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Структурирање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  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група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адаптација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сарадња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породицом</w:t>
      </w:r>
      <w:proofErr w:type="spellEnd"/>
    </w:p>
    <w:p w14:paraId="29643C18" w14:textId="77777777" w:rsidR="00555F9E" w:rsidRPr="00FB52AC" w:rsidRDefault="00000000">
      <w:pPr>
        <w:numPr>
          <w:ilvl w:val="0"/>
          <w:numId w:val="1"/>
        </w:numPr>
        <w:tabs>
          <w:tab w:val="left" w:pos="0"/>
        </w:tabs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lastRenderedPageBreak/>
        <w:t>Организација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реализација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Чивијашког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карневала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(у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складу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епидемиолошком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ситуацијом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>)</w:t>
      </w:r>
    </w:p>
    <w:p w14:paraId="05624049" w14:textId="77777777" w:rsidR="00555F9E" w:rsidRPr="00FB52AC" w:rsidRDefault="00000000">
      <w:pPr>
        <w:numPr>
          <w:ilvl w:val="0"/>
          <w:numId w:val="1"/>
        </w:numPr>
        <w:tabs>
          <w:tab w:val="left" w:pos="0"/>
        </w:tabs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Текућа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питања</w:t>
      </w:r>
      <w:proofErr w:type="spellEnd"/>
    </w:p>
    <w:p w14:paraId="2548E2A6" w14:textId="77777777" w:rsidR="00555F9E" w:rsidRPr="00FB52AC" w:rsidRDefault="00555F9E">
      <w:pPr>
        <w:ind w:hanging="2"/>
        <w:rPr>
          <w:rFonts w:ascii="Arial" w:eastAsia="Arial" w:hAnsi="Arial" w:cs="Arial"/>
          <w:sz w:val="22"/>
          <w:szCs w:val="22"/>
        </w:rPr>
      </w:pPr>
    </w:p>
    <w:p w14:paraId="782BC1A2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Октобар</w:t>
      </w:r>
      <w:proofErr w:type="spellEnd"/>
    </w:p>
    <w:p w14:paraId="41B0610F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Реализација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анализа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„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Дечје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FB52AC">
        <w:rPr>
          <w:rFonts w:ascii="Arial" w:eastAsia="Arial" w:hAnsi="Arial" w:cs="Arial"/>
          <w:sz w:val="22"/>
          <w:szCs w:val="22"/>
        </w:rPr>
        <w:t>недеље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>“ у</w:t>
      </w:r>
      <w:proofErr w:type="gram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зависности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епидемиолошке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ситуације</w:t>
      </w:r>
      <w:proofErr w:type="spellEnd"/>
    </w:p>
    <w:p w14:paraId="26884402" w14:textId="77777777" w:rsidR="00555F9E" w:rsidRPr="00FB52AC" w:rsidRDefault="00000000">
      <w:pPr>
        <w:ind w:hanging="2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color w:val="000001"/>
          <w:sz w:val="22"/>
          <w:szCs w:val="22"/>
        </w:rPr>
        <w:t>Документовање</w:t>
      </w:r>
      <w:proofErr w:type="spellEnd"/>
      <w:r w:rsidRPr="00FB52AC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FB52AC">
        <w:rPr>
          <w:rFonts w:ascii="Arial" w:eastAsia="Arial" w:hAnsi="Arial" w:cs="Arial"/>
          <w:color w:val="000001"/>
          <w:sz w:val="22"/>
          <w:szCs w:val="22"/>
        </w:rPr>
        <w:t>реалном</w:t>
      </w:r>
      <w:proofErr w:type="spellEnd"/>
      <w:r w:rsidRPr="00FB52AC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color w:val="000001"/>
          <w:sz w:val="22"/>
          <w:szCs w:val="22"/>
        </w:rPr>
        <w:t>програму</w:t>
      </w:r>
      <w:proofErr w:type="spellEnd"/>
    </w:p>
    <w:p w14:paraId="54A5C61C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Учешће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октобарској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манифестацији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„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Дани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FB52AC">
        <w:rPr>
          <w:rFonts w:ascii="Arial" w:eastAsia="Arial" w:hAnsi="Arial" w:cs="Arial"/>
          <w:sz w:val="22"/>
          <w:szCs w:val="22"/>
        </w:rPr>
        <w:t>здравља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>“</w:t>
      </w:r>
      <w:proofErr w:type="gramEnd"/>
    </w:p>
    <w:p w14:paraId="76AE01A7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Текућа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питања</w:t>
      </w:r>
      <w:proofErr w:type="spellEnd"/>
    </w:p>
    <w:p w14:paraId="0C824993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Фебруар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–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март</w:t>
      </w:r>
      <w:proofErr w:type="spellEnd"/>
    </w:p>
    <w:p w14:paraId="7D4D4113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b/>
          <w:sz w:val="22"/>
          <w:szCs w:val="22"/>
        </w:rPr>
        <w:t xml:space="preserve">         </w:t>
      </w:r>
    </w:p>
    <w:p w14:paraId="17C66A58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Дечји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порфолио</w:t>
      </w:r>
      <w:proofErr w:type="spellEnd"/>
    </w:p>
    <w:p w14:paraId="31EA6FF0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Припреме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Позоришне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играрије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зависности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епидемиолошке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ситуације</w:t>
      </w:r>
      <w:proofErr w:type="spellEnd"/>
    </w:p>
    <w:p w14:paraId="09D505FC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Учешће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ликовним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конкурсима</w:t>
      </w:r>
      <w:proofErr w:type="spellEnd"/>
    </w:p>
    <w:p w14:paraId="4C534613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Припрема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манифестацију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„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Мала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мала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FB52AC">
        <w:rPr>
          <w:rFonts w:ascii="Arial" w:eastAsia="Arial" w:hAnsi="Arial" w:cs="Arial"/>
          <w:sz w:val="22"/>
          <w:szCs w:val="22"/>
        </w:rPr>
        <w:t>матура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>“ у</w:t>
      </w:r>
      <w:proofErr w:type="gram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зависности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епидемиолошке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ситуације</w:t>
      </w:r>
      <w:proofErr w:type="spellEnd"/>
    </w:p>
    <w:p w14:paraId="31B42337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Унапређивање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дигиталних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компетенција</w:t>
      </w:r>
      <w:proofErr w:type="spellEnd"/>
    </w:p>
    <w:p w14:paraId="66B7C66D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Текућа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питања</w:t>
      </w:r>
      <w:proofErr w:type="spellEnd"/>
    </w:p>
    <w:p w14:paraId="33442E72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Јун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59B6A600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Транзиција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вртић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повезан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заједницом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        </w:t>
      </w:r>
    </w:p>
    <w:p w14:paraId="4F0B3EFE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Извештај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Стручних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сусрета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васпитача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    </w:t>
      </w:r>
    </w:p>
    <w:p w14:paraId="7D7C6CD0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Извештај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сарадњи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локалном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заједницом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основним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школама</w:t>
      </w:r>
      <w:proofErr w:type="spellEnd"/>
    </w:p>
    <w:p w14:paraId="29675FE6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Извештај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професионалном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развоју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Установи</w:t>
      </w:r>
      <w:proofErr w:type="spellEnd"/>
    </w:p>
    <w:p w14:paraId="7DD6C99A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Текућа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питања</w:t>
      </w:r>
      <w:proofErr w:type="spellEnd"/>
    </w:p>
    <w:p w14:paraId="34010AFD" w14:textId="77777777" w:rsidR="00555F9E" w:rsidRPr="00FB52AC" w:rsidRDefault="00555F9E">
      <w:pPr>
        <w:ind w:hanging="2"/>
        <w:rPr>
          <w:rFonts w:ascii="Arial" w:eastAsia="Arial" w:hAnsi="Arial" w:cs="Arial"/>
          <w:sz w:val="22"/>
          <w:szCs w:val="22"/>
        </w:rPr>
      </w:pPr>
    </w:p>
    <w:p w14:paraId="270F5112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 w:rsidRPr="00FB52AC">
        <w:rPr>
          <w:rFonts w:ascii="Arial" w:eastAsia="Arial" w:hAnsi="Arial" w:cs="Arial"/>
          <w:b/>
          <w:sz w:val="22"/>
          <w:szCs w:val="22"/>
        </w:rPr>
        <w:t>План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рада</w:t>
      </w:r>
      <w:proofErr w:type="spellEnd"/>
      <w:proofErr w:type="gram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Актива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васпитача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у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групама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у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години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пред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полазак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у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у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школу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–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сеоско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подручје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 </w:t>
      </w:r>
    </w:p>
    <w:p w14:paraId="11A5EC1E" w14:textId="77777777" w:rsidR="00555F9E" w:rsidRPr="00FB52AC" w:rsidRDefault="00555F9E">
      <w:pPr>
        <w:ind w:hanging="2"/>
        <w:rPr>
          <w:rFonts w:ascii="Arial" w:eastAsia="Arial" w:hAnsi="Arial" w:cs="Arial"/>
          <w:sz w:val="22"/>
          <w:szCs w:val="22"/>
        </w:rPr>
      </w:pPr>
    </w:p>
    <w:p w14:paraId="256006CE" w14:textId="77777777" w:rsidR="00555F9E" w:rsidRPr="00FB52AC" w:rsidRDefault="00000000">
      <w:pPr>
        <w:spacing w:before="240" w:line="276" w:lineRule="auto"/>
        <w:ind w:hanging="2"/>
        <w:rPr>
          <w:rFonts w:ascii="Arial" w:eastAsia="Arial" w:hAnsi="Arial" w:cs="Arial"/>
          <w:b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Септембар</w:t>
      </w:r>
      <w:proofErr w:type="spellEnd"/>
    </w:p>
    <w:p w14:paraId="6FF1C062" w14:textId="77777777" w:rsidR="00555F9E" w:rsidRPr="00FB52AC" w:rsidRDefault="00000000">
      <w:pPr>
        <w:numPr>
          <w:ilvl w:val="0"/>
          <w:numId w:val="39"/>
        </w:numPr>
        <w:ind w:left="-1" w:hanging="1"/>
        <w:rPr>
          <w:rFonts w:ascii="Arial" w:hAnsi="Arial" w:cs="Arial"/>
          <w:sz w:val="22"/>
          <w:szCs w:val="22"/>
        </w:rPr>
      </w:pPr>
      <w:r w:rsidRPr="00FB52AC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Извештај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раду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Актива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2021/</w:t>
      </w:r>
      <w:proofErr w:type="gramStart"/>
      <w:r w:rsidRPr="00FB52AC">
        <w:rPr>
          <w:rFonts w:ascii="Arial" w:eastAsia="Arial" w:hAnsi="Arial" w:cs="Arial"/>
          <w:sz w:val="22"/>
          <w:szCs w:val="22"/>
        </w:rPr>
        <w:t>2022 .</w:t>
      </w:r>
      <w:proofErr w:type="gram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годину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proofErr w:type="gramStart"/>
      <w:r w:rsidRPr="00FB52AC">
        <w:rPr>
          <w:rFonts w:ascii="Arial" w:eastAsia="Arial" w:hAnsi="Arial" w:cs="Arial"/>
          <w:sz w:val="22"/>
          <w:szCs w:val="22"/>
        </w:rPr>
        <w:t>презентовање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Програма</w:t>
      </w:r>
      <w:proofErr w:type="spellEnd"/>
      <w:proofErr w:type="gram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2022/23.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годину</w:t>
      </w:r>
      <w:proofErr w:type="spellEnd"/>
    </w:p>
    <w:p w14:paraId="286E6E9B" w14:textId="77777777" w:rsidR="00555F9E" w:rsidRPr="00FB52AC" w:rsidRDefault="00000000">
      <w:pPr>
        <w:numPr>
          <w:ilvl w:val="0"/>
          <w:numId w:val="39"/>
        </w:numPr>
        <w:ind w:left="-1" w:hanging="1"/>
        <w:rPr>
          <w:rFonts w:ascii="Arial" w:hAnsi="Arial" w:cs="Arial"/>
          <w:sz w:val="22"/>
          <w:szCs w:val="22"/>
        </w:rPr>
      </w:pPr>
      <w:r w:rsidRPr="00FB52AC">
        <w:rPr>
          <w:rFonts w:ascii="Arial" w:eastAsia="Times New Roman" w:hAnsi="Arial" w:cs="Arial"/>
          <w:sz w:val="22"/>
          <w:szCs w:val="22"/>
        </w:rPr>
        <w:t xml:space="preserve"> 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Избор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председништва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актива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2022/23.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годину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  </w:t>
      </w:r>
      <w:r w:rsidRPr="00FB52AC">
        <w:rPr>
          <w:rFonts w:ascii="Arial" w:eastAsia="Arial" w:hAnsi="Arial" w:cs="Arial"/>
          <w:sz w:val="22"/>
          <w:szCs w:val="22"/>
        </w:rPr>
        <w:tab/>
      </w:r>
    </w:p>
    <w:p w14:paraId="2F9605A7" w14:textId="77777777" w:rsidR="00555F9E" w:rsidRPr="00FB52AC" w:rsidRDefault="00000000">
      <w:pPr>
        <w:numPr>
          <w:ilvl w:val="0"/>
          <w:numId w:val="25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Структурирање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група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адаптација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укључивање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млађе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формирање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мешовитих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група</w:t>
      </w:r>
      <w:proofErr w:type="spellEnd"/>
    </w:p>
    <w:p w14:paraId="2963AD3D" w14:textId="77777777" w:rsidR="00555F9E" w:rsidRPr="00FB52AC" w:rsidRDefault="00000000">
      <w:pPr>
        <w:numPr>
          <w:ilvl w:val="0"/>
          <w:numId w:val="25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Сарадња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родитељима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први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родитељски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састанак</w:t>
      </w:r>
      <w:proofErr w:type="spellEnd"/>
    </w:p>
    <w:p w14:paraId="6FF9C144" w14:textId="77777777" w:rsidR="00555F9E" w:rsidRPr="00FB52AC" w:rsidRDefault="00000000">
      <w:pPr>
        <w:numPr>
          <w:ilvl w:val="0"/>
          <w:numId w:val="25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Организација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реализација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Чивијашког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карневала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складу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епидемиолошком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ситуацијом</w:t>
      </w:r>
      <w:proofErr w:type="spellEnd"/>
    </w:p>
    <w:p w14:paraId="5B78522D" w14:textId="77777777" w:rsidR="00555F9E" w:rsidRPr="00FB52AC" w:rsidRDefault="00000000">
      <w:pPr>
        <w:numPr>
          <w:ilvl w:val="0"/>
          <w:numId w:val="25"/>
        </w:numPr>
        <w:spacing w:after="24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Текућа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питања</w:t>
      </w:r>
      <w:proofErr w:type="spellEnd"/>
    </w:p>
    <w:p w14:paraId="31F56795" w14:textId="77777777" w:rsidR="00555F9E" w:rsidRPr="00FB52AC" w:rsidRDefault="00000000">
      <w:pPr>
        <w:spacing w:before="240" w:line="276" w:lineRule="auto"/>
        <w:ind w:hanging="2"/>
        <w:rPr>
          <w:rFonts w:ascii="Arial" w:eastAsia="Arial" w:hAnsi="Arial" w:cs="Arial"/>
          <w:b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Октобар</w:t>
      </w:r>
      <w:proofErr w:type="spellEnd"/>
    </w:p>
    <w:p w14:paraId="2E9393CD" w14:textId="77777777" w:rsidR="00555F9E" w:rsidRPr="00FB52AC" w:rsidRDefault="00000000">
      <w:pPr>
        <w:spacing w:line="276" w:lineRule="auto"/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sz w:val="22"/>
          <w:szCs w:val="22"/>
        </w:rPr>
        <w:t>·</w:t>
      </w:r>
      <w:r w:rsidRPr="00FB52AC">
        <w:rPr>
          <w:rFonts w:ascii="Arial" w:eastAsia="Times New Roman" w:hAnsi="Arial" w:cs="Arial"/>
          <w:sz w:val="22"/>
          <w:szCs w:val="22"/>
        </w:rPr>
        <w:t xml:space="preserve">        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Хоризонтална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размена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Приче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пројекту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кроз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матрицу</w:t>
      </w:r>
      <w:proofErr w:type="spellEnd"/>
    </w:p>
    <w:p w14:paraId="6E99DCB0" w14:textId="77777777" w:rsidR="00555F9E" w:rsidRPr="00FB52AC" w:rsidRDefault="00000000">
      <w:pPr>
        <w:spacing w:line="276" w:lineRule="auto"/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sz w:val="22"/>
          <w:szCs w:val="22"/>
        </w:rPr>
        <w:t>·</w:t>
      </w:r>
      <w:r w:rsidRPr="00FB52AC">
        <w:rPr>
          <w:rFonts w:ascii="Arial" w:eastAsia="Times New Roman" w:hAnsi="Arial" w:cs="Arial"/>
          <w:sz w:val="22"/>
          <w:szCs w:val="22"/>
        </w:rPr>
        <w:t xml:space="preserve">        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Реализација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анализа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„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Дечје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FB52AC">
        <w:rPr>
          <w:rFonts w:ascii="Arial" w:eastAsia="Arial" w:hAnsi="Arial" w:cs="Arial"/>
          <w:sz w:val="22"/>
          <w:szCs w:val="22"/>
        </w:rPr>
        <w:t>недеље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>“ у</w:t>
      </w:r>
      <w:proofErr w:type="gram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зависности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епидемиолошке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ситуације</w:t>
      </w:r>
      <w:proofErr w:type="spellEnd"/>
    </w:p>
    <w:p w14:paraId="1FB43524" w14:textId="77777777" w:rsidR="00555F9E" w:rsidRPr="00FB52AC" w:rsidRDefault="00000000">
      <w:pPr>
        <w:spacing w:line="276" w:lineRule="auto"/>
        <w:ind w:hanging="2"/>
        <w:rPr>
          <w:rFonts w:ascii="Arial" w:eastAsia="Arial" w:hAnsi="Arial" w:cs="Arial"/>
          <w:color w:val="000001"/>
          <w:sz w:val="22"/>
          <w:szCs w:val="22"/>
        </w:rPr>
      </w:pPr>
      <w:r w:rsidRPr="00FB52AC">
        <w:rPr>
          <w:rFonts w:ascii="Arial" w:eastAsia="Arial" w:hAnsi="Arial" w:cs="Arial"/>
          <w:sz w:val="22"/>
          <w:szCs w:val="22"/>
        </w:rPr>
        <w:t>·</w:t>
      </w:r>
      <w:r w:rsidRPr="00FB52AC">
        <w:rPr>
          <w:rFonts w:ascii="Arial" w:eastAsia="Times New Roman" w:hAnsi="Arial" w:cs="Arial"/>
          <w:sz w:val="22"/>
          <w:szCs w:val="22"/>
        </w:rPr>
        <w:t xml:space="preserve">        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Вођење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педагошке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документације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складу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Основама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програма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предшколског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васпитања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образовања</w:t>
      </w:r>
      <w:proofErr w:type="spellEnd"/>
    </w:p>
    <w:p w14:paraId="5F675A74" w14:textId="77777777" w:rsidR="00555F9E" w:rsidRPr="00FB52AC" w:rsidRDefault="00000000">
      <w:pPr>
        <w:spacing w:line="276" w:lineRule="auto"/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sz w:val="22"/>
          <w:szCs w:val="22"/>
        </w:rPr>
        <w:t>·</w:t>
      </w:r>
      <w:r w:rsidRPr="00FB52AC">
        <w:rPr>
          <w:rFonts w:ascii="Arial" w:eastAsia="Times New Roman" w:hAnsi="Arial" w:cs="Arial"/>
          <w:sz w:val="22"/>
          <w:szCs w:val="22"/>
        </w:rPr>
        <w:t xml:space="preserve">        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Учешће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октобарској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манифестацији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„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Дани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FB52AC">
        <w:rPr>
          <w:rFonts w:ascii="Arial" w:eastAsia="Arial" w:hAnsi="Arial" w:cs="Arial"/>
          <w:sz w:val="22"/>
          <w:szCs w:val="22"/>
        </w:rPr>
        <w:t>здравља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>“ у</w:t>
      </w:r>
      <w:proofErr w:type="gram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зависности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епидемиолошке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ситуације</w:t>
      </w:r>
      <w:proofErr w:type="spellEnd"/>
    </w:p>
    <w:p w14:paraId="1B05ECB5" w14:textId="77777777" w:rsidR="00555F9E" w:rsidRPr="00FB52AC" w:rsidRDefault="00000000">
      <w:pPr>
        <w:numPr>
          <w:ilvl w:val="0"/>
          <w:numId w:val="44"/>
        </w:numPr>
        <w:spacing w:after="24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Текућа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питања</w:t>
      </w:r>
      <w:proofErr w:type="spellEnd"/>
    </w:p>
    <w:p w14:paraId="2D6C5036" w14:textId="77777777" w:rsidR="009A35C6" w:rsidRDefault="009A35C6">
      <w:pPr>
        <w:spacing w:before="240" w:line="276" w:lineRule="auto"/>
        <w:ind w:hanging="2"/>
        <w:rPr>
          <w:rFonts w:ascii="Arial" w:eastAsia="Arial" w:hAnsi="Arial" w:cs="Arial"/>
          <w:color w:val="FF0000"/>
          <w:sz w:val="22"/>
          <w:szCs w:val="22"/>
        </w:rPr>
      </w:pPr>
    </w:p>
    <w:p w14:paraId="4D56AA0E" w14:textId="30865B60" w:rsidR="00555F9E" w:rsidRPr="00FB52AC" w:rsidRDefault="00000000">
      <w:pPr>
        <w:spacing w:before="240" w:line="276" w:lineRule="auto"/>
        <w:ind w:hanging="2"/>
        <w:rPr>
          <w:rFonts w:ascii="Arial" w:eastAsia="Arial" w:hAnsi="Arial" w:cs="Arial"/>
          <w:b/>
          <w:sz w:val="22"/>
          <w:szCs w:val="22"/>
        </w:rPr>
      </w:pPr>
      <w:r w:rsidRPr="00FB52AC">
        <w:rPr>
          <w:rFonts w:ascii="Arial" w:eastAsia="Arial" w:hAnsi="Arial" w:cs="Arial"/>
          <w:color w:val="FF0000"/>
          <w:sz w:val="22"/>
          <w:szCs w:val="22"/>
        </w:rPr>
        <w:lastRenderedPageBreak/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Фебруар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–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март</w:t>
      </w:r>
      <w:proofErr w:type="spellEnd"/>
    </w:p>
    <w:p w14:paraId="10C6ADCF" w14:textId="77777777" w:rsidR="00555F9E" w:rsidRPr="00FB52AC" w:rsidRDefault="00000000">
      <w:pPr>
        <w:spacing w:before="240" w:line="276" w:lineRule="auto"/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FB52AC">
        <w:rPr>
          <w:rFonts w:ascii="Arial" w:eastAsia="Arial" w:hAnsi="Arial" w:cs="Arial"/>
          <w:b/>
          <w:sz w:val="22"/>
          <w:szCs w:val="22"/>
        </w:rPr>
        <w:tab/>
      </w:r>
      <w:r w:rsidRPr="00FB52AC">
        <w:rPr>
          <w:rFonts w:ascii="Arial" w:eastAsia="Arial" w:hAnsi="Arial" w:cs="Arial"/>
          <w:sz w:val="22"/>
          <w:szCs w:val="22"/>
        </w:rPr>
        <w:t>·</w:t>
      </w:r>
      <w:r w:rsidRPr="00FB52AC">
        <w:rPr>
          <w:rFonts w:ascii="Arial" w:eastAsia="Times New Roman" w:hAnsi="Arial" w:cs="Arial"/>
          <w:sz w:val="22"/>
          <w:szCs w:val="22"/>
        </w:rPr>
        <w:t xml:space="preserve">        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Хоризонтална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размена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-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Дечји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порфолио</w:t>
      </w:r>
      <w:proofErr w:type="spellEnd"/>
    </w:p>
    <w:p w14:paraId="3106A60F" w14:textId="77777777" w:rsidR="00555F9E" w:rsidRPr="00FB52AC" w:rsidRDefault="00000000">
      <w:pPr>
        <w:spacing w:line="276" w:lineRule="auto"/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sz w:val="22"/>
          <w:szCs w:val="22"/>
        </w:rPr>
        <w:t>·</w:t>
      </w:r>
      <w:r w:rsidRPr="00FB52AC">
        <w:rPr>
          <w:rFonts w:ascii="Arial" w:eastAsia="Times New Roman" w:hAnsi="Arial" w:cs="Arial"/>
          <w:sz w:val="22"/>
          <w:szCs w:val="22"/>
        </w:rPr>
        <w:t xml:space="preserve">        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Припреме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Позоришне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играрије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зависности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епидемиолошке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ситуације</w:t>
      </w:r>
      <w:proofErr w:type="spellEnd"/>
    </w:p>
    <w:p w14:paraId="671D4857" w14:textId="77777777" w:rsidR="00555F9E" w:rsidRPr="00FB52AC" w:rsidRDefault="00000000">
      <w:pPr>
        <w:spacing w:line="276" w:lineRule="auto"/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sz w:val="22"/>
          <w:szCs w:val="22"/>
        </w:rPr>
        <w:t>·</w:t>
      </w:r>
      <w:r w:rsidRPr="00FB52AC">
        <w:rPr>
          <w:rFonts w:ascii="Arial" w:eastAsia="Times New Roman" w:hAnsi="Arial" w:cs="Arial"/>
          <w:sz w:val="22"/>
          <w:szCs w:val="22"/>
        </w:rPr>
        <w:t xml:space="preserve">        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Учешће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ликовним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конкурсима</w:t>
      </w:r>
      <w:proofErr w:type="spellEnd"/>
    </w:p>
    <w:p w14:paraId="696D28F7" w14:textId="77777777" w:rsidR="00555F9E" w:rsidRPr="00FB52AC" w:rsidRDefault="00000000">
      <w:pPr>
        <w:spacing w:line="276" w:lineRule="auto"/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sz w:val="22"/>
          <w:szCs w:val="22"/>
        </w:rPr>
        <w:t>·</w:t>
      </w:r>
      <w:r w:rsidRPr="00FB52AC">
        <w:rPr>
          <w:rFonts w:ascii="Arial" w:eastAsia="Times New Roman" w:hAnsi="Arial" w:cs="Arial"/>
          <w:sz w:val="22"/>
          <w:szCs w:val="22"/>
        </w:rPr>
        <w:t xml:space="preserve">        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Припрема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манифестацију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„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Мала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мала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FB52AC">
        <w:rPr>
          <w:rFonts w:ascii="Arial" w:eastAsia="Arial" w:hAnsi="Arial" w:cs="Arial"/>
          <w:sz w:val="22"/>
          <w:szCs w:val="22"/>
        </w:rPr>
        <w:t>матура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>“ у</w:t>
      </w:r>
      <w:proofErr w:type="gram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зависности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епидемиолошке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ситуације</w:t>
      </w:r>
      <w:proofErr w:type="spellEnd"/>
    </w:p>
    <w:p w14:paraId="1BC97322" w14:textId="77777777" w:rsidR="00555F9E" w:rsidRPr="00FB52AC" w:rsidRDefault="00000000">
      <w:pPr>
        <w:spacing w:line="276" w:lineRule="auto"/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sz w:val="22"/>
          <w:szCs w:val="22"/>
        </w:rPr>
        <w:t>·</w:t>
      </w:r>
      <w:r w:rsidRPr="00FB52AC">
        <w:rPr>
          <w:rFonts w:ascii="Arial" w:eastAsia="Times New Roman" w:hAnsi="Arial" w:cs="Arial"/>
          <w:sz w:val="22"/>
          <w:szCs w:val="22"/>
        </w:rPr>
        <w:t xml:space="preserve">        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Унапређивање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дигиталних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компетенција</w:t>
      </w:r>
      <w:proofErr w:type="spellEnd"/>
    </w:p>
    <w:p w14:paraId="1A52AC4E" w14:textId="77777777" w:rsidR="00555F9E" w:rsidRPr="00FB52AC" w:rsidRDefault="00000000">
      <w:pPr>
        <w:spacing w:line="276" w:lineRule="auto"/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sz w:val="22"/>
          <w:szCs w:val="22"/>
        </w:rPr>
        <w:t>·</w:t>
      </w:r>
      <w:r w:rsidRPr="00FB52AC">
        <w:rPr>
          <w:rFonts w:ascii="Arial" w:eastAsia="Times New Roman" w:hAnsi="Arial" w:cs="Arial"/>
          <w:sz w:val="22"/>
          <w:szCs w:val="22"/>
        </w:rPr>
        <w:t xml:space="preserve">        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Текућа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питања</w:t>
      </w:r>
      <w:proofErr w:type="spellEnd"/>
    </w:p>
    <w:p w14:paraId="70A8F4B7" w14:textId="77777777" w:rsidR="00555F9E" w:rsidRPr="00FB52AC" w:rsidRDefault="00000000">
      <w:pPr>
        <w:spacing w:line="276" w:lineRule="auto"/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Јун</w:t>
      </w:r>
      <w:proofErr w:type="spellEnd"/>
    </w:p>
    <w:p w14:paraId="1CC0FC28" w14:textId="77777777" w:rsidR="00555F9E" w:rsidRPr="00FB52AC" w:rsidRDefault="00000000">
      <w:pPr>
        <w:spacing w:before="240" w:line="276" w:lineRule="auto"/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sz w:val="22"/>
          <w:szCs w:val="22"/>
        </w:rPr>
        <w:t xml:space="preserve">  -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Транзиција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вртић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повезан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заједницом</w:t>
      </w:r>
      <w:proofErr w:type="spellEnd"/>
    </w:p>
    <w:p w14:paraId="32963EC2" w14:textId="77777777" w:rsidR="00555F9E" w:rsidRPr="00FB52AC" w:rsidRDefault="00000000">
      <w:pPr>
        <w:spacing w:before="240" w:line="276" w:lineRule="auto"/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sz w:val="22"/>
          <w:szCs w:val="22"/>
        </w:rPr>
        <w:t xml:space="preserve">  </w:t>
      </w:r>
      <w:r w:rsidRPr="00FB52AC">
        <w:rPr>
          <w:rFonts w:ascii="Arial" w:eastAsia="Arial" w:hAnsi="Arial" w:cs="Arial"/>
          <w:sz w:val="22"/>
          <w:szCs w:val="22"/>
        </w:rPr>
        <w:tab/>
        <w:t xml:space="preserve">-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Извештај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Стручних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сусрета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васпитача</w:t>
      </w:r>
      <w:proofErr w:type="spellEnd"/>
    </w:p>
    <w:p w14:paraId="48F2631B" w14:textId="77777777" w:rsidR="00555F9E" w:rsidRPr="00FB52AC" w:rsidRDefault="00000000">
      <w:pPr>
        <w:numPr>
          <w:ilvl w:val="0"/>
          <w:numId w:val="18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Извештај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сарадњи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FB52AC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локалном</w:t>
      </w:r>
      <w:proofErr w:type="spellEnd"/>
      <w:proofErr w:type="gram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заједницом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основним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школама</w:t>
      </w:r>
      <w:proofErr w:type="spellEnd"/>
    </w:p>
    <w:p w14:paraId="15D0D95B" w14:textId="77777777" w:rsidR="00555F9E" w:rsidRPr="00FB52AC" w:rsidRDefault="00000000">
      <w:pPr>
        <w:numPr>
          <w:ilvl w:val="0"/>
          <w:numId w:val="18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Извештај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професионалном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FB52AC">
        <w:rPr>
          <w:rFonts w:ascii="Arial" w:eastAsia="Arial" w:hAnsi="Arial" w:cs="Arial"/>
          <w:sz w:val="22"/>
          <w:szCs w:val="22"/>
        </w:rPr>
        <w:t>развоју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 у</w:t>
      </w:r>
      <w:proofErr w:type="gram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Установи</w:t>
      </w:r>
      <w:proofErr w:type="spellEnd"/>
    </w:p>
    <w:p w14:paraId="082F23AC" w14:textId="77777777" w:rsidR="00555F9E" w:rsidRPr="00FB52AC" w:rsidRDefault="00000000">
      <w:pPr>
        <w:numPr>
          <w:ilvl w:val="0"/>
          <w:numId w:val="18"/>
        </w:numPr>
        <w:spacing w:after="240" w:line="276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Текућа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питања</w:t>
      </w:r>
      <w:proofErr w:type="spellEnd"/>
    </w:p>
    <w:p w14:paraId="13782606" w14:textId="77777777" w:rsidR="00555F9E" w:rsidRPr="00FB52AC" w:rsidRDefault="00000000">
      <w:pPr>
        <w:spacing w:line="276" w:lineRule="auto"/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sz w:val="22"/>
          <w:szCs w:val="22"/>
        </w:rPr>
        <w:t xml:space="preserve"> </w:t>
      </w:r>
    </w:p>
    <w:p w14:paraId="035771ED" w14:textId="77777777" w:rsidR="00555F9E" w:rsidRPr="00FB52AC" w:rsidRDefault="00000000">
      <w:pPr>
        <w:ind w:hanging="2"/>
        <w:rPr>
          <w:rFonts w:ascii="Arial" w:eastAsia="Arial" w:hAnsi="Arial" w:cs="Arial"/>
          <w:sz w:val="22"/>
          <w:szCs w:val="22"/>
        </w:rPr>
      </w:pPr>
      <w:r w:rsidRPr="00FB52AC">
        <w:rPr>
          <w:rFonts w:ascii="Arial" w:eastAsia="Arial" w:hAnsi="Arial" w:cs="Arial"/>
          <w:sz w:val="22"/>
          <w:szCs w:val="22"/>
        </w:rPr>
        <w:t xml:space="preserve">У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зависности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епидемиолошке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ситуације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планиране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активности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ће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реализовати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мањим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групама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поштујући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све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мере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превенције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или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путем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вибер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група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зума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>.</w:t>
      </w:r>
    </w:p>
    <w:p w14:paraId="4CBA37FC" w14:textId="77777777" w:rsidR="00555F9E" w:rsidRPr="00FB52AC" w:rsidRDefault="00000000">
      <w:pPr>
        <w:spacing w:after="200"/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План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рада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Стручног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актива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за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развојно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b/>
          <w:sz w:val="22"/>
          <w:szCs w:val="22"/>
        </w:rPr>
        <w:t>планирање</w:t>
      </w:r>
      <w:proofErr w:type="spellEnd"/>
      <w:r w:rsidRPr="00FB52AC">
        <w:rPr>
          <w:rFonts w:ascii="Arial" w:eastAsia="Arial" w:hAnsi="Arial" w:cs="Arial"/>
          <w:b/>
          <w:sz w:val="22"/>
          <w:szCs w:val="22"/>
        </w:rPr>
        <w:t xml:space="preserve">  </w:t>
      </w:r>
    </w:p>
    <w:p w14:paraId="1F02A2CE" w14:textId="77777777" w:rsidR="00555F9E" w:rsidRPr="00FB52AC" w:rsidRDefault="00000000">
      <w:pPr>
        <w:spacing w:after="200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FB52AC">
        <w:rPr>
          <w:rFonts w:ascii="Arial" w:eastAsia="Arial" w:hAnsi="Arial" w:cs="Arial"/>
          <w:sz w:val="22"/>
          <w:szCs w:val="22"/>
        </w:rPr>
        <w:t>Развојни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план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период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2019-2024.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године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усвојен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мају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2019.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године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Управни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одбор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FB52AC">
        <w:rPr>
          <w:rFonts w:ascii="Arial" w:eastAsia="Arial" w:hAnsi="Arial" w:cs="Arial"/>
          <w:sz w:val="22"/>
          <w:szCs w:val="22"/>
        </w:rPr>
        <w:t>именовао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Актив</w:t>
      </w:r>
      <w:proofErr w:type="spellEnd"/>
      <w:proofErr w:type="gram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развојно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планирање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који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израдио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предлог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Рзавојног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плана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, а УО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га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усвојио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Састав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Актива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развојно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планирање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FB52AC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FB52AC">
        <w:rPr>
          <w:rFonts w:ascii="Arial" w:eastAsia="Arial" w:hAnsi="Arial" w:cs="Arial"/>
          <w:sz w:val="22"/>
          <w:szCs w:val="22"/>
        </w:rPr>
        <w:t>Прилогу</w:t>
      </w:r>
      <w:proofErr w:type="spellEnd"/>
    </w:p>
    <w:tbl>
      <w:tblPr>
        <w:tblStyle w:val="aff3"/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726"/>
        <w:gridCol w:w="1980"/>
        <w:gridCol w:w="1980"/>
      </w:tblGrid>
      <w:tr w:rsidR="00555F9E" w:rsidRPr="00FB52AC" w14:paraId="007C10A8" w14:textId="77777777">
        <w:tc>
          <w:tcPr>
            <w:tcW w:w="1242" w:type="dxa"/>
          </w:tcPr>
          <w:p w14:paraId="432C6DA9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Планирано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време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месец</w:t>
            </w:r>
            <w:proofErr w:type="spellEnd"/>
          </w:p>
        </w:tc>
        <w:tc>
          <w:tcPr>
            <w:tcW w:w="3726" w:type="dxa"/>
          </w:tcPr>
          <w:p w14:paraId="1A77C869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Планиране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1980" w:type="dxa"/>
          </w:tcPr>
          <w:p w14:paraId="005019B9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Носиоци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1980" w:type="dxa"/>
          </w:tcPr>
          <w:p w14:paraId="1BF77CD1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Начин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праћења</w:t>
            </w:r>
            <w:proofErr w:type="spellEnd"/>
          </w:p>
        </w:tc>
      </w:tr>
      <w:tr w:rsidR="00555F9E" w:rsidRPr="00FB52AC" w14:paraId="6B096E99" w14:textId="77777777">
        <w:trPr>
          <w:trHeight w:val="827"/>
        </w:trPr>
        <w:tc>
          <w:tcPr>
            <w:tcW w:w="1242" w:type="dxa"/>
          </w:tcPr>
          <w:p w14:paraId="3297BDC5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Септембар</w:t>
            </w:r>
            <w:proofErr w:type="spellEnd"/>
          </w:p>
          <w:p w14:paraId="02580603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Јун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26" w:type="dxa"/>
          </w:tcPr>
          <w:p w14:paraId="05EB5F19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FB52AC">
              <w:rPr>
                <w:rFonts w:ascii="Arial" w:eastAsia="Arial" w:hAnsi="Arial" w:cs="Arial"/>
                <w:sz w:val="22"/>
                <w:szCs w:val="22"/>
              </w:rPr>
              <w:t>-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Израда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Акционог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РП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2022/23.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31ABEE2E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2BDD345B" w14:textId="77777777" w:rsidR="00555F9E" w:rsidRPr="00FB52AC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02E4B3E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Акциони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уграђен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ГП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2022/2023.</w:t>
            </w:r>
          </w:p>
        </w:tc>
      </w:tr>
      <w:tr w:rsidR="00555F9E" w:rsidRPr="00FB52AC" w14:paraId="716FE461" w14:textId="77777777">
        <w:trPr>
          <w:trHeight w:val="1076"/>
        </w:trPr>
        <w:tc>
          <w:tcPr>
            <w:tcW w:w="1242" w:type="dxa"/>
          </w:tcPr>
          <w:p w14:paraId="63E4E50E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Јануар-мај</w:t>
            </w:r>
            <w:proofErr w:type="spellEnd"/>
          </w:p>
          <w:p w14:paraId="5F34457E" w14:textId="77777777" w:rsidR="00555F9E" w:rsidRPr="00FB52AC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35AD2D4" w14:textId="77777777" w:rsidR="00555F9E" w:rsidRPr="00FB52AC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E5709F8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26" w:type="dxa"/>
          </w:tcPr>
          <w:p w14:paraId="6C267224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FB52AC">
              <w:rPr>
                <w:rFonts w:ascii="Arial" w:eastAsia="Arial" w:hAnsi="Arial" w:cs="Arial"/>
                <w:sz w:val="22"/>
                <w:szCs w:val="22"/>
              </w:rPr>
              <w:t>-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реализације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Развојног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текућу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годину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19F5C372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Евалуација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Развојног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</w:p>
          <w:p w14:paraId="0457A357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121F98D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делегирани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члан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14:paraId="7F6F71DB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Поднет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полугодишњи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годишњи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извештај</w:t>
            </w:r>
            <w:proofErr w:type="spellEnd"/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Педагошком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колегијуму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555F9E" w:rsidRPr="00FB52AC" w14:paraId="0D23E439" w14:textId="77777777">
        <w:trPr>
          <w:trHeight w:val="1076"/>
        </w:trPr>
        <w:tc>
          <w:tcPr>
            <w:tcW w:w="1242" w:type="dxa"/>
          </w:tcPr>
          <w:p w14:paraId="6C9946F6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Мај-јун</w:t>
            </w:r>
            <w:proofErr w:type="spellEnd"/>
          </w:p>
        </w:tc>
        <w:tc>
          <w:tcPr>
            <w:tcW w:w="3726" w:type="dxa"/>
          </w:tcPr>
          <w:p w14:paraId="4F443098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Израда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извештаја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 о</w:t>
            </w:r>
            <w:proofErr w:type="gram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реализацији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РП  </w:t>
            </w:r>
          </w:p>
          <w:p w14:paraId="06092059" w14:textId="77777777" w:rsidR="00555F9E" w:rsidRPr="00FB52AC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FB52AC">
              <w:rPr>
                <w:rFonts w:ascii="Arial" w:eastAsia="Arial" w:hAnsi="Arial" w:cs="Arial"/>
                <w:sz w:val="22"/>
                <w:szCs w:val="22"/>
              </w:rPr>
              <w:t>-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разматрању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Извештаја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самовредновању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давање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предлога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израду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акционог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унапређивање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квалитета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</w:tc>
        <w:tc>
          <w:tcPr>
            <w:tcW w:w="1980" w:type="dxa"/>
          </w:tcPr>
          <w:p w14:paraId="272AA3BE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Актив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РП</w:t>
            </w:r>
          </w:p>
          <w:p w14:paraId="29D86659" w14:textId="77777777" w:rsidR="00555F9E" w:rsidRPr="00FB52AC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DDB3241" w14:textId="77777777" w:rsidR="00555F9E" w:rsidRPr="00FB52AC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Записници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извештавању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Педагошком</w:t>
            </w:r>
            <w:proofErr w:type="spellEnd"/>
            <w:r w:rsidRPr="00FB52A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FB52AC">
              <w:rPr>
                <w:rFonts w:ascii="Arial" w:eastAsia="Arial" w:hAnsi="Arial" w:cs="Arial"/>
                <w:sz w:val="22"/>
                <w:szCs w:val="22"/>
              </w:rPr>
              <w:t>колегијуму</w:t>
            </w:r>
            <w:proofErr w:type="spellEnd"/>
          </w:p>
        </w:tc>
      </w:tr>
    </w:tbl>
    <w:p w14:paraId="05E8E218" w14:textId="122EAFB4" w:rsidR="00555F9E" w:rsidRDefault="00000000">
      <w:pPr>
        <w:spacing w:after="200"/>
        <w:ind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6.8. </w:t>
      </w:r>
      <w:proofErr w:type="spellStart"/>
      <w:r>
        <w:rPr>
          <w:rFonts w:ascii="Arial" w:eastAsia="Arial" w:hAnsi="Arial" w:cs="Arial"/>
          <w:b/>
        </w:rPr>
        <w:t>Планови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рада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стручних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сарадника</w:t>
      </w:r>
      <w:proofErr w:type="spellEnd"/>
      <w:r>
        <w:rPr>
          <w:rFonts w:ascii="Arial" w:eastAsia="Arial" w:hAnsi="Arial" w:cs="Arial"/>
          <w:b/>
        </w:rPr>
        <w:t xml:space="preserve"> и </w:t>
      </w:r>
      <w:proofErr w:type="spellStart"/>
      <w:r>
        <w:rPr>
          <w:rFonts w:ascii="Arial" w:eastAsia="Arial" w:hAnsi="Arial" w:cs="Arial"/>
          <w:b/>
        </w:rPr>
        <w:t>сарадника</w:t>
      </w:r>
      <w:proofErr w:type="spellEnd"/>
    </w:p>
    <w:p w14:paraId="52366AD7" w14:textId="77777777" w:rsidR="00555F9E" w:rsidRPr="00510FFD" w:rsidRDefault="00000000" w:rsidP="00B76F32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b/>
          <w:sz w:val="22"/>
          <w:szCs w:val="22"/>
        </w:rPr>
        <w:t>План</w:t>
      </w:r>
      <w:proofErr w:type="spellEnd"/>
      <w:r w:rsidRPr="00510FFD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b/>
          <w:sz w:val="22"/>
          <w:szCs w:val="22"/>
        </w:rPr>
        <w:t>рада</w:t>
      </w:r>
      <w:proofErr w:type="spellEnd"/>
      <w:r w:rsidRPr="00510FFD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510FFD">
        <w:rPr>
          <w:rFonts w:ascii="Arial" w:eastAsia="Arial" w:hAnsi="Arial" w:cs="Arial"/>
          <w:b/>
          <w:sz w:val="22"/>
          <w:szCs w:val="22"/>
        </w:rPr>
        <w:t>стручних</w:t>
      </w:r>
      <w:proofErr w:type="spellEnd"/>
      <w:r w:rsidRPr="00510FFD">
        <w:rPr>
          <w:rFonts w:ascii="Arial" w:eastAsia="Arial" w:hAnsi="Arial" w:cs="Arial"/>
          <w:b/>
          <w:sz w:val="22"/>
          <w:szCs w:val="22"/>
        </w:rPr>
        <w:t xml:space="preserve">  </w:t>
      </w:r>
      <w:proofErr w:type="spellStart"/>
      <w:r w:rsidRPr="00510FFD">
        <w:rPr>
          <w:rFonts w:ascii="Arial" w:eastAsia="Arial" w:hAnsi="Arial" w:cs="Arial"/>
          <w:b/>
          <w:sz w:val="22"/>
          <w:szCs w:val="22"/>
        </w:rPr>
        <w:t>сарадника</w:t>
      </w:r>
      <w:proofErr w:type="spellEnd"/>
      <w:proofErr w:type="gramEnd"/>
      <w:r w:rsidRPr="00510FFD">
        <w:rPr>
          <w:rFonts w:ascii="Arial" w:eastAsia="Arial" w:hAnsi="Arial" w:cs="Arial"/>
          <w:b/>
          <w:sz w:val="22"/>
          <w:szCs w:val="22"/>
        </w:rPr>
        <w:t xml:space="preserve"> ( </w:t>
      </w:r>
      <w:proofErr w:type="spellStart"/>
      <w:r w:rsidRPr="00510FFD">
        <w:rPr>
          <w:rFonts w:ascii="Arial" w:eastAsia="Arial" w:hAnsi="Arial" w:cs="Arial"/>
          <w:b/>
          <w:sz w:val="22"/>
          <w:szCs w:val="22"/>
        </w:rPr>
        <w:t>педагог</w:t>
      </w:r>
      <w:proofErr w:type="spellEnd"/>
      <w:r w:rsidRPr="00510FFD">
        <w:rPr>
          <w:rFonts w:ascii="Arial" w:eastAsia="Arial" w:hAnsi="Arial" w:cs="Arial"/>
          <w:b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b/>
          <w:sz w:val="22"/>
          <w:szCs w:val="22"/>
        </w:rPr>
        <w:t>психолог</w:t>
      </w:r>
      <w:proofErr w:type="spellEnd"/>
      <w:r w:rsidRPr="00510FFD">
        <w:rPr>
          <w:rFonts w:ascii="Arial" w:eastAsia="Arial" w:hAnsi="Arial" w:cs="Arial"/>
          <w:b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b/>
          <w:sz w:val="22"/>
          <w:szCs w:val="22"/>
        </w:rPr>
        <w:t>логопед</w:t>
      </w:r>
      <w:proofErr w:type="spellEnd"/>
      <w:r w:rsidRPr="00510FFD">
        <w:rPr>
          <w:rFonts w:ascii="Arial" w:eastAsia="Arial" w:hAnsi="Arial" w:cs="Arial"/>
          <w:b/>
          <w:sz w:val="22"/>
          <w:szCs w:val="22"/>
        </w:rPr>
        <w:t>)</w:t>
      </w:r>
    </w:p>
    <w:p w14:paraId="0CAD95D2" w14:textId="77777777" w:rsidR="00555F9E" w:rsidRPr="00510FFD" w:rsidRDefault="00000000" w:rsidP="00B76F32">
      <w:pPr>
        <w:spacing w:after="15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510FFD">
        <w:rPr>
          <w:rFonts w:ascii="Arial" w:eastAsia="Arial" w:hAnsi="Arial" w:cs="Arial"/>
          <w:sz w:val="22"/>
          <w:szCs w:val="22"/>
        </w:rPr>
        <w:t xml:space="preserve">I ЗАЈЕДНИЧКИ ПОСЛОВИ СВИХ ПРОФИЛА СТРУЧНОГ САРАДНИКА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дефинисани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кроз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три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подручја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оквиру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којих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дате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области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одговарајућим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пословима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Стручни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сарадници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планирају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свој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рад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складу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специфичностима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свог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510FFD">
        <w:rPr>
          <w:rFonts w:ascii="Arial" w:eastAsia="Arial" w:hAnsi="Arial" w:cs="Arial"/>
          <w:sz w:val="22"/>
          <w:szCs w:val="22"/>
        </w:rPr>
        <w:t>профила,прилагођавају</w:t>
      </w:r>
      <w:proofErr w:type="spellEnd"/>
      <w:proofErr w:type="gram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га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месечном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недељном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нивоу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потребама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оквиру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сваког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подручја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документују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свој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рад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.</w:t>
      </w:r>
    </w:p>
    <w:p w14:paraId="7A595959" w14:textId="77777777" w:rsidR="00555F9E" w:rsidRPr="00510FFD" w:rsidRDefault="00000000">
      <w:pPr>
        <w:ind w:hanging="2"/>
        <w:rPr>
          <w:rFonts w:ascii="Arial" w:eastAsia="Arial" w:hAnsi="Arial" w:cs="Arial"/>
          <w:sz w:val="22"/>
          <w:szCs w:val="22"/>
        </w:rPr>
      </w:pPr>
      <w:r w:rsidRPr="00510FFD">
        <w:rPr>
          <w:rFonts w:ascii="Arial" w:eastAsia="Arial" w:hAnsi="Arial" w:cs="Arial"/>
          <w:b/>
          <w:sz w:val="22"/>
          <w:szCs w:val="22"/>
        </w:rPr>
        <w:t xml:space="preserve">1. </w:t>
      </w:r>
      <w:proofErr w:type="spellStart"/>
      <w:r w:rsidRPr="00510FFD">
        <w:rPr>
          <w:rFonts w:ascii="Arial" w:eastAsia="Arial" w:hAnsi="Arial" w:cs="Arial"/>
          <w:b/>
          <w:sz w:val="22"/>
          <w:szCs w:val="22"/>
        </w:rPr>
        <w:t>Подручје</w:t>
      </w:r>
      <w:proofErr w:type="spellEnd"/>
      <w:r w:rsidRPr="00510FFD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b/>
          <w:sz w:val="22"/>
          <w:szCs w:val="22"/>
        </w:rPr>
        <w:t>стратешког</w:t>
      </w:r>
      <w:proofErr w:type="spellEnd"/>
      <w:r w:rsidRPr="00510FFD">
        <w:rPr>
          <w:rFonts w:ascii="Arial" w:eastAsia="Arial" w:hAnsi="Arial" w:cs="Arial"/>
          <w:b/>
          <w:sz w:val="22"/>
          <w:szCs w:val="22"/>
        </w:rPr>
        <w:t xml:space="preserve"> (</w:t>
      </w:r>
      <w:proofErr w:type="spellStart"/>
      <w:r w:rsidRPr="00510FFD">
        <w:rPr>
          <w:rFonts w:ascii="Arial" w:eastAsia="Arial" w:hAnsi="Arial" w:cs="Arial"/>
          <w:b/>
          <w:sz w:val="22"/>
          <w:szCs w:val="22"/>
        </w:rPr>
        <w:t>развојног</w:t>
      </w:r>
      <w:proofErr w:type="spellEnd"/>
      <w:r w:rsidRPr="00510FFD">
        <w:rPr>
          <w:rFonts w:ascii="Arial" w:eastAsia="Arial" w:hAnsi="Arial" w:cs="Arial"/>
          <w:b/>
          <w:sz w:val="22"/>
          <w:szCs w:val="22"/>
        </w:rPr>
        <w:t xml:space="preserve">) </w:t>
      </w:r>
      <w:proofErr w:type="spellStart"/>
      <w:r w:rsidRPr="00510FFD">
        <w:rPr>
          <w:rFonts w:ascii="Arial" w:eastAsia="Arial" w:hAnsi="Arial" w:cs="Arial"/>
          <w:b/>
          <w:sz w:val="22"/>
          <w:szCs w:val="22"/>
        </w:rPr>
        <w:t>планирања</w:t>
      </w:r>
      <w:proofErr w:type="spellEnd"/>
      <w:r w:rsidRPr="00510FFD">
        <w:rPr>
          <w:rFonts w:ascii="Arial" w:eastAsia="Arial" w:hAnsi="Arial" w:cs="Arial"/>
          <w:b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b/>
          <w:sz w:val="22"/>
          <w:szCs w:val="22"/>
        </w:rPr>
        <w:t>праћења</w:t>
      </w:r>
      <w:proofErr w:type="spellEnd"/>
      <w:r w:rsidRPr="00510FFD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b/>
          <w:sz w:val="22"/>
          <w:szCs w:val="22"/>
        </w:rPr>
        <w:t>праксе</w:t>
      </w:r>
      <w:proofErr w:type="spellEnd"/>
      <w:r w:rsidRPr="00510FFD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b/>
          <w:sz w:val="22"/>
          <w:szCs w:val="22"/>
        </w:rPr>
        <w:t>предшколске</w:t>
      </w:r>
      <w:proofErr w:type="spellEnd"/>
      <w:r w:rsidRPr="00510FFD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b/>
          <w:sz w:val="22"/>
          <w:szCs w:val="22"/>
        </w:rPr>
        <w:t>установе</w:t>
      </w:r>
      <w:proofErr w:type="spellEnd"/>
    </w:p>
    <w:tbl>
      <w:tblPr>
        <w:tblStyle w:val="aff4"/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8190"/>
      </w:tblGrid>
      <w:tr w:rsidR="00555F9E" w:rsidRPr="00510FFD" w14:paraId="1D8B3D3D" w14:textId="77777777">
        <w:tc>
          <w:tcPr>
            <w:tcW w:w="2065" w:type="dxa"/>
          </w:tcPr>
          <w:p w14:paraId="50C5B726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Област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8190" w:type="dxa"/>
          </w:tcPr>
          <w:p w14:paraId="4C10048C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Послови</w:t>
            </w:r>
            <w:proofErr w:type="spellEnd"/>
          </w:p>
        </w:tc>
      </w:tr>
      <w:tr w:rsidR="00555F9E" w:rsidRPr="00510FFD" w14:paraId="587A6435" w14:textId="77777777">
        <w:tc>
          <w:tcPr>
            <w:tcW w:w="2065" w:type="dxa"/>
          </w:tcPr>
          <w:p w14:paraId="01B9007D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1547F26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9E9014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Израда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докумената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  <w:p w14:paraId="0B0A0D62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B03255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187B687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E72361A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E927436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90" w:type="dxa"/>
          </w:tcPr>
          <w:p w14:paraId="3381239E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изради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Извештаја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Годишњег</w:t>
            </w:r>
            <w:proofErr w:type="spellEnd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заједничко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дефинисање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приоритета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остваривању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Годишњег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7C4042BB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планирање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учешћа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преузимање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одређених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улога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послова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тимовима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решењу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</w:p>
          <w:p w14:paraId="484CF413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подршка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планирању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различитих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облика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васпитно-образовног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Играоница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Кренимо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три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Играјмо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заједно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Саветовалиште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родитеље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Мобилно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саветовалиште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заснована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континуираној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анализи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потреба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породице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капацитета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потенцијала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локалне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заједнице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мапирање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потреба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обилазак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насеља</w:t>
            </w:r>
            <w:proofErr w:type="spellEnd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, )</w:t>
            </w:r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4B3C455C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планирању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ритма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живота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предшколској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складу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специфичностима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узраста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потребама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623DA6B2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планирање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начина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пружања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додатне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подршке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породици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предшколској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7230F76B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развијању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стратегије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јачање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ресурса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капацитета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сврсисходну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употребу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дигиталних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технологија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пракси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5B90AE45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конкурса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припрема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документације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аплицирање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пројекте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локалном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националном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међународном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нивоу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сарадњи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осталим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службама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555F9E" w:rsidRPr="00510FFD" w14:paraId="4CAC6A36" w14:textId="77777777">
        <w:tc>
          <w:tcPr>
            <w:tcW w:w="2065" w:type="dxa"/>
          </w:tcPr>
          <w:p w14:paraId="6A63289B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документовање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вредновање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праксе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</w:tc>
        <w:tc>
          <w:tcPr>
            <w:tcW w:w="8190" w:type="dxa"/>
            <w:vAlign w:val="center"/>
          </w:tcPr>
          <w:p w14:paraId="7919BCF7" w14:textId="77777777" w:rsidR="00555F9E" w:rsidRPr="00510FFD" w:rsidRDefault="00000000">
            <w:pPr>
              <w:spacing w:after="15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Дефинисање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начина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континуираног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праћења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вредновања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реализације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стратешких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докумената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циљу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правовременог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реаговања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редефинисања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планова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усклађивања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односу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промену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пракси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6B7336D4" w14:textId="77777777" w:rsidR="00555F9E" w:rsidRPr="00510FFD" w:rsidRDefault="00000000">
            <w:pPr>
              <w:spacing w:after="15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критичко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преиспитивање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анализирање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стратегија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планова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дефинисаних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стратешким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документима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дефинисање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смерница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даљи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3E0B60D2" w14:textId="77777777" w:rsidR="00555F9E" w:rsidRPr="00510FFD" w:rsidRDefault="00000000">
            <w:pPr>
              <w:spacing w:after="15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планирање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начина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самовредновања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реализацији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самовредновања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као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континуираног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процеса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истраживања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учења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пракси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558E313A" w14:textId="77777777" w:rsidR="00555F9E" w:rsidRPr="00510FFD" w:rsidRDefault="00000000">
            <w:pPr>
              <w:spacing w:after="15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развијању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инструмената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вредновање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праксе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4B036F36" w14:textId="77777777" w:rsidR="00555F9E" w:rsidRPr="00510FFD" w:rsidRDefault="00000000">
            <w:pPr>
              <w:spacing w:after="15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реализацији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праћења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планираних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нивоу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5DCE4F18" w14:textId="77777777" w:rsidR="00555F9E" w:rsidRPr="00510FFD" w:rsidRDefault="00000000">
            <w:pPr>
              <w:spacing w:after="15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припрема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периодичних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годишњих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извештаја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о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тимова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о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пројектима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који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реализују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као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давање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смерница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даљи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4EBD3BD0" w14:textId="77777777" w:rsidR="00555F9E" w:rsidRPr="00510FFD" w:rsidRDefault="00000000">
            <w:pPr>
              <w:spacing w:after="15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анализирање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критичко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преиспитивање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корака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процедура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планирању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праћењу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документовању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вредновању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односно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самовредновању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предлагање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начина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њихово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унапређење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55F9E" w:rsidRPr="00510FFD" w14:paraId="4D2DD115" w14:textId="77777777">
        <w:tc>
          <w:tcPr>
            <w:tcW w:w="2065" w:type="dxa"/>
          </w:tcPr>
          <w:p w14:paraId="0D7376AE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lastRenderedPageBreak/>
              <w:t>Планирање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властитог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8190" w:type="dxa"/>
          </w:tcPr>
          <w:p w14:paraId="219CBB9E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Планирање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вођење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документације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свом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складу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правилником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којим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уређује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ова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област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14D65E0A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планирање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учешћа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васпитној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пракси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вртића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, (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динамика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долазака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начина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учешћа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)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складу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приоритетима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промене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праксе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7EE25D9A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планирање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усклађивање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властитог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професионалног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развоја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усавршавања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приоритетима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промени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праксе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предшколске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приоритетима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система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сталног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усавршавања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професионалног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развоја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запослених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образовању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стандардима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компетенција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предшколској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55F9E" w:rsidRPr="00510FFD" w14:paraId="39F71276" w14:textId="77777777">
        <w:tc>
          <w:tcPr>
            <w:tcW w:w="2065" w:type="dxa"/>
          </w:tcPr>
          <w:p w14:paraId="71BB0172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90" w:type="dxa"/>
          </w:tcPr>
          <w:p w14:paraId="2E33650E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 xml:space="preserve">2. </w:t>
            </w: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Подручје</w:t>
            </w:r>
            <w:proofErr w:type="spellEnd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развијања</w:t>
            </w:r>
            <w:proofErr w:type="spellEnd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заједнице</w:t>
            </w:r>
            <w:proofErr w:type="spellEnd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предшколске</w:t>
            </w:r>
            <w:proofErr w:type="spellEnd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установе</w:t>
            </w:r>
            <w:proofErr w:type="spellEnd"/>
          </w:p>
          <w:p w14:paraId="04B8A0A2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510FFD" w14:paraId="19242244" w14:textId="77777777">
        <w:tc>
          <w:tcPr>
            <w:tcW w:w="2065" w:type="dxa"/>
          </w:tcPr>
          <w:p w14:paraId="568C07C4" w14:textId="77777777" w:rsidR="00555F9E" w:rsidRPr="00510FFD" w:rsidRDefault="00000000">
            <w:pPr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Развијање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заједнице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учења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кроз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колектива</w:t>
            </w:r>
            <w:proofErr w:type="spellEnd"/>
          </w:p>
        </w:tc>
        <w:tc>
          <w:tcPr>
            <w:tcW w:w="8190" w:type="dxa"/>
            <w:vAlign w:val="center"/>
          </w:tcPr>
          <w:p w14:paraId="5512CE4E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>-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Иницирање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истраживања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циљу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преиспитивања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конкретне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праксе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покретања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акција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промене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праксе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4D8179F3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покретање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вођење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критичког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преиспитивања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културе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структуре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кроз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истраживања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појединих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димензија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структуре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културе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7B304387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учествовање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васпитно-образовног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већа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педагошког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колегијума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актива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тимова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комисија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нивоу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који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образују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остваривања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одређеног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задатка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или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пројекта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области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образовања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059B9399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иницирање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укључивања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предшколске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пројекте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истраживачких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институција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носилаца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образовне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политике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партнерских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институција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организација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3C7A0A4E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пружање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подршке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директору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сагледавањем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услова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ресурса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отварањем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питања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помажу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подробније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преиспитују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усклађују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одлуке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различитих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домена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васпитно-образовне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здравствено-превентивне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финансијске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правне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...)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циљу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квалитетног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остваривања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васпитно-образовног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као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примарне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делатности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30EA353E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директором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сарадницима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сарадницима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оквиру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тимова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комисија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редовна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размена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информација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24095C60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директором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сарадницима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планирању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спровођењу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јачање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сарадничких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односа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колективу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грађење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односа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поверења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уважавања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162981FB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директором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сарадницима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решавању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проблемских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ситуација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колективу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стварањем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услова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отворену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аргументовану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конструктивну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комуникацију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516C2903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директором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другим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сарадницима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сарадницима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набавци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намештаја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опреме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материјала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играчака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средстава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васпитно-образовни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организацији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конкурса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организацији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боравка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природи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зимовања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летовања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излета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сл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.);</w:t>
            </w:r>
          </w:p>
          <w:p w14:paraId="3D6E4616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оквиру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инклузивно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образовање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координацији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пружању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додатне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подршке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кроз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планирање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мера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индивидуализације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израду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индивидуалног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образовног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4A838658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правовремено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информисање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свих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запослених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актуелним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дешавањима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њихово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сврсисходно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укључивање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32C5BB55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конципирање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организовање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различитих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облика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хоризонталног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учења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унутар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другим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установама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66B06BCA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учествовање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набавци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литературе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организовање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прилика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анализу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>критичко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читање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литературе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заједно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другим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сарадницима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55F9E" w:rsidRPr="00510FFD" w14:paraId="207F361C" w14:textId="77777777">
        <w:tc>
          <w:tcPr>
            <w:tcW w:w="2065" w:type="dxa"/>
          </w:tcPr>
          <w:p w14:paraId="1A43442D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lastRenderedPageBreak/>
              <w:t>Сарадња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породицом</w:t>
            </w:r>
            <w:proofErr w:type="spellEnd"/>
          </w:p>
        </w:tc>
        <w:tc>
          <w:tcPr>
            <w:tcW w:w="8190" w:type="dxa"/>
          </w:tcPr>
          <w:p w14:paraId="219B320A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>-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промовисање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предшколске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локалној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заједници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складу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вредностима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којима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заснива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програм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59DB6C3E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заједничко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креирању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ажурирању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структуре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садржаја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званичној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интернет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страници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и/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или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страници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друштвеним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мрежама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51D472B8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иницирање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комисија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нивоу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локалне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самоуправе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баве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5E41E1C5" w14:textId="77777777" w:rsidR="00555F9E" w:rsidRPr="00510FFD" w:rsidRDefault="00000000" w:rsidP="00B76F32">
            <w:pPr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унапређивањем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положаја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образовањем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условима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раст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развој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</w:tr>
      <w:tr w:rsidR="00555F9E" w:rsidRPr="00510FFD" w14:paraId="4C459943" w14:textId="77777777">
        <w:tc>
          <w:tcPr>
            <w:tcW w:w="2065" w:type="dxa"/>
          </w:tcPr>
          <w:p w14:paraId="4B4B8718" w14:textId="77777777" w:rsidR="00555F9E" w:rsidRPr="00510FFD" w:rsidRDefault="00000000">
            <w:pPr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локалном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заједницом</w:t>
            </w:r>
            <w:proofErr w:type="spellEnd"/>
          </w:p>
        </w:tc>
        <w:tc>
          <w:tcPr>
            <w:tcW w:w="8190" w:type="dxa"/>
          </w:tcPr>
          <w:p w14:paraId="2B8A8307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идентификовање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места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локалној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заједници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подстицајна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игру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истраживање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</w:p>
          <w:p w14:paraId="7BD17F2D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обезбеђивању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могућности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њиховог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коришћења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2F08E72C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музејима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школама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културним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спортским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организацијама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удружењима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</w:t>
            </w:r>
          </w:p>
          <w:p w14:paraId="03994659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коришћењу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њихових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простора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реализацији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заједничких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заједничко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осмишљавање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понуде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2A2C8320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идентификовање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потенцијалних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ресурса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локалној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заједници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обезбеђивање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материјала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дидактичких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средстава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успостављање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институционалне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08AF1E59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пружање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доприноса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иницијативама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догађајима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локалном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нивоу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намењених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породици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412BE6E4" w14:textId="77777777" w:rsidR="00555F9E" w:rsidRPr="00510FFD" w:rsidRDefault="00000000" w:rsidP="00B76F32">
            <w:pPr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установама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организацијама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локалном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нивоу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баве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образовањем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здравственом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социјалном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заштитом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55F9E" w:rsidRPr="00510FFD" w14:paraId="19CB6BAB" w14:textId="77777777">
        <w:tc>
          <w:tcPr>
            <w:tcW w:w="2065" w:type="dxa"/>
          </w:tcPr>
          <w:p w14:paraId="2515706A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Јавно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професионално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деловање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сарадника</w:t>
            </w:r>
            <w:proofErr w:type="spellEnd"/>
          </w:p>
        </w:tc>
        <w:tc>
          <w:tcPr>
            <w:tcW w:w="8190" w:type="dxa"/>
          </w:tcPr>
          <w:p w14:paraId="42865A84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Промовисање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важности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квалитетног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предшколског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образовања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стручној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друштвеној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јавности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учествовањем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скуповима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трибинама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медијима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сл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.;</w:t>
            </w:r>
          </w:p>
          <w:p w14:paraId="374B42C9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умрежавање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сарадницима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ван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укључивање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деловање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друштва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струковних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удружења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телима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комисијама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5D4DE1C6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укључивање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консултовање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израду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докумената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дефинисању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мера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образовне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политике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0FDB5115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реализовање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промовисање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акција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резултат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заједничког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као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6BC25889" w14:textId="77777777" w:rsidR="00555F9E" w:rsidRPr="00510FFD" w:rsidRDefault="00000000" w:rsidP="00B76F32">
            <w:pPr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публиковање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радова</w:t>
            </w:r>
            <w:proofErr w:type="spellEnd"/>
          </w:p>
        </w:tc>
      </w:tr>
      <w:tr w:rsidR="00555F9E" w:rsidRPr="00510FFD" w14:paraId="5F50FB0F" w14:textId="77777777">
        <w:tc>
          <w:tcPr>
            <w:tcW w:w="2065" w:type="dxa"/>
          </w:tcPr>
          <w:p w14:paraId="2BEE482D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190" w:type="dxa"/>
          </w:tcPr>
          <w:p w14:paraId="6F53C401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 xml:space="preserve">3. </w:t>
            </w: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Подручје</w:t>
            </w:r>
            <w:proofErr w:type="spellEnd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развијања</w:t>
            </w:r>
            <w:proofErr w:type="spellEnd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квалитета</w:t>
            </w:r>
            <w:proofErr w:type="spellEnd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реалног</w:t>
            </w:r>
            <w:proofErr w:type="spellEnd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програма</w:t>
            </w:r>
            <w:proofErr w:type="spellEnd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учешћем</w:t>
            </w:r>
            <w:proofErr w:type="spellEnd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нивоу</w:t>
            </w:r>
            <w:proofErr w:type="spellEnd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вртића</w:t>
            </w:r>
            <w:proofErr w:type="spellEnd"/>
          </w:p>
          <w:p w14:paraId="7B935C83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510FFD" w14:paraId="2954A262" w14:textId="77777777">
        <w:tc>
          <w:tcPr>
            <w:tcW w:w="2065" w:type="dxa"/>
          </w:tcPr>
          <w:p w14:paraId="40BC56D3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Подршка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развијању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реалног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</w:p>
        </w:tc>
        <w:tc>
          <w:tcPr>
            <w:tcW w:w="8190" w:type="dxa"/>
            <w:vAlign w:val="center"/>
          </w:tcPr>
          <w:p w14:paraId="145BB778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Укључивање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развијање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реалног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давањем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предлога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промену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кроз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непосредно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1D9A2FC4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континуирано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организовање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заједничких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састанака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вртићу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боравак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васпитним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групама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остваривање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конкретних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заједничких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акција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3F273C62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иницирање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дијалога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између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других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служби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техничка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служба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превентива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...)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питањима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значајна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развијање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реалног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вртићу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5F444EB2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подршка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планирању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тема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пројеката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заснованих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принципима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развијања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реалног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5A8BED5C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пружање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подршке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овладавању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стратегијама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развијања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реалног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451DD570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пружање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подршке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непосредно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уређивању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свих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простора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вртића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складу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критеријумима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квалитетног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физичког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окружења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2491FC8F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пружање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подршке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укључивању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породице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развијање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реалног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остваривању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различитих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облика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породицом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0F92CFBF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пружање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подршке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развијању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вршњачке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вртићке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заједнице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0E38850B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повезивање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установама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организацијама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непосредном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окружењу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идентификовање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подстицајних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места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игру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истраживање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укључивање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појединих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представника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заједнице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55F9E" w:rsidRPr="00510FFD" w14:paraId="5B5C84CD" w14:textId="77777777">
        <w:tc>
          <w:tcPr>
            <w:tcW w:w="2065" w:type="dxa"/>
          </w:tcPr>
          <w:p w14:paraId="2EE64399" w14:textId="77777777" w:rsidR="00555F9E" w:rsidRPr="00510FFD" w:rsidRDefault="00000000">
            <w:pPr>
              <w:spacing w:after="15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Подршка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52BC0EAF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трансформацији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културе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вртића</w:t>
            </w:r>
            <w:proofErr w:type="spellEnd"/>
          </w:p>
        </w:tc>
        <w:tc>
          <w:tcPr>
            <w:tcW w:w="8190" w:type="dxa"/>
            <w:vAlign w:val="center"/>
          </w:tcPr>
          <w:p w14:paraId="138C4211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Иницирање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различитих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начина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рефлексивног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преиспитивања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димензија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реалног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договору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06CF4EA3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иницирање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подржавање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континуитета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заједничких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састанака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нивоу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вртића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5A086921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преиспитивању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културе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структуре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конкретног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вртића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>кроз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преиспитивање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неписаних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правила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начина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доношења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одлука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временске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организације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спајање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учесталости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смислености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боравка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отвореном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просторима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локалне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заједнице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);</w:t>
            </w:r>
          </w:p>
          <w:p w14:paraId="0FB5ED62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покретање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усмеравање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истраживања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практичара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критичком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преиспитивању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културе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структуре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дечјег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вртића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51608CA3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анализирању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осмишљавању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различитих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начина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коришћења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педагошке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документације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циљу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покретања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дијалога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породицом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колегама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0000205C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пружање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подршке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развијању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професионалних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знања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умења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усмеравањем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учење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кроз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акцију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контексту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властите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праксе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1FE6266A" w14:textId="77777777" w:rsidR="00555F9E" w:rsidRPr="00510FFD" w:rsidRDefault="00000000" w:rsidP="00B76F32">
            <w:pPr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пружање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подршке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родитељима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грађењу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односа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поверења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међусобног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уважавања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отворене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комуникације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дијалога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55F9E" w:rsidRPr="00510FFD" w14:paraId="5F309A08" w14:textId="77777777">
        <w:tc>
          <w:tcPr>
            <w:tcW w:w="2065" w:type="dxa"/>
          </w:tcPr>
          <w:p w14:paraId="075FA15D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lastRenderedPageBreak/>
              <w:t>Подршка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учењу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развоју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</w:p>
        </w:tc>
        <w:tc>
          <w:tcPr>
            <w:tcW w:w="8190" w:type="dxa"/>
          </w:tcPr>
          <w:p w14:paraId="7ABE2E0B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Пружање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подршке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праћењу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документовању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дечјег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учења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развоја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кроз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заједничку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анализу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преиспитивање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функција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документовања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давање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предлога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6CF96437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учествовање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праћењу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примене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мера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индивидуализације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припреми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индивидуалног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образовног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дете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36867483" w14:textId="77777777" w:rsidR="00555F9E" w:rsidRPr="00510FFD" w:rsidRDefault="00000000" w:rsidP="00B76F32">
            <w:pPr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учествовање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сагледавању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процени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услова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упис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боравак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којој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потребна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додатна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подршка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као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развијању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стратегија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додатну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подршку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њиховом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активном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учешћу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животу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групе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55F9E" w:rsidRPr="00510FFD" w14:paraId="20758494" w14:textId="77777777">
        <w:tc>
          <w:tcPr>
            <w:tcW w:w="2065" w:type="dxa"/>
          </w:tcPr>
          <w:p w14:paraId="669219F1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документовање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вредновање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реалног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</w:p>
        </w:tc>
        <w:tc>
          <w:tcPr>
            <w:tcW w:w="8190" w:type="dxa"/>
          </w:tcPr>
          <w:p w14:paraId="0DFA281E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Посматрање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документовање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различитих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ситуација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развијању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реалног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вртићу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покретање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дијалога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значењу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ситуација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50E1BA26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заједнички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развијању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критичком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преиспитивању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различитих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стратегија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праћења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документовања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вредновања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7EAF26EE" w14:textId="77777777" w:rsidR="00555F9E" w:rsidRPr="00510FFD" w:rsidRDefault="00000000" w:rsidP="00B76F32">
            <w:pPr>
              <w:spacing w:after="15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креирању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коришћењу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инструмената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вредновање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а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циљу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његовог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даљег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развијања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</w:tbl>
    <w:p w14:paraId="576BEF04" w14:textId="77777777" w:rsidR="00555F9E" w:rsidRPr="00510FFD" w:rsidRDefault="00555F9E">
      <w:pPr>
        <w:spacing w:after="150"/>
        <w:ind w:hanging="2"/>
        <w:rPr>
          <w:rFonts w:ascii="Arial" w:eastAsia="Arial" w:hAnsi="Arial" w:cs="Arial"/>
          <w:sz w:val="22"/>
          <w:szCs w:val="22"/>
        </w:rPr>
      </w:pPr>
    </w:p>
    <w:p w14:paraId="62BD50B5" w14:textId="77777777" w:rsidR="00555F9E" w:rsidRPr="00510FFD" w:rsidRDefault="00000000">
      <w:pPr>
        <w:spacing w:after="150"/>
        <w:ind w:hanging="2"/>
        <w:rPr>
          <w:rFonts w:ascii="Arial" w:eastAsia="Arial" w:hAnsi="Arial" w:cs="Arial"/>
        </w:rPr>
      </w:pPr>
      <w:r w:rsidRPr="00510FFD">
        <w:rPr>
          <w:rFonts w:ascii="Arial" w:eastAsia="Arial" w:hAnsi="Arial" w:cs="Arial"/>
        </w:rPr>
        <w:t>II. СПЕЦИФИЧНИ ПОСЛОВИ РАЗЛИЧИТИХ ОБРАЗОВНИХ ПРОФИЛА СТРУЧНОГ САРАДНИКА</w:t>
      </w:r>
    </w:p>
    <w:p w14:paraId="13CE0AF2" w14:textId="77777777" w:rsidR="00555F9E" w:rsidRPr="00510FFD" w:rsidRDefault="00000000" w:rsidP="00B76F32">
      <w:pPr>
        <w:spacing w:after="150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b/>
          <w:sz w:val="22"/>
          <w:szCs w:val="22"/>
        </w:rPr>
        <w:t>Педагог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даје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додатни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допринос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кроз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следеће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послове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:</w:t>
      </w:r>
    </w:p>
    <w:p w14:paraId="62869B90" w14:textId="77777777" w:rsidR="00555F9E" w:rsidRPr="00510FFD" w:rsidRDefault="00000000" w:rsidP="00B76F32">
      <w:pPr>
        <w:spacing w:after="15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510FFD">
        <w:rPr>
          <w:rFonts w:ascii="Arial" w:eastAsia="Arial" w:hAnsi="Arial" w:cs="Arial"/>
          <w:sz w:val="22"/>
          <w:szCs w:val="22"/>
        </w:rPr>
        <w:t xml:space="preserve">–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повезивање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различитих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структура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запослених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предшколској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установи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циљу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остваривања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њене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примарне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делатности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васпитно-образовног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;</w:t>
      </w:r>
    </w:p>
    <w:p w14:paraId="610ABF3F" w14:textId="77777777" w:rsidR="00555F9E" w:rsidRPr="00510FFD" w:rsidRDefault="00000000" w:rsidP="00B76F32">
      <w:pPr>
        <w:spacing w:after="15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510FFD">
        <w:rPr>
          <w:rFonts w:ascii="Arial" w:eastAsia="Arial" w:hAnsi="Arial" w:cs="Arial"/>
          <w:sz w:val="22"/>
          <w:szCs w:val="22"/>
        </w:rPr>
        <w:t xml:space="preserve">–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учествовање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формирању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васпитних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група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избору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распореду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васпитача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васпитне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групе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;</w:t>
      </w:r>
    </w:p>
    <w:p w14:paraId="7457CF37" w14:textId="77777777" w:rsidR="00555F9E" w:rsidRPr="00510FFD" w:rsidRDefault="00000000" w:rsidP="00B76F32">
      <w:pPr>
        <w:spacing w:after="15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510FFD">
        <w:rPr>
          <w:rFonts w:ascii="Arial" w:eastAsia="Arial" w:hAnsi="Arial" w:cs="Arial"/>
          <w:sz w:val="22"/>
          <w:szCs w:val="22"/>
        </w:rPr>
        <w:t xml:space="preserve">–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праћење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стручно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представљање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актуелних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докумената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образовне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политике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области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предшколског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васпитања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образовања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васпитачима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стручним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сарадницима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сарадницима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;</w:t>
      </w:r>
    </w:p>
    <w:p w14:paraId="67B5706E" w14:textId="77777777" w:rsidR="00555F9E" w:rsidRPr="00510FFD" w:rsidRDefault="00000000" w:rsidP="00B76F32">
      <w:pPr>
        <w:spacing w:after="15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510FFD">
        <w:rPr>
          <w:rFonts w:ascii="Arial" w:eastAsia="Arial" w:hAnsi="Arial" w:cs="Arial"/>
          <w:sz w:val="22"/>
          <w:szCs w:val="22"/>
        </w:rPr>
        <w:t xml:space="preserve">–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стручна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подршка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приправнику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ментору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током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остваривања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програма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увођења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посао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;</w:t>
      </w:r>
    </w:p>
    <w:p w14:paraId="36A72B1D" w14:textId="77777777" w:rsidR="00555F9E" w:rsidRPr="00510FFD" w:rsidRDefault="00000000" w:rsidP="00B76F32">
      <w:pPr>
        <w:spacing w:after="15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510FFD">
        <w:rPr>
          <w:rFonts w:ascii="Arial" w:eastAsia="Arial" w:hAnsi="Arial" w:cs="Arial"/>
          <w:sz w:val="22"/>
          <w:szCs w:val="22"/>
        </w:rPr>
        <w:t xml:space="preserve">–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планирање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стручног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усавршавања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практичара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складу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потребама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праксе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акцентом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облицима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стручног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усавршавања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контексту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праксе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;</w:t>
      </w:r>
    </w:p>
    <w:p w14:paraId="462DDABD" w14:textId="77777777" w:rsidR="00555F9E" w:rsidRPr="00510FFD" w:rsidRDefault="00000000" w:rsidP="00B76F32">
      <w:pPr>
        <w:spacing w:after="15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510FFD">
        <w:rPr>
          <w:rFonts w:ascii="Arial" w:eastAsia="Arial" w:hAnsi="Arial" w:cs="Arial"/>
          <w:sz w:val="22"/>
          <w:szCs w:val="22"/>
        </w:rPr>
        <w:t xml:space="preserve">–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пружање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помоћи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васпитачима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припреми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излагања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представљању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примера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добре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праксе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приказу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литературе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учешћу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скуповима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;</w:t>
      </w:r>
    </w:p>
    <w:p w14:paraId="682D7161" w14:textId="77777777" w:rsidR="00555F9E" w:rsidRPr="00510FFD" w:rsidRDefault="00000000" w:rsidP="00B76F32">
      <w:pPr>
        <w:spacing w:after="15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510FFD">
        <w:rPr>
          <w:rFonts w:ascii="Arial" w:eastAsia="Arial" w:hAnsi="Arial" w:cs="Arial"/>
          <w:sz w:val="22"/>
          <w:szCs w:val="22"/>
        </w:rPr>
        <w:t xml:space="preserve">–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организовање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вођење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активности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заједничке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анализе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могућности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примене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пракси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увида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сазнања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васпитача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обука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пројеката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студијских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путовања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сл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.;</w:t>
      </w:r>
    </w:p>
    <w:p w14:paraId="32638595" w14:textId="77777777" w:rsidR="00555F9E" w:rsidRPr="00510FFD" w:rsidRDefault="00000000" w:rsidP="00B76F32">
      <w:pPr>
        <w:spacing w:after="15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510FFD">
        <w:rPr>
          <w:rFonts w:ascii="Arial" w:eastAsia="Arial" w:hAnsi="Arial" w:cs="Arial"/>
          <w:sz w:val="22"/>
          <w:szCs w:val="22"/>
        </w:rPr>
        <w:t xml:space="preserve">–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учешће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организацији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студентске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праксе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предшколској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установи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;</w:t>
      </w:r>
    </w:p>
    <w:p w14:paraId="2F087BD3" w14:textId="77777777" w:rsidR="00555F9E" w:rsidRPr="00510FFD" w:rsidRDefault="00000000" w:rsidP="00B76F32">
      <w:pPr>
        <w:spacing w:after="15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510FFD">
        <w:rPr>
          <w:rFonts w:ascii="Arial" w:eastAsia="Arial" w:hAnsi="Arial" w:cs="Arial"/>
          <w:sz w:val="22"/>
          <w:szCs w:val="22"/>
        </w:rPr>
        <w:t xml:space="preserve">–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сарадња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школом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кроз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организовање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различитих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програма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активности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акција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које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повезују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практичаре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децу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родитеље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из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вртића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школе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упознавање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школе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концепцијом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предшколског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програма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;</w:t>
      </w:r>
    </w:p>
    <w:p w14:paraId="73830732" w14:textId="77777777" w:rsidR="00555F9E" w:rsidRPr="00510FFD" w:rsidRDefault="00000000" w:rsidP="00B76F32">
      <w:pPr>
        <w:spacing w:after="15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510FFD">
        <w:rPr>
          <w:rFonts w:ascii="Arial" w:eastAsia="Arial" w:hAnsi="Arial" w:cs="Arial"/>
          <w:sz w:val="22"/>
          <w:szCs w:val="22"/>
        </w:rPr>
        <w:t xml:space="preserve">–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учешће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креирању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реализацији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активности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намењених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детету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породици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периодима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транзиције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упису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вртић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преласку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из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јасли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вртић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поласку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школу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).</w:t>
      </w:r>
    </w:p>
    <w:p w14:paraId="04B7F630" w14:textId="77777777" w:rsidR="00555F9E" w:rsidRPr="00510FFD" w:rsidRDefault="00000000" w:rsidP="00B76F32">
      <w:pPr>
        <w:spacing w:after="150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b/>
          <w:sz w:val="22"/>
          <w:szCs w:val="22"/>
        </w:rPr>
        <w:t>Психолог</w:t>
      </w:r>
      <w:proofErr w:type="spellEnd"/>
      <w:r w:rsidRPr="00510FFD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додатно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доприноси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кроз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следеће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послове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:</w:t>
      </w:r>
    </w:p>
    <w:p w14:paraId="206C4E01" w14:textId="77777777" w:rsidR="00555F9E" w:rsidRPr="00510FFD" w:rsidRDefault="00000000" w:rsidP="00B76F32">
      <w:pPr>
        <w:spacing w:after="15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510FFD">
        <w:rPr>
          <w:rFonts w:ascii="Arial" w:eastAsia="Arial" w:hAnsi="Arial" w:cs="Arial"/>
          <w:sz w:val="22"/>
          <w:szCs w:val="22"/>
        </w:rPr>
        <w:t xml:space="preserve">–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учествовање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формирању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васпитних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група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избору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распореду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васпитача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васпитне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групе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;</w:t>
      </w:r>
    </w:p>
    <w:p w14:paraId="75F94989" w14:textId="77777777" w:rsidR="00555F9E" w:rsidRPr="00510FFD" w:rsidRDefault="00000000" w:rsidP="00B76F32">
      <w:pPr>
        <w:spacing w:after="15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510FFD">
        <w:rPr>
          <w:rFonts w:ascii="Arial" w:eastAsia="Arial" w:hAnsi="Arial" w:cs="Arial"/>
          <w:sz w:val="22"/>
          <w:szCs w:val="22"/>
        </w:rPr>
        <w:lastRenderedPageBreak/>
        <w:t xml:space="preserve">–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сарадња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васпитачима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породицом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препознавању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указивању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значаја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креирању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окружења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којем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деца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заштићена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насиља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злостављања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занемаривања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;</w:t>
      </w:r>
    </w:p>
    <w:p w14:paraId="7787106A" w14:textId="77777777" w:rsidR="00555F9E" w:rsidRPr="00510FFD" w:rsidRDefault="00000000" w:rsidP="00B76F32">
      <w:pPr>
        <w:spacing w:after="15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510FFD">
        <w:rPr>
          <w:rFonts w:ascii="Arial" w:eastAsia="Arial" w:hAnsi="Arial" w:cs="Arial"/>
          <w:sz w:val="22"/>
          <w:szCs w:val="22"/>
        </w:rPr>
        <w:t xml:space="preserve">–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подршка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запосленима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њиховом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професионалном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личном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развоју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отпорност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стрес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изгарање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послу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лични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развој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самоактуализација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мотивација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позитиван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однос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према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послу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);</w:t>
      </w:r>
    </w:p>
    <w:p w14:paraId="138DB842" w14:textId="77777777" w:rsidR="00555F9E" w:rsidRPr="00510FFD" w:rsidRDefault="00000000" w:rsidP="00B76F32">
      <w:pPr>
        <w:spacing w:after="15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510FFD">
        <w:rPr>
          <w:rFonts w:ascii="Arial" w:eastAsia="Arial" w:hAnsi="Arial" w:cs="Arial"/>
          <w:sz w:val="22"/>
          <w:szCs w:val="22"/>
        </w:rPr>
        <w:t xml:space="preserve">–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подршка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васпитачу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дефектологу-васпитачу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остваривање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учешћа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сметњама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развоју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активности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редовних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група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вртићкој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заједници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;</w:t>
      </w:r>
    </w:p>
    <w:p w14:paraId="3EE2784B" w14:textId="77777777" w:rsidR="00555F9E" w:rsidRPr="00510FFD" w:rsidRDefault="00000000" w:rsidP="00B76F32">
      <w:pPr>
        <w:spacing w:after="15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510FFD">
        <w:rPr>
          <w:rFonts w:ascii="Arial" w:eastAsia="Arial" w:hAnsi="Arial" w:cs="Arial"/>
          <w:sz w:val="22"/>
          <w:szCs w:val="22"/>
        </w:rPr>
        <w:t xml:space="preserve">–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подршка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деци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породици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превазилажењу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тешкоћа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периодима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транзиције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;</w:t>
      </w:r>
    </w:p>
    <w:p w14:paraId="112DB78E" w14:textId="77777777" w:rsidR="00555F9E" w:rsidRPr="00510FFD" w:rsidRDefault="00000000" w:rsidP="00B76F32">
      <w:pPr>
        <w:spacing w:after="15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510FFD">
        <w:rPr>
          <w:rFonts w:ascii="Arial" w:eastAsia="Arial" w:hAnsi="Arial" w:cs="Arial"/>
          <w:sz w:val="22"/>
          <w:szCs w:val="22"/>
        </w:rPr>
        <w:t xml:space="preserve">–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пружање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психолошке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помоћи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детету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које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има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развојне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емоционалне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социјалне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тешкоће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проблеме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прилагођавања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проблеме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понашања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;</w:t>
      </w:r>
    </w:p>
    <w:p w14:paraId="21E7820D" w14:textId="77777777" w:rsidR="00555F9E" w:rsidRPr="00510FFD" w:rsidRDefault="00000000" w:rsidP="00B76F32">
      <w:pPr>
        <w:spacing w:after="15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510FFD">
        <w:rPr>
          <w:rFonts w:ascii="Arial" w:eastAsia="Arial" w:hAnsi="Arial" w:cs="Arial"/>
          <w:sz w:val="22"/>
          <w:szCs w:val="22"/>
        </w:rPr>
        <w:t xml:space="preserve">–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сарадња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родитељима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педагошким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асистентима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личним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пратиоцима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остваривању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додатне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подршке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деци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;</w:t>
      </w:r>
    </w:p>
    <w:p w14:paraId="497500CB" w14:textId="77777777" w:rsidR="00555F9E" w:rsidRPr="00510FFD" w:rsidRDefault="00000000" w:rsidP="00B76F32">
      <w:pPr>
        <w:spacing w:after="15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510FFD">
        <w:rPr>
          <w:rFonts w:ascii="Arial" w:eastAsia="Arial" w:hAnsi="Arial" w:cs="Arial"/>
          <w:sz w:val="22"/>
          <w:szCs w:val="22"/>
        </w:rPr>
        <w:t xml:space="preserve">–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саветодавни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рад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родитељима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посебно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осетљивим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периодима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породицу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;</w:t>
      </w:r>
    </w:p>
    <w:p w14:paraId="28AC3DF2" w14:textId="77777777" w:rsidR="00555F9E" w:rsidRPr="00510FFD" w:rsidRDefault="00000000" w:rsidP="00B76F32">
      <w:pPr>
        <w:spacing w:after="15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510FFD">
        <w:rPr>
          <w:rFonts w:ascii="Arial" w:eastAsia="Arial" w:hAnsi="Arial" w:cs="Arial"/>
          <w:sz w:val="22"/>
          <w:szCs w:val="22"/>
        </w:rPr>
        <w:t xml:space="preserve">–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успостављање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сарадње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школом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циљу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остваривања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континуитета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раду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децом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посебно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децом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којој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потребна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додатна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подршка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.</w:t>
      </w:r>
    </w:p>
    <w:p w14:paraId="72D12A5A" w14:textId="77777777" w:rsidR="00555F9E" w:rsidRPr="00510FFD" w:rsidRDefault="00000000" w:rsidP="00B76F32">
      <w:pPr>
        <w:spacing w:after="150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Специфичности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послова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педагога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психолога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усклађују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комплементарно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допуњују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.</w:t>
      </w:r>
    </w:p>
    <w:p w14:paraId="5D52BCCC" w14:textId="77777777" w:rsidR="00555F9E" w:rsidRPr="00510FFD" w:rsidRDefault="00000000" w:rsidP="00B76F32">
      <w:pPr>
        <w:spacing w:after="150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b/>
          <w:sz w:val="22"/>
          <w:szCs w:val="22"/>
        </w:rPr>
        <w:t>Логопед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додатно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доприноси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кроз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следеће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послове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:</w:t>
      </w:r>
    </w:p>
    <w:p w14:paraId="4A21D2EC" w14:textId="77777777" w:rsidR="00555F9E" w:rsidRPr="00510FFD" w:rsidRDefault="00000000" w:rsidP="00B76F32">
      <w:pPr>
        <w:spacing w:after="15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510FFD">
        <w:rPr>
          <w:rFonts w:ascii="Arial" w:eastAsia="Arial" w:hAnsi="Arial" w:cs="Arial"/>
          <w:sz w:val="22"/>
          <w:szCs w:val="22"/>
        </w:rPr>
        <w:t xml:space="preserve">–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планирање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активности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акција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предшколској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установи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којима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креира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подстицајна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говорно-језичка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средина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учење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;</w:t>
      </w:r>
    </w:p>
    <w:p w14:paraId="0EA58865" w14:textId="77777777" w:rsidR="00555F9E" w:rsidRPr="00510FFD" w:rsidRDefault="00000000" w:rsidP="00B76F32">
      <w:pPr>
        <w:spacing w:after="15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510FFD">
        <w:rPr>
          <w:rFonts w:ascii="Arial" w:eastAsia="Arial" w:hAnsi="Arial" w:cs="Arial"/>
          <w:sz w:val="22"/>
          <w:szCs w:val="22"/>
        </w:rPr>
        <w:t xml:space="preserve">–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давање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стручних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предлога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планирање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набавке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специфичних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материјала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дидактичких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средстава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;</w:t>
      </w:r>
    </w:p>
    <w:p w14:paraId="7F6E4A4D" w14:textId="77777777" w:rsidR="00555F9E" w:rsidRPr="00510FFD" w:rsidRDefault="00000000" w:rsidP="00B76F32">
      <w:pPr>
        <w:spacing w:after="15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510FFD">
        <w:rPr>
          <w:rFonts w:ascii="Arial" w:eastAsia="Arial" w:hAnsi="Arial" w:cs="Arial"/>
          <w:sz w:val="22"/>
          <w:szCs w:val="22"/>
        </w:rPr>
        <w:t xml:space="preserve">–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пружање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стручне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подршке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васпитачима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интегрисање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поступака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корекције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говорно-језичких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сметњи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различитим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ситуацијама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делања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вртићу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;</w:t>
      </w:r>
    </w:p>
    <w:p w14:paraId="45257458" w14:textId="77777777" w:rsidR="00555F9E" w:rsidRPr="00510FFD" w:rsidRDefault="00000000" w:rsidP="00B76F32">
      <w:pPr>
        <w:spacing w:after="15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510FFD">
        <w:rPr>
          <w:rFonts w:ascii="Arial" w:eastAsia="Arial" w:hAnsi="Arial" w:cs="Arial"/>
          <w:sz w:val="22"/>
          <w:szCs w:val="22"/>
        </w:rPr>
        <w:t xml:space="preserve">–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превентивно-корективни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рад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вежбе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логомоторике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интегрисане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ситуационо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учење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групи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;</w:t>
      </w:r>
    </w:p>
    <w:p w14:paraId="48ED1DEC" w14:textId="77777777" w:rsidR="00555F9E" w:rsidRPr="00510FFD" w:rsidRDefault="00000000" w:rsidP="00B76F32">
      <w:pPr>
        <w:spacing w:after="15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510FFD">
        <w:rPr>
          <w:rFonts w:ascii="Arial" w:eastAsia="Arial" w:hAnsi="Arial" w:cs="Arial"/>
          <w:sz w:val="22"/>
          <w:szCs w:val="22"/>
        </w:rPr>
        <w:t xml:space="preserve">–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рад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васпитачима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препознавању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одступања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говорно-језичком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развоју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посебно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раном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узрасту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;</w:t>
      </w:r>
    </w:p>
    <w:p w14:paraId="4BA1CB4A" w14:textId="77777777" w:rsidR="00555F9E" w:rsidRPr="00510FFD" w:rsidRDefault="00000000" w:rsidP="00B76F32">
      <w:pPr>
        <w:spacing w:after="15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510FFD">
        <w:rPr>
          <w:rFonts w:ascii="Arial" w:eastAsia="Arial" w:hAnsi="Arial" w:cs="Arial"/>
          <w:sz w:val="22"/>
          <w:szCs w:val="22"/>
        </w:rPr>
        <w:t xml:space="preserve">–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пружање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подршке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јачању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компетенција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васпитача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области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комуникације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децом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посебно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децом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која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имају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специфичне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говорно-језичке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сметње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;</w:t>
      </w:r>
    </w:p>
    <w:p w14:paraId="1900A695" w14:textId="77777777" w:rsidR="00555F9E" w:rsidRPr="00510FFD" w:rsidRDefault="00000000">
      <w:pPr>
        <w:spacing w:after="150"/>
        <w:ind w:hanging="2"/>
        <w:rPr>
          <w:rFonts w:ascii="Arial" w:eastAsia="Arial" w:hAnsi="Arial" w:cs="Arial"/>
          <w:sz w:val="22"/>
          <w:szCs w:val="22"/>
        </w:rPr>
      </w:pPr>
      <w:r w:rsidRPr="00510FFD">
        <w:rPr>
          <w:rFonts w:ascii="Arial" w:eastAsia="Arial" w:hAnsi="Arial" w:cs="Arial"/>
          <w:sz w:val="22"/>
          <w:szCs w:val="22"/>
        </w:rPr>
        <w:t xml:space="preserve">–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учествовање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праћењу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вредновању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примене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мера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индивидуализације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индивидуалног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образовног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плана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децу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којој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потребна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додатна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подршка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;</w:t>
      </w:r>
    </w:p>
    <w:p w14:paraId="49036DA8" w14:textId="77777777" w:rsidR="00555F9E" w:rsidRPr="00510FFD" w:rsidRDefault="00000000">
      <w:pPr>
        <w:ind w:hanging="2"/>
        <w:rPr>
          <w:rFonts w:ascii="Arial" w:eastAsia="Arial" w:hAnsi="Arial" w:cs="Arial"/>
          <w:sz w:val="22"/>
          <w:szCs w:val="22"/>
        </w:rPr>
      </w:pPr>
      <w:r w:rsidRPr="00510FFD">
        <w:rPr>
          <w:rFonts w:ascii="Arial" w:eastAsia="Arial" w:hAnsi="Arial" w:cs="Arial"/>
          <w:sz w:val="22"/>
          <w:szCs w:val="22"/>
        </w:rPr>
        <w:t xml:space="preserve">–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пружање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подршке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оснаживање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родитеља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препознавању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разумевању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превазилажењу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говорно-језичких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проблема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путем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различитих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облика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сарадње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породицом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.</w:t>
      </w:r>
    </w:p>
    <w:p w14:paraId="2392A378" w14:textId="77777777" w:rsidR="00555F9E" w:rsidRPr="00510FFD" w:rsidRDefault="00555F9E">
      <w:pPr>
        <w:ind w:hanging="2"/>
        <w:rPr>
          <w:rFonts w:ascii="Arial" w:eastAsia="Arial" w:hAnsi="Arial" w:cs="Arial"/>
          <w:sz w:val="22"/>
          <w:szCs w:val="22"/>
        </w:rPr>
      </w:pPr>
    </w:p>
    <w:p w14:paraId="4B95F97A" w14:textId="77777777" w:rsidR="00555F9E" w:rsidRPr="00510FFD" w:rsidRDefault="00000000">
      <w:pPr>
        <w:spacing w:after="200"/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b/>
          <w:sz w:val="22"/>
          <w:szCs w:val="22"/>
        </w:rPr>
        <w:t>План</w:t>
      </w:r>
      <w:proofErr w:type="spellEnd"/>
      <w:r w:rsidRPr="00510FFD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b/>
          <w:sz w:val="22"/>
          <w:szCs w:val="22"/>
        </w:rPr>
        <w:t>рада</w:t>
      </w:r>
      <w:proofErr w:type="spellEnd"/>
      <w:r w:rsidRPr="00510FFD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b/>
          <w:sz w:val="22"/>
          <w:szCs w:val="22"/>
        </w:rPr>
        <w:t>нутрициониста-дијететичара</w:t>
      </w:r>
      <w:proofErr w:type="spellEnd"/>
      <w:r w:rsidRPr="00510FFD">
        <w:rPr>
          <w:rFonts w:ascii="Arial" w:eastAsia="Arial" w:hAnsi="Arial" w:cs="Arial"/>
          <w:b/>
          <w:sz w:val="22"/>
          <w:szCs w:val="22"/>
        </w:rPr>
        <w:t xml:space="preserve">  </w:t>
      </w:r>
    </w:p>
    <w:p w14:paraId="539090B7" w14:textId="77777777" w:rsidR="00555F9E" w:rsidRPr="00510FFD" w:rsidRDefault="00000000">
      <w:pPr>
        <w:spacing w:after="200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Послове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задатке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равномерно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распоређују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2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нутрициониста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–</w:t>
      </w:r>
      <w:proofErr w:type="spellStart"/>
      <w:proofErr w:type="gramStart"/>
      <w:r w:rsidRPr="00510FFD">
        <w:rPr>
          <w:rFonts w:ascii="Arial" w:eastAsia="Arial" w:hAnsi="Arial" w:cs="Arial"/>
          <w:sz w:val="22"/>
          <w:szCs w:val="22"/>
        </w:rPr>
        <w:t>дијететичара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(</w:t>
      </w:r>
      <w:proofErr w:type="spellStart"/>
      <w:proofErr w:type="gramEnd"/>
      <w:r w:rsidRPr="00510FFD">
        <w:rPr>
          <w:rFonts w:ascii="Arial" w:eastAsia="Arial" w:hAnsi="Arial" w:cs="Arial"/>
          <w:sz w:val="22"/>
          <w:szCs w:val="22"/>
        </w:rPr>
        <w:t>исхрана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реализује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19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вртића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децу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целодневном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боравку,четверочасовном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ПП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програму,полудневним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групама,као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кориснике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проширене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делатности;две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основне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школе,аутистична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деца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)</w:t>
      </w:r>
    </w:p>
    <w:p w14:paraId="6C0C9CB0" w14:textId="77777777" w:rsidR="00555F9E" w:rsidRPr="00510FFD" w:rsidRDefault="00000000">
      <w:pPr>
        <w:numPr>
          <w:ilvl w:val="0"/>
          <w:numId w:val="57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lastRenderedPageBreak/>
        <w:t>Планирање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нутритивног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састава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јеловника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децу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јасленог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вртићевог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узраста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усклађено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нормативима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510FFD">
        <w:rPr>
          <w:rFonts w:ascii="Arial" w:eastAsia="Arial" w:hAnsi="Arial" w:cs="Arial"/>
          <w:sz w:val="22"/>
          <w:szCs w:val="22"/>
        </w:rPr>
        <w:t>који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су</w:t>
      </w:r>
      <w:proofErr w:type="spellEnd"/>
      <w:proofErr w:type="gram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дати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„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Правилником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ближим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условима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начину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остваривања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исхране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предшколској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установи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“ 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Сл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гласник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 РС 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бр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39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25.маја 2018.</w:t>
      </w:r>
    </w:p>
    <w:p w14:paraId="3AE3EE78" w14:textId="77777777" w:rsidR="00555F9E" w:rsidRPr="00510FFD" w:rsidRDefault="00555F9E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55404609" w14:textId="77777777" w:rsidR="00555F9E" w:rsidRPr="00510FFD" w:rsidRDefault="00000000">
      <w:pPr>
        <w:numPr>
          <w:ilvl w:val="0"/>
          <w:numId w:val="57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Правилником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јасно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дефинисане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смернице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питању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уноса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нутријената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:</w:t>
      </w:r>
    </w:p>
    <w:p w14:paraId="1DCBBC4F" w14:textId="77777777" w:rsidR="00555F9E" w:rsidRPr="00510FFD" w:rsidRDefault="00000000">
      <w:pPr>
        <w:numPr>
          <w:ilvl w:val="1"/>
          <w:numId w:val="57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Дневни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енергетски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унос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унос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енергије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који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потребан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десеточасовни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боравак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предшколској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установи</w:t>
      </w:r>
      <w:proofErr w:type="spellEnd"/>
    </w:p>
    <w:p w14:paraId="2C03F1E6" w14:textId="77777777" w:rsidR="00555F9E" w:rsidRPr="00510FFD" w:rsidRDefault="00000000">
      <w:pPr>
        <w:numPr>
          <w:ilvl w:val="1"/>
          <w:numId w:val="57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Унос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енергије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узрасним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групама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деце</w:t>
      </w:r>
      <w:proofErr w:type="spellEnd"/>
    </w:p>
    <w:p w14:paraId="2E63DE2C" w14:textId="77777777" w:rsidR="00555F9E" w:rsidRPr="00510FFD" w:rsidRDefault="00000000">
      <w:pPr>
        <w:numPr>
          <w:ilvl w:val="1"/>
          <w:numId w:val="57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Унос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градивно-енергетских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нутријената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510FFD">
        <w:rPr>
          <w:rFonts w:ascii="Arial" w:eastAsia="Arial" w:hAnsi="Arial" w:cs="Arial"/>
          <w:sz w:val="22"/>
          <w:szCs w:val="22"/>
        </w:rPr>
        <w:t>тј.процентуално</w:t>
      </w:r>
      <w:proofErr w:type="spellEnd"/>
      <w:proofErr w:type="gram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учешће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беланчевина,масти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угљених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хидрата</w:t>
      </w:r>
      <w:proofErr w:type="spellEnd"/>
    </w:p>
    <w:p w14:paraId="484EFAC0" w14:textId="77777777" w:rsidR="00555F9E" w:rsidRPr="00510FFD" w:rsidRDefault="00000000">
      <w:pPr>
        <w:numPr>
          <w:ilvl w:val="1"/>
          <w:numId w:val="57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унос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минерално-заштитних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супстанци</w:t>
      </w:r>
      <w:proofErr w:type="spellEnd"/>
    </w:p>
    <w:p w14:paraId="18F67D81" w14:textId="77777777" w:rsidR="00555F9E" w:rsidRPr="00510FFD" w:rsidRDefault="00000000">
      <w:pPr>
        <w:numPr>
          <w:ilvl w:val="0"/>
          <w:numId w:val="58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Статистичка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обрада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510FFD">
        <w:rPr>
          <w:rFonts w:ascii="Arial" w:eastAsia="Arial" w:hAnsi="Arial" w:cs="Arial"/>
          <w:sz w:val="22"/>
          <w:szCs w:val="22"/>
        </w:rPr>
        <w:t>података,нормативи</w:t>
      </w:r>
      <w:proofErr w:type="spellEnd"/>
      <w:proofErr w:type="gram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јела,нуттртивни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састав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јеловника,бројна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стања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објектима,дневна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требовања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намирница,куварске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листе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дистрибуције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хране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објектима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врше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свакодневно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програму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„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Исхрана-Нормативи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“  ,и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усклађени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 „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Правилником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ближим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условима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начину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остваривања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исхране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предшколској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установи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“ 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Сл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гласник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 РС 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бр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39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25.маја 2018.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документација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чува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просторијама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510FFD">
        <w:rPr>
          <w:rFonts w:ascii="Arial" w:eastAsia="Arial" w:hAnsi="Arial" w:cs="Arial"/>
          <w:sz w:val="22"/>
          <w:szCs w:val="22"/>
        </w:rPr>
        <w:t>ПУ“</w:t>
      </w:r>
      <w:proofErr w:type="gramEnd"/>
      <w:r w:rsidRPr="00510FFD">
        <w:rPr>
          <w:rFonts w:ascii="Arial" w:eastAsia="Arial" w:hAnsi="Arial" w:cs="Arial"/>
          <w:sz w:val="22"/>
          <w:szCs w:val="22"/>
        </w:rPr>
        <w:t>Наше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дете“Шабац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.</w:t>
      </w:r>
    </w:p>
    <w:p w14:paraId="43398AF7" w14:textId="77777777" w:rsidR="00555F9E" w:rsidRPr="00510FFD" w:rsidRDefault="00555F9E">
      <w:pPr>
        <w:spacing w:after="200"/>
        <w:ind w:hanging="2"/>
        <w:rPr>
          <w:rFonts w:ascii="Arial" w:eastAsia="Arial" w:hAnsi="Arial" w:cs="Arial"/>
          <w:sz w:val="22"/>
          <w:szCs w:val="22"/>
        </w:rPr>
      </w:pPr>
    </w:p>
    <w:tbl>
      <w:tblPr>
        <w:tblStyle w:val="aff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3641"/>
        <w:gridCol w:w="1612"/>
        <w:gridCol w:w="2382"/>
      </w:tblGrid>
      <w:tr w:rsidR="00555F9E" w:rsidRPr="00510FFD" w14:paraId="0C745E84" w14:textId="77777777">
        <w:tc>
          <w:tcPr>
            <w:tcW w:w="1941" w:type="dxa"/>
          </w:tcPr>
          <w:p w14:paraId="1194FC0D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Област</w:t>
            </w:r>
            <w:proofErr w:type="spellEnd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3641" w:type="dxa"/>
          </w:tcPr>
          <w:p w14:paraId="1B963BCB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Послови</w:t>
            </w:r>
            <w:proofErr w:type="spellEnd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задаци</w:t>
            </w:r>
            <w:proofErr w:type="spellEnd"/>
          </w:p>
        </w:tc>
        <w:tc>
          <w:tcPr>
            <w:tcW w:w="1612" w:type="dxa"/>
          </w:tcPr>
          <w:p w14:paraId="6D808FA5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Време</w:t>
            </w:r>
            <w:proofErr w:type="spellEnd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реализације</w:t>
            </w:r>
            <w:proofErr w:type="spellEnd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78138FEB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месец</w:t>
            </w:r>
            <w:proofErr w:type="spellEnd"/>
          </w:p>
        </w:tc>
        <w:tc>
          <w:tcPr>
            <w:tcW w:w="2382" w:type="dxa"/>
          </w:tcPr>
          <w:p w14:paraId="218528A1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Сарадници</w:t>
            </w:r>
            <w:proofErr w:type="spellEnd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реализацији</w:t>
            </w:r>
            <w:proofErr w:type="spellEnd"/>
          </w:p>
        </w:tc>
      </w:tr>
      <w:tr w:rsidR="00555F9E" w:rsidRPr="00510FFD" w14:paraId="0507AC7D" w14:textId="77777777">
        <w:tc>
          <w:tcPr>
            <w:tcW w:w="1941" w:type="dxa"/>
          </w:tcPr>
          <w:p w14:paraId="675AA001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AB92D18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D03A651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0105EE6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F155F7E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1FD389E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A71E90E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0687E5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8980C73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 xml:space="preserve">1.Планирање и </w:t>
            </w: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програмирање</w:t>
            </w:r>
            <w:proofErr w:type="spellEnd"/>
          </w:p>
          <w:p w14:paraId="4C224A5B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A8B4FD6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82A939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8A2B971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5B0CD56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AC2394E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1D2FBE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2BD4DA9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592ABB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C915B6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352AF6C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620A6F0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DB123D2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FB818F0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4A18D86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4BF1B75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28D1FD0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0A2CE6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069788E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942B9DF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E19B7F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1717CC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9F8E3F2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4D97E7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7C93C5B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E1D34D1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18013E3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87BCC3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6161C1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EFE594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7474F02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5AEDD4F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6D1AE3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4AD1B40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FFB6D93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BA76110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F4399A6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F6A524B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CE3CAAE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9E36155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319D7D8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7A2468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D36056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9237059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99ED83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F3972A3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9EFABF5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AA4C08C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D7BC674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07912E7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FD6FBB0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5826B9F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767A70D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2.Превентивно-</w:t>
            </w:r>
          </w:p>
          <w:p w14:paraId="3E8073F7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здравствени</w:t>
            </w:r>
            <w:proofErr w:type="spellEnd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рад</w:t>
            </w:r>
            <w:proofErr w:type="spellEnd"/>
          </w:p>
          <w:p w14:paraId="60EDA731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33E230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7907AF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328798C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2CBD9CF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16FADE4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46EFFE8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5C5FB2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FCFDF2C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B1549C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078BF0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690308F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4A3A488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EBD34C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15AE93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8D71E6F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FB76AC8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A88480E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413347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58FDBE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20B186D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EB4BC21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6A2101D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250DF03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3882B97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9FD0DDB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C0967C5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FDEC8E7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0CE4C0A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47FADF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6FEB52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1A36602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48D1D90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4B3F80E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73FE349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8FF5C2F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78049CC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9BDEF7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9C58AFC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A71DCE9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D3497C1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AEC166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3E2A50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EA2B1C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84A850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539E86B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996252A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01CA35B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 xml:space="preserve">3.Јавна </w:t>
            </w: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набавка</w:t>
            </w:r>
            <w:proofErr w:type="spellEnd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животних</w:t>
            </w:r>
            <w:proofErr w:type="spellEnd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намирница</w:t>
            </w:r>
            <w:proofErr w:type="spellEnd"/>
          </w:p>
          <w:p w14:paraId="15B3D7DE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F6D123A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66105DA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32A3A4F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60BD8CB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88B365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A5706C1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7AAE485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20D83F5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B8C05FA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 xml:space="preserve">4.Стручно </w:t>
            </w: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усавршавање</w:t>
            </w:r>
            <w:proofErr w:type="spellEnd"/>
          </w:p>
          <w:p w14:paraId="35CE1599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E1F56E3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355272B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CC7B42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3A15643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F772686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0DC8E2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E056A7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5.Документација о </w:t>
            </w: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исхрани</w:t>
            </w:r>
            <w:proofErr w:type="spellEnd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свих</w:t>
            </w:r>
            <w:proofErr w:type="spellEnd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корисника</w:t>
            </w:r>
            <w:proofErr w:type="spellEnd"/>
          </w:p>
          <w:p w14:paraId="09690243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лична</w:t>
            </w:r>
            <w:proofErr w:type="spellEnd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дневна</w:t>
            </w:r>
            <w:proofErr w:type="spellEnd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евиденција</w:t>
            </w:r>
            <w:proofErr w:type="spellEnd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  <w:p w14:paraId="1C8883A8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2F8A2A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6D447B3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CF5AB9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5D823A0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FDBA8B6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 xml:space="preserve">6.Документација о </w:t>
            </w: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исхрани</w:t>
            </w:r>
            <w:proofErr w:type="spellEnd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свих</w:t>
            </w:r>
            <w:proofErr w:type="spellEnd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корисника</w:t>
            </w:r>
            <w:proofErr w:type="spellEnd"/>
          </w:p>
          <w:p w14:paraId="18E42410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вођење</w:t>
            </w:r>
            <w:proofErr w:type="spellEnd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годишње</w:t>
            </w:r>
            <w:proofErr w:type="spellEnd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евиденције</w:t>
            </w:r>
            <w:proofErr w:type="spellEnd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  <w:p w14:paraId="03483A68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F54AED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 xml:space="preserve">7.Аналитичко </w:t>
            </w: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истраживачки</w:t>
            </w:r>
            <w:proofErr w:type="spellEnd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514820D8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b/>
                <w:sz w:val="22"/>
                <w:szCs w:val="22"/>
              </w:rPr>
              <w:t>рад</w:t>
            </w:r>
            <w:proofErr w:type="spellEnd"/>
          </w:p>
          <w:p w14:paraId="5720D886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1F63F9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4B1263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00D2C04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41" w:type="dxa"/>
          </w:tcPr>
          <w:p w14:paraId="545E7D4E" w14:textId="77777777" w:rsidR="00555F9E" w:rsidRPr="00510FFD" w:rsidRDefault="00000000">
            <w:pPr>
              <w:numPr>
                <w:ilvl w:val="0"/>
                <w:numId w:val="3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lastRenderedPageBreak/>
              <w:t>Планирање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нутритивног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састава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јеловника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вртиће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јасле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47F9E9BC" w14:textId="77777777" w:rsidR="00555F9E" w:rsidRPr="00510FFD" w:rsidRDefault="00000000">
            <w:pPr>
              <w:numPr>
                <w:ilvl w:val="0"/>
                <w:numId w:val="3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Планирање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нутритивног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састава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јеловника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похађају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припремни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предшколски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програм</w:t>
            </w:r>
            <w:proofErr w:type="spellEnd"/>
          </w:p>
          <w:p w14:paraId="5988A750" w14:textId="77777777" w:rsidR="00555F9E" w:rsidRPr="00510FFD" w:rsidRDefault="00000000">
            <w:pPr>
              <w:numPr>
                <w:ilvl w:val="0"/>
                <w:numId w:val="3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Планирање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јеловника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дијететском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режиму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исхране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>елиминационе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дијете,дијете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без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глутена,лактозе,казеина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6A8795FB" w14:textId="77777777" w:rsidR="00555F9E" w:rsidRPr="00510FFD" w:rsidRDefault="00000000">
            <w:pPr>
              <w:numPr>
                <w:ilvl w:val="0"/>
                <w:numId w:val="3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Планирање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нутритивниг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састава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јеловника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друге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кориснике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аутистична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деца,радници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6E91A9EE" w14:textId="77777777" w:rsidR="00555F9E" w:rsidRPr="00510FFD" w:rsidRDefault="00000000">
            <w:pPr>
              <w:numPr>
                <w:ilvl w:val="0"/>
                <w:numId w:val="3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Израда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норматива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јела</w:t>
            </w:r>
            <w:proofErr w:type="spellEnd"/>
          </w:p>
          <w:p w14:paraId="6530F0F1" w14:textId="77777777" w:rsidR="00555F9E" w:rsidRPr="00510FFD" w:rsidRDefault="00000000">
            <w:pPr>
              <w:numPr>
                <w:ilvl w:val="0"/>
                <w:numId w:val="3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Утврађивање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дневног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утрошка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намирница</w:t>
            </w:r>
            <w:proofErr w:type="spellEnd"/>
          </w:p>
          <w:p w14:paraId="21983388" w14:textId="77777777" w:rsidR="00555F9E" w:rsidRPr="00510FFD" w:rsidRDefault="00000000">
            <w:pPr>
              <w:numPr>
                <w:ilvl w:val="0"/>
                <w:numId w:val="3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Израда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набавке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66FDA40C" w14:textId="77777777" w:rsidR="00555F9E" w:rsidRPr="00510FFD" w:rsidRDefault="00000000">
            <w:pPr>
              <w:numPr>
                <w:ilvl w:val="0"/>
                <w:numId w:val="3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Издавање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требовања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магацину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>раздвајање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основне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делатности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кухињама,као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раздвајање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проширене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делатности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2B8B50AE" w14:textId="77777777" w:rsidR="00555F9E" w:rsidRPr="00510FFD" w:rsidRDefault="00000000">
            <w:pPr>
              <w:numPr>
                <w:ilvl w:val="0"/>
                <w:numId w:val="3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Издавање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налога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куварима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дистрибуцију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свих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оброка</w:t>
            </w:r>
            <w:proofErr w:type="spellEnd"/>
          </w:p>
          <w:p w14:paraId="1AA2E167" w14:textId="77777777" w:rsidR="00555F9E" w:rsidRPr="00510FFD" w:rsidRDefault="00000000">
            <w:pPr>
              <w:numPr>
                <w:ilvl w:val="0"/>
                <w:numId w:val="3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lastRenderedPageBreak/>
              <w:t>Планирање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нутритивног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састава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јеловника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ручка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)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школског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узраста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1-4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разреда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који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целодневном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боравку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основним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школама</w:t>
            </w:r>
            <w:proofErr w:type="spellEnd"/>
          </w:p>
          <w:p w14:paraId="75ADFD1D" w14:textId="77777777" w:rsidR="00555F9E" w:rsidRPr="00510FFD" w:rsidRDefault="00000000">
            <w:pPr>
              <w:numPr>
                <w:ilvl w:val="0"/>
                <w:numId w:val="3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Попуњавање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отпремница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бројем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оброка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друге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кориснике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>аутистична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деца,продужени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боравак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основним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школама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</w:p>
          <w:p w14:paraId="2ED4336D" w14:textId="77777777" w:rsidR="00555F9E" w:rsidRPr="00510FFD" w:rsidRDefault="00000000">
            <w:pPr>
              <w:numPr>
                <w:ilvl w:val="0"/>
                <w:numId w:val="3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Дистрибуција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јеловника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вртиће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јасле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објектима</w:t>
            </w:r>
            <w:proofErr w:type="spellEnd"/>
          </w:p>
          <w:p w14:paraId="1DC5BA09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57EB227" w14:textId="77777777" w:rsidR="00555F9E" w:rsidRPr="00510FFD" w:rsidRDefault="00000000">
            <w:pPr>
              <w:numPr>
                <w:ilvl w:val="0"/>
                <w:numId w:val="3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Дистрибуција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јеловника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основне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школе</w:t>
            </w:r>
            <w:proofErr w:type="spellEnd"/>
          </w:p>
          <w:p w14:paraId="28855591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E305586" w14:textId="77777777" w:rsidR="00555F9E" w:rsidRPr="00510FFD" w:rsidRDefault="00000000">
            <w:pPr>
              <w:numPr>
                <w:ilvl w:val="0"/>
                <w:numId w:val="3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лекарима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специјалистима</w:t>
            </w:r>
            <w:proofErr w:type="spellEnd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хигијене,правилна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припрема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узорака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укупна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количина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хране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распоређена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оброцима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једно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дете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броматолошке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анализе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јеловника</w:t>
            </w:r>
            <w:proofErr w:type="spellEnd"/>
          </w:p>
          <w:p w14:paraId="3F4DB1D9" w14:textId="77777777" w:rsidR="00555F9E" w:rsidRPr="00510FFD" w:rsidRDefault="00000000">
            <w:pPr>
              <w:numPr>
                <w:ilvl w:val="0"/>
                <w:numId w:val="3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„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Центром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превенцију“</w:t>
            </w:r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>ЗЗЈЗ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Шабац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Национална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недеља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дојења,Октобар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месец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правилне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исхране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,...)  </w:t>
            </w:r>
          </w:p>
          <w:p w14:paraId="22ACA634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470E099" w14:textId="77777777" w:rsidR="00555F9E" w:rsidRPr="00510FFD" w:rsidRDefault="00000000">
            <w:pPr>
              <w:numPr>
                <w:ilvl w:val="0"/>
                <w:numId w:val="3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родитељима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”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Саветовалиште</w:t>
            </w:r>
            <w:proofErr w:type="spellEnd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родитеље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“</w:t>
            </w:r>
          </w:p>
          <w:p w14:paraId="096520E8" w14:textId="77777777" w:rsidR="00555F9E" w:rsidRPr="00510FFD" w:rsidRDefault="00000000">
            <w:pPr>
              <w:numPr>
                <w:ilvl w:val="0"/>
                <w:numId w:val="35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Организација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у</w:t>
            </w:r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октобру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месецу-правилне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исхране;радионице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децу;индивидуални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разговори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родитељима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којима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потребан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дијететски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режим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исхране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здравственог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,(11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елиминационим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дијетама,посебни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режими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исхране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због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вероисповести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деце,планирање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индивидуалног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режима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исхране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без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лактозе,казеина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беланцета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,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адитива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хистамин,риба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)                                                    </w:t>
            </w:r>
          </w:p>
          <w:p w14:paraId="07AC1729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001402E" w14:textId="77777777" w:rsidR="00555F9E" w:rsidRPr="00510FFD" w:rsidRDefault="00000000">
            <w:pPr>
              <w:numPr>
                <w:ilvl w:val="0"/>
                <w:numId w:val="53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сарадника,сарадника</w:t>
            </w:r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>,медицинских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сестара-васпитача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реализацији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lastRenderedPageBreak/>
              <w:t>сарадње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родитељима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кроз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пројекте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који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обухватају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коришћење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средстава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здравствене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пропаганде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</w:p>
          <w:p w14:paraId="7B081F11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19CC0D9" w14:textId="77777777" w:rsidR="00555F9E" w:rsidRPr="00510FFD" w:rsidRDefault="00000000">
            <w:pPr>
              <w:numPr>
                <w:ilvl w:val="0"/>
                <w:numId w:val="37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Израда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едукативних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паноа,као</w:t>
            </w:r>
            <w:proofErr w:type="spellEnd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флајера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области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исхране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дистрибуција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истих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објектима</w:t>
            </w:r>
            <w:proofErr w:type="spellEnd"/>
          </w:p>
          <w:p w14:paraId="759EE712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139E1D" w14:textId="77777777" w:rsidR="00555F9E" w:rsidRPr="00510FFD" w:rsidRDefault="00000000">
            <w:pPr>
              <w:numPr>
                <w:ilvl w:val="0"/>
                <w:numId w:val="37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у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припреми</w:t>
            </w:r>
            <w:proofErr w:type="spellEnd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документације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јавну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набавку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животних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намирница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вртићима</w:t>
            </w:r>
            <w:proofErr w:type="spellEnd"/>
          </w:p>
          <w:p w14:paraId="47A5BE96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Утврађивање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процењеног</w:t>
            </w:r>
            <w:proofErr w:type="spellEnd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годишњег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утрошка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          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намирница,као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процењеног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финансијског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износа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појединачне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партије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целокупну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набавке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намирница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потребе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јасленог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вртићевог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узраста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C8D6AAB" w14:textId="77777777" w:rsidR="00555F9E" w:rsidRPr="00510FFD" w:rsidRDefault="00000000">
            <w:pPr>
              <w:numPr>
                <w:ilvl w:val="0"/>
                <w:numId w:val="36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Прикупљање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закона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правилника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који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односе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безбедност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хране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усклађивање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тендерске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документације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истим</w:t>
            </w:r>
            <w:proofErr w:type="spellEnd"/>
          </w:p>
          <w:p w14:paraId="1841E45C" w14:textId="77777777" w:rsidR="00555F9E" w:rsidRPr="00510FFD" w:rsidRDefault="00000000">
            <w:pPr>
              <w:numPr>
                <w:ilvl w:val="0"/>
                <w:numId w:val="36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Утврђивање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детаљне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спецификације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сваку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намирницу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користи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потребе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свих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корисника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погледу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квалитета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намирнице,паковања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испуњавање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потврда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здравстеној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исправности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осталих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услова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прописаних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законом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32E266C7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28DB377" w14:textId="77777777" w:rsidR="00555F9E" w:rsidRPr="00510FFD" w:rsidRDefault="00000000">
            <w:pPr>
              <w:numPr>
                <w:ilvl w:val="0"/>
                <w:numId w:val="36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Едукација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области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исхране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путем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семинара,стручних</w:t>
            </w:r>
            <w:proofErr w:type="spellEnd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конференција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прикупљање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бодова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лиценцу</w:t>
            </w:r>
            <w:proofErr w:type="spellEnd"/>
          </w:p>
          <w:p w14:paraId="012AA78A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C69FB4C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8DA8C38" w14:textId="77777777" w:rsidR="00555F9E" w:rsidRPr="00510FFD" w:rsidRDefault="00000000">
            <w:pPr>
              <w:numPr>
                <w:ilvl w:val="0"/>
                <w:numId w:val="36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Статистичка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обрада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података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нутритивног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састава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јеловника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погледу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макронутријената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микронутријената,нормативи</w:t>
            </w:r>
            <w:proofErr w:type="spellEnd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јела,требовања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lastRenderedPageBreak/>
              <w:t>дневна,месечна,јеловници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кориснике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којима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обезбеђује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исхрана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току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програму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„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Исхрана-Нормативи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“ </w:t>
            </w:r>
          </w:p>
          <w:p w14:paraId="23421E15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A88C806" w14:textId="77777777" w:rsidR="00555F9E" w:rsidRPr="00510FFD" w:rsidRDefault="00000000">
            <w:pPr>
              <w:numPr>
                <w:ilvl w:val="0"/>
                <w:numId w:val="36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Статистичка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обрада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података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програму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2C6E5118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      „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Телесне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тежине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-    </w:t>
            </w:r>
          </w:p>
          <w:p w14:paraId="1F29C110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истраживање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“ и</w:t>
            </w:r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утврђивање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             </w:t>
            </w:r>
          </w:p>
          <w:p w14:paraId="1FE05742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степена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ухрањености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  <w:p w14:paraId="7C804DA6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предшколског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узраста</w:t>
            </w:r>
            <w:proofErr w:type="spellEnd"/>
          </w:p>
          <w:p w14:paraId="612FCEDE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21FF457" w14:textId="77777777" w:rsidR="00555F9E" w:rsidRPr="00510FFD" w:rsidRDefault="00000000">
            <w:pPr>
              <w:numPr>
                <w:ilvl w:val="0"/>
                <w:numId w:val="59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Израда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годишњег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извештаја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исхране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установу</w:t>
            </w:r>
            <w:proofErr w:type="spellEnd"/>
          </w:p>
          <w:p w14:paraId="1EED7158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621F83E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03D20A4" w14:textId="77777777" w:rsidR="00555F9E" w:rsidRPr="00510FFD" w:rsidRDefault="00000000">
            <w:pPr>
              <w:numPr>
                <w:ilvl w:val="0"/>
                <w:numId w:val="36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Утврђивање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степена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ухрањености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предшколског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узраста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.</w:t>
            </w:r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                </w:t>
            </w:r>
          </w:p>
          <w:p w14:paraId="3419FD4F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4178F59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12" w:type="dxa"/>
          </w:tcPr>
          <w:p w14:paraId="76E32664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lastRenderedPageBreak/>
              <w:t>Свакодневно</w:t>
            </w:r>
            <w:proofErr w:type="spellEnd"/>
          </w:p>
          <w:p w14:paraId="0344BB19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ECA6FCA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Свакодневно</w:t>
            </w:r>
            <w:proofErr w:type="spellEnd"/>
          </w:p>
          <w:p w14:paraId="372FA40D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B56775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F4EBA15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A45BBE2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0457125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Свакодневно</w:t>
            </w:r>
            <w:proofErr w:type="spellEnd"/>
          </w:p>
          <w:p w14:paraId="73125A13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168F9A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68FD4CB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E36562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B5412F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928716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05516C1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B56DA0F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DF8332A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Свакодневно</w:t>
            </w:r>
            <w:proofErr w:type="spellEnd"/>
          </w:p>
          <w:p w14:paraId="05CF9134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7021B30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Седмично</w:t>
            </w:r>
            <w:proofErr w:type="spellEnd"/>
          </w:p>
          <w:p w14:paraId="76D9A2C0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Свакодневно</w:t>
            </w:r>
            <w:proofErr w:type="spellEnd"/>
          </w:p>
          <w:p w14:paraId="1645A74C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Свакодневно</w:t>
            </w:r>
            <w:proofErr w:type="spellEnd"/>
          </w:p>
          <w:p w14:paraId="092FD8B8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B99B09C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191921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7E5D344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Свакодневно</w:t>
            </w:r>
            <w:proofErr w:type="spellEnd"/>
          </w:p>
          <w:p w14:paraId="06E6AE19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AB1B91E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Свакодневно</w:t>
            </w:r>
            <w:proofErr w:type="spellEnd"/>
          </w:p>
          <w:p w14:paraId="6F178B0A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53DE1FC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2137B5A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07020CF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8A77B5F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Два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пута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месечно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  <w:p w14:paraId="1C349AA5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1D6916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8552CDC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6A6D2C8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Два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пута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месечно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  <w:p w14:paraId="68F11AD8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9FC8A8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E19600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9441D9E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5312943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A08E619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70498A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8C201BB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5C95186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Септембар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474985C7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новембар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6A9E061F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јануар,март</w:t>
            </w:r>
            <w:proofErr w:type="spellEnd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4B5DC381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220972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FD15599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CD99BC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68FA241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F50731A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току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  <w:p w14:paraId="0C5C7DF9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3595E8C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68CF754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8F91C86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7C7ED56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BE8DFF9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току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  <w:p w14:paraId="1FE5243B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4ABBDEE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BA22CC7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79C958C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221219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1D14B0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9AF61FA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84E9CF3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AE7C3AF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84AED43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7CF144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4093F2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1788761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EE4D43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C16BF94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C09278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9BFC940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D989D46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2D67E63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9BB94D3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493BF8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току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  <w:p w14:paraId="708E6059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1132C92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7A1A8CA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D53FBA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2FA7D3E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EA36F9D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EFDCDCD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CD144E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B90BE37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ADE2191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току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  <w:p w14:paraId="76BA8C7E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DACAF4A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4CD8AEB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C57158A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E22381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578D392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Новембар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77595B5B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децембар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3A12B1AA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јануар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7A36871E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фебруар,март</w:t>
            </w:r>
            <w:proofErr w:type="spellEnd"/>
            <w:proofErr w:type="gramEnd"/>
          </w:p>
          <w:p w14:paraId="18EA8B3A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мај,јун</w:t>
            </w:r>
            <w:proofErr w:type="spellEnd"/>
            <w:proofErr w:type="gramEnd"/>
          </w:p>
          <w:p w14:paraId="78EBF753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7C2164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819C515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току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  <w:p w14:paraId="7FAA829A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B615531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00E0D64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24B84D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BF4F4B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току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  <w:p w14:paraId="2B51CA9C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D69EC1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3955B61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3DF8F73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28F0850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43EE796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C474F84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6C255B1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85E3FDE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C4F5F3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1C3E00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B834DDB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4EABD1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224214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D4DA1E1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  <w:p w14:paraId="7647F972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3979E8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2069DE9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E4CB50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E588378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B87068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2BD0925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148F3C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Свакодневно</w:t>
            </w:r>
            <w:proofErr w:type="spellEnd"/>
          </w:p>
          <w:p w14:paraId="44C7AC84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B3214E0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B57B5D0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EE69746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F462070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0573185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C138413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3BE8EB1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074E236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16F727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F145C38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току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  <w:p w14:paraId="4B22D45E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239F617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4A27EF6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8ED7C74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9CC6D38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86D995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A55F39B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Јул,август</w:t>
            </w:r>
            <w:proofErr w:type="spellEnd"/>
            <w:proofErr w:type="gramEnd"/>
          </w:p>
          <w:p w14:paraId="5E6F7047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4332E01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A78D0E0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7F20C99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У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току</w:t>
            </w:r>
            <w:proofErr w:type="spellEnd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5BDA20A6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82" w:type="dxa"/>
          </w:tcPr>
          <w:p w14:paraId="5A235CB1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A7CAB8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518B535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FEC8D38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0F26474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047815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C7F6B1C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F3CF4D4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8932D3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A6F78E8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Нутриционисти-дијететичари</w:t>
            </w:r>
            <w:proofErr w:type="spellEnd"/>
          </w:p>
          <w:p w14:paraId="117E353A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1CCA1FD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26F33AD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F1E3DFD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63CF5B4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AAD400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3940D7E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Особље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</w:p>
          <w:p w14:paraId="41D6809A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Р.Ј. 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Кухиња</w:t>
            </w:r>
            <w:proofErr w:type="spellEnd"/>
          </w:p>
          <w:p w14:paraId="5D106803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97333A6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3914B1C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FB48E9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E290762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70D144A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BD044FB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F332D2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FF14966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99C736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47C57E2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14436D8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lastRenderedPageBreak/>
              <w:t>Учитељи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продуженог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боравка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основним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школама</w:t>
            </w:r>
            <w:proofErr w:type="spellEnd"/>
          </w:p>
          <w:p w14:paraId="50F8C9B8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35F7C18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128A645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</w:p>
          <w:p w14:paraId="7F7F8126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598A9812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</w:p>
          <w:p w14:paraId="34F8E1C0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AF95C37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Учитељи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продуженог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боравка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основним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школама</w:t>
            </w:r>
            <w:proofErr w:type="spellEnd"/>
          </w:p>
          <w:p w14:paraId="5B537F2C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42A8FB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1597188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657222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1D8426A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Завод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јавно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здраље,Шабац</w:t>
            </w:r>
            <w:proofErr w:type="spellEnd"/>
            <w:proofErr w:type="gramEnd"/>
          </w:p>
          <w:p w14:paraId="2078C1F7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3B5D1F5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1448ACF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D8DE2C5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741628F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Завод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јавно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здравље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,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Шабац</w:t>
            </w:r>
            <w:proofErr w:type="spellEnd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726EAF5C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директор,стручни</w:t>
            </w:r>
            <w:proofErr w:type="spellEnd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сарадници,васпитачи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1B4A4B18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медицинске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сестре</w:t>
            </w:r>
            <w:proofErr w:type="spellEnd"/>
          </w:p>
          <w:p w14:paraId="0C2F9623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9F7BF5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963252B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2B95C12F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родитељи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2B20E465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27E6B2A3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медицинске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сестре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Завод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јавно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здравље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,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Шабац</w:t>
            </w:r>
            <w:proofErr w:type="spellEnd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585FD6AE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FBBA547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C08D5B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1FB9993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3F7B1D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A62D1C9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C170C72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B4557FE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E4D7860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D0FD131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D9283C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FE93AB1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17DA1A5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BAF0ED5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5D8DDB1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2BBDA0C0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lastRenderedPageBreak/>
              <w:t>васпитачи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24CCAA3D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медицинске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сестре</w:t>
            </w:r>
            <w:proofErr w:type="spellEnd"/>
          </w:p>
          <w:p w14:paraId="5AAB9A62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4E9299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55AA7C3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E2B5D1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165BB76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6D581F8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7E7FAB4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1989D616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57E6C5DC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медицинске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сестре</w:t>
            </w:r>
            <w:proofErr w:type="spellEnd"/>
          </w:p>
          <w:p w14:paraId="4B4167C8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373BD9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FFC5A8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Директор,заменик</w:t>
            </w:r>
            <w:proofErr w:type="spellEnd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директора,правник-службеник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јавне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набавке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економиста</w:t>
            </w:r>
            <w:proofErr w:type="spellEnd"/>
          </w:p>
          <w:p w14:paraId="4B4E7EFE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D6AC29F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B91A44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F3167A4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561B63F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0998D84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D6D9E4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671F0F9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C363E93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80B5722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61A8301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220740F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2115438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DD8A9FB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BFDE085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9B1C18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A918D05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DC03E2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8DD3BC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00BCF2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A5D6E19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559B49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8331011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9FC4021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Комора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мед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сестара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техничара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Србије,Друштво</w:t>
            </w:r>
            <w:proofErr w:type="spellEnd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дијететичара-нутрициониста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предшколских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Србије</w:t>
            </w:r>
            <w:proofErr w:type="spellEnd"/>
          </w:p>
          <w:p w14:paraId="0D3517AB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8D9C141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Нутриционисти-дијететичари</w:t>
            </w:r>
            <w:proofErr w:type="spellEnd"/>
          </w:p>
          <w:p w14:paraId="64D7B50D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24996C7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C2A2F14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5CE37E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90085B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F9D4BA5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06BE8CF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6CF2E61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5332FA1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7B71F02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Нутриционисти-дијететичари</w:t>
            </w:r>
            <w:proofErr w:type="spellEnd"/>
          </w:p>
          <w:p w14:paraId="472D82AB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7FAA62D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5C5CDD6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0765B24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7934A18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88E68A3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Нутриционисти-дијететичари</w:t>
            </w:r>
            <w:proofErr w:type="spellEnd"/>
          </w:p>
          <w:p w14:paraId="0A5120F7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56A5EFF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CCB507A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,</w:t>
            </w:r>
            <w:proofErr w:type="gramEnd"/>
          </w:p>
          <w:p w14:paraId="5EDB2B1D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1911ECBA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мед.сестре</w:t>
            </w:r>
            <w:proofErr w:type="spellEnd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>, ЗЗЈЗ</w:t>
            </w:r>
          </w:p>
          <w:p w14:paraId="5FB35257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Шабац</w:t>
            </w:r>
            <w:proofErr w:type="spellEnd"/>
          </w:p>
          <w:p w14:paraId="7D6ACB56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270EFD6" w14:textId="77777777" w:rsidR="00555F9E" w:rsidRPr="00510FFD" w:rsidRDefault="00555F9E">
      <w:pPr>
        <w:spacing w:after="200"/>
        <w:ind w:hanging="2"/>
        <w:rPr>
          <w:rFonts w:ascii="Arial" w:eastAsia="Arial" w:hAnsi="Arial" w:cs="Arial"/>
          <w:sz w:val="22"/>
          <w:szCs w:val="22"/>
        </w:rPr>
      </w:pPr>
    </w:p>
    <w:p w14:paraId="11AD8F9B" w14:textId="77777777" w:rsidR="00555F9E" w:rsidRDefault="00555F9E">
      <w:pPr>
        <w:spacing w:after="200"/>
        <w:ind w:hanging="2"/>
        <w:rPr>
          <w:rFonts w:ascii="Arial" w:eastAsia="Arial" w:hAnsi="Arial" w:cs="Arial"/>
        </w:rPr>
      </w:pPr>
    </w:p>
    <w:p w14:paraId="4A6ADCE3" w14:textId="77777777" w:rsidR="00555F9E" w:rsidRDefault="00000000">
      <w:pPr>
        <w:spacing w:after="200"/>
        <w:ind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7. </w:t>
      </w:r>
      <w:proofErr w:type="spellStart"/>
      <w:r>
        <w:rPr>
          <w:rFonts w:ascii="Arial" w:eastAsia="Arial" w:hAnsi="Arial" w:cs="Arial"/>
          <w:b/>
        </w:rPr>
        <w:t>Годишњи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планови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рада</w:t>
      </w:r>
      <w:proofErr w:type="spellEnd"/>
      <w:r>
        <w:rPr>
          <w:rFonts w:ascii="Arial" w:eastAsia="Arial" w:hAnsi="Arial" w:cs="Arial"/>
          <w:b/>
        </w:rPr>
        <w:t xml:space="preserve"> у </w:t>
      </w:r>
      <w:proofErr w:type="spellStart"/>
      <w:r>
        <w:rPr>
          <w:rFonts w:ascii="Arial" w:eastAsia="Arial" w:hAnsi="Arial" w:cs="Arial"/>
          <w:b/>
        </w:rPr>
        <w:t>области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унапређивања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професионалног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развоја</w:t>
      </w:r>
      <w:proofErr w:type="spellEnd"/>
    </w:p>
    <w:p w14:paraId="00A8D76C" w14:textId="77777777" w:rsidR="00555F9E" w:rsidRDefault="00000000">
      <w:pPr>
        <w:tabs>
          <w:tab w:val="left" w:pos="1230"/>
        </w:tabs>
        <w:spacing w:after="200"/>
        <w:ind w:hanging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План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увођења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приправника</w:t>
      </w:r>
      <w:proofErr w:type="spellEnd"/>
      <w:r>
        <w:rPr>
          <w:rFonts w:ascii="Arial" w:eastAsia="Arial" w:hAnsi="Arial" w:cs="Arial"/>
          <w:b/>
        </w:rPr>
        <w:t xml:space="preserve"> у </w:t>
      </w:r>
      <w:proofErr w:type="spellStart"/>
      <w:r>
        <w:rPr>
          <w:rFonts w:ascii="Arial" w:eastAsia="Arial" w:hAnsi="Arial" w:cs="Arial"/>
          <w:b/>
        </w:rPr>
        <w:t>посао</w:t>
      </w:r>
      <w:proofErr w:type="spellEnd"/>
      <w:r>
        <w:rPr>
          <w:rFonts w:ascii="Arial" w:eastAsia="Arial" w:hAnsi="Arial" w:cs="Arial"/>
          <w:b/>
        </w:rPr>
        <w:t xml:space="preserve"> и </w:t>
      </w:r>
      <w:proofErr w:type="spellStart"/>
      <w:r>
        <w:rPr>
          <w:rFonts w:ascii="Arial" w:eastAsia="Arial" w:hAnsi="Arial" w:cs="Arial"/>
          <w:b/>
        </w:rPr>
        <w:t>новопридошлих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запослених</w:t>
      </w:r>
      <w:proofErr w:type="spellEnd"/>
    </w:p>
    <w:p w14:paraId="685CED60" w14:textId="77777777" w:rsidR="00555F9E" w:rsidRPr="00510FFD" w:rsidRDefault="00000000">
      <w:pPr>
        <w:spacing w:after="200"/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 xml:space="preserve">     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Основни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циљ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овог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тима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спровођење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програма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увођења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посао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приправника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савладавање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захтева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који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510FFD">
        <w:rPr>
          <w:rFonts w:ascii="Arial" w:eastAsia="Arial" w:hAnsi="Arial" w:cs="Arial"/>
          <w:sz w:val="22"/>
          <w:szCs w:val="22"/>
        </w:rPr>
        <w:t>односе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на</w:t>
      </w:r>
      <w:proofErr w:type="spellEnd"/>
      <w:proofErr w:type="gram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област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васпитно-образовног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развијања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сарадње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заједнице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учења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развијање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професионалне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праксе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.</w:t>
      </w:r>
    </w:p>
    <w:p w14:paraId="500B5CFC" w14:textId="77777777" w:rsidR="00555F9E" w:rsidRPr="00510FFD" w:rsidRDefault="00000000">
      <w:pPr>
        <w:spacing w:after="200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Задаци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ментора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:</w:t>
      </w:r>
    </w:p>
    <w:p w14:paraId="5EFAFE12" w14:textId="77777777" w:rsidR="00555F9E" w:rsidRPr="00510FFD" w:rsidRDefault="00000000">
      <w:pPr>
        <w:numPr>
          <w:ilvl w:val="0"/>
          <w:numId w:val="6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планирање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приправником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документовање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рада</w:t>
      </w:r>
      <w:proofErr w:type="spellEnd"/>
    </w:p>
    <w:p w14:paraId="5DF1E02A" w14:textId="77777777" w:rsidR="00555F9E" w:rsidRPr="00510FFD" w:rsidRDefault="00000000">
      <w:pPr>
        <w:numPr>
          <w:ilvl w:val="0"/>
          <w:numId w:val="6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упознавање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приправника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законима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правилницим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који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регулишу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васпитно-образовни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рад</w:t>
      </w:r>
      <w:proofErr w:type="spellEnd"/>
    </w:p>
    <w:p w14:paraId="23318D1E" w14:textId="77777777" w:rsidR="00555F9E" w:rsidRPr="00510FFD" w:rsidRDefault="00000000">
      <w:pPr>
        <w:numPr>
          <w:ilvl w:val="0"/>
          <w:numId w:val="6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праћење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васпитно-образовног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пружање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подршке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приправнику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раду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присуствовањем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групи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упућивањем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правилник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Основама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програма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примере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добре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праксе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...)</w:t>
      </w:r>
    </w:p>
    <w:p w14:paraId="3EFF73EB" w14:textId="77777777" w:rsidR="00555F9E" w:rsidRPr="00510FFD" w:rsidRDefault="00000000">
      <w:pPr>
        <w:numPr>
          <w:ilvl w:val="0"/>
          <w:numId w:val="6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развијање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партнерског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односа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успостављање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професионалне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комуникације</w:t>
      </w:r>
      <w:proofErr w:type="spellEnd"/>
    </w:p>
    <w:p w14:paraId="690EC4CD" w14:textId="77777777" w:rsidR="00555F9E" w:rsidRPr="00510FFD" w:rsidRDefault="00000000">
      <w:pPr>
        <w:numPr>
          <w:ilvl w:val="0"/>
          <w:numId w:val="6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давање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сугестија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коришћењу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стручне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литературе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.</w:t>
      </w:r>
    </w:p>
    <w:p w14:paraId="76A0E2C8" w14:textId="77777777" w:rsidR="00555F9E" w:rsidRPr="00510FFD" w:rsidRDefault="00555F9E">
      <w:pPr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15290B98" w14:textId="77777777" w:rsidR="00555F9E" w:rsidRPr="00510FFD" w:rsidRDefault="00000000">
      <w:pPr>
        <w:spacing w:after="200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Задаци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приправника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:</w:t>
      </w:r>
    </w:p>
    <w:p w14:paraId="62AE8049" w14:textId="77777777" w:rsidR="00555F9E" w:rsidRPr="00510FFD" w:rsidRDefault="00000000">
      <w:pPr>
        <w:numPr>
          <w:ilvl w:val="0"/>
          <w:numId w:val="6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планирање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ментором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документовање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рада</w:t>
      </w:r>
      <w:proofErr w:type="spellEnd"/>
    </w:p>
    <w:p w14:paraId="5B7C67F4" w14:textId="77777777" w:rsidR="00555F9E" w:rsidRPr="00510FFD" w:rsidRDefault="00000000">
      <w:pPr>
        <w:numPr>
          <w:ilvl w:val="0"/>
          <w:numId w:val="6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стицање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знања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вештина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способности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потребних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самостално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обављање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васпитно-образовног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из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свих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области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.</w:t>
      </w:r>
    </w:p>
    <w:p w14:paraId="4EACEA02" w14:textId="77777777" w:rsidR="00555F9E" w:rsidRPr="00510FFD" w:rsidRDefault="00000000">
      <w:pPr>
        <w:numPr>
          <w:ilvl w:val="0"/>
          <w:numId w:val="6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lastRenderedPageBreak/>
        <w:t>упознавање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свим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документима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нивоу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Предшколски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програм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Развојни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план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Годишњи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план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Правилником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безбедности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Правилима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понашања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Установи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.</w:t>
      </w:r>
    </w:p>
    <w:p w14:paraId="5A9A3DEB" w14:textId="77777777" w:rsidR="00555F9E" w:rsidRPr="00510FFD" w:rsidRDefault="00000000">
      <w:pPr>
        <w:numPr>
          <w:ilvl w:val="0"/>
          <w:numId w:val="62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активно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учешће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приправника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раду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стручних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органа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.</w:t>
      </w:r>
    </w:p>
    <w:p w14:paraId="6A464F7D" w14:textId="77777777" w:rsidR="00555F9E" w:rsidRPr="00510FFD" w:rsidRDefault="00555F9E">
      <w:pPr>
        <w:spacing w:after="200"/>
        <w:ind w:hanging="2"/>
        <w:jc w:val="both"/>
        <w:rPr>
          <w:rFonts w:ascii="Arial" w:eastAsia="Arial" w:hAnsi="Arial" w:cs="Arial"/>
          <w:sz w:val="22"/>
          <w:szCs w:val="22"/>
        </w:rPr>
      </w:pPr>
    </w:p>
    <w:p w14:paraId="26645690" w14:textId="77777777" w:rsidR="00555F9E" w:rsidRPr="00510FFD" w:rsidRDefault="00000000">
      <w:pPr>
        <w:spacing w:after="200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Задаци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стручних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сарадника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:</w:t>
      </w:r>
    </w:p>
    <w:p w14:paraId="72599838" w14:textId="77777777" w:rsidR="00555F9E" w:rsidRPr="00510FFD" w:rsidRDefault="00000000">
      <w:pPr>
        <w:numPr>
          <w:ilvl w:val="0"/>
          <w:numId w:val="6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планирање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менторима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приправницима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нивоу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планирање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индивидуалног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документовања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истог</w:t>
      </w:r>
      <w:proofErr w:type="spellEnd"/>
    </w:p>
    <w:p w14:paraId="7231883D" w14:textId="77777777" w:rsidR="00555F9E" w:rsidRPr="00510FFD" w:rsidRDefault="00000000">
      <w:pPr>
        <w:numPr>
          <w:ilvl w:val="0"/>
          <w:numId w:val="6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саветодавни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инструктивни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рад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менторима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приправницима</w:t>
      </w:r>
      <w:proofErr w:type="spellEnd"/>
    </w:p>
    <w:p w14:paraId="71447B93" w14:textId="77777777" w:rsidR="00555F9E" w:rsidRPr="00510FFD" w:rsidRDefault="00000000">
      <w:pPr>
        <w:numPr>
          <w:ilvl w:val="0"/>
          <w:numId w:val="6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боравак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групи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давање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сугестија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унапређење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васпитно-образовног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рада</w:t>
      </w:r>
      <w:proofErr w:type="spellEnd"/>
    </w:p>
    <w:p w14:paraId="6B45BA80" w14:textId="77777777" w:rsidR="00555F9E" w:rsidRPr="00510FFD" w:rsidRDefault="00000000">
      <w:pPr>
        <w:numPr>
          <w:ilvl w:val="0"/>
          <w:numId w:val="6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упућивање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ментора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приправника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коришћење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педагошке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литературе</w:t>
      </w:r>
      <w:proofErr w:type="spellEnd"/>
    </w:p>
    <w:p w14:paraId="6D10A354" w14:textId="77777777" w:rsidR="00555F9E" w:rsidRPr="00510FFD" w:rsidRDefault="00000000">
      <w:pPr>
        <w:numPr>
          <w:ilvl w:val="0"/>
          <w:numId w:val="6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израда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инструмената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праћење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реализацију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васпитно-образовног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унапређивања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квалитета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сарадње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ментор-приправник</w:t>
      </w:r>
      <w:proofErr w:type="spellEnd"/>
    </w:p>
    <w:p w14:paraId="3256BDD6" w14:textId="77777777" w:rsidR="00555F9E" w:rsidRPr="00510FFD" w:rsidRDefault="00000000">
      <w:pPr>
        <w:numPr>
          <w:ilvl w:val="0"/>
          <w:numId w:val="63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учествовање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организацији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полагања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предиспита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лиценцу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раду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комисије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полагање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предиспита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Установи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.</w:t>
      </w:r>
    </w:p>
    <w:p w14:paraId="44BD7902" w14:textId="77777777" w:rsidR="00555F9E" w:rsidRPr="00510FFD" w:rsidRDefault="00555F9E">
      <w:pPr>
        <w:spacing w:after="200"/>
        <w:ind w:hanging="2"/>
        <w:rPr>
          <w:rFonts w:ascii="Arial" w:eastAsia="Arial" w:hAnsi="Arial" w:cs="Arial"/>
          <w:sz w:val="22"/>
          <w:szCs w:val="22"/>
        </w:rPr>
      </w:pPr>
    </w:p>
    <w:p w14:paraId="33D81965" w14:textId="77777777" w:rsidR="00555F9E" w:rsidRPr="00510FFD" w:rsidRDefault="00000000">
      <w:pPr>
        <w:spacing w:after="200"/>
        <w:ind w:hanging="2"/>
        <w:rPr>
          <w:rFonts w:ascii="Arial" w:eastAsia="Arial" w:hAnsi="Arial" w:cs="Arial"/>
          <w:color w:val="000001"/>
          <w:sz w:val="22"/>
          <w:szCs w:val="22"/>
        </w:rPr>
        <w:sectPr w:rsidR="00555F9E" w:rsidRPr="00510FFD">
          <w:pgSz w:w="12240" w:h="15840"/>
          <w:pgMar w:top="864" w:right="1440" w:bottom="432" w:left="1440" w:header="720" w:footer="720" w:gutter="0"/>
          <w:cols w:space="720"/>
        </w:sectPr>
      </w:pPr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У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овој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радној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години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установи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ангажовано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јe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22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васпитача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стручној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proofErr w:type="gramStart"/>
      <w:r w:rsidRPr="00510FFD">
        <w:rPr>
          <w:rFonts w:ascii="Arial" w:eastAsia="Arial" w:hAnsi="Arial" w:cs="Arial"/>
          <w:color w:val="000001"/>
          <w:sz w:val="22"/>
          <w:szCs w:val="22"/>
        </w:rPr>
        <w:t>пракси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, 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отворени</w:t>
      </w:r>
      <w:proofErr w:type="spellEnd"/>
      <w:proofErr w:type="gram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смо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укључивање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нових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>.</w:t>
      </w:r>
    </w:p>
    <w:p w14:paraId="0452FF1A" w14:textId="77777777" w:rsidR="00555F9E" w:rsidRDefault="00000000" w:rsidP="00510FFD">
      <w:pP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8. ПЛАНОВИ РАДА ТИМОВА УСТАНОВЕ</w:t>
      </w:r>
    </w:p>
    <w:p w14:paraId="7F113FE4" w14:textId="77777777" w:rsidR="00555F9E" w:rsidRDefault="00000000">
      <w:pPr>
        <w:ind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8.1. </w:t>
      </w:r>
      <w:proofErr w:type="spellStart"/>
      <w:r>
        <w:rPr>
          <w:rFonts w:ascii="Arial" w:eastAsia="Arial" w:hAnsi="Arial" w:cs="Arial"/>
          <w:b/>
        </w:rPr>
        <w:t>План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рада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Тима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самовредновање</w:t>
      </w:r>
      <w:proofErr w:type="spellEnd"/>
    </w:p>
    <w:p w14:paraId="53CCF78D" w14:textId="77777777" w:rsidR="00555F9E" w:rsidRDefault="00555F9E">
      <w:pPr>
        <w:ind w:hanging="2"/>
        <w:rPr>
          <w:rFonts w:ascii="Arial" w:eastAsia="Arial" w:hAnsi="Arial" w:cs="Arial"/>
          <w:color w:val="FF0000"/>
        </w:rPr>
      </w:pPr>
    </w:p>
    <w:p w14:paraId="7941C173" w14:textId="77777777" w:rsidR="00555F9E" w:rsidRPr="00510FFD" w:rsidRDefault="00000000">
      <w:pPr>
        <w:ind w:hanging="2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Чланови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Тима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самовредновање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радну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2022/23.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годину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>:</w:t>
      </w:r>
    </w:p>
    <w:p w14:paraId="6AA741D3" w14:textId="77777777" w:rsidR="00555F9E" w:rsidRPr="00510FFD" w:rsidRDefault="00555F9E">
      <w:pPr>
        <w:ind w:hanging="2"/>
        <w:rPr>
          <w:rFonts w:ascii="Arial" w:eastAsia="Arial" w:hAnsi="Arial" w:cs="Arial"/>
          <w:color w:val="000001"/>
          <w:sz w:val="22"/>
          <w:szCs w:val="22"/>
        </w:rPr>
      </w:pPr>
    </w:p>
    <w:p w14:paraId="2D952EF8" w14:textId="77777777" w:rsidR="00555F9E" w:rsidRPr="00510FFD" w:rsidRDefault="00000000">
      <w:pPr>
        <w:numPr>
          <w:ilvl w:val="0"/>
          <w:numId w:val="20"/>
        </w:numPr>
        <w:spacing w:line="276" w:lineRule="auto"/>
        <w:ind w:left="0" w:hanging="2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Јасмина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Вулетић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proofErr w:type="gramStart"/>
      <w:r w:rsidRPr="00510FFD">
        <w:rPr>
          <w:rFonts w:ascii="Arial" w:eastAsia="Arial" w:hAnsi="Arial" w:cs="Arial"/>
          <w:sz w:val="22"/>
          <w:szCs w:val="22"/>
        </w:rPr>
        <w:t>помоћник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директора</w:t>
      </w:r>
      <w:proofErr w:type="spellEnd"/>
      <w:proofErr w:type="gramEnd"/>
    </w:p>
    <w:p w14:paraId="4F37A879" w14:textId="77777777" w:rsidR="00555F9E" w:rsidRPr="00510FFD" w:rsidRDefault="00000000">
      <w:pPr>
        <w:numPr>
          <w:ilvl w:val="0"/>
          <w:numId w:val="20"/>
        </w:numPr>
        <w:spacing w:line="276" w:lineRule="auto"/>
        <w:ind w:left="0" w:hanging="2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Кристина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Гавриловић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педагог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координатор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Тима</w:t>
      </w:r>
      <w:proofErr w:type="spellEnd"/>
    </w:p>
    <w:p w14:paraId="254715A2" w14:textId="77777777" w:rsidR="00555F9E" w:rsidRPr="00510FFD" w:rsidRDefault="00000000">
      <w:pPr>
        <w:numPr>
          <w:ilvl w:val="0"/>
          <w:numId w:val="20"/>
        </w:numPr>
        <w:spacing w:line="276" w:lineRule="auto"/>
        <w:ind w:left="0" w:hanging="2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Нела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Полић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васпитач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</w:p>
    <w:p w14:paraId="33159C01" w14:textId="77777777" w:rsidR="00555F9E" w:rsidRPr="00510FFD" w:rsidRDefault="00000000">
      <w:pPr>
        <w:numPr>
          <w:ilvl w:val="0"/>
          <w:numId w:val="20"/>
        </w:numPr>
        <w:spacing w:line="276" w:lineRule="auto"/>
        <w:ind w:left="0" w:hanging="2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Злата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Стојићевић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васпитач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</w:p>
    <w:p w14:paraId="5F0E9606" w14:textId="77777777" w:rsidR="00555F9E" w:rsidRPr="00510FFD" w:rsidRDefault="00000000">
      <w:pPr>
        <w:numPr>
          <w:ilvl w:val="0"/>
          <w:numId w:val="20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Весна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Јанковић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васпитач</w:t>
      </w:r>
      <w:proofErr w:type="spellEnd"/>
      <w:r w:rsidRPr="00510FFD"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4D9E3ED8" w14:textId="77777777" w:rsidR="00555F9E" w:rsidRPr="00510FFD" w:rsidRDefault="00000000">
      <w:pPr>
        <w:numPr>
          <w:ilvl w:val="0"/>
          <w:numId w:val="20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Бранка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Видовић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медицинска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сестра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васпитач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,</w:t>
      </w:r>
    </w:p>
    <w:p w14:paraId="4ADDB611" w14:textId="77777777" w:rsidR="00555F9E" w:rsidRPr="00510FFD" w:rsidRDefault="00000000">
      <w:pPr>
        <w:numPr>
          <w:ilvl w:val="0"/>
          <w:numId w:val="20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Љиљана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Рељић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васпитач</w:t>
      </w:r>
      <w:proofErr w:type="spellEnd"/>
    </w:p>
    <w:p w14:paraId="369E7C99" w14:textId="77777777" w:rsidR="00555F9E" w:rsidRPr="00510FFD" w:rsidRDefault="00000000">
      <w:pPr>
        <w:numPr>
          <w:ilvl w:val="0"/>
          <w:numId w:val="20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Наташа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Перишић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васпитач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</w:p>
    <w:p w14:paraId="791ECBED" w14:textId="77777777" w:rsidR="00555F9E" w:rsidRPr="00510FFD" w:rsidRDefault="00000000">
      <w:pPr>
        <w:numPr>
          <w:ilvl w:val="0"/>
          <w:numId w:val="20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Влада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Петковски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васпитач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</w:p>
    <w:p w14:paraId="2D8234D7" w14:textId="77777777" w:rsidR="00555F9E" w:rsidRPr="00510FFD" w:rsidRDefault="00000000">
      <w:pPr>
        <w:numPr>
          <w:ilvl w:val="0"/>
          <w:numId w:val="20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Зденка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Илић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васпитач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</w:p>
    <w:p w14:paraId="7731EBC0" w14:textId="77777777" w:rsidR="00555F9E" w:rsidRPr="00510FFD" w:rsidRDefault="00000000">
      <w:pPr>
        <w:numPr>
          <w:ilvl w:val="0"/>
          <w:numId w:val="20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Ивана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Јевтић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члан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Савета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родитеља</w:t>
      </w:r>
      <w:proofErr w:type="spellEnd"/>
    </w:p>
    <w:p w14:paraId="512E282C" w14:textId="77777777" w:rsidR="00555F9E" w:rsidRPr="00510FFD" w:rsidRDefault="00000000">
      <w:pPr>
        <w:numPr>
          <w:ilvl w:val="0"/>
          <w:numId w:val="20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Љиљана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Поповић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васпитач</w:t>
      </w:r>
      <w:proofErr w:type="spellEnd"/>
    </w:p>
    <w:p w14:paraId="72C810E6" w14:textId="77777777" w:rsidR="00555F9E" w:rsidRPr="00510FFD" w:rsidRDefault="00000000">
      <w:pPr>
        <w:numPr>
          <w:ilvl w:val="0"/>
          <w:numId w:val="20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Весна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Остојић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васпитач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 </w:t>
      </w:r>
    </w:p>
    <w:p w14:paraId="003D3D7F" w14:textId="77777777" w:rsidR="00555F9E" w:rsidRPr="00510FFD" w:rsidRDefault="00000000">
      <w:pPr>
        <w:numPr>
          <w:ilvl w:val="0"/>
          <w:numId w:val="20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Ивана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Гишић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васпитач</w:t>
      </w:r>
      <w:proofErr w:type="spellEnd"/>
    </w:p>
    <w:p w14:paraId="486CE104" w14:textId="77777777" w:rsidR="00555F9E" w:rsidRPr="00510FFD" w:rsidRDefault="00000000">
      <w:pPr>
        <w:numPr>
          <w:ilvl w:val="0"/>
          <w:numId w:val="20"/>
        </w:numP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Дејан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Марковић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члан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УО</w:t>
      </w:r>
    </w:p>
    <w:p w14:paraId="140132EB" w14:textId="77777777" w:rsidR="00555F9E" w:rsidRPr="00510FFD" w:rsidRDefault="00555F9E">
      <w:pPr>
        <w:ind w:hanging="2"/>
        <w:rPr>
          <w:rFonts w:ascii="Arial" w:eastAsia="Arial" w:hAnsi="Arial" w:cs="Arial"/>
          <w:sz w:val="22"/>
          <w:szCs w:val="22"/>
        </w:rPr>
      </w:pPr>
    </w:p>
    <w:p w14:paraId="0D0B28C8" w14:textId="77777777" w:rsidR="00555F9E" w:rsidRPr="00510FFD" w:rsidRDefault="00555F9E">
      <w:pPr>
        <w:ind w:hanging="2"/>
        <w:rPr>
          <w:rFonts w:ascii="Arial" w:eastAsia="Arial" w:hAnsi="Arial" w:cs="Arial"/>
          <w:sz w:val="22"/>
          <w:szCs w:val="22"/>
        </w:rPr>
      </w:pPr>
    </w:p>
    <w:tbl>
      <w:tblPr>
        <w:tblStyle w:val="aff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2968"/>
        <w:gridCol w:w="2148"/>
        <w:gridCol w:w="2766"/>
      </w:tblGrid>
      <w:tr w:rsidR="00555F9E" w:rsidRPr="00510FFD" w14:paraId="14D50A2F" w14:textId="77777777">
        <w:tc>
          <w:tcPr>
            <w:tcW w:w="1694" w:type="dxa"/>
          </w:tcPr>
          <w:p w14:paraId="0028381B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Планирано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време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/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месец</w:t>
            </w:r>
            <w:proofErr w:type="spellEnd"/>
          </w:p>
        </w:tc>
        <w:tc>
          <w:tcPr>
            <w:tcW w:w="2968" w:type="dxa"/>
          </w:tcPr>
          <w:p w14:paraId="21FD272C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Планиране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2148" w:type="dxa"/>
          </w:tcPr>
          <w:p w14:paraId="07D481C8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Носиоци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2766" w:type="dxa"/>
          </w:tcPr>
          <w:p w14:paraId="7E837965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Начин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праћења</w:t>
            </w:r>
            <w:proofErr w:type="spellEnd"/>
          </w:p>
        </w:tc>
      </w:tr>
      <w:tr w:rsidR="00555F9E" w:rsidRPr="00510FFD" w14:paraId="45BE4C00" w14:textId="77777777">
        <w:trPr>
          <w:trHeight w:val="755"/>
        </w:trPr>
        <w:tc>
          <w:tcPr>
            <w:tcW w:w="1694" w:type="dxa"/>
          </w:tcPr>
          <w:p w14:paraId="4BF47588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Септембар</w:t>
            </w:r>
            <w:proofErr w:type="spellEnd"/>
          </w:p>
        </w:tc>
        <w:tc>
          <w:tcPr>
            <w:tcW w:w="2968" w:type="dxa"/>
          </w:tcPr>
          <w:p w14:paraId="7C4DAEAE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Израда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Предлога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годишњег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самовредновања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48" w:type="dxa"/>
          </w:tcPr>
          <w:p w14:paraId="4B3345F7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самовредновање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66" w:type="dxa"/>
          </w:tcPr>
          <w:p w14:paraId="090FFF35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Записник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састанка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самовредновање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555F9E" w:rsidRPr="00510FFD" w14:paraId="47343D66" w14:textId="77777777">
        <w:trPr>
          <w:trHeight w:val="467"/>
        </w:trPr>
        <w:tc>
          <w:tcPr>
            <w:tcW w:w="1694" w:type="dxa"/>
          </w:tcPr>
          <w:p w14:paraId="30767B3C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Септембар</w:t>
            </w:r>
            <w:proofErr w:type="spellEnd"/>
          </w:p>
          <w:p w14:paraId="4C628177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68" w:type="dxa"/>
          </w:tcPr>
          <w:p w14:paraId="7A0D95CF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Доношење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Годишњег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самовредновања</w:t>
            </w:r>
            <w:proofErr w:type="spellEnd"/>
          </w:p>
        </w:tc>
        <w:tc>
          <w:tcPr>
            <w:tcW w:w="2148" w:type="dxa"/>
          </w:tcPr>
          <w:p w14:paraId="76390F65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ВО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веће</w:t>
            </w:r>
            <w:proofErr w:type="spellEnd"/>
          </w:p>
          <w:p w14:paraId="061096CC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6" w:type="dxa"/>
          </w:tcPr>
          <w:p w14:paraId="4575C263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Записник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ВО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већа</w:t>
            </w:r>
            <w:proofErr w:type="spellEnd"/>
          </w:p>
          <w:p w14:paraId="51AF253C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510FFD" w14:paraId="44F51D50" w14:textId="77777777">
        <w:trPr>
          <w:trHeight w:val="611"/>
        </w:trPr>
        <w:tc>
          <w:tcPr>
            <w:tcW w:w="1694" w:type="dxa"/>
          </w:tcPr>
          <w:p w14:paraId="3A243A49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Октобар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децембар</w:t>
            </w:r>
            <w:proofErr w:type="spellEnd"/>
          </w:p>
        </w:tc>
        <w:tc>
          <w:tcPr>
            <w:tcW w:w="2968" w:type="dxa"/>
          </w:tcPr>
          <w:p w14:paraId="1ADCE042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Заједнички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састанци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/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радинице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чланова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колегама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вртићима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заједничко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разумевање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Оквира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квалитета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анализа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понуђених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инструмената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састанци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ментором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унапређивање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процеса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самовредновања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2694005F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Избор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израда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инструмената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самовредновање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148" w:type="dxa"/>
          </w:tcPr>
          <w:p w14:paraId="16DEFF6D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</w:p>
          <w:p w14:paraId="03F9B3F2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6" w:type="dxa"/>
          </w:tcPr>
          <w:p w14:paraId="1D78F8FF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Записник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састанка</w:t>
            </w:r>
            <w:proofErr w:type="spellEnd"/>
          </w:p>
        </w:tc>
      </w:tr>
      <w:tr w:rsidR="00555F9E" w:rsidRPr="00510FFD" w14:paraId="34F54539" w14:textId="77777777">
        <w:trPr>
          <w:trHeight w:val="467"/>
        </w:trPr>
        <w:tc>
          <w:tcPr>
            <w:tcW w:w="1694" w:type="dxa"/>
          </w:tcPr>
          <w:p w14:paraId="0A725544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Октобар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децембар</w:t>
            </w:r>
            <w:proofErr w:type="spellEnd"/>
          </w:p>
        </w:tc>
        <w:tc>
          <w:tcPr>
            <w:tcW w:w="2968" w:type="dxa"/>
          </w:tcPr>
          <w:p w14:paraId="5F3DC4F4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Уживо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онлајн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сусрети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комуникација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ментором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подршку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унапређивању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lastRenderedPageBreak/>
              <w:t>процеса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самовреднвања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(ЕЦЕЦ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пројекат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5FB9A7C5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Одређивање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узорка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циљне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групе</w:t>
            </w:r>
            <w:proofErr w:type="spellEnd"/>
          </w:p>
        </w:tc>
        <w:tc>
          <w:tcPr>
            <w:tcW w:w="2148" w:type="dxa"/>
          </w:tcPr>
          <w:p w14:paraId="70661651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lastRenderedPageBreak/>
              <w:t>Чланови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66" w:type="dxa"/>
          </w:tcPr>
          <w:p w14:paraId="177314E5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Записник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састанка</w:t>
            </w:r>
            <w:proofErr w:type="spellEnd"/>
          </w:p>
        </w:tc>
      </w:tr>
      <w:tr w:rsidR="00555F9E" w:rsidRPr="00510FFD" w14:paraId="6E229A4D" w14:textId="77777777">
        <w:trPr>
          <w:trHeight w:val="2159"/>
        </w:trPr>
        <w:tc>
          <w:tcPr>
            <w:tcW w:w="1694" w:type="dxa"/>
          </w:tcPr>
          <w:p w14:paraId="406D5FBE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Октобар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април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EFED32A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0F7D59D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68" w:type="dxa"/>
          </w:tcPr>
          <w:p w14:paraId="4ECABC54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Прикупљање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података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интервјуи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анкете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сарадницима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анализа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документације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чек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листе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52A7C99E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Уживо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онлајн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сусрети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комуникација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ментором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подршку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унапређивању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процеса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самовреднвања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(ЕЦЕЦ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пројекат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09EE89D8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48" w:type="dxa"/>
          </w:tcPr>
          <w:p w14:paraId="1F2AD5F9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запослени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766" w:type="dxa"/>
          </w:tcPr>
          <w:p w14:paraId="495F7544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Документација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прикупљена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планираним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инструментима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техникама</w:t>
            </w:r>
            <w:proofErr w:type="spellEnd"/>
          </w:p>
        </w:tc>
      </w:tr>
      <w:tr w:rsidR="00555F9E" w:rsidRPr="00510FFD" w14:paraId="06108BF1" w14:textId="77777777">
        <w:trPr>
          <w:trHeight w:val="728"/>
        </w:trPr>
        <w:tc>
          <w:tcPr>
            <w:tcW w:w="1694" w:type="dxa"/>
          </w:tcPr>
          <w:p w14:paraId="40866BB1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Мај</w:t>
            </w:r>
            <w:proofErr w:type="spellEnd"/>
          </w:p>
          <w:p w14:paraId="7FDE388B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68" w:type="dxa"/>
          </w:tcPr>
          <w:p w14:paraId="0B2C2522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Обрада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добијених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података</w:t>
            </w:r>
            <w:proofErr w:type="spellEnd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интерпретација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добијених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резултата</w:t>
            </w:r>
            <w:proofErr w:type="spellEnd"/>
          </w:p>
          <w:p w14:paraId="37994DE9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Уживо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онлајн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сусрети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комуникација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ментором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подршку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унапређивању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процеса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самовреднвања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(ЕЦЕЦ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пројекат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0F4EC534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48" w:type="dxa"/>
          </w:tcPr>
          <w:p w14:paraId="5BF02266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</w:p>
          <w:p w14:paraId="266479F9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6" w:type="dxa"/>
          </w:tcPr>
          <w:p w14:paraId="77A813E7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Израђен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извештај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о</w:t>
            </w:r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самовредновању</w:t>
            </w:r>
            <w:proofErr w:type="spellEnd"/>
          </w:p>
        </w:tc>
      </w:tr>
      <w:tr w:rsidR="00555F9E" w:rsidRPr="00510FFD" w14:paraId="526B7757" w14:textId="77777777">
        <w:trPr>
          <w:trHeight w:val="845"/>
        </w:trPr>
        <w:tc>
          <w:tcPr>
            <w:tcW w:w="1694" w:type="dxa"/>
          </w:tcPr>
          <w:p w14:paraId="43D55C51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Мај</w:t>
            </w:r>
            <w:proofErr w:type="spellEnd"/>
          </w:p>
          <w:p w14:paraId="6B435901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BA6371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68" w:type="dxa"/>
          </w:tcPr>
          <w:p w14:paraId="3685A511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Израда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Акционог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унапређивање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области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самовредновања</w:t>
            </w:r>
            <w:proofErr w:type="spellEnd"/>
          </w:p>
          <w:p w14:paraId="401A4DCD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Уживо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онлајн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сусрети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комуникација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ментором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подршку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унапређивању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процеса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самовреднвања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(ЕЦЕЦ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пројекат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4C277608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48" w:type="dxa"/>
          </w:tcPr>
          <w:p w14:paraId="20E7F277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самовредмновање</w:t>
            </w:r>
            <w:proofErr w:type="spellEnd"/>
          </w:p>
          <w:p w14:paraId="7D4D85BC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766" w:type="dxa"/>
          </w:tcPr>
          <w:p w14:paraId="22107A94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Израђен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Акциони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6D3B4E37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73474A4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510FFD" w14:paraId="1B952F83" w14:textId="77777777">
        <w:trPr>
          <w:trHeight w:val="1178"/>
        </w:trPr>
        <w:tc>
          <w:tcPr>
            <w:tcW w:w="1694" w:type="dxa"/>
          </w:tcPr>
          <w:p w14:paraId="7FCE348B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4C2C6F0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Јун</w:t>
            </w:r>
            <w:proofErr w:type="spellEnd"/>
          </w:p>
          <w:p w14:paraId="5F56A433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68" w:type="dxa"/>
          </w:tcPr>
          <w:p w14:paraId="19E62F84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Састанци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вртићима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вези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избором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области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самовредновање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наредну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годину</w:t>
            </w:r>
            <w:proofErr w:type="spellEnd"/>
          </w:p>
          <w:p w14:paraId="2EB99F84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Извештавање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резултатима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самовредновања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директуру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седници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УО</w:t>
            </w:r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Савета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ВО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већа</w:t>
            </w:r>
            <w:proofErr w:type="spellEnd"/>
          </w:p>
        </w:tc>
        <w:tc>
          <w:tcPr>
            <w:tcW w:w="2148" w:type="dxa"/>
          </w:tcPr>
          <w:p w14:paraId="22294626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474E650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делегирани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члан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самовредновање</w:t>
            </w:r>
            <w:proofErr w:type="spellEnd"/>
          </w:p>
        </w:tc>
        <w:tc>
          <w:tcPr>
            <w:tcW w:w="2766" w:type="dxa"/>
          </w:tcPr>
          <w:p w14:paraId="33B461FB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A1FA8A3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Управног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одбора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Савета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ВО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већа</w:t>
            </w:r>
            <w:proofErr w:type="spellEnd"/>
          </w:p>
        </w:tc>
      </w:tr>
    </w:tbl>
    <w:p w14:paraId="454C7434" w14:textId="77777777" w:rsidR="00555F9E" w:rsidRPr="00510FFD" w:rsidRDefault="00555F9E">
      <w:pPr>
        <w:ind w:hanging="2"/>
        <w:rPr>
          <w:rFonts w:ascii="Arial" w:eastAsia="Arial" w:hAnsi="Arial" w:cs="Arial"/>
          <w:sz w:val="22"/>
          <w:szCs w:val="22"/>
        </w:rPr>
      </w:pPr>
    </w:p>
    <w:p w14:paraId="2112D0E6" w14:textId="77777777" w:rsidR="00555F9E" w:rsidRPr="00510FFD" w:rsidRDefault="00555F9E">
      <w:pPr>
        <w:ind w:hanging="2"/>
        <w:rPr>
          <w:rFonts w:ascii="Arial" w:eastAsia="Arial" w:hAnsi="Arial" w:cs="Arial"/>
          <w:color w:val="FF0000"/>
          <w:sz w:val="22"/>
          <w:szCs w:val="22"/>
        </w:rPr>
      </w:pPr>
    </w:p>
    <w:p w14:paraId="69E4D182" w14:textId="77777777" w:rsidR="00555F9E" w:rsidRPr="00510FFD" w:rsidRDefault="00555F9E">
      <w:pPr>
        <w:ind w:hanging="2"/>
        <w:rPr>
          <w:rFonts w:ascii="Arial" w:eastAsia="Arial" w:hAnsi="Arial" w:cs="Arial"/>
          <w:color w:val="FF0000"/>
          <w:sz w:val="22"/>
          <w:szCs w:val="22"/>
        </w:rPr>
      </w:pPr>
    </w:p>
    <w:p w14:paraId="0A464CC9" w14:textId="77777777" w:rsidR="00555F9E" w:rsidRDefault="00555F9E">
      <w:pPr>
        <w:ind w:hanging="2"/>
        <w:rPr>
          <w:rFonts w:ascii="Arial" w:eastAsia="Arial" w:hAnsi="Arial" w:cs="Arial"/>
          <w:color w:val="FF0000"/>
        </w:rPr>
      </w:pPr>
    </w:p>
    <w:p w14:paraId="04CD9AEF" w14:textId="77777777" w:rsidR="00555F9E" w:rsidRDefault="00555F9E" w:rsidP="00B17148">
      <w:pPr>
        <w:rPr>
          <w:rFonts w:ascii="Arial" w:eastAsia="Arial" w:hAnsi="Arial" w:cs="Arial"/>
          <w:color w:val="FF0000"/>
        </w:rPr>
      </w:pPr>
    </w:p>
    <w:p w14:paraId="5EBD636B" w14:textId="77777777" w:rsidR="00555F9E" w:rsidRDefault="00000000">
      <w:pPr>
        <w:ind w:hanging="2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lastRenderedPageBreak/>
        <w:t xml:space="preserve">8.2. </w:t>
      </w:r>
      <w:proofErr w:type="spellStart"/>
      <w:r>
        <w:rPr>
          <w:rFonts w:ascii="Arial" w:eastAsia="Arial" w:hAnsi="Arial" w:cs="Arial"/>
          <w:b/>
          <w:color w:val="00000A"/>
        </w:rPr>
        <w:t>План</w:t>
      </w:r>
      <w:proofErr w:type="spellEnd"/>
      <w:r>
        <w:rPr>
          <w:rFonts w:ascii="Arial" w:eastAsia="Arial" w:hAnsi="Arial" w:cs="Arial"/>
          <w:b/>
          <w:color w:val="00000A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</w:rPr>
        <w:t>рада</w:t>
      </w:r>
      <w:proofErr w:type="spellEnd"/>
      <w:r>
        <w:rPr>
          <w:rFonts w:ascii="Arial" w:eastAsia="Arial" w:hAnsi="Arial" w:cs="Arial"/>
          <w:b/>
          <w:color w:val="00000A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</w:rPr>
        <w:t>Тима</w:t>
      </w:r>
      <w:proofErr w:type="spellEnd"/>
      <w:r>
        <w:rPr>
          <w:rFonts w:ascii="Arial" w:eastAsia="Arial" w:hAnsi="Arial" w:cs="Arial"/>
          <w:b/>
          <w:color w:val="00000A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</w:rPr>
        <w:t>за</w:t>
      </w:r>
      <w:proofErr w:type="spellEnd"/>
      <w:r>
        <w:rPr>
          <w:rFonts w:ascii="Arial" w:eastAsia="Arial" w:hAnsi="Arial" w:cs="Arial"/>
          <w:b/>
          <w:color w:val="00000A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</w:rPr>
        <w:t>обезбеђивање</w:t>
      </w:r>
      <w:proofErr w:type="spellEnd"/>
      <w:r>
        <w:rPr>
          <w:rFonts w:ascii="Arial" w:eastAsia="Arial" w:hAnsi="Arial" w:cs="Arial"/>
          <w:b/>
          <w:color w:val="00000A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</w:rPr>
        <w:t>квалитета</w:t>
      </w:r>
      <w:proofErr w:type="spellEnd"/>
      <w:r>
        <w:rPr>
          <w:rFonts w:ascii="Arial" w:eastAsia="Arial" w:hAnsi="Arial" w:cs="Arial"/>
          <w:b/>
          <w:color w:val="00000A"/>
        </w:rPr>
        <w:t xml:space="preserve"> и </w:t>
      </w:r>
      <w:proofErr w:type="spellStart"/>
      <w:r>
        <w:rPr>
          <w:rFonts w:ascii="Arial" w:eastAsia="Arial" w:hAnsi="Arial" w:cs="Arial"/>
          <w:b/>
          <w:color w:val="00000A"/>
        </w:rPr>
        <w:t>развој</w:t>
      </w:r>
      <w:proofErr w:type="spellEnd"/>
      <w:r>
        <w:rPr>
          <w:rFonts w:ascii="Arial" w:eastAsia="Arial" w:hAnsi="Arial" w:cs="Arial"/>
          <w:b/>
          <w:color w:val="00000A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</w:rPr>
        <w:t>Установе</w:t>
      </w:r>
      <w:proofErr w:type="spellEnd"/>
      <w:r>
        <w:rPr>
          <w:rFonts w:ascii="Arial" w:eastAsia="Arial" w:hAnsi="Arial" w:cs="Arial"/>
          <w:b/>
          <w:color w:val="00000A"/>
        </w:rPr>
        <w:t xml:space="preserve">  </w:t>
      </w:r>
    </w:p>
    <w:p w14:paraId="229BDA3D" w14:textId="77777777" w:rsidR="00555F9E" w:rsidRDefault="00555F9E">
      <w:pPr>
        <w:ind w:hanging="2"/>
        <w:rPr>
          <w:rFonts w:ascii="Arial" w:eastAsia="Arial" w:hAnsi="Arial" w:cs="Arial"/>
          <w:b/>
          <w:color w:val="00000A"/>
        </w:rPr>
      </w:pPr>
    </w:p>
    <w:p w14:paraId="50100BE2" w14:textId="77777777" w:rsidR="00555F9E" w:rsidRPr="00510FFD" w:rsidRDefault="00000000">
      <w:pPr>
        <w:ind w:hanging="2"/>
        <w:rPr>
          <w:rFonts w:ascii="Arial" w:eastAsia="Arial" w:hAnsi="Arial" w:cs="Arial"/>
          <w:color w:val="00000A"/>
          <w:sz w:val="22"/>
          <w:szCs w:val="22"/>
        </w:rPr>
      </w:pPr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1.Сандра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Мићић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директор</w:t>
      </w:r>
      <w:proofErr w:type="spellEnd"/>
    </w:p>
    <w:p w14:paraId="12A4C003" w14:textId="77777777" w:rsidR="00555F9E" w:rsidRPr="00510FFD" w:rsidRDefault="00000000">
      <w:pPr>
        <w:ind w:hanging="2"/>
        <w:rPr>
          <w:rFonts w:ascii="Arial" w:eastAsia="Arial" w:hAnsi="Arial" w:cs="Arial"/>
          <w:color w:val="00000A"/>
          <w:sz w:val="22"/>
          <w:szCs w:val="22"/>
        </w:rPr>
      </w:pPr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2.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Јасмина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Вулетић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помоћник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директора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>,</w:t>
      </w:r>
    </w:p>
    <w:p w14:paraId="5566DD93" w14:textId="77777777" w:rsidR="00555F9E" w:rsidRPr="00510FFD" w:rsidRDefault="00000000">
      <w:pPr>
        <w:ind w:hanging="2"/>
        <w:rPr>
          <w:rFonts w:ascii="Arial" w:eastAsia="Arial" w:hAnsi="Arial" w:cs="Arial"/>
          <w:color w:val="00000A"/>
          <w:sz w:val="22"/>
          <w:szCs w:val="22"/>
        </w:rPr>
      </w:pPr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3  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Лана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Поповић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психолог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>,</w:t>
      </w:r>
    </w:p>
    <w:p w14:paraId="664F29DD" w14:textId="77777777" w:rsidR="00555F9E" w:rsidRPr="00510FFD" w:rsidRDefault="00000000">
      <w:pPr>
        <w:ind w:hanging="2"/>
        <w:rPr>
          <w:rFonts w:ascii="Arial" w:eastAsia="Arial" w:hAnsi="Arial" w:cs="Arial"/>
          <w:color w:val="00000A"/>
          <w:sz w:val="22"/>
          <w:szCs w:val="22"/>
        </w:rPr>
      </w:pPr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4.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Јелена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Вулетић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логопед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>,</w:t>
      </w:r>
    </w:p>
    <w:p w14:paraId="0605FED9" w14:textId="77777777" w:rsidR="00555F9E" w:rsidRPr="00510FFD" w:rsidRDefault="00000000">
      <w:pPr>
        <w:ind w:hanging="2"/>
        <w:rPr>
          <w:rFonts w:ascii="Arial" w:eastAsia="Arial" w:hAnsi="Arial" w:cs="Arial"/>
          <w:color w:val="00000A"/>
          <w:sz w:val="22"/>
          <w:szCs w:val="22"/>
        </w:rPr>
      </w:pPr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5.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Нела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Полић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васпитач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>,</w:t>
      </w:r>
    </w:p>
    <w:p w14:paraId="2F0E6C1A" w14:textId="77777777" w:rsidR="00555F9E" w:rsidRPr="00510FFD" w:rsidRDefault="00000000">
      <w:pPr>
        <w:ind w:hanging="2"/>
        <w:rPr>
          <w:rFonts w:ascii="Arial" w:eastAsia="Arial" w:hAnsi="Arial" w:cs="Arial"/>
          <w:color w:val="00000A"/>
          <w:sz w:val="22"/>
          <w:szCs w:val="22"/>
        </w:rPr>
      </w:pPr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6.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Ивана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Мишић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васпитач</w:t>
      </w:r>
      <w:proofErr w:type="spellEnd"/>
    </w:p>
    <w:p w14:paraId="5755EDCC" w14:textId="77777777" w:rsidR="00555F9E" w:rsidRPr="00510FFD" w:rsidRDefault="00000000">
      <w:pPr>
        <w:ind w:hanging="2"/>
        <w:rPr>
          <w:rFonts w:ascii="Arial" w:eastAsia="Arial" w:hAnsi="Arial" w:cs="Arial"/>
          <w:color w:val="00000A"/>
          <w:sz w:val="22"/>
          <w:szCs w:val="22"/>
        </w:rPr>
      </w:pPr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7.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Силвија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Кикановић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васпитач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>,</w:t>
      </w:r>
    </w:p>
    <w:p w14:paraId="16908879" w14:textId="77777777" w:rsidR="00555F9E" w:rsidRPr="00510FFD" w:rsidRDefault="00000000">
      <w:pPr>
        <w:ind w:hanging="2"/>
        <w:rPr>
          <w:rFonts w:ascii="Arial" w:eastAsia="Arial" w:hAnsi="Arial" w:cs="Arial"/>
          <w:color w:val="00000A"/>
          <w:sz w:val="22"/>
          <w:szCs w:val="22"/>
        </w:rPr>
      </w:pPr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8.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Гордана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Пузић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васпитач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, </w:t>
      </w:r>
    </w:p>
    <w:p w14:paraId="41D049DF" w14:textId="77777777" w:rsidR="00555F9E" w:rsidRPr="00510FFD" w:rsidRDefault="00000000">
      <w:pPr>
        <w:ind w:hanging="2"/>
        <w:rPr>
          <w:rFonts w:ascii="Arial" w:eastAsia="Arial" w:hAnsi="Arial" w:cs="Arial"/>
          <w:color w:val="00000A"/>
          <w:sz w:val="22"/>
          <w:szCs w:val="22"/>
        </w:rPr>
      </w:pPr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9.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Јелена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Подгорац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Библиотека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Шабачка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>,</w:t>
      </w:r>
    </w:p>
    <w:p w14:paraId="6EAEC787" w14:textId="77777777" w:rsidR="00555F9E" w:rsidRPr="00510FFD" w:rsidRDefault="00000000">
      <w:pPr>
        <w:ind w:hanging="2"/>
        <w:rPr>
          <w:rFonts w:ascii="Arial" w:eastAsia="Arial" w:hAnsi="Arial" w:cs="Arial"/>
          <w:color w:val="00000A"/>
          <w:sz w:val="22"/>
          <w:szCs w:val="22"/>
        </w:rPr>
      </w:pPr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10.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Бранислав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Станковић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Народни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музеј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Шабац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>,</w:t>
      </w:r>
    </w:p>
    <w:p w14:paraId="422965E0" w14:textId="77777777" w:rsidR="00555F9E" w:rsidRPr="00510FFD" w:rsidRDefault="00000000">
      <w:pPr>
        <w:ind w:hanging="2"/>
        <w:rPr>
          <w:rFonts w:ascii="Arial" w:eastAsia="Arial" w:hAnsi="Arial" w:cs="Arial"/>
          <w:color w:val="00000A"/>
          <w:sz w:val="22"/>
          <w:szCs w:val="22"/>
        </w:rPr>
      </w:pPr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11.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Дом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proofErr w:type="gramStart"/>
      <w:r w:rsidRPr="00510FFD">
        <w:rPr>
          <w:rFonts w:ascii="Arial" w:eastAsia="Arial" w:hAnsi="Arial" w:cs="Arial"/>
          <w:color w:val="00000A"/>
          <w:sz w:val="22"/>
          <w:szCs w:val="22"/>
        </w:rPr>
        <w:t>здравља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 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делегирани</w:t>
      </w:r>
      <w:proofErr w:type="spellEnd"/>
      <w:proofErr w:type="gramEnd"/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представник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>,</w:t>
      </w:r>
    </w:p>
    <w:p w14:paraId="49362881" w14:textId="77777777" w:rsidR="00555F9E" w:rsidRPr="00510FFD" w:rsidRDefault="00000000">
      <w:pPr>
        <w:ind w:hanging="2"/>
        <w:rPr>
          <w:rFonts w:ascii="Arial" w:eastAsia="Arial" w:hAnsi="Arial" w:cs="Arial"/>
          <w:color w:val="00000A"/>
          <w:sz w:val="22"/>
          <w:szCs w:val="22"/>
        </w:rPr>
      </w:pPr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12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Андријана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Радовановић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>, ЈЛС</w:t>
      </w:r>
    </w:p>
    <w:p w14:paraId="3DBCA671" w14:textId="77777777" w:rsidR="00555F9E" w:rsidRPr="00510FFD" w:rsidRDefault="00000000">
      <w:pPr>
        <w:ind w:hanging="2"/>
        <w:rPr>
          <w:rFonts w:ascii="Arial" w:eastAsia="Arial" w:hAnsi="Arial" w:cs="Arial"/>
          <w:color w:val="00000A"/>
          <w:sz w:val="22"/>
          <w:szCs w:val="22"/>
        </w:rPr>
      </w:pPr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13.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Ивана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Јевтић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члан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Савета</w:t>
      </w:r>
      <w:proofErr w:type="spellEnd"/>
      <w:r w:rsidRPr="00510FF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A"/>
          <w:sz w:val="22"/>
          <w:szCs w:val="22"/>
        </w:rPr>
        <w:t>родитеља</w:t>
      </w:r>
      <w:proofErr w:type="spellEnd"/>
    </w:p>
    <w:p w14:paraId="094A2521" w14:textId="77777777" w:rsidR="00555F9E" w:rsidRPr="00510FFD" w:rsidRDefault="00555F9E">
      <w:pPr>
        <w:ind w:hanging="2"/>
        <w:rPr>
          <w:rFonts w:ascii="Arial" w:eastAsia="Arial" w:hAnsi="Arial" w:cs="Arial"/>
          <w:color w:val="FF0000"/>
          <w:sz w:val="22"/>
          <w:szCs w:val="22"/>
        </w:rPr>
      </w:pPr>
    </w:p>
    <w:p w14:paraId="7C7F21ED" w14:textId="77777777" w:rsidR="00555F9E" w:rsidRPr="00510FFD" w:rsidRDefault="00555F9E">
      <w:pPr>
        <w:ind w:hanging="2"/>
        <w:rPr>
          <w:rFonts w:ascii="Arial" w:eastAsia="Arial" w:hAnsi="Arial" w:cs="Arial"/>
          <w:color w:val="FF0000"/>
          <w:sz w:val="22"/>
          <w:szCs w:val="22"/>
          <w:u w:val="single"/>
        </w:rPr>
      </w:pPr>
    </w:p>
    <w:tbl>
      <w:tblPr>
        <w:tblStyle w:val="aff7"/>
        <w:tblW w:w="9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1313"/>
        <w:gridCol w:w="2058"/>
        <w:gridCol w:w="1722"/>
        <w:gridCol w:w="1621"/>
      </w:tblGrid>
      <w:tr w:rsidR="00555F9E" w:rsidRPr="00510FFD" w14:paraId="2C5798DE" w14:textId="77777777">
        <w:tc>
          <w:tcPr>
            <w:tcW w:w="2614" w:type="dxa"/>
          </w:tcPr>
          <w:p w14:paraId="3445711E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1313" w:type="dxa"/>
          </w:tcPr>
          <w:p w14:paraId="671154A7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Динамика</w:t>
            </w:r>
            <w:proofErr w:type="spellEnd"/>
          </w:p>
        </w:tc>
        <w:tc>
          <w:tcPr>
            <w:tcW w:w="2058" w:type="dxa"/>
          </w:tcPr>
          <w:p w14:paraId="1EE972D2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</w:p>
        </w:tc>
        <w:tc>
          <w:tcPr>
            <w:tcW w:w="1722" w:type="dxa"/>
          </w:tcPr>
          <w:p w14:paraId="7CE6A832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Носиоци</w:t>
            </w:r>
            <w:proofErr w:type="spellEnd"/>
          </w:p>
        </w:tc>
        <w:tc>
          <w:tcPr>
            <w:tcW w:w="1621" w:type="dxa"/>
          </w:tcPr>
          <w:p w14:paraId="37CF7210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Начин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праћења</w:t>
            </w:r>
            <w:proofErr w:type="spellEnd"/>
          </w:p>
        </w:tc>
      </w:tr>
      <w:tr w:rsidR="00555F9E" w:rsidRPr="00510FFD" w14:paraId="60E29E3B" w14:textId="77777777">
        <w:trPr>
          <w:trHeight w:val="864"/>
        </w:trPr>
        <w:tc>
          <w:tcPr>
            <w:tcW w:w="2614" w:type="dxa"/>
          </w:tcPr>
          <w:p w14:paraId="37905A4F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Разматра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доноси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предлог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извештај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</w:tcPr>
          <w:p w14:paraId="37E5647D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Август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септембар</w:t>
            </w:r>
            <w:proofErr w:type="spellEnd"/>
          </w:p>
          <w:p w14:paraId="764CD670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58" w:type="dxa"/>
          </w:tcPr>
          <w:p w14:paraId="7CCB8E61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помоћник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</w:p>
        </w:tc>
        <w:tc>
          <w:tcPr>
            <w:tcW w:w="1722" w:type="dxa"/>
          </w:tcPr>
          <w:p w14:paraId="28221DA5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подтима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FD806E7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обезбеђивање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квалитета</w:t>
            </w:r>
            <w:proofErr w:type="spellEnd"/>
            <w:proofErr w:type="gramEnd"/>
          </w:p>
          <w:p w14:paraId="5D8D9C17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14:paraId="1CAA05D5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Записници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састанака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</w:p>
          <w:p w14:paraId="41AE904C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510FFD" w14:paraId="648F1307" w14:textId="77777777">
        <w:trPr>
          <w:trHeight w:val="998"/>
        </w:trPr>
        <w:tc>
          <w:tcPr>
            <w:tcW w:w="2614" w:type="dxa"/>
          </w:tcPr>
          <w:p w14:paraId="70DD297A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6F8D2AAC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15AB0458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Предлаже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презентовање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примера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добре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праксе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хоризонтално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учење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(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округли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сто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)</w:t>
            </w:r>
          </w:p>
        </w:tc>
        <w:tc>
          <w:tcPr>
            <w:tcW w:w="1313" w:type="dxa"/>
          </w:tcPr>
          <w:p w14:paraId="5CD2612F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  <w:p w14:paraId="0DE73147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58" w:type="dxa"/>
          </w:tcPr>
          <w:p w14:paraId="795A252A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самовредновање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</w:p>
        </w:tc>
        <w:tc>
          <w:tcPr>
            <w:tcW w:w="1722" w:type="dxa"/>
          </w:tcPr>
          <w:p w14:paraId="1250BB31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подтима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E29EEE3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обезбеђивање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квалитета</w:t>
            </w:r>
            <w:proofErr w:type="spellEnd"/>
            <w:proofErr w:type="gramEnd"/>
          </w:p>
          <w:p w14:paraId="69BE5B1F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14:paraId="46BA9A3D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Инструменти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;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фото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видео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записи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интервјуиса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родитељима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,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запосленима</w:t>
            </w:r>
            <w:proofErr w:type="spellEnd"/>
            <w:proofErr w:type="gramEnd"/>
          </w:p>
          <w:p w14:paraId="7FBBF82A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92C5393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Прикупљени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примери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добре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праксе</w:t>
            </w:r>
            <w:proofErr w:type="spellEnd"/>
          </w:p>
        </w:tc>
      </w:tr>
      <w:tr w:rsidR="00555F9E" w:rsidRPr="00510FFD" w14:paraId="753C7A1B" w14:textId="77777777">
        <w:trPr>
          <w:trHeight w:val="1079"/>
        </w:trPr>
        <w:tc>
          <w:tcPr>
            <w:tcW w:w="2614" w:type="dxa"/>
          </w:tcPr>
          <w:p w14:paraId="5FD9F192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Припрема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извештаја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о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квалитету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васпитно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-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образовног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рада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Припрема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предлога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мера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унапређење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квалитета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рада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основу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Извештаја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о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самовредновању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;</w:t>
            </w:r>
          </w:p>
          <w:p w14:paraId="47155BCF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13" w:type="dxa"/>
          </w:tcPr>
          <w:p w14:paraId="196FF203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58" w:type="dxa"/>
          </w:tcPr>
          <w:p w14:paraId="76A42073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117DC0EF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самовредновање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професионални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развој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205F4CB2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безбедност</w:t>
            </w:r>
            <w:proofErr w:type="spellEnd"/>
          </w:p>
        </w:tc>
        <w:tc>
          <w:tcPr>
            <w:tcW w:w="1722" w:type="dxa"/>
          </w:tcPr>
          <w:p w14:paraId="030E012A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подтима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4B4F5A16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обезбеђивање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квалитета</w:t>
            </w:r>
            <w:proofErr w:type="spellEnd"/>
            <w:proofErr w:type="gramEnd"/>
          </w:p>
          <w:p w14:paraId="3E3FCFD1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14:paraId="31145CE5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Извештај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поднет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ВОВ </w:t>
            </w:r>
          </w:p>
        </w:tc>
      </w:tr>
      <w:tr w:rsidR="00555F9E" w:rsidRPr="00510FFD" w14:paraId="064A027F" w14:textId="77777777">
        <w:trPr>
          <w:trHeight w:val="1079"/>
        </w:trPr>
        <w:tc>
          <w:tcPr>
            <w:tcW w:w="2614" w:type="dxa"/>
          </w:tcPr>
          <w:p w14:paraId="2C255180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lastRenderedPageBreak/>
              <w:t>Учествује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процесу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давања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мишљења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стицање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313" w:type="dxa"/>
          </w:tcPr>
          <w:p w14:paraId="2EB4605C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58" w:type="dxa"/>
          </w:tcPr>
          <w:p w14:paraId="58E1807D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ВО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веће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савет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</w:p>
        </w:tc>
        <w:tc>
          <w:tcPr>
            <w:tcW w:w="1722" w:type="dxa"/>
          </w:tcPr>
          <w:p w14:paraId="5E0B17CC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подтима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6A9CC586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обезбеђивање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квалитета</w:t>
            </w:r>
            <w:proofErr w:type="spellEnd"/>
            <w:proofErr w:type="gramEnd"/>
          </w:p>
          <w:p w14:paraId="1B528C69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14:paraId="48E14CBE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510FFD" w14:paraId="5441F263" w14:textId="77777777">
        <w:trPr>
          <w:trHeight w:val="1079"/>
        </w:trPr>
        <w:tc>
          <w:tcPr>
            <w:tcW w:w="2614" w:type="dxa"/>
          </w:tcPr>
          <w:p w14:paraId="604E8412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Анализа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израда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предлога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развој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кроз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изради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програмског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буџета</w:t>
            </w:r>
            <w:proofErr w:type="spellEnd"/>
          </w:p>
        </w:tc>
        <w:tc>
          <w:tcPr>
            <w:tcW w:w="1313" w:type="dxa"/>
          </w:tcPr>
          <w:p w14:paraId="3F2DA0BF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58" w:type="dxa"/>
          </w:tcPr>
          <w:p w14:paraId="547CA30A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Педагошки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колегијум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</w:p>
          <w:p w14:paraId="4C87A6CD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професионални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развој,Тим</w:t>
            </w:r>
            <w:proofErr w:type="spellEnd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самовредновање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Актив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развојно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планирање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Оснивач</w:t>
            </w:r>
            <w:proofErr w:type="spellEnd"/>
          </w:p>
        </w:tc>
        <w:tc>
          <w:tcPr>
            <w:tcW w:w="1722" w:type="dxa"/>
          </w:tcPr>
          <w:p w14:paraId="0B16DD18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подтима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развој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</w:tc>
        <w:tc>
          <w:tcPr>
            <w:tcW w:w="1621" w:type="dxa"/>
          </w:tcPr>
          <w:p w14:paraId="072C944D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510FFD" w14:paraId="0D88DA7D" w14:textId="77777777">
        <w:trPr>
          <w:trHeight w:val="1079"/>
        </w:trPr>
        <w:tc>
          <w:tcPr>
            <w:tcW w:w="2614" w:type="dxa"/>
          </w:tcPr>
          <w:p w14:paraId="00FCA473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Прати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развој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компетенција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васпитача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медицинскисестара-васпитача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стручних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сарадника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односу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захтеве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квалитетног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во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рада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резултате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самовредновања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спољашњег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вредновања</w:t>
            </w:r>
            <w:proofErr w:type="spellEnd"/>
          </w:p>
        </w:tc>
        <w:tc>
          <w:tcPr>
            <w:tcW w:w="1313" w:type="dxa"/>
          </w:tcPr>
          <w:p w14:paraId="773D7324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58" w:type="dxa"/>
          </w:tcPr>
          <w:p w14:paraId="0B772218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професионални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развој,Тим</w:t>
            </w:r>
            <w:proofErr w:type="spellEnd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самовредновање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  <w:tc>
          <w:tcPr>
            <w:tcW w:w="1722" w:type="dxa"/>
          </w:tcPr>
          <w:p w14:paraId="7463B507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14:paraId="3024C43B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510FFD" w14:paraId="5197AAC4" w14:textId="77777777">
        <w:trPr>
          <w:trHeight w:val="1079"/>
        </w:trPr>
        <w:tc>
          <w:tcPr>
            <w:tcW w:w="2614" w:type="dxa"/>
          </w:tcPr>
          <w:p w14:paraId="563292B9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Анализира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квалитет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основу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Извештаја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Извештаја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Извештаја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остварењу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Развојног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Извештаја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актива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тимова</w:t>
            </w:r>
            <w:proofErr w:type="spellEnd"/>
          </w:p>
        </w:tc>
        <w:tc>
          <w:tcPr>
            <w:tcW w:w="1313" w:type="dxa"/>
          </w:tcPr>
          <w:p w14:paraId="6D33AE94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  <w:p w14:paraId="72BD48C4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58" w:type="dxa"/>
          </w:tcPr>
          <w:p w14:paraId="629D81B6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помоћник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</w:p>
          <w:p w14:paraId="4F85FC5B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22" w:type="dxa"/>
          </w:tcPr>
          <w:p w14:paraId="622F15B5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подтима</w:t>
            </w:r>
            <w:proofErr w:type="spellEnd"/>
          </w:p>
          <w:p w14:paraId="4360BB1D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14:paraId="70F712C3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Извештаји</w:t>
            </w:r>
            <w:proofErr w:type="spellEnd"/>
          </w:p>
        </w:tc>
      </w:tr>
      <w:tr w:rsidR="00555F9E" w:rsidRPr="00510FFD" w14:paraId="24517761" w14:textId="77777777">
        <w:trPr>
          <w:trHeight w:val="1079"/>
        </w:trPr>
        <w:tc>
          <w:tcPr>
            <w:tcW w:w="2614" w:type="dxa"/>
          </w:tcPr>
          <w:p w14:paraId="427EF8A5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Организује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заједничке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састанке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едукативне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радионице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представника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свих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заинтересованих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страна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(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представника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Установе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родитеља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локалне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заједнице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/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самоуправе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)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циљу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детаљније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анализе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квалитета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рада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Установе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изналажења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мера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унапређење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  <w:u w:val="single"/>
              </w:rPr>
              <w:t>;</w:t>
            </w:r>
          </w:p>
        </w:tc>
        <w:tc>
          <w:tcPr>
            <w:tcW w:w="1313" w:type="dxa"/>
          </w:tcPr>
          <w:p w14:paraId="1C15AACF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58" w:type="dxa"/>
          </w:tcPr>
          <w:p w14:paraId="06468B03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Општински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Савет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5B4FB453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Оснивач</w:t>
            </w:r>
            <w:proofErr w:type="spellEnd"/>
          </w:p>
        </w:tc>
        <w:tc>
          <w:tcPr>
            <w:tcW w:w="1722" w:type="dxa"/>
          </w:tcPr>
          <w:p w14:paraId="1BC5C3DF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подтима</w:t>
            </w:r>
            <w:proofErr w:type="spellEnd"/>
          </w:p>
        </w:tc>
        <w:tc>
          <w:tcPr>
            <w:tcW w:w="1621" w:type="dxa"/>
          </w:tcPr>
          <w:p w14:paraId="0CF81530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Записници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састанака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555F9E" w:rsidRPr="00510FFD" w14:paraId="6E7FA368" w14:textId="77777777">
        <w:trPr>
          <w:trHeight w:val="1079"/>
        </w:trPr>
        <w:tc>
          <w:tcPr>
            <w:tcW w:w="2614" w:type="dxa"/>
          </w:tcPr>
          <w:p w14:paraId="645D8CC4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lastRenderedPageBreak/>
              <w:t>Предлаже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унапређењу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квалитета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ће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уградити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програмска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документа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Предшколски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програм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Развојни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Годишњи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);</w:t>
            </w:r>
          </w:p>
          <w:p w14:paraId="73EE34CF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остваривање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задатака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дефинисаним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програмским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документима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основу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Извештаја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самовредновању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предлаже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Акциони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унапређивање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консултује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друге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тимове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313" w:type="dxa"/>
          </w:tcPr>
          <w:p w14:paraId="146CE1D6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58" w:type="dxa"/>
          </w:tcPr>
          <w:p w14:paraId="3020934E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Педагошки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колегијум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</w:p>
          <w:p w14:paraId="6CBFD287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професионални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развој,Тим</w:t>
            </w:r>
            <w:proofErr w:type="spellEnd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самовредновање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Актив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развојно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планирање</w:t>
            </w:r>
            <w:proofErr w:type="spellEnd"/>
          </w:p>
        </w:tc>
        <w:tc>
          <w:tcPr>
            <w:tcW w:w="1722" w:type="dxa"/>
          </w:tcPr>
          <w:p w14:paraId="15FC71EB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подтима</w:t>
            </w:r>
            <w:proofErr w:type="spellEnd"/>
          </w:p>
          <w:p w14:paraId="10AAF501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1" w:type="dxa"/>
          </w:tcPr>
          <w:p w14:paraId="0985D66C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Записници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састанака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1ACB322" w14:textId="77777777" w:rsidR="00555F9E" w:rsidRDefault="00555F9E">
      <w:pPr>
        <w:spacing w:after="200"/>
        <w:ind w:hanging="2"/>
        <w:rPr>
          <w:rFonts w:ascii="Arial" w:eastAsia="Arial" w:hAnsi="Arial" w:cs="Arial"/>
        </w:rPr>
      </w:pPr>
    </w:p>
    <w:p w14:paraId="4960FDFC" w14:textId="77777777" w:rsidR="00555F9E" w:rsidRDefault="00000000">
      <w:pPr>
        <w:spacing w:after="200"/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8.3. </w:t>
      </w:r>
      <w:proofErr w:type="spellStart"/>
      <w:r>
        <w:rPr>
          <w:rFonts w:ascii="Arial" w:eastAsia="Arial" w:hAnsi="Arial" w:cs="Arial"/>
          <w:b/>
        </w:rPr>
        <w:t>План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рада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Тима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заштиту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од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дискриминације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насиља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злостављања</w:t>
      </w:r>
      <w:proofErr w:type="spellEnd"/>
      <w:r>
        <w:rPr>
          <w:rFonts w:ascii="Arial" w:eastAsia="Arial" w:hAnsi="Arial" w:cs="Arial"/>
          <w:b/>
        </w:rPr>
        <w:t xml:space="preserve"> и </w:t>
      </w:r>
      <w:proofErr w:type="spellStart"/>
      <w:r>
        <w:rPr>
          <w:rFonts w:ascii="Arial" w:eastAsia="Arial" w:hAnsi="Arial" w:cs="Arial"/>
          <w:b/>
        </w:rPr>
        <w:t>занемаривања</w:t>
      </w:r>
      <w:proofErr w:type="spellEnd"/>
      <w:r>
        <w:rPr>
          <w:rFonts w:ascii="Arial" w:eastAsia="Arial" w:hAnsi="Arial" w:cs="Arial"/>
          <w:b/>
        </w:rPr>
        <w:t xml:space="preserve"> 2022/23.</w:t>
      </w:r>
    </w:p>
    <w:p w14:paraId="28FC9633" w14:textId="77777777" w:rsidR="00555F9E" w:rsidRPr="00510FFD" w:rsidRDefault="00000000">
      <w:pPr>
        <w:spacing w:after="200"/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Чланови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Тима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:</w:t>
      </w:r>
    </w:p>
    <w:p w14:paraId="7D1ADA58" w14:textId="77777777" w:rsidR="00555F9E" w:rsidRPr="00510FFD" w:rsidRDefault="00000000">
      <w:pPr>
        <w:numPr>
          <w:ilvl w:val="0"/>
          <w:numId w:val="9"/>
        </w:num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Сандра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Мићић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директор</w:t>
      </w:r>
      <w:proofErr w:type="spellEnd"/>
    </w:p>
    <w:p w14:paraId="0A376E8A" w14:textId="77777777" w:rsidR="00555F9E" w:rsidRPr="00510FFD" w:rsidRDefault="00000000">
      <w:pPr>
        <w:numPr>
          <w:ilvl w:val="0"/>
          <w:numId w:val="9"/>
        </w:num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Марица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Зечевић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секретар</w:t>
      </w:r>
      <w:proofErr w:type="spellEnd"/>
    </w:p>
    <w:p w14:paraId="0B984E52" w14:textId="77777777" w:rsidR="00555F9E" w:rsidRPr="00510FFD" w:rsidRDefault="00000000">
      <w:pPr>
        <w:numPr>
          <w:ilvl w:val="0"/>
          <w:numId w:val="9"/>
        </w:num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Славица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Живановић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васпитач</w:t>
      </w:r>
      <w:proofErr w:type="spellEnd"/>
    </w:p>
    <w:p w14:paraId="6D015D61" w14:textId="77777777" w:rsidR="00555F9E" w:rsidRPr="00510FFD" w:rsidRDefault="00000000">
      <w:pPr>
        <w:numPr>
          <w:ilvl w:val="0"/>
          <w:numId w:val="9"/>
        </w:num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Гордана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Пузић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васпитач</w:t>
      </w:r>
      <w:proofErr w:type="spellEnd"/>
    </w:p>
    <w:p w14:paraId="686837EA" w14:textId="77777777" w:rsidR="00555F9E" w:rsidRPr="00510FFD" w:rsidRDefault="00000000">
      <w:pPr>
        <w:numPr>
          <w:ilvl w:val="0"/>
          <w:numId w:val="9"/>
        </w:num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Драган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Јанковић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васпитач</w:t>
      </w:r>
      <w:proofErr w:type="spellEnd"/>
    </w:p>
    <w:p w14:paraId="0135F895" w14:textId="77777777" w:rsidR="00555F9E" w:rsidRPr="00510FFD" w:rsidRDefault="00000000">
      <w:pPr>
        <w:numPr>
          <w:ilvl w:val="0"/>
          <w:numId w:val="9"/>
        </w:num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Лана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Поповић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психолог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–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координатор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тима</w:t>
      </w:r>
      <w:proofErr w:type="spellEnd"/>
    </w:p>
    <w:p w14:paraId="0E8E272D" w14:textId="77777777" w:rsidR="00555F9E" w:rsidRPr="00510FFD" w:rsidRDefault="00000000">
      <w:pPr>
        <w:numPr>
          <w:ilvl w:val="0"/>
          <w:numId w:val="9"/>
        </w:num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Јелена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Јоксимовић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васпитач</w:t>
      </w:r>
      <w:proofErr w:type="spellEnd"/>
    </w:p>
    <w:p w14:paraId="7E81A1EB" w14:textId="77777777" w:rsidR="00555F9E" w:rsidRPr="00510FFD" w:rsidRDefault="00000000">
      <w:pPr>
        <w:numPr>
          <w:ilvl w:val="0"/>
          <w:numId w:val="9"/>
        </w:num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Ивана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Пауновић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васпитач</w:t>
      </w:r>
      <w:proofErr w:type="spellEnd"/>
    </w:p>
    <w:p w14:paraId="4E2D9F08" w14:textId="77777777" w:rsidR="00555F9E" w:rsidRPr="00510FFD" w:rsidRDefault="00000000">
      <w:pPr>
        <w:numPr>
          <w:ilvl w:val="0"/>
          <w:numId w:val="9"/>
        </w:num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Оливера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Петровић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васпитач</w:t>
      </w:r>
      <w:proofErr w:type="spellEnd"/>
    </w:p>
    <w:p w14:paraId="473AD24B" w14:textId="77777777" w:rsidR="00555F9E" w:rsidRPr="00510FFD" w:rsidRDefault="00000000">
      <w:pPr>
        <w:numPr>
          <w:ilvl w:val="0"/>
          <w:numId w:val="9"/>
        </w:numPr>
        <w:spacing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Милица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Исаковић-родитељ</w:t>
      </w:r>
      <w:proofErr w:type="spellEnd"/>
    </w:p>
    <w:p w14:paraId="36A25FAA" w14:textId="77777777" w:rsidR="00555F9E" w:rsidRPr="00510FFD" w:rsidRDefault="00555F9E">
      <w:pPr>
        <w:spacing w:after="200"/>
        <w:ind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0E3CBD20" w14:textId="77777777" w:rsidR="00555F9E" w:rsidRPr="00510FFD" w:rsidRDefault="00000000">
      <w:pPr>
        <w:spacing w:after="200"/>
        <w:ind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proofErr w:type="gramStart"/>
      <w:r w:rsidRPr="00510FFD">
        <w:rPr>
          <w:rFonts w:ascii="Arial" w:eastAsia="Arial" w:hAnsi="Arial" w:cs="Arial"/>
          <w:color w:val="000001"/>
          <w:sz w:val="22"/>
          <w:szCs w:val="22"/>
        </w:rPr>
        <w:t>Задаци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Тима</w:t>
      </w:r>
      <w:proofErr w:type="spellEnd"/>
      <w:proofErr w:type="gramEnd"/>
      <w:r w:rsidRPr="00510FFD">
        <w:rPr>
          <w:rFonts w:ascii="Arial" w:eastAsia="Arial" w:hAnsi="Arial" w:cs="Arial"/>
          <w:color w:val="000001"/>
          <w:sz w:val="22"/>
          <w:szCs w:val="22"/>
        </w:rPr>
        <w:t>:</w:t>
      </w:r>
    </w:p>
    <w:p w14:paraId="4B302939" w14:textId="77777777" w:rsidR="00555F9E" w:rsidRPr="00510FFD" w:rsidRDefault="00000000">
      <w:pPr>
        <w:ind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r w:rsidRPr="00510FFD">
        <w:rPr>
          <w:rFonts w:ascii="Arial" w:eastAsia="Arial" w:hAnsi="Arial" w:cs="Arial"/>
          <w:color w:val="000001"/>
          <w:sz w:val="22"/>
          <w:szCs w:val="22"/>
        </w:rPr>
        <w:t>-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Подстицање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осетљивости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колектива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установе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родитеља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проблеме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насиља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над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децом</w:t>
      </w:r>
      <w:proofErr w:type="spellEnd"/>
    </w:p>
    <w:p w14:paraId="11AA5D2E" w14:textId="77777777" w:rsidR="00555F9E" w:rsidRPr="00510FFD" w:rsidRDefault="00000000">
      <w:pPr>
        <w:ind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r w:rsidRPr="00510FFD">
        <w:rPr>
          <w:rFonts w:ascii="Arial" w:eastAsia="Arial" w:hAnsi="Arial" w:cs="Arial"/>
          <w:color w:val="000001"/>
          <w:sz w:val="22"/>
          <w:szCs w:val="22"/>
        </w:rPr>
        <w:t>-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Информисање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колектива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родитеља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шире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локалне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заједнице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о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превентивним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интервентним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мерама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вези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са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заштитом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деце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од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насиља</w:t>
      </w:r>
      <w:proofErr w:type="spellEnd"/>
    </w:p>
    <w:p w14:paraId="4FC56FA6" w14:textId="77777777" w:rsidR="00555F9E" w:rsidRPr="00510FFD" w:rsidRDefault="00000000">
      <w:pPr>
        <w:ind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r w:rsidRPr="00510FFD">
        <w:rPr>
          <w:rFonts w:ascii="Arial" w:eastAsia="Arial" w:hAnsi="Arial" w:cs="Arial"/>
          <w:color w:val="000001"/>
          <w:sz w:val="22"/>
          <w:szCs w:val="22"/>
        </w:rPr>
        <w:t>-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Тимски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рад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превенцији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насиља</w:t>
      </w:r>
      <w:proofErr w:type="spellEnd"/>
    </w:p>
    <w:p w14:paraId="64590726" w14:textId="77777777" w:rsidR="00555F9E" w:rsidRPr="00510FFD" w:rsidRDefault="00000000">
      <w:pPr>
        <w:ind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-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Комуникација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са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надлежним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службама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(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Центар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социјални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рад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, MУП,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Дом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здравља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>)</w:t>
      </w:r>
    </w:p>
    <w:p w14:paraId="46742076" w14:textId="77777777" w:rsidR="00555F9E" w:rsidRPr="00510FFD" w:rsidRDefault="00000000">
      <w:pPr>
        <w:ind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-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Сарадња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са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основним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школама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граду</w:t>
      </w:r>
      <w:proofErr w:type="spellEnd"/>
    </w:p>
    <w:p w14:paraId="700E18AB" w14:textId="77777777" w:rsidR="00555F9E" w:rsidRPr="00510FFD" w:rsidRDefault="00555F9E">
      <w:pPr>
        <w:ind w:hanging="2"/>
        <w:rPr>
          <w:rFonts w:ascii="Arial" w:eastAsia="Arial" w:hAnsi="Arial" w:cs="Arial"/>
          <w:color w:val="FF0000"/>
          <w:sz w:val="22"/>
          <w:szCs w:val="22"/>
        </w:rPr>
      </w:pPr>
    </w:p>
    <w:p w14:paraId="67D55519" w14:textId="307F9A3B" w:rsidR="00555F9E" w:rsidRDefault="00555F9E">
      <w:pPr>
        <w:spacing w:after="200"/>
        <w:ind w:hanging="2"/>
        <w:rPr>
          <w:rFonts w:ascii="Arial" w:eastAsia="Arial" w:hAnsi="Arial" w:cs="Arial"/>
          <w:sz w:val="22"/>
          <w:szCs w:val="22"/>
        </w:rPr>
      </w:pPr>
    </w:p>
    <w:p w14:paraId="2A4CA260" w14:textId="77777777" w:rsidR="00510FFD" w:rsidRPr="00510FFD" w:rsidRDefault="00510FFD">
      <w:pPr>
        <w:spacing w:after="200"/>
        <w:ind w:hanging="2"/>
        <w:rPr>
          <w:rFonts w:ascii="Arial" w:eastAsia="Arial" w:hAnsi="Arial" w:cs="Arial"/>
          <w:sz w:val="22"/>
          <w:szCs w:val="22"/>
        </w:rPr>
      </w:pPr>
    </w:p>
    <w:p w14:paraId="7E2E9F62" w14:textId="77777777" w:rsidR="00555F9E" w:rsidRPr="00510FFD" w:rsidRDefault="00555F9E">
      <w:pPr>
        <w:spacing w:after="200"/>
        <w:ind w:hanging="2"/>
        <w:rPr>
          <w:rFonts w:ascii="Arial" w:eastAsia="Arial" w:hAnsi="Arial" w:cs="Arial"/>
          <w:sz w:val="22"/>
          <w:szCs w:val="22"/>
        </w:rPr>
      </w:pPr>
    </w:p>
    <w:p w14:paraId="5DA563BE" w14:textId="77777777" w:rsidR="00555F9E" w:rsidRPr="00510FFD" w:rsidRDefault="00000000">
      <w:pPr>
        <w:spacing w:after="200"/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lastRenderedPageBreak/>
        <w:t>План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рада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:</w:t>
      </w:r>
    </w:p>
    <w:tbl>
      <w:tblPr>
        <w:tblStyle w:val="aff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3183"/>
        <w:gridCol w:w="2210"/>
        <w:gridCol w:w="2551"/>
      </w:tblGrid>
      <w:tr w:rsidR="00555F9E" w:rsidRPr="00510FFD" w14:paraId="1AD1AC43" w14:textId="77777777">
        <w:tc>
          <w:tcPr>
            <w:tcW w:w="1803" w:type="dxa"/>
          </w:tcPr>
          <w:p w14:paraId="2CF054A7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Начин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реализације</w:t>
            </w:r>
            <w:proofErr w:type="spellEnd"/>
          </w:p>
        </w:tc>
        <w:tc>
          <w:tcPr>
            <w:tcW w:w="3183" w:type="dxa"/>
          </w:tcPr>
          <w:p w14:paraId="1AEC6256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Садржаји</w:t>
            </w:r>
            <w:proofErr w:type="spellEnd"/>
          </w:p>
        </w:tc>
        <w:tc>
          <w:tcPr>
            <w:tcW w:w="2210" w:type="dxa"/>
          </w:tcPr>
          <w:p w14:paraId="798544A5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Носиоци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реализације</w:t>
            </w:r>
            <w:proofErr w:type="spellEnd"/>
          </w:p>
        </w:tc>
        <w:tc>
          <w:tcPr>
            <w:tcW w:w="2551" w:type="dxa"/>
          </w:tcPr>
          <w:p w14:paraId="08A7721E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Динамика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реализације</w:t>
            </w:r>
            <w:proofErr w:type="spellEnd"/>
          </w:p>
        </w:tc>
      </w:tr>
      <w:tr w:rsidR="00555F9E" w:rsidRPr="00510FFD" w14:paraId="2C7622F1" w14:textId="77777777">
        <w:tc>
          <w:tcPr>
            <w:tcW w:w="1803" w:type="dxa"/>
          </w:tcPr>
          <w:p w14:paraId="78CA4520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Састанак</w:t>
            </w:r>
            <w:proofErr w:type="spellEnd"/>
          </w:p>
        </w:tc>
        <w:tc>
          <w:tcPr>
            <w:tcW w:w="3183" w:type="dxa"/>
          </w:tcPr>
          <w:p w14:paraId="02CAE513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Израда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плана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2210" w:type="dxa"/>
          </w:tcPr>
          <w:p w14:paraId="3CC2B489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цео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Тим</w:t>
            </w:r>
            <w:proofErr w:type="spellEnd"/>
          </w:p>
        </w:tc>
        <w:tc>
          <w:tcPr>
            <w:tcW w:w="2551" w:type="dxa"/>
          </w:tcPr>
          <w:p w14:paraId="1494D32D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август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2022.</w:t>
            </w:r>
          </w:p>
        </w:tc>
      </w:tr>
      <w:tr w:rsidR="00555F9E" w:rsidRPr="00510FFD" w14:paraId="61432CB6" w14:textId="77777777">
        <w:tc>
          <w:tcPr>
            <w:tcW w:w="1803" w:type="dxa"/>
          </w:tcPr>
          <w:p w14:paraId="4B2736DD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Састанак</w:t>
            </w:r>
            <w:proofErr w:type="spellEnd"/>
          </w:p>
        </w:tc>
        <w:tc>
          <w:tcPr>
            <w:tcW w:w="3183" w:type="dxa"/>
          </w:tcPr>
          <w:p w14:paraId="3A70A8C8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Формирање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подтимова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по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објектима</w:t>
            </w:r>
            <w:proofErr w:type="spellEnd"/>
          </w:p>
        </w:tc>
        <w:tc>
          <w:tcPr>
            <w:tcW w:w="2210" w:type="dxa"/>
          </w:tcPr>
          <w:p w14:paraId="0F07DB19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цео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Тим</w:t>
            </w:r>
            <w:proofErr w:type="spellEnd"/>
          </w:p>
        </w:tc>
        <w:tc>
          <w:tcPr>
            <w:tcW w:w="2551" w:type="dxa"/>
          </w:tcPr>
          <w:p w14:paraId="3B6D0AC6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крај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августа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2022.</w:t>
            </w:r>
          </w:p>
        </w:tc>
      </w:tr>
      <w:tr w:rsidR="00555F9E" w:rsidRPr="00510FFD" w14:paraId="70FFB235" w14:textId="77777777">
        <w:tc>
          <w:tcPr>
            <w:tcW w:w="1803" w:type="dxa"/>
          </w:tcPr>
          <w:p w14:paraId="691739B3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</w:p>
        </w:tc>
        <w:tc>
          <w:tcPr>
            <w:tcW w:w="3183" w:type="dxa"/>
          </w:tcPr>
          <w:p w14:paraId="3B0D8456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Припрема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штампаног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материјала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објекте</w:t>
            </w:r>
            <w:proofErr w:type="spellEnd"/>
          </w:p>
        </w:tc>
        <w:tc>
          <w:tcPr>
            <w:tcW w:w="2210" w:type="dxa"/>
          </w:tcPr>
          <w:p w14:paraId="109A97D5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цео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Тим</w:t>
            </w:r>
            <w:proofErr w:type="spellEnd"/>
          </w:p>
        </w:tc>
        <w:tc>
          <w:tcPr>
            <w:tcW w:w="2551" w:type="dxa"/>
          </w:tcPr>
          <w:p w14:paraId="15BF8FE3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крај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августа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2022.</w:t>
            </w:r>
          </w:p>
        </w:tc>
      </w:tr>
      <w:tr w:rsidR="00555F9E" w:rsidRPr="00510FFD" w14:paraId="0F69D7D8" w14:textId="77777777">
        <w:tc>
          <w:tcPr>
            <w:tcW w:w="1803" w:type="dxa"/>
          </w:tcPr>
          <w:p w14:paraId="1C6484AE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Први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родитељски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састанак</w:t>
            </w:r>
            <w:proofErr w:type="spellEnd"/>
          </w:p>
          <w:p w14:paraId="5742D091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Наст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.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веће</w:t>
            </w:r>
            <w:proofErr w:type="spellEnd"/>
          </w:p>
        </w:tc>
        <w:tc>
          <w:tcPr>
            <w:tcW w:w="3183" w:type="dxa"/>
          </w:tcPr>
          <w:p w14:paraId="39481DD9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Упознавање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родитеља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новозапослених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новим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Правилником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о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протоколу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поступања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установи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одговору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насиље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злостављање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занемаривање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.</w:t>
            </w:r>
          </w:p>
          <w:p w14:paraId="1EADD923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Упознавање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запослених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родитеља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Програмом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заштите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деце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од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насиља</w:t>
            </w:r>
            <w:proofErr w:type="spellEnd"/>
          </w:p>
        </w:tc>
        <w:tc>
          <w:tcPr>
            <w:tcW w:w="2210" w:type="dxa"/>
          </w:tcPr>
          <w:p w14:paraId="0E6FDC40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васпитачи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цео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Тим</w:t>
            </w:r>
            <w:proofErr w:type="spellEnd"/>
          </w:p>
        </w:tc>
        <w:tc>
          <w:tcPr>
            <w:tcW w:w="2551" w:type="dxa"/>
          </w:tcPr>
          <w:p w14:paraId="74613021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септембар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2022.</w:t>
            </w:r>
          </w:p>
          <w:p w14:paraId="4F805A9F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</w:p>
          <w:p w14:paraId="0A2170B0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</w:p>
          <w:p w14:paraId="3FECCB22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</w:p>
          <w:p w14:paraId="7A399DDB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Током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године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Правилник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Програм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доступни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огласној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табли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сваког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вртића</w:t>
            </w:r>
            <w:proofErr w:type="spellEnd"/>
          </w:p>
        </w:tc>
      </w:tr>
      <w:tr w:rsidR="00555F9E" w:rsidRPr="00510FFD" w14:paraId="753DF466" w14:textId="77777777">
        <w:tc>
          <w:tcPr>
            <w:tcW w:w="1803" w:type="dxa"/>
          </w:tcPr>
          <w:p w14:paraId="6A8A218E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Израда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постављање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холу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објеката</w:t>
            </w:r>
            <w:proofErr w:type="spellEnd"/>
          </w:p>
        </w:tc>
        <w:tc>
          <w:tcPr>
            <w:tcW w:w="3183" w:type="dxa"/>
          </w:tcPr>
          <w:p w14:paraId="5036253E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Израда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постера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флајера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тему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злостављања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деце</w:t>
            </w:r>
            <w:proofErr w:type="spellEnd"/>
          </w:p>
          <w:p w14:paraId="483FA180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</w:p>
        </w:tc>
        <w:tc>
          <w:tcPr>
            <w:tcW w:w="2210" w:type="dxa"/>
          </w:tcPr>
          <w:p w14:paraId="4C238D81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психолог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директор</w:t>
            </w:r>
            <w:proofErr w:type="spellEnd"/>
          </w:p>
          <w:p w14:paraId="0AF87E2F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Тим</w:t>
            </w:r>
            <w:proofErr w:type="spellEnd"/>
          </w:p>
        </w:tc>
        <w:tc>
          <w:tcPr>
            <w:tcW w:w="2551" w:type="dxa"/>
          </w:tcPr>
          <w:p w14:paraId="7A0D8F43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током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године</w:t>
            </w:r>
            <w:proofErr w:type="spellEnd"/>
          </w:p>
        </w:tc>
      </w:tr>
      <w:tr w:rsidR="00555F9E" w:rsidRPr="00510FFD" w14:paraId="169D07AD" w14:textId="77777777">
        <w:tc>
          <w:tcPr>
            <w:tcW w:w="1803" w:type="dxa"/>
          </w:tcPr>
          <w:p w14:paraId="64D5DF05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Састанак</w:t>
            </w:r>
            <w:proofErr w:type="spellEnd"/>
          </w:p>
        </w:tc>
        <w:tc>
          <w:tcPr>
            <w:tcW w:w="3183" w:type="dxa"/>
          </w:tcPr>
          <w:p w14:paraId="7BD9A74B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Израда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полугодишњег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извештаја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о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раду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2210" w:type="dxa"/>
          </w:tcPr>
          <w:p w14:paraId="67F3D856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цео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Тим</w:t>
            </w:r>
            <w:proofErr w:type="spellEnd"/>
          </w:p>
        </w:tc>
        <w:tc>
          <w:tcPr>
            <w:tcW w:w="2551" w:type="dxa"/>
          </w:tcPr>
          <w:p w14:paraId="10BF5142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Јануар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2023.</w:t>
            </w:r>
          </w:p>
        </w:tc>
      </w:tr>
      <w:tr w:rsidR="00555F9E" w:rsidRPr="00510FFD" w14:paraId="4003815F" w14:textId="77777777">
        <w:tc>
          <w:tcPr>
            <w:tcW w:w="1803" w:type="dxa"/>
          </w:tcPr>
          <w:p w14:paraId="213C4241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Педагошки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колегијум</w:t>
            </w:r>
            <w:proofErr w:type="spellEnd"/>
          </w:p>
        </w:tc>
        <w:tc>
          <w:tcPr>
            <w:tcW w:w="3183" w:type="dxa"/>
          </w:tcPr>
          <w:p w14:paraId="1FC67941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Подношење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полугодишњег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извештаја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о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раду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Тима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</w:tcPr>
          <w:p w14:paraId="1C266A96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координатор</w:t>
            </w:r>
            <w:proofErr w:type="spellEnd"/>
          </w:p>
        </w:tc>
        <w:tc>
          <w:tcPr>
            <w:tcW w:w="2551" w:type="dxa"/>
          </w:tcPr>
          <w:p w14:paraId="08D3CA45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proofErr w:type="gram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Фебруар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 2023</w:t>
            </w:r>
            <w:proofErr w:type="gram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.</w:t>
            </w:r>
          </w:p>
        </w:tc>
      </w:tr>
      <w:tr w:rsidR="00555F9E" w:rsidRPr="00510FFD" w14:paraId="54C42DAE" w14:textId="77777777">
        <w:tc>
          <w:tcPr>
            <w:tcW w:w="1803" w:type="dxa"/>
          </w:tcPr>
          <w:p w14:paraId="6186FE37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183" w:type="dxa"/>
          </w:tcPr>
          <w:p w14:paraId="12D3629E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210" w:type="dxa"/>
          </w:tcPr>
          <w:p w14:paraId="527B0AAF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555B9C2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555F9E" w:rsidRPr="00510FFD" w14:paraId="3F5D688E" w14:textId="77777777">
        <w:tc>
          <w:tcPr>
            <w:tcW w:w="1803" w:type="dxa"/>
          </w:tcPr>
          <w:p w14:paraId="05193CC3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Радионица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децу</w:t>
            </w:r>
            <w:proofErr w:type="spellEnd"/>
          </w:p>
        </w:tc>
        <w:tc>
          <w:tcPr>
            <w:tcW w:w="3183" w:type="dxa"/>
          </w:tcPr>
          <w:p w14:paraId="343CC26F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„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Вртић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све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“</w:t>
            </w:r>
            <w:proofErr w:type="gramEnd"/>
          </w:p>
        </w:tc>
        <w:tc>
          <w:tcPr>
            <w:tcW w:w="2210" w:type="dxa"/>
          </w:tcPr>
          <w:p w14:paraId="19FBDBA4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Васпитачи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у ППП</w:t>
            </w:r>
          </w:p>
        </w:tc>
        <w:tc>
          <w:tcPr>
            <w:tcW w:w="2551" w:type="dxa"/>
          </w:tcPr>
          <w:p w14:paraId="6E25E8B5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Новембар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</w:t>
            </w:r>
            <w:proofErr w:type="gram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2022..</w:t>
            </w:r>
            <w:proofErr w:type="gramEnd"/>
          </w:p>
        </w:tc>
      </w:tr>
      <w:tr w:rsidR="00555F9E" w:rsidRPr="00510FFD" w14:paraId="265723B9" w14:textId="77777777">
        <w:tc>
          <w:tcPr>
            <w:tcW w:w="1803" w:type="dxa"/>
          </w:tcPr>
          <w:p w14:paraId="7D80F2B6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Радионице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децу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родитеље</w:t>
            </w:r>
            <w:proofErr w:type="spellEnd"/>
          </w:p>
        </w:tc>
        <w:tc>
          <w:tcPr>
            <w:tcW w:w="3183" w:type="dxa"/>
          </w:tcPr>
          <w:p w14:paraId="56EC3C3B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Подстицање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самопоштовања</w:t>
            </w:r>
            <w:proofErr w:type="spellEnd"/>
          </w:p>
          <w:p w14:paraId="3FCF970C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Игре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децу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родитеље</w:t>
            </w:r>
            <w:proofErr w:type="spellEnd"/>
          </w:p>
        </w:tc>
        <w:tc>
          <w:tcPr>
            <w:tcW w:w="2210" w:type="dxa"/>
          </w:tcPr>
          <w:p w14:paraId="19E28B9E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васпитачи</w:t>
            </w:r>
            <w:proofErr w:type="spellEnd"/>
          </w:p>
        </w:tc>
        <w:tc>
          <w:tcPr>
            <w:tcW w:w="2551" w:type="dxa"/>
          </w:tcPr>
          <w:p w14:paraId="2312E13A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Током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године</w:t>
            </w:r>
            <w:proofErr w:type="spellEnd"/>
          </w:p>
        </w:tc>
      </w:tr>
      <w:tr w:rsidR="00555F9E" w:rsidRPr="00510FFD" w14:paraId="41F33BAF" w14:textId="77777777">
        <w:tc>
          <w:tcPr>
            <w:tcW w:w="1803" w:type="dxa"/>
          </w:tcPr>
          <w:p w14:paraId="780225C7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Спортске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манифестације</w:t>
            </w:r>
            <w:proofErr w:type="spellEnd"/>
          </w:p>
        </w:tc>
        <w:tc>
          <w:tcPr>
            <w:tcW w:w="3183" w:type="dxa"/>
          </w:tcPr>
          <w:p w14:paraId="05703EA1" w14:textId="77777777" w:rsidR="00555F9E" w:rsidRPr="00510FFD" w:rsidRDefault="00000000">
            <w:pPr>
              <w:widowControl w:val="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Крос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РТС,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Мала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олимпијада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,</w:t>
            </w:r>
          </w:p>
        </w:tc>
        <w:tc>
          <w:tcPr>
            <w:tcW w:w="2210" w:type="dxa"/>
          </w:tcPr>
          <w:p w14:paraId="3E1F595D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Васпитачи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директор</w:t>
            </w:r>
            <w:proofErr w:type="spellEnd"/>
          </w:p>
        </w:tc>
        <w:tc>
          <w:tcPr>
            <w:tcW w:w="2551" w:type="dxa"/>
          </w:tcPr>
          <w:p w14:paraId="53B42B70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Током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године</w:t>
            </w:r>
            <w:proofErr w:type="spellEnd"/>
          </w:p>
        </w:tc>
      </w:tr>
      <w:tr w:rsidR="00555F9E" w:rsidRPr="00510FFD" w14:paraId="51486049" w14:textId="77777777">
        <w:tc>
          <w:tcPr>
            <w:tcW w:w="1803" w:type="dxa"/>
          </w:tcPr>
          <w:p w14:paraId="2B4573CE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позоришне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представе</w:t>
            </w:r>
            <w:proofErr w:type="spellEnd"/>
          </w:p>
        </w:tc>
        <w:tc>
          <w:tcPr>
            <w:tcW w:w="3183" w:type="dxa"/>
          </w:tcPr>
          <w:p w14:paraId="22786766" w14:textId="77777777" w:rsidR="00555F9E" w:rsidRPr="00510FFD" w:rsidRDefault="00000000">
            <w:pPr>
              <w:widowControl w:val="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Према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плану</w:t>
            </w:r>
            <w:proofErr w:type="spellEnd"/>
          </w:p>
        </w:tc>
        <w:tc>
          <w:tcPr>
            <w:tcW w:w="2210" w:type="dxa"/>
          </w:tcPr>
          <w:p w14:paraId="00238B6D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Васпитачи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стручна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служба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Шабачко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позориште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Студио</w:t>
            </w:r>
            <w:proofErr w:type="spellEnd"/>
            <w:proofErr w:type="gram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креативне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драме</w:t>
            </w:r>
            <w:proofErr w:type="spellEnd"/>
          </w:p>
        </w:tc>
        <w:tc>
          <w:tcPr>
            <w:tcW w:w="2551" w:type="dxa"/>
          </w:tcPr>
          <w:p w14:paraId="6EA88021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Током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године</w:t>
            </w:r>
            <w:proofErr w:type="spellEnd"/>
          </w:p>
        </w:tc>
      </w:tr>
      <w:tr w:rsidR="00555F9E" w:rsidRPr="00510FFD" w14:paraId="40C0B893" w14:textId="77777777">
        <w:tc>
          <w:tcPr>
            <w:tcW w:w="1803" w:type="dxa"/>
          </w:tcPr>
          <w:p w14:paraId="60A2A0C4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lastRenderedPageBreak/>
              <w:t>ликовни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конкурси</w:t>
            </w:r>
            <w:proofErr w:type="spellEnd"/>
          </w:p>
        </w:tc>
        <w:tc>
          <w:tcPr>
            <w:tcW w:w="3183" w:type="dxa"/>
          </w:tcPr>
          <w:p w14:paraId="59FE6DA5" w14:textId="77777777" w:rsidR="00555F9E" w:rsidRPr="00510FFD" w:rsidRDefault="00000000">
            <w:pPr>
              <w:widowControl w:val="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Према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понуди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конкурса</w:t>
            </w:r>
            <w:proofErr w:type="spellEnd"/>
          </w:p>
        </w:tc>
        <w:tc>
          <w:tcPr>
            <w:tcW w:w="2210" w:type="dxa"/>
          </w:tcPr>
          <w:p w14:paraId="10C1491B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васпитачи</w:t>
            </w:r>
            <w:proofErr w:type="spellEnd"/>
          </w:p>
        </w:tc>
        <w:tc>
          <w:tcPr>
            <w:tcW w:w="2551" w:type="dxa"/>
          </w:tcPr>
          <w:p w14:paraId="621E5571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Током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године</w:t>
            </w:r>
            <w:proofErr w:type="spellEnd"/>
          </w:p>
        </w:tc>
      </w:tr>
      <w:tr w:rsidR="00555F9E" w:rsidRPr="00510FFD" w14:paraId="17BFE6BF" w14:textId="77777777">
        <w:tc>
          <w:tcPr>
            <w:tcW w:w="1803" w:type="dxa"/>
          </w:tcPr>
          <w:p w14:paraId="3C75C827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Маскенбал</w:t>
            </w:r>
            <w:proofErr w:type="spellEnd"/>
          </w:p>
        </w:tc>
        <w:tc>
          <w:tcPr>
            <w:tcW w:w="3183" w:type="dxa"/>
          </w:tcPr>
          <w:p w14:paraId="0D8C5776" w14:textId="77777777" w:rsidR="00555F9E" w:rsidRPr="00510FFD" w:rsidRDefault="00000000">
            <w:pPr>
              <w:widowControl w:val="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Чивијада</w:t>
            </w:r>
            <w:proofErr w:type="spellEnd"/>
          </w:p>
        </w:tc>
        <w:tc>
          <w:tcPr>
            <w:tcW w:w="2210" w:type="dxa"/>
          </w:tcPr>
          <w:p w14:paraId="5C0414CB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васпитачи</w:t>
            </w:r>
            <w:proofErr w:type="spellEnd"/>
          </w:p>
        </w:tc>
        <w:tc>
          <w:tcPr>
            <w:tcW w:w="2551" w:type="dxa"/>
          </w:tcPr>
          <w:p w14:paraId="239EA22A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Септембар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2022.</w:t>
            </w:r>
          </w:p>
        </w:tc>
      </w:tr>
      <w:tr w:rsidR="00555F9E" w:rsidRPr="00510FFD" w14:paraId="2B9C8A8F" w14:textId="77777777">
        <w:tc>
          <w:tcPr>
            <w:tcW w:w="1803" w:type="dxa"/>
          </w:tcPr>
          <w:p w14:paraId="3803FDC9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Дечија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недеља</w:t>
            </w:r>
            <w:proofErr w:type="spellEnd"/>
          </w:p>
        </w:tc>
        <w:tc>
          <w:tcPr>
            <w:tcW w:w="3183" w:type="dxa"/>
          </w:tcPr>
          <w:p w14:paraId="0C2BDE0A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Реализација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превентивних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активности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из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Програма</w:t>
            </w:r>
            <w:proofErr w:type="spellEnd"/>
          </w:p>
        </w:tc>
        <w:tc>
          <w:tcPr>
            <w:tcW w:w="2210" w:type="dxa"/>
          </w:tcPr>
          <w:p w14:paraId="09F1ED31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васпитачи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стручна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служба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директори</w:t>
            </w:r>
            <w:proofErr w:type="spellEnd"/>
          </w:p>
        </w:tc>
        <w:tc>
          <w:tcPr>
            <w:tcW w:w="2551" w:type="dxa"/>
          </w:tcPr>
          <w:p w14:paraId="21253630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Прва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недеља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октобра</w:t>
            </w:r>
            <w:proofErr w:type="spellEnd"/>
          </w:p>
        </w:tc>
      </w:tr>
      <w:tr w:rsidR="00555F9E" w:rsidRPr="00510FFD" w14:paraId="72CAE1B7" w14:textId="77777777">
        <w:tc>
          <w:tcPr>
            <w:tcW w:w="1803" w:type="dxa"/>
          </w:tcPr>
          <w:p w14:paraId="2F7C4F7D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Обележавање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пригодних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датума</w:t>
            </w:r>
            <w:proofErr w:type="spellEnd"/>
          </w:p>
        </w:tc>
        <w:tc>
          <w:tcPr>
            <w:tcW w:w="3183" w:type="dxa"/>
          </w:tcPr>
          <w:p w14:paraId="4F024973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Светски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дан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борбе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против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насиља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породици</w:t>
            </w:r>
            <w:proofErr w:type="spellEnd"/>
          </w:p>
          <w:p w14:paraId="25C88EDB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Дан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особа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Дауновим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синдромом</w:t>
            </w:r>
            <w:proofErr w:type="spellEnd"/>
          </w:p>
          <w:p w14:paraId="1A1D2561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Дан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особа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аутизмом</w:t>
            </w:r>
            <w:proofErr w:type="spellEnd"/>
          </w:p>
        </w:tc>
        <w:tc>
          <w:tcPr>
            <w:tcW w:w="2210" w:type="dxa"/>
          </w:tcPr>
          <w:p w14:paraId="6B2FA818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E5080DB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Новембар</w:t>
            </w:r>
            <w:proofErr w:type="spellEnd"/>
          </w:p>
          <w:p w14:paraId="116C06D6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</w:p>
          <w:p w14:paraId="784EF8D6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Март</w:t>
            </w:r>
            <w:proofErr w:type="spellEnd"/>
          </w:p>
          <w:p w14:paraId="08AD1352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април</w:t>
            </w:r>
            <w:proofErr w:type="spellEnd"/>
          </w:p>
        </w:tc>
      </w:tr>
      <w:tr w:rsidR="00555F9E" w:rsidRPr="00510FFD" w14:paraId="5DBCBF2E" w14:textId="77777777">
        <w:tc>
          <w:tcPr>
            <w:tcW w:w="1803" w:type="dxa"/>
          </w:tcPr>
          <w:p w14:paraId="6C421AC5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Одлазак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групу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разговор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васпитачима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родитељима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писање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дописа</w:t>
            </w:r>
            <w:proofErr w:type="spellEnd"/>
          </w:p>
        </w:tc>
        <w:tc>
          <w:tcPr>
            <w:tcW w:w="3183" w:type="dxa"/>
          </w:tcPr>
          <w:p w14:paraId="3F09E9FB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Дописи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ЦСР и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одговори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њихове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дописе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након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одласка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терен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када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постоји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сумња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занемаривање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злостављање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деце</w:t>
            </w:r>
            <w:proofErr w:type="spellEnd"/>
          </w:p>
        </w:tc>
        <w:tc>
          <w:tcPr>
            <w:tcW w:w="2210" w:type="dxa"/>
          </w:tcPr>
          <w:p w14:paraId="7A622A1B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психолог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педагог</w:t>
            </w:r>
            <w:proofErr w:type="spellEnd"/>
          </w:p>
        </w:tc>
        <w:tc>
          <w:tcPr>
            <w:tcW w:w="2551" w:type="dxa"/>
          </w:tcPr>
          <w:p w14:paraId="22F64B8A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током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радне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године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по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потреби</w:t>
            </w:r>
            <w:proofErr w:type="spellEnd"/>
          </w:p>
        </w:tc>
      </w:tr>
      <w:tr w:rsidR="00555F9E" w:rsidRPr="00510FFD" w14:paraId="53F1D754" w14:textId="77777777">
        <w:tc>
          <w:tcPr>
            <w:tcW w:w="1803" w:type="dxa"/>
          </w:tcPr>
          <w:p w14:paraId="2CFF1D95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састанак</w:t>
            </w:r>
            <w:proofErr w:type="spellEnd"/>
          </w:p>
        </w:tc>
        <w:tc>
          <w:tcPr>
            <w:tcW w:w="3183" w:type="dxa"/>
          </w:tcPr>
          <w:p w14:paraId="521E96BF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Израда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годишњег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извештаја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о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раду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2210" w:type="dxa"/>
          </w:tcPr>
          <w:p w14:paraId="7A8A115F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цео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Тим</w:t>
            </w:r>
            <w:proofErr w:type="spellEnd"/>
          </w:p>
        </w:tc>
        <w:tc>
          <w:tcPr>
            <w:tcW w:w="2551" w:type="dxa"/>
          </w:tcPr>
          <w:p w14:paraId="1DC9709C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Јун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2023.</w:t>
            </w:r>
          </w:p>
        </w:tc>
      </w:tr>
      <w:tr w:rsidR="00555F9E" w:rsidRPr="00510FFD" w14:paraId="6C97C61F" w14:textId="77777777">
        <w:tc>
          <w:tcPr>
            <w:tcW w:w="1803" w:type="dxa"/>
          </w:tcPr>
          <w:p w14:paraId="7FDE965E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Педагошки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колегијум</w:t>
            </w:r>
            <w:proofErr w:type="spellEnd"/>
          </w:p>
        </w:tc>
        <w:tc>
          <w:tcPr>
            <w:tcW w:w="3183" w:type="dxa"/>
          </w:tcPr>
          <w:p w14:paraId="193B80B9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Подношење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годишњег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извештаја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о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раду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Тима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</w:tcPr>
          <w:p w14:paraId="1AC5F454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координатор</w:t>
            </w:r>
            <w:proofErr w:type="spellEnd"/>
          </w:p>
        </w:tc>
        <w:tc>
          <w:tcPr>
            <w:tcW w:w="2551" w:type="dxa"/>
          </w:tcPr>
          <w:p w14:paraId="373AFA0E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proofErr w:type="gramStart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Јул</w:t>
            </w:r>
            <w:proofErr w:type="spell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 2023</w:t>
            </w:r>
            <w:proofErr w:type="gramEnd"/>
            <w:r w:rsidRPr="00510FFD">
              <w:rPr>
                <w:rFonts w:ascii="Arial" w:eastAsia="Arial" w:hAnsi="Arial" w:cs="Arial"/>
                <w:color w:val="000001"/>
                <w:sz w:val="22"/>
                <w:szCs w:val="22"/>
              </w:rPr>
              <w:t>.</w:t>
            </w:r>
          </w:p>
        </w:tc>
      </w:tr>
    </w:tbl>
    <w:p w14:paraId="159887B4" w14:textId="77777777" w:rsidR="00555F9E" w:rsidRPr="00510FFD" w:rsidRDefault="00555F9E">
      <w:pPr>
        <w:ind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179AC25C" w14:textId="77777777" w:rsidR="00555F9E" w:rsidRPr="00510FFD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Напомена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: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план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унете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све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активности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које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Установи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већ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реализују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дуги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низ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година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Реализација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зависи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ситуације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везане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пандемију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грипа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препорука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Кризног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штаба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.</w:t>
      </w:r>
    </w:p>
    <w:p w14:paraId="271EFF37" w14:textId="77777777" w:rsidR="00555F9E" w:rsidRDefault="00555F9E">
      <w:pPr>
        <w:ind w:hanging="2"/>
        <w:jc w:val="both"/>
        <w:rPr>
          <w:rFonts w:ascii="Arial" w:eastAsia="Arial" w:hAnsi="Arial" w:cs="Arial"/>
          <w:color w:val="FF0000"/>
        </w:rPr>
      </w:pPr>
    </w:p>
    <w:p w14:paraId="6B31B8DE" w14:textId="77777777" w:rsidR="00555F9E" w:rsidRDefault="00000000">
      <w:pPr>
        <w:ind w:hanging="2"/>
        <w:jc w:val="both"/>
        <w:rPr>
          <w:rFonts w:ascii="Arial" w:eastAsia="Arial" w:hAnsi="Arial" w:cs="Arial"/>
          <w:color w:val="000001"/>
        </w:rPr>
      </w:pPr>
      <w:r>
        <w:rPr>
          <w:rFonts w:ascii="Arial" w:eastAsia="Arial" w:hAnsi="Arial" w:cs="Arial"/>
          <w:b/>
          <w:color w:val="000001"/>
        </w:rPr>
        <w:t xml:space="preserve">8.4, </w:t>
      </w:r>
      <w:proofErr w:type="spellStart"/>
      <w:r>
        <w:rPr>
          <w:rFonts w:ascii="Arial" w:eastAsia="Arial" w:hAnsi="Arial" w:cs="Arial"/>
          <w:b/>
          <w:color w:val="000001"/>
        </w:rPr>
        <w:t>План</w:t>
      </w:r>
      <w:proofErr w:type="spellEnd"/>
      <w:r>
        <w:rPr>
          <w:rFonts w:ascii="Arial" w:eastAsia="Arial" w:hAnsi="Arial" w:cs="Arial"/>
          <w:b/>
          <w:color w:val="000001"/>
        </w:rPr>
        <w:t xml:space="preserve"> </w:t>
      </w:r>
      <w:proofErr w:type="spellStart"/>
      <w:r>
        <w:rPr>
          <w:rFonts w:ascii="Arial" w:eastAsia="Arial" w:hAnsi="Arial" w:cs="Arial"/>
          <w:b/>
          <w:color w:val="000001"/>
        </w:rPr>
        <w:t>рада</w:t>
      </w:r>
      <w:proofErr w:type="spellEnd"/>
      <w:r>
        <w:rPr>
          <w:rFonts w:ascii="Arial" w:eastAsia="Arial" w:hAnsi="Arial" w:cs="Arial"/>
          <w:b/>
          <w:color w:val="000001"/>
        </w:rPr>
        <w:t xml:space="preserve"> </w:t>
      </w:r>
      <w:proofErr w:type="spellStart"/>
      <w:r>
        <w:rPr>
          <w:rFonts w:ascii="Arial" w:eastAsia="Arial" w:hAnsi="Arial" w:cs="Arial"/>
          <w:b/>
          <w:color w:val="000001"/>
        </w:rPr>
        <w:t>Тима</w:t>
      </w:r>
      <w:proofErr w:type="spellEnd"/>
      <w:r>
        <w:rPr>
          <w:rFonts w:ascii="Arial" w:eastAsia="Arial" w:hAnsi="Arial" w:cs="Arial"/>
          <w:b/>
          <w:color w:val="000001"/>
        </w:rPr>
        <w:t xml:space="preserve"> </w:t>
      </w:r>
      <w:proofErr w:type="spellStart"/>
      <w:r>
        <w:rPr>
          <w:rFonts w:ascii="Arial" w:eastAsia="Arial" w:hAnsi="Arial" w:cs="Arial"/>
          <w:b/>
          <w:color w:val="000001"/>
        </w:rPr>
        <w:t>за</w:t>
      </w:r>
      <w:proofErr w:type="spellEnd"/>
      <w:r>
        <w:rPr>
          <w:rFonts w:ascii="Arial" w:eastAsia="Arial" w:hAnsi="Arial" w:cs="Arial"/>
          <w:b/>
          <w:color w:val="000001"/>
        </w:rPr>
        <w:t xml:space="preserve"> </w:t>
      </w:r>
      <w:proofErr w:type="spellStart"/>
      <w:r>
        <w:rPr>
          <w:rFonts w:ascii="Arial" w:eastAsia="Arial" w:hAnsi="Arial" w:cs="Arial"/>
          <w:b/>
          <w:color w:val="000001"/>
        </w:rPr>
        <w:t>инклузивно</w:t>
      </w:r>
      <w:proofErr w:type="spellEnd"/>
      <w:r>
        <w:rPr>
          <w:rFonts w:ascii="Arial" w:eastAsia="Arial" w:hAnsi="Arial" w:cs="Arial"/>
          <w:b/>
          <w:color w:val="000001"/>
        </w:rPr>
        <w:t xml:space="preserve"> </w:t>
      </w:r>
      <w:proofErr w:type="spellStart"/>
      <w:r>
        <w:rPr>
          <w:rFonts w:ascii="Arial" w:eastAsia="Arial" w:hAnsi="Arial" w:cs="Arial"/>
          <w:b/>
          <w:color w:val="000001"/>
        </w:rPr>
        <w:t>образовање</w:t>
      </w:r>
      <w:proofErr w:type="spellEnd"/>
      <w:r>
        <w:rPr>
          <w:rFonts w:ascii="Arial" w:eastAsia="Arial" w:hAnsi="Arial" w:cs="Arial"/>
          <w:b/>
          <w:color w:val="000001"/>
        </w:rPr>
        <w:t xml:space="preserve"> </w:t>
      </w:r>
    </w:p>
    <w:p w14:paraId="6D8E1F52" w14:textId="77777777" w:rsidR="00555F9E" w:rsidRDefault="00555F9E">
      <w:pPr>
        <w:ind w:hanging="2"/>
        <w:jc w:val="both"/>
        <w:rPr>
          <w:rFonts w:ascii="Arial" w:eastAsia="Arial" w:hAnsi="Arial" w:cs="Arial"/>
          <w:color w:val="000001"/>
        </w:rPr>
      </w:pPr>
    </w:p>
    <w:p w14:paraId="0054849B" w14:textId="77777777" w:rsidR="00555F9E" w:rsidRPr="00510FFD" w:rsidRDefault="00000000">
      <w:pPr>
        <w:tabs>
          <w:tab w:val="left" w:pos="5580"/>
        </w:tabs>
        <w:ind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У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складу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са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законском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proofErr w:type="gramStart"/>
      <w:r w:rsidRPr="00510FFD">
        <w:rPr>
          <w:rFonts w:ascii="Arial" w:eastAsia="Arial" w:hAnsi="Arial" w:cs="Arial"/>
          <w:color w:val="000001"/>
          <w:sz w:val="22"/>
          <w:szCs w:val="22"/>
        </w:rPr>
        <w:t>регулативом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, 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формиран</w:t>
      </w:r>
      <w:proofErr w:type="spellEnd"/>
      <w:proofErr w:type="gram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је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Тим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инклузивно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образовање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нивоу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Установе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следећем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саставу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>:</w:t>
      </w:r>
    </w:p>
    <w:p w14:paraId="456FCC81" w14:textId="77777777" w:rsidR="00555F9E" w:rsidRPr="00510FFD" w:rsidRDefault="00555F9E">
      <w:pPr>
        <w:tabs>
          <w:tab w:val="left" w:pos="5580"/>
        </w:tabs>
        <w:ind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</w:p>
    <w:p w14:paraId="6D05526B" w14:textId="77777777" w:rsidR="00555F9E" w:rsidRPr="00510FFD" w:rsidRDefault="00000000" w:rsidP="00510FFD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Сандра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Мићић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директор</w:t>
      </w:r>
      <w:proofErr w:type="spellEnd"/>
    </w:p>
    <w:p w14:paraId="0037CE22" w14:textId="77777777" w:rsidR="00555F9E" w:rsidRPr="00510FFD" w:rsidRDefault="00000000" w:rsidP="00510FFD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Тања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Јовичић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васпитач</w:t>
      </w:r>
      <w:proofErr w:type="spellEnd"/>
    </w:p>
    <w:p w14:paraId="77EB9A2E" w14:textId="77777777" w:rsidR="00555F9E" w:rsidRPr="00510FFD" w:rsidRDefault="00000000" w:rsidP="00510FFD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Наташа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Николић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васпитач</w:t>
      </w:r>
      <w:proofErr w:type="spellEnd"/>
    </w:p>
    <w:p w14:paraId="2486E0E2" w14:textId="77777777" w:rsidR="00555F9E" w:rsidRPr="00510FFD" w:rsidRDefault="00000000" w:rsidP="00510FFD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Бранка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Филиповић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васпитач</w:t>
      </w:r>
      <w:proofErr w:type="spellEnd"/>
    </w:p>
    <w:p w14:paraId="656DFDDD" w14:textId="77777777" w:rsidR="00555F9E" w:rsidRPr="00510FFD" w:rsidRDefault="00000000" w:rsidP="00510FFD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Сања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Тадић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васпитач</w:t>
      </w:r>
      <w:proofErr w:type="spellEnd"/>
    </w:p>
    <w:p w14:paraId="47B0F73A" w14:textId="77777777" w:rsidR="00555F9E" w:rsidRPr="00510FFD" w:rsidRDefault="00000000" w:rsidP="00510FFD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Јелена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Савић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васпитач</w:t>
      </w:r>
      <w:proofErr w:type="spellEnd"/>
    </w:p>
    <w:p w14:paraId="6B095425" w14:textId="77777777" w:rsidR="00555F9E" w:rsidRPr="00510FFD" w:rsidRDefault="00000000" w:rsidP="00510FFD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Наташа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Богдановић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васпитач</w:t>
      </w:r>
      <w:proofErr w:type="spellEnd"/>
    </w:p>
    <w:p w14:paraId="5FEDF4BE" w14:textId="77777777" w:rsidR="00555F9E" w:rsidRPr="00510FFD" w:rsidRDefault="00000000" w:rsidP="00510FFD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Биљана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Благојевић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васпитач</w:t>
      </w:r>
      <w:proofErr w:type="spellEnd"/>
    </w:p>
    <w:p w14:paraId="46D30D0B" w14:textId="77777777" w:rsidR="00555F9E" w:rsidRPr="00510FFD" w:rsidRDefault="00000000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Искра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Бајић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медицинска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сестра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-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васпитач</w:t>
      </w:r>
      <w:proofErr w:type="spellEnd"/>
    </w:p>
    <w:p w14:paraId="29A827AE" w14:textId="77777777" w:rsidR="00555F9E" w:rsidRPr="00510FFD" w:rsidRDefault="00000000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Марија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Крстић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-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Пајић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васпитач</w:t>
      </w:r>
      <w:proofErr w:type="spellEnd"/>
    </w:p>
    <w:p w14:paraId="3306F908" w14:textId="77777777" w:rsidR="00555F9E" w:rsidRPr="00510FFD" w:rsidRDefault="00000000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Маријана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Чачић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Ковачевић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васпитач</w:t>
      </w:r>
      <w:proofErr w:type="spellEnd"/>
    </w:p>
    <w:p w14:paraId="2D8C71F0" w14:textId="77777777" w:rsidR="00555F9E" w:rsidRPr="00510FFD" w:rsidRDefault="00000000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Биљана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Ђуричић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васпитач</w:t>
      </w:r>
      <w:proofErr w:type="spellEnd"/>
    </w:p>
    <w:p w14:paraId="7FFBC958" w14:textId="77777777" w:rsidR="00555F9E" w:rsidRPr="00510FFD" w:rsidRDefault="00000000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Венера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Андрић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васпитач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 </w:t>
      </w:r>
    </w:p>
    <w:p w14:paraId="796827E8" w14:textId="77777777" w:rsidR="00555F9E" w:rsidRPr="00510FFD" w:rsidRDefault="00000000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Јелена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Вулетић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логопед</w:t>
      </w:r>
      <w:proofErr w:type="spellEnd"/>
      <w:r w:rsidRPr="00510FFD">
        <w:rPr>
          <w:rFonts w:ascii="Arial" w:eastAsia="Arial" w:hAnsi="Arial" w:cs="Arial"/>
          <w:color w:val="000001"/>
          <w:sz w:val="22"/>
          <w:szCs w:val="22"/>
        </w:rPr>
        <w:t xml:space="preserve"> - </w:t>
      </w:r>
      <w:proofErr w:type="spellStart"/>
      <w:r w:rsidRPr="00510FFD">
        <w:rPr>
          <w:rFonts w:ascii="Arial" w:eastAsia="Arial" w:hAnsi="Arial" w:cs="Arial"/>
          <w:color w:val="000001"/>
          <w:sz w:val="22"/>
          <w:szCs w:val="22"/>
        </w:rPr>
        <w:t>координатор</w:t>
      </w:r>
      <w:proofErr w:type="spellEnd"/>
    </w:p>
    <w:p w14:paraId="2BCFE1B3" w14:textId="77777777" w:rsidR="00555F9E" w:rsidRPr="00510FFD" w:rsidRDefault="00555F9E">
      <w:pPr>
        <w:ind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tbl>
      <w:tblPr>
        <w:tblStyle w:val="aff9"/>
        <w:tblW w:w="9947" w:type="dxa"/>
        <w:tblInd w:w="241" w:type="dxa"/>
        <w:tblLayout w:type="fixed"/>
        <w:tblLook w:val="0000" w:firstRow="0" w:lastRow="0" w:firstColumn="0" w:lastColumn="0" w:noHBand="0" w:noVBand="0"/>
      </w:tblPr>
      <w:tblGrid>
        <w:gridCol w:w="1530"/>
        <w:gridCol w:w="2730"/>
        <w:gridCol w:w="2207"/>
        <w:gridCol w:w="3480"/>
      </w:tblGrid>
      <w:tr w:rsidR="00555F9E" w:rsidRPr="00510FFD" w14:paraId="60247B62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25197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lastRenderedPageBreak/>
              <w:t>Време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реализације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E53A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Планиране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8D9A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Носиоци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3B3E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Начин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праћења</w:t>
            </w:r>
            <w:proofErr w:type="spellEnd"/>
          </w:p>
        </w:tc>
      </w:tr>
      <w:tr w:rsidR="00555F9E" w:rsidRPr="00510FFD" w14:paraId="701975EE" w14:textId="77777777">
        <w:trPr>
          <w:trHeight w:val="284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51D7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Септембар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октобар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новембар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8CE2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Прикупљање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података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израда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педагошких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профила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и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мера</w:t>
            </w:r>
            <w:proofErr w:type="spellEnd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индивидуализације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сметњама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или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инвалидитетом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којој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потребна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додатна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образовна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подршка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.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Прикупљање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података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осетљивих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839A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,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групи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родитељи</w:t>
            </w:r>
            <w:proofErr w:type="spell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B26A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Документација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белешке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чланова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ТИО и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,</w:t>
            </w:r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документација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ТИО,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записници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састанака</w:t>
            </w:r>
            <w:proofErr w:type="spellEnd"/>
          </w:p>
        </w:tc>
      </w:tr>
      <w:tr w:rsidR="00555F9E" w:rsidRPr="00510FFD" w14:paraId="67D125CD" w14:textId="77777777">
        <w:trPr>
          <w:trHeight w:val="114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1B1B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A729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Укључивање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миграната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тражилаца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азила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процес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образовања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AD42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ТИО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7CE3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ТИО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службе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упис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евиденција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посета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групама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евиденција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састанака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записници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састанака</w:t>
            </w:r>
            <w:proofErr w:type="spellEnd"/>
          </w:p>
          <w:p w14:paraId="4F360E58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510FFD" w14:paraId="5AF95428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0F86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70A7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Разговор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родитељима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осетљивих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треба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упишу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израда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боравка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адаптације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A2DE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Тима,стручни</w:t>
            </w:r>
            <w:proofErr w:type="spellEnd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DD36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записници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евиденција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Документацији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ПУ,   </w:t>
            </w:r>
            <w:proofErr w:type="spellStart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>досијеи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</w:p>
        </w:tc>
      </w:tr>
      <w:tr w:rsidR="00555F9E" w:rsidRPr="00510FFD" w14:paraId="0E8EA43C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5FD2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Октобар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новембар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B43B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Процена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потреба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подршком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деци</w:t>
            </w:r>
            <w:proofErr w:type="spellEnd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/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породицама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приоритетних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области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треба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израдити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мере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индивидуализације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3D6F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групи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родитељи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Интерресорна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комисија</w:t>
            </w:r>
            <w:proofErr w:type="spell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AAC9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Евиденција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састанцима</w:t>
            </w:r>
            <w:proofErr w:type="spellEnd"/>
          </w:p>
        </w:tc>
      </w:tr>
      <w:tr w:rsidR="00555F9E" w:rsidRPr="00510FFD" w14:paraId="17D0CA5E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42A7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Новембар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децембар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фебруар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</w:p>
          <w:p w14:paraId="42ECC4A1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4024AA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7CB4EE0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D9D94EF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1675916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март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66AD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Разрада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стратегије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подршке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израде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и</w:t>
            </w:r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ревизије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евалуације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педагошких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профила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којој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потребна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додатна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образовна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подршка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605CD1D6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Полугодишњи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извештај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ТИО</w:t>
            </w:r>
          </w:p>
          <w:p w14:paraId="63EAFA86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C337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израду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мера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индивидуализације</w:t>
            </w:r>
            <w:proofErr w:type="spellEnd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FB55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Усвајање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мера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индивидуализација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Педагошком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колегијуму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555F9E" w:rsidRPr="00510FFD" w14:paraId="5EB0144A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2D7F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основу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недељног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распореда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478F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Приоритетно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вишекратно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обилазак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где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осетљивих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44C4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психолог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логопед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педагог</w:t>
            </w:r>
            <w:proofErr w:type="spell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EAF1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Евиденција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посети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групама</w:t>
            </w:r>
            <w:proofErr w:type="spellEnd"/>
          </w:p>
        </w:tc>
      </w:tr>
      <w:tr w:rsidR="00555F9E" w:rsidRPr="00510FFD" w14:paraId="5B7A7E50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34B9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6EE1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реализације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подршке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осетљивих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(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деци</w:t>
            </w:r>
            <w:proofErr w:type="spellEnd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мигрантима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осталој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lastRenderedPageBreak/>
              <w:t>деци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осетљивих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64708720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Округли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сто-састанак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који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имају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групи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дете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осетљивих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размена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искустава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4BFCCB37" w14:textId="77777777" w:rsidR="00555F9E" w:rsidRPr="00510FFD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C8BC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lastRenderedPageBreak/>
              <w:t>Чланови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,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групи</w:t>
            </w:r>
            <w:proofErr w:type="spell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A046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Евиденција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састанцима</w:t>
            </w:r>
            <w:proofErr w:type="spellEnd"/>
          </w:p>
        </w:tc>
      </w:tr>
      <w:tr w:rsidR="00555F9E" w:rsidRPr="00510FFD" w14:paraId="28C59D17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9796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свака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3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месеца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или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договору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родитељима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04C5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Евалуација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индивидуализација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EB03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израду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индивидуализације</w:t>
            </w:r>
            <w:proofErr w:type="spell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85B8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Документација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ТИО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</w:p>
        </w:tc>
      </w:tr>
      <w:tr w:rsidR="00555F9E" w:rsidRPr="00510FFD" w14:paraId="29E763B7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4C81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BFD6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РС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здравља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Др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Драга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Љочић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служба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ОРЛ,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педагошким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асистентима,личним</w:t>
            </w:r>
            <w:proofErr w:type="spellEnd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пратиоцима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терапеутима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 ЦСР,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Шабац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Представник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ромске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заједнице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здравствене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медијаторке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5FD1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израду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индивидуализације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помоћник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9E0F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Евиденција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састанцима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документација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ТИО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сарадника</w:t>
            </w:r>
            <w:proofErr w:type="spellEnd"/>
          </w:p>
        </w:tc>
      </w:tr>
      <w:tr w:rsidR="00555F9E" w:rsidRPr="00510FFD" w14:paraId="6572F6F1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3B26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сваког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месеца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E837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Обавештавање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Педагошког</w:t>
            </w:r>
            <w:proofErr w:type="spellEnd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колегијума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активностима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добијање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сагласности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израду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индивидуализација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3D6E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Координатор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6852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Записник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Педагошког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колегијума</w:t>
            </w:r>
            <w:proofErr w:type="spellEnd"/>
          </w:p>
        </w:tc>
      </w:tr>
      <w:tr w:rsidR="00555F9E" w:rsidRPr="00510FFD" w14:paraId="77CB7AAA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5DC9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A084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Професионални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развој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ван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C025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1D42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евиденција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професионалног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развоја</w:t>
            </w:r>
            <w:proofErr w:type="spellEnd"/>
          </w:p>
        </w:tc>
      </w:tr>
      <w:tr w:rsidR="00555F9E" w:rsidRPr="00510FFD" w14:paraId="7DFBC322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B82E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мај-август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9041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ОШ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граду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везано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упис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осетљивих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први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разред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консултације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службом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достављање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документације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захтеву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школа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а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уз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писану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сагласност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FBC1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психолог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1BEA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евиденција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дневнику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психолога</w:t>
            </w:r>
            <w:proofErr w:type="spellEnd"/>
          </w:p>
        </w:tc>
      </w:tr>
      <w:tr w:rsidR="00555F9E" w:rsidRPr="00510FFD" w14:paraId="2A8328BC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FB8B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јун</w:t>
            </w:r>
            <w:proofErr w:type="spellEnd"/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D7A3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Резиме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крају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  <w:p w14:paraId="566487BE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Израда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извештаја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63B4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EEDE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Документација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ТИО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</w:p>
          <w:p w14:paraId="6739ABDD" w14:textId="77777777" w:rsidR="00555F9E" w:rsidRPr="00510FFD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Извештај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састанку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Педагошког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колегијума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</w:tc>
      </w:tr>
    </w:tbl>
    <w:p w14:paraId="04BE79E9" w14:textId="77777777" w:rsidR="00555F9E" w:rsidRPr="00510FFD" w:rsidRDefault="00555F9E">
      <w:pPr>
        <w:ind w:hanging="2"/>
        <w:rPr>
          <w:rFonts w:ascii="Arial" w:eastAsia="Arial" w:hAnsi="Arial" w:cs="Arial"/>
          <w:sz w:val="22"/>
          <w:szCs w:val="22"/>
        </w:rPr>
      </w:pPr>
    </w:p>
    <w:p w14:paraId="1A57894F" w14:textId="4F193C13" w:rsidR="00555F9E" w:rsidRPr="00510FFD" w:rsidRDefault="00000000" w:rsidP="00510FFD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510FFD">
        <w:rPr>
          <w:rFonts w:ascii="Arial" w:eastAsia="Arial" w:hAnsi="Arial" w:cs="Arial"/>
          <w:sz w:val="22"/>
          <w:szCs w:val="22"/>
        </w:rPr>
        <w:t>План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510FFD">
        <w:rPr>
          <w:rFonts w:ascii="Arial" w:eastAsia="Arial" w:hAnsi="Arial" w:cs="Arial"/>
          <w:sz w:val="22"/>
          <w:szCs w:val="22"/>
        </w:rPr>
        <w:t>активности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Тима</w:t>
      </w:r>
      <w:proofErr w:type="spellEnd"/>
      <w:proofErr w:type="gram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инклузивно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образовање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потпуном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обухват</w:t>
      </w:r>
      <w:proofErr w:type="spellEnd"/>
      <w:r w:rsidR="006718D4">
        <w:rPr>
          <w:rFonts w:ascii="Arial" w:eastAsia="Arial" w:hAnsi="Arial" w:cs="Arial"/>
          <w:sz w:val="22"/>
          <w:szCs w:val="22"/>
          <w:lang w:val="sr-Cyrl-RS"/>
        </w:rPr>
        <w:t>у</w:t>
      </w:r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припремним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предшколским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програмом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повећању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обухвата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узраста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3-5,5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годи</w:t>
      </w:r>
      <w:proofErr w:type="spellEnd"/>
      <w:r w:rsidR="006718D4">
        <w:rPr>
          <w:rFonts w:ascii="Arial" w:eastAsia="Arial" w:hAnsi="Arial" w:cs="Arial"/>
          <w:sz w:val="22"/>
          <w:szCs w:val="22"/>
          <w:lang w:val="sr-Cyrl-RS"/>
        </w:rPr>
        <w:t>н</w:t>
      </w:r>
      <w:r w:rsidRPr="00510FFD">
        <w:rPr>
          <w:rFonts w:ascii="Arial" w:eastAsia="Arial" w:hAnsi="Arial" w:cs="Arial"/>
          <w:sz w:val="22"/>
          <w:szCs w:val="22"/>
        </w:rPr>
        <w:t xml:space="preserve">а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градском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сеоском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подручју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обухвата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пројектне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активности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Пројекат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>: “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Подршка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деци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lastRenderedPageBreak/>
        <w:t>породици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из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осетљивих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друштвених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група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пружању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једнаких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могућности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учење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развој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”,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заједно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партнерским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институцијама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граду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реализује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510FFD">
        <w:rPr>
          <w:rFonts w:ascii="Arial" w:eastAsia="Arial" w:hAnsi="Arial" w:cs="Arial"/>
          <w:sz w:val="22"/>
          <w:szCs w:val="22"/>
        </w:rPr>
        <w:t>периоду</w:t>
      </w:r>
      <w:proofErr w:type="spellEnd"/>
      <w:r w:rsidRPr="00510FFD">
        <w:rPr>
          <w:rFonts w:ascii="Arial" w:eastAsia="Arial" w:hAnsi="Arial" w:cs="Arial"/>
          <w:sz w:val="22"/>
          <w:szCs w:val="22"/>
        </w:rPr>
        <w:t xml:space="preserve"> 1.10.2019.-30.9.2022.)</w:t>
      </w:r>
    </w:p>
    <w:p w14:paraId="2B3B4EE0" w14:textId="77777777" w:rsidR="00555F9E" w:rsidRPr="00510FFD" w:rsidRDefault="00555F9E">
      <w:pPr>
        <w:ind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tbl>
      <w:tblPr>
        <w:tblStyle w:val="affa"/>
        <w:tblW w:w="91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648"/>
        <w:gridCol w:w="1039"/>
        <w:gridCol w:w="1615"/>
        <w:gridCol w:w="1380"/>
        <w:gridCol w:w="2485"/>
      </w:tblGrid>
      <w:tr w:rsidR="00555F9E" w:rsidRPr="00510FFD" w14:paraId="27005306" w14:textId="77777777"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4DC38A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Активност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5348A5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Динамика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време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16AEAB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Место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37AFF5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Носиоци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66420B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</w:p>
        </w:tc>
      </w:tr>
      <w:tr w:rsidR="00555F9E" w:rsidRPr="00510FFD" w14:paraId="23E98DCD" w14:textId="77777777">
        <w:trPr>
          <w:trHeight w:val="1250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7DDB67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Обилазак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насеља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где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живе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породице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осетљивих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градско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и</w:t>
            </w:r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приградско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подручје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Мобилно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саветовалиште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56F089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Септембмар-јун</w:t>
            </w:r>
            <w:proofErr w:type="spellEnd"/>
          </w:p>
          <w:p w14:paraId="3F5683BF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5091744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CE8695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>-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села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општине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Шабац</w:t>
            </w:r>
            <w:proofErr w:type="spellEnd"/>
          </w:p>
          <w:p w14:paraId="260DFE23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насеља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где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укаже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потреба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DB4FDF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93D89B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Представник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ромске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заједнице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здравствене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медијаторке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председници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Савета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месних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заједница,службеници</w:t>
            </w:r>
            <w:proofErr w:type="spellEnd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месних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канцеларија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патронажне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сестре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здравља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ЦСР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Шабац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</w:p>
        </w:tc>
      </w:tr>
      <w:tr w:rsidR="00555F9E" w:rsidRPr="00510FFD" w14:paraId="1493B241" w14:textId="77777777"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F1B3A2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Мапирање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анализа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података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нису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обухваћена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програмима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ПВО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позивање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укључе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бесплатне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програме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сеоском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градском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подручју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85369A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Октобар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фебруар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април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8C893C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79B417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FEA269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6DA957A1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</w:p>
        </w:tc>
      </w:tr>
      <w:tr w:rsidR="00555F9E" w:rsidRPr="00510FFD" w14:paraId="6DFA280D" w14:textId="77777777">
        <w:trPr>
          <w:trHeight w:val="1799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2A1759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Контакти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породицама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станују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удаљеним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засеоцима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селима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селима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где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је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само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један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предшколац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CE597E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јула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августа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4C1E66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  <w:p w14:paraId="04371C61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  <w:p w14:paraId="51486950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FD051E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ПП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гупа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оближњим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селима</w:t>
            </w:r>
            <w:proofErr w:type="spellEnd"/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BA2EAF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Председници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Савета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месних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заједница</w:t>
            </w:r>
            <w:proofErr w:type="spellEnd"/>
          </w:p>
          <w:p w14:paraId="7B9DC0CB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службеници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месних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канцеларија</w:t>
            </w:r>
            <w:proofErr w:type="spellEnd"/>
          </w:p>
        </w:tc>
      </w:tr>
      <w:tr w:rsidR="00555F9E" w:rsidRPr="00510FFD" w14:paraId="35362FFD" w14:textId="77777777"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F61C0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Сумирање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података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терена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укључивања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групе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формирање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мешовитих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програм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„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Кренимо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3“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B5D34D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>01.09</w:t>
            </w:r>
          </w:p>
          <w:p w14:paraId="4E77EE90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>-15.09.</w:t>
            </w:r>
          </w:p>
          <w:p w14:paraId="6A07EFFD" w14:textId="77777777" w:rsidR="00555F9E" w:rsidRPr="00510FFD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8EA968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свим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ПП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групама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05D537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D1A865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Родитељи</w:t>
            </w:r>
            <w:proofErr w:type="spellEnd"/>
          </w:p>
        </w:tc>
      </w:tr>
      <w:tr w:rsidR="00555F9E" w:rsidRPr="00510FFD" w14:paraId="6888F4ED" w14:textId="77777777">
        <w:trPr>
          <w:trHeight w:val="75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DBDC24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похађања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контакти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породицама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осетљивих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градском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сеоском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подручју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994C1C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09B1E7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свим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ПП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групама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FABBB0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FF47CC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>-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Родитељи</w:t>
            </w:r>
            <w:proofErr w:type="spellEnd"/>
          </w:p>
          <w:p w14:paraId="2672366D" w14:textId="15E39FA5" w:rsidR="00555F9E" w:rsidRPr="006718D4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="006718D4">
              <w:rPr>
                <w:rFonts w:ascii="Arial" w:eastAsia="Arial" w:hAnsi="Arial" w:cs="Arial"/>
                <w:sz w:val="22"/>
                <w:szCs w:val="22"/>
                <w:lang w:val="sr-Cyrl-RS"/>
              </w:rPr>
              <w:t xml:space="preserve">Представници </w:t>
            </w:r>
            <w:r w:rsidR="00713AA9">
              <w:rPr>
                <w:rFonts w:ascii="Arial" w:eastAsia="Arial" w:hAnsi="Arial" w:cs="Arial"/>
                <w:sz w:val="22"/>
                <w:szCs w:val="22"/>
                <w:lang w:val="sr-Cyrl-RS"/>
              </w:rPr>
              <w:t>Градске управе</w:t>
            </w:r>
          </w:p>
          <w:p w14:paraId="069EBADC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.</w:t>
            </w:r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ЦСР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Шабац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1273336F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lastRenderedPageBreak/>
              <w:t>-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Ромски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координатор</w:t>
            </w:r>
            <w:proofErr w:type="spellEnd"/>
          </w:p>
        </w:tc>
      </w:tr>
      <w:tr w:rsidR="00555F9E" w:rsidRPr="00510FFD" w14:paraId="6188A466" w14:textId="77777777">
        <w:trPr>
          <w:trHeight w:val="75"/>
        </w:trPr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90C80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lastRenderedPageBreak/>
              <w:t>Програм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подршке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породици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радионице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предавања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родитеље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више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села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уз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истовремене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радиоинице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игре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дружење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...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једном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села</w:t>
            </w:r>
            <w:proofErr w:type="spellEnd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D1739F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Октобар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мај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4D94E6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сеоском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подручју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–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Петловача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Мишар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потреби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55F1E1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2D12AA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здравља</w:t>
            </w:r>
            <w:proofErr w:type="spellEnd"/>
          </w:p>
          <w:p w14:paraId="7731D9FF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Омладинско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позориште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„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Вожд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“</w:t>
            </w:r>
            <w:proofErr w:type="gramEnd"/>
          </w:p>
          <w:p w14:paraId="4E850E76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Запослени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сеоским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школама</w:t>
            </w:r>
            <w:proofErr w:type="spellEnd"/>
          </w:p>
        </w:tc>
      </w:tr>
      <w:tr w:rsidR="00555F9E" w:rsidRPr="00510FFD" w14:paraId="37D6FF30" w14:textId="77777777">
        <w:trPr>
          <w:trHeight w:val="75"/>
        </w:trPr>
        <w:tc>
          <w:tcPr>
            <w:tcW w:w="2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17CD99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Покретање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,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налажење</w:t>
            </w:r>
            <w:proofErr w:type="spellEnd"/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партнера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спровођење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акција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материјалну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подршку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деци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породицама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осетљивих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3739AD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AC8C8C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свим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ПП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групама</w:t>
            </w:r>
            <w:proofErr w:type="spellEnd"/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98A383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C5AB76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>-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Родитељи</w:t>
            </w:r>
            <w:proofErr w:type="spellEnd"/>
          </w:p>
          <w:p w14:paraId="6D4FA3A8" w14:textId="3822C882" w:rsidR="00555F9E" w:rsidRPr="00713AA9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="00713AA9">
              <w:rPr>
                <w:rFonts w:ascii="Arial" w:eastAsia="Arial" w:hAnsi="Arial" w:cs="Arial"/>
                <w:sz w:val="22"/>
                <w:szCs w:val="22"/>
                <w:lang w:val="sr-Cyrl-RS"/>
              </w:rPr>
              <w:t>Представнивци Градске управе</w:t>
            </w:r>
          </w:p>
          <w:p w14:paraId="23466369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-,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 ЦСР</w:t>
            </w:r>
            <w:proofErr w:type="gram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Шабац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5E6084E4" w14:textId="77777777" w:rsidR="00555F9E" w:rsidRPr="00510FF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Организација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„</w:t>
            </w:r>
            <w:proofErr w:type="spellStart"/>
            <w:r w:rsidRPr="00510FFD">
              <w:rPr>
                <w:rFonts w:ascii="Arial" w:eastAsia="Arial" w:hAnsi="Arial" w:cs="Arial"/>
                <w:sz w:val="22"/>
                <w:szCs w:val="22"/>
              </w:rPr>
              <w:t>Хумано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10FFD">
              <w:rPr>
                <w:rFonts w:ascii="Arial" w:eastAsia="Arial" w:hAnsi="Arial" w:cs="Arial"/>
                <w:sz w:val="22"/>
                <w:szCs w:val="22"/>
              </w:rPr>
              <w:t>срце</w:t>
            </w:r>
            <w:proofErr w:type="spellEnd"/>
            <w:r w:rsidRPr="00510FFD">
              <w:rPr>
                <w:rFonts w:ascii="Arial" w:eastAsia="Arial" w:hAnsi="Arial" w:cs="Arial"/>
                <w:sz w:val="22"/>
                <w:szCs w:val="22"/>
              </w:rPr>
              <w:t>“</w:t>
            </w:r>
            <w:proofErr w:type="gramEnd"/>
          </w:p>
        </w:tc>
      </w:tr>
    </w:tbl>
    <w:p w14:paraId="4E089E8B" w14:textId="2972F2A7" w:rsidR="00555F9E" w:rsidRDefault="00555F9E">
      <w:pPr>
        <w:spacing w:after="200"/>
        <w:ind w:hanging="2"/>
        <w:rPr>
          <w:rFonts w:ascii="Arial" w:eastAsia="Arial" w:hAnsi="Arial" w:cs="Arial"/>
          <w:sz w:val="22"/>
          <w:szCs w:val="22"/>
        </w:rPr>
      </w:pPr>
    </w:p>
    <w:p w14:paraId="39D3B8D3" w14:textId="0A664D6C" w:rsidR="00713AA9" w:rsidRDefault="00713AA9">
      <w:pPr>
        <w:spacing w:after="200"/>
        <w:ind w:hanging="2"/>
        <w:rPr>
          <w:rFonts w:ascii="Arial" w:eastAsia="Arial" w:hAnsi="Arial" w:cs="Arial"/>
          <w:sz w:val="22"/>
          <w:szCs w:val="22"/>
        </w:rPr>
      </w:pPr>
    </w:p>
    <w:p w14:paraId="11B4E8C0" w14:textId="77777777" w:rsidR="00713AA9" w:rsidRPr="00510FFD" w:rsidRDefault="00713AA9">
      <w:pPr>
        <w:spacing w:after="200"/>
        <w:ind w:hanging="2"/>
        <w:rPr>
          <w:rFonts w:ascii="Arial" w:eastAsia="Arial" w:hAnsi="Arial" w:cs="Arial"/>
          <w:sz w:val="22"/>
          <w:szCs w:val="22"/>
        </w:rPr>
      </w:pPr>
    </w:p>
    <w:p w14:paraId="3BB706A0" w14:textId="77777777" w:rsidR="00555F9E" w:rsidRDefault="00000000">
      <w:pPr>
        <w:spacing w:after="200"/>
        <w:ind w:hanging="2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 xml:space="preserve">8.5. </w:t>
      </w:r>
      <w:proofErr w:type="spellStart"/>
      <w:r>
        <w:rPr>
          <w:rFonts w:ascii="Arial" w:eastAsia="Arial" w:hAnsi="Arial" w:cs="Arial"/>
          <w:b/>
        </w:rPr>
        <w:t>План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рада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Тима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професионални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развој</w:t>
      </w:r>
      <w:proofErr w:type="spellEnd"/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  <w:color w:val="FF0000"/>
        </w:rPr>
        <w:t xml:space="preserve"> </w:t>
      </w:r>
    </w:p>
    <w:p w14:paraId="7785F094" w14:textId="77777777" w:rsidR="00555F9E" w:rsidRPr="008C163D" w:rsidRDefault="00000000">
      <w:pPr>
        <w:spacing w:after="200"/>
        <w:ind w:hanging="2"/>
        <w:rPr>
          <w:rFonts w:ascii="Arial" w:eastAsia="Arial" w:hAnsi="Arial" w:cs="Arial"/>
          <w:color w:val="00000A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Чланови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тима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за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2022/23.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годину</w:t>
      </w:r>
      <w:proofErr w:type="spellEnd"/>
      <w:r w:rsidRPr="008C163D">
        <w:rPr>
          <w:rFonts w:ascii="Arial" w:eastAsia="Arial" w:hAnsi="Arial" w:cs="Arial"/>
          <w:b/>
          <w:color w:val="00000A"/>
          <w:sz w:val="22"/>
          <w:szCs w:val="22"/>
        </w:rPr>
        <w:t>:</w:t>
      </w:r>
    </w:p>
    <w:p w14:paraId="686B5067" w14:textId="77777777" w:rsidR="00555F9E" w:rsidRPr="008C163D" w:rsidRDefault="00000000">
      <w:pPr>
        <w:numPr>
          <w:ilvl w:val="0"/>
          <w:numId w:val="6"/>
        </w:numPr>
        <w:ind w:left="0" w:hanging="2"/>
        <w:jc w:val="both"/>
        <w:rPr>
          <w:rFonts w:ascii="Arial" w:eastAsia="Arial" w:hAnsi="Arial" w:cs="Arial"/>
          <w:color w:val="00000A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Јелена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Поповић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-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координатор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</w:p>
    <w:p w14:paraId="77F87C52" w14:textId="77777777" w:rsidR="00555F9E" w:rsidRPr="008C163D" w:rsidRDefault="00000000">
      <w:pPr>
        <w:numPr>
          <w:ilvl w:val="0"/>
          <w:numId w:val="6"/>
        </w:numPr>
        <w:ind w:left="0" w:hanging="2"/>
        <w:jc w:val="both"/>
        <w:rPr>
          <w:rFonts w:ascii="Arial" w:eastAsia="Arial" w:hAnsi="Arial" w:cs="Arial"/>
          <w:color w:val="00000A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Теодора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Гмизић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-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координатор</w:t>
      </w:r>
      <w:proofErr w:type="spellEnd"/>
    </w:p>
    <w:p w14:paraId="12C64E21" w14:textId="77777777" w:rsidR="00555F9E" w:rsidRPr="008C163D" w:rsidRDefault="00000000">
      <w:pPr>
        <w:numPr>
          <w:ilvl w:val="0"/>
          <w:numId w:val="6"/>
        </w:numPr>
        <w:ind w:left="0" w:hanging="2"/>
        <w:jc w:val="both"/>
        <w:rPr>
          <w:rFonts w:ascii="Arial" w:eastAsia="Arial" w:hAnsi="Arial" w:cs="Arial"/>
          <w:color w:val="00000A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Жаклина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Кораксић</w:t>
      </w:r>
      <w:proofErr w:type="spellEnd"/>
    </w:p>
    <w:p w14:paraId="5CAFF0AC" w14:textId="77777777" w:rsidR="00555F9E" w:rsidRPr="008C163D" w:rsidRDefault="00000000">
      <w:pPr>
        <w:numPr>
          <w:ilvl w:val="0"/>
          <w:numId w:val="6"/>
        </w:numPr>
        <w:ind w:left="0" w:hanging="2"/>
        <w:jc w:val="both"/>
        <w:rPr>
          <w:rFonts w:ascii="Arial" w:eastAsia="Arial" w:hAnsi="Arial" w:cs="Arial"/>
          <w:color w:val="00000A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Љиљана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Перић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Грујић</w:t>
      </w:r>
      <w:proofErr w:type="spellEnd"/>
    </w:p>
    <w:p w14:paraId="64B0E886" w14:textId="77777777" w:rsidR="00555F9E" w:rsidRPr="008C163D" w:rsidRDefault="00000000">
      <w:pPr>
        <w:numPr>
          <w:ilvl w:val="0"/>
          <w:numId w:val="6"/>
        </w:numPr>
        <w:ind w:left="0" w:hanging="2"/>
        <w:jc w:val="both"/>
        <w:rPr>
          <w:rFonts w:ascii="Arial" w:eastAsia="Arial" w:hAnsi="Arial" w:cs="Arial"/>
          <w:color w:val="00000A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Мирјана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Јанковић</w:t>
      </w:r>
      <w:proofErr w:type="spellEnd"/>
    </w:p>
    <w:p w14:paraId="71D5480D" w14:textId="77777777" w:rsidR="00555F9E" w:rsidRPr="008C163D" w:rsidRDefault="00000000">
      <w:pPr>
        <w:numPr>
          <w:ilvl w:val="0"/>
          <w:numId w:val="6"/>
        </w:numPr>
        <w:ind w:left="0" w:hanging="2"/>
        <w:jc w:val="both"/>
        <w:rPr>
          <w:rFonts w:ascii="Arial" w:eastAsia="Arial" w:hAnsi="Arial" w:cs="Arial"/>
          <w:color w:val="00000A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Марија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Гачевић</w:t>
      </w:r>
      <w:proofErr w:type="spellEnd"/>
    </w:p>
    <w:p w14:paraId="1E39FFBA" w14:textId="77777777" w:rsidR="00555F9E" w:rsidRPr="008C163D" w:rsidRDefault="00000000">
      <w:pPr>
        <w:numPr>
          <w:ilvl w:val="0"/>
          <w:numId w:val="6"/>
        </w:numPr>
        <w:ind w:left="0" w:hanging="2"/>
        <w:jc w:val="both"/>
        <w:rPr>
          <w:rFonts w:ascii="Arial" w:eastAsia="Arial" w:hAnsi="Arial" w:cs="Arial"/>
          <w:color w:val="00000A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Маја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Крстић</w:t>
      </w:r>
      <w:proofErr w:type="spellEnd"/>
    </w:p>
    <w:p w14:paraId="321456B7" w14:textId="77777777" w:rsidR="00555F9E" w:rsidRPr="008C163D" w:rsidRDefault="00000000">
      <w:pPr>
        <w:numPr>
          <w:ilvl w:val="0"/>
          <w:numId w:val="6"/>
        </w:numPr>
        <w:ind w:left="0" w:hanging="2"/>
        <w:jc w:val="both"/>
        <w:rPr>
          <w:rFonts w:ascii="Arial" w:eastAsia="Arial" w:hAnsi="Arial" w:cs="Arial"/>
          <w:color w:val="00000A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Јелена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Гаваловски</w:t>
      </w:r>
      <w:proofErr w:type="spellEnd"/>
    </w:p>
    <w:p w14:paraId="514F83A5" w14:textId="77777777" w:rsidR="00555F9E" w:rsidRPr="008C163D" w:rsidRDefault="00000000">
      <w:pPr>
        <w:numPr>
          <w:ilvl w:val="0"/>
          <w:numId w:val="6"/>
        </w:numPr>
        <w:ind w:left="0" w:hanging="2"/>
        <w:jc w:val="both"/>
        <w:rPr>
          <w:rFonts w:ascii="Arial" w:eastAsia="Arial" w:hAnsi="Arial" w:cs="Arial"/>
          <w:color w:val="00000A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Ирена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Драгићевић</w:t>
      </w:r>
      <w:proofErr w:type="spellEnd"/>
    </w:p>
    <w:p w14:paraId="727A309F" w14:textId="77777777" w:rsidR="00555F9E" w:rsidRPr="008C163D" w:rsidRDefault="00000000">
      <w:pPr>
        <w:numPr>
          <w:ilvl w:val="0"/>
          <w:numId w:val="6"/>
        </w:numPr>
        <w:ind w:left="0" w:hanging="2"/>
        <w:jc w:val="both"/>
        <w:rPr>
          <w:rFonts w:ascii="Arial" w:eastAsia="Arial" w:hAnsi="Arial" w:cs="Arial"/>
          <w:color w:val="00000A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Зорица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Перић</w:t>
      </w:r>
      <w:proofErr w:type="spellEnd"/>
    </w:p>
    <w:p w14:paraId="54A8423D" w14:textId="77777777" w:rsidR="00555F9E" w:rsidRPr="008C163D" w:rsidRDefault="00000000">
      <w:pPr>
        <w:numPr>
          <w:ilvl w:val="0"/>
          <w:numId w:val="6"/>
        </w:numPr>
        <w:ind w:left="0" w:hanging="2"/>
        <w:jc w:val="both"/>
        <w:rPr>
          <w:rFonts w:ascii="Arial" w:eastAsia="Arial" w:hAnsi="Arial" w:cs="Arial"/>
          <w:color w:val="00000A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Мирсада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Илић</w:t>
      </w:r>
      <w:proofErr w:type="spellEnd"/>
    </w:p>
    <w:p w14:paraId="56020F60" w14:textId="77777777" w:rsidR="00555F9E" w:rsidRPr="008C163D" w:rsidRDefault="00000000">
      <w:pPr>
        <w:numPr>
          <w:ilvl w:val="0"/>
          <w:numId w:val="6"/>
        </w:numPr>
        <w:ind w:left="0" w:hanging="2"/>
        <w:jc w:val="both"/>
        <w:rPr>
          <w:rFonts w:ascii="Arial" w:eastAsia="Arial" w:hAnsi="Arial" w:cs="Arial"/>
          <w:color w:val="00000A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Ајша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Милетић</w:t>
      </w:r>
      <w:proofErr w:type="spellEnd"/>
    </w:p>
    <w:p w14:paraId="2814C153" w14:textId="77777777" w:rsidR="00555F9E" w:rsidRPr="008C163D" w:rsidRDefault="00000000">
      <w:pPr>
        <w:numPr>
          <w:ilvl w:val="0"/>
          <w:numId w:val="6"/>
        </w:numPr>
        <w:ind w:left="0" w:hanging="2"/>
        <w:jc w:val="both"/>
        <w:rPr>
          <w:rFonts w:ascii="Arial" w:eastAsia="Arial" w:hAnsi="Arial" w:cs="Arial"/>
          <w:color w:val="00000A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Наташа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Петковски</w:t>
      </w:r>
      <w:proofErr w:type="spellEnd"/>
    </w:p>
    <w:p w14:paraId="3F4952C3" w14:textId="77777777" w:rsidR="00555F9E" w:rsidRPr="008C163D" w:rsidRDefault="00000000">
      <w:pPr>
        <w:numPr>
          <w:ilvl w:val="0"/>
          <w:numId w:val="6"/>
        </w:numPr>
        <w:ind w:left="0" w:hanging="2"/>
        <w:jc w:val="both"/>
        <w:rPr>
          <w:rFonts w:ascii="Arial" w:eastAsia="Arial" w:hAnsi="Arial" w:cs="Arial"/>
          <w:color w:val="00000A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Нина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Драгићевић</w:t>
      </w:r>
      <w:proofErr w:type="spellEnd"/>
    </w:p>
    <w:p w14:paraId="7AF8D2DC" w14:textId="77777777" w:rsidR="00555F9E" w:rsidRPr="008C163D" w:rsidRDefault="00555F9E">
      <w:pPr>
        <w:ind w:hanging="2"/>
        <w:rPr>
          <w:rFonts w:ascii="Arial" w:eastAsia="Arial" w:hAnsi="Arial" w:cs="Arial"/>
          <w:color w:val="FF0000"/>
          <w:sz w:val="22"/>
          <w:szCs w:val="22"/>
          <w:u w:val="single"/>
        </w:rPr>
      </w:pPr>
    </w:p>
    <w:p w14:paraId="7913FB3D" w14:textId="77777777" w:rsidR="008C163D" w:rsidRDefault="008C163D">
      <w:pPr>
        <w:ind w:hanging="2"/>
        <w:rPr>
          <w:rFonts w:ascii="Arial" w:eastAsia="Arial" w:hAnsi="Arial" w:cs="Arial"/>
          <w:b/>
          <w:color w:val="00000A"/>
          <w:sz w:val="22"/>
          <w:szCs w:val="22"/>
          <w:u w:val="single"/>
        </w:rPr>
      </w:pPr>
    </w:p>
    <w:p w14:paraId="4EA8891F" w14:textId="77777777" w:rsidR="008C163D" w:rsidRDefault="008C163D">
      <w:pPr>
        <w:ind w:hanging="2"/>
        <w:rPr>
          <w:rFonts w:ascii="Arial" w:eastAsia="Arial" w:hAnsi="Arial" w:cs="Arial"/>
          <w:b/>
          <w:color w:val="00000A"/>
          <w:sz w:val="22"/>
          <w:szCs w:val="22"/>
          <w:u w:val="single"/>
        </w:rPr>
      </w:pPr>
    </w:p>
    <w:p w14:paraId="711FFB35" w14:textId="77777777" w:rsidR="008C163D" w:rsidRDefault="008C163D">
      <w:pPr>
        <w:ind w:hanging="2"/>
        <w:rPr>
          <w:rFonts w:ascii="Arial" w:eastAsia="Arial" w:hAnsi="Arial" w:cs="Arial"/>
          <w:b/>
          <w:color w:val="00000A"/>
          <w:sz w:val="22"/>
          <w:szCs w:val="22"/>
          <w:u w:val="single"/>
        </w:rPr>
      </w:pPr>
    </w:p>
    <w:p w14:paraId="3FA0690C" w14:textId="6451D049" w:rsidR="008C163D" w:rsidRDefault="008C163D">
      <w:pPr>
        <w:ind w:hanging="2"/>
        <w:rPr>
          <w:rFonts w:ascii="Arial" w:eastAsia="Arial" w:hAnsi="Arial" w:cs="Arial"/>
          <w:b/>
          <w:color w:val="00000A"/>
          <w:sz w:val="22"/>
          <w:szCs w:val="22"/>
          <w:u w:val="single"/>
        </w:rPr>
      </w:pPr>
    </w:p>
    <w:p w14:paraId="31B065C0" w14:textId="77777777" w:rsidR="00713AA9" w:rsidRDefault="00713AA9">
      <w:pPr>
        <w:ind w:hanging="2"/>
        <w:rPr>
          <w:rFonts w:ascii="Arial" w:eastAsia="Arial" w:hAnsi="Arial" w:cs="Arial"/>
          <w:b/>
          <w:color w:val="00000A"/>
          <w:sz w:val="22"/>
          <w:szCs w:val="22"/>
          <w:u w:val="single"/>
        </w:rPr>
      </w:pPr>
    </w:p>
    <w:p w14:paraId="577C1E70" w14:textId="77777777" w:rsidR="008C163D" w:rsidRDefault="008C163D">
      <w:pPr>
        <w:ind w:hanging="2"/>
        <w:rPr>
          <w:rFonts w:ascii="Arial" w:eastAsia="Arial" w:hAnsi="Arial" w:cs="Arial"/>
          <w:b/>
          <w:color w:val="00000A"/>
          <w:sz w:val="22"/>
          <w:szCs w:val="22"/>
          <w:u w:val="single"/>
        </w:rPr>
      </w:pPr>
    </w:p>
    <w:p w14:paraId="10032F49" w14:textId="77777777" w:rsidR="008C163D" w:rsidRDefault="008C163D">
      <w:pPr>
        <w:ind w:hanging="2"/>
        <w:rPr>
          <w:rFonts w:ascii="Arial" w:eastAsia="Arial" w:hAnsi="Arial" w:cs="Arial"/>
          <w:b/>
          <w:color w:val="00000A"/>
          <w:sz w:val="22"/>
          <w:szCs w:val="22"/>
          <w:u w:val="single"/>
        </w:rPr>
      </w:pPr>
    </w:p>
    <w:p w14:paraId="74EB86C0" w14:textId="77777777" w:rsidR="008C163D" w:rsidRDefault="008C163D">
      <w:pPr>
        <w:ind w:hanging="2"/>
        <w:rPr>
          <w:rFonts w:ascii="Arial" w:eastAsia="Arial" w:hAnsi="Arial" w:cs="Arial"/>
          <w:b/>
          <w:color w:val="00000A"/>
          <w:sz w:val="22"/>
          <w:szCs w:val="22"/>
          <w:u w:val="single"/>
        </w:rPr>
      </w:pPr>
    </w:p>
    <w:p w14:paraId="36BE41D3" w14:textId="6539C947" w:rsidR="00555F9E" w:rsidRPr="008C163D" w:rsidRDefault="00000000">
      <w:pPr>
        <w:ind w:hanging="2"/>
        <w:rPr>
          <w:rFonts w:ascii="Arial" w:eastAsia="Arial" w:hAnsi="Arial" w:cs="Arial"/>
          <w:color w:val="00000A"/>
          <w:sz w:val="22"/>
          <w:szCs w:val="22"/>
          <w:u w:val="single"/>
        </w:rPr>
      </w:pPr>
      <w:r w:rsidRPr="008C163D">
        <w:rPr>
          <w:rFonts w:ascii="Arial" w:eastAsia="Arial" w:hAnsi="Arial" w:cs="Arial"/>
          <w:b/>
          <w:color w:val="00000A"/>
          <w:sz w:val="22"/>
          <w:szCs w:val="22"/>
          <w:u w:val="single"/>
        </w:rPr>
        <w:lastRenderedPageBreak/>
        <w:t>ПЛАН РАДА ТИМА:</w:t>
      </w:r>
    </w:p>
    <w:p w14:paraId="3BF017E4" w14:textId="77777777" w:rsidR="00555F9E" w:rsidRPr="008C163D" w:rsidRDefault="00555F9E">
      <w:pPr>
        <w:spacing w:after="200"/>
        <w:ind w:hanging="2"/>
        <w:rPr>
          <w:rFonts w:ascii="Arial" w:eastAsia="Arial" w:hAnsi="Arial" w:cs="Arial"/>
          <w:color w:val="00000A"/>
          <w:sz w:val="22"/>
          <w:szCs w:val="22"/>
          <w:u w:val="single"/>
        </w:rPr>
      </w:pPr>
    </w:p>
    <w:tbl>
      <w:tblPr>
        <w:tblStyle w:val="affb"/>
        <w:tblW w:w="88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1781"/>
        <w:gridCol w:w="2046"/>
        <w:gridCol w:w="2380"/>
      </w:tblGrid>
      <w:tr w:rsidR="00555F9E" w:rsidRPr="008C163D" w14:paraId="50D4BFA9" w14:textId="77777777">
        <w:tc>
          <w:tcPr>
            <w:tcW w:w="2649" w:type="dxa"/>
          </w:tcPr>
          <w:p w14:paraId="04D15050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Активности</w:t>
            </w:r>
            <w:proofErr w:type="spellEnd"/>
            <w:r w:rsidRPr="008C163D"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:</w:t>
            </w:r>
          </w:p>
        </w:tc>
        <w:tc>
          <w:tcPr>
            <w:tcW w:w="1781" w:type="dxa"/>
          </w:tcPr>
          <w:p w14:paraId="6D02AF4D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Динамика</w:t>
            </w:r>
            <w:proofErr w:type="spellEnd"/>
            <w:r w:rsidRPr="008C163D"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:</w:t>
            </w:r>
          </w:p>
        </w:tc>
        <w:tc>
          <w:tcPr>
            <w:tcW w:w="2046" w:type="dxa"/>
          </w:tcPr>
          <w:p w14:paraId="1B0C1D8D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Сарадници</w:t>
            </w:r>
            <w:proofErr w:type="spellEnd"/>
            <w:r w:rsidRPr="008C163D"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:</w:t>
            </w:r>
          </w:p>
        </w:tc>
        <w:tc>
          <w:tcPr>
            <w:tcW w:w="2380" w:type="dxa"/>
          </w:tcPr>
          <w:p w14:paraId="3AD67860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Задужени</w:t>
            </w:r>
            <w:proofErr w:type="spellEnd"/>
            <w:r w:rsidRPr="008C163D"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:</w:t>
            </w:r>
          </w:p>
        </w:tc>
      </w:tr>
      <w:tr w:rsidR="00555F9E" w:rsidRPr="008C163D" w14:paraId="11BDD5DE" w14:textId="77777777">
        <w:tc>
          <w:tcPr>
            <w:tcW w:w="2649" w:type="dxa"/>
          </w:tcPr>
          <w:p w14:paraId="0CC9867F" w14:textId="77777777" w:rsidR="00555F9E" w:rsidRPr="008C163D" w:rsidRDefault="00555F9E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1781" w:type="dxa"/>
          </w:tcPr>
          <w:p w14:paraId="2A397048" w14:textId="77777777" w:rsidR="00555F9E" w:rsidRPr="008C163D" w:rsidRDefault="00555F9E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2046" w:type="dxa"/>
          </w:tcPr>
          <w:p w14:paraId="78955232" w14:textId="77777777" w:rsidR="00555F9E" w:rsidRPr="008C163D" w:rsidRDefault="00555F9E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2380" w:type="dxa"/>
          </w:tcPr>
          <w:p w14:paraId="137F326A" w14:textId="77777777" w:rsidR="00555F9E" w:rsidRPr="008C163D" w:rsidRDefault="00555F9E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</w:tr>
      <w:tr w:rsidR="00555F9E" w:rsidRPr="008C163D" w14:paraId="30F011FC" w14:textId="77777777">
        <w:tc>
          <w:tcPr>
            <w:tcW w:w="2649" w:type="dxa"/>
          </w:tcPr>
          <w:p w14:paraId="3AC25275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Анализа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потреба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интересовања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запослених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за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професионалним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развојем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1781" w:type="dxa"/>
          </w:tcPr>
          <w:p w14:paraId="4BE21DCE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2046" w:type="dxa"/>
          </w:tcPr>
          <w:p w14:paraId="3C9E56BB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Педагог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логопед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 и</w:t>
            </w:r>
            <w:proofErr w:type="gram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психолог</w:t>
            </w:r>
            <w:proofErr w:type="spellEnd"/>
          </w:p>
        </w:tc>
        <w:tc>
          <w:tcPr>
            <w:tcW w:w="2380" w:type="dxa"/>
          </w:tcPr>
          <w:p w14:paraId="2172172E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Тим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за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професионални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развој</w:t>
            </w:r>
            <w:proofErr w:type="spellEnd"/>
          </w:p>
        </w:tc>
      </w:tr>
      <w:tr w:rsidR="00555F9E" w:rsidRPr="008C163D" w14:paraId="18E4C2FE" w14:textId="77777777">
        <w:tc>
          <w:tcPr>
            <w:tcW w:w="2649" w:type="dxa"/>
          </w:tcPr>
          <w:p w14:paraId="04EEB4F6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Израда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плана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професионалног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развоја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у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установи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ван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установе</w:t>
            </w:r>
            <w:proofErr w:type="spellEnd"/>
          </w:p>
        </w:tc>
        <w:tc>
          <w:tcPr>
            <w:tcW w:w="1781" w:type="dxa"/>
          </w:tcPr>
          <w:p w14:paraId="54A0EE9F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2046" w:type="dxa"/>
          </w:tcPr>
          <w:p w14:paraId="3CEF3EE0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Директор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помоћник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директора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стручна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служба</w:t>
            </w:r>
            <w:proofErr w:type="spellEnd"/>
          </w:p>
        </w:tc>
        <w:tc>
          <w:tcPr>
            <w:tcW w:w="2380" w:type="dxa"/>
          </w:tcPr>
          <w:p w14:paraId="414BED8B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Тим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за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професионални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развој</w:t>
            </w:r>
            <w:proofErr w:type="spellEnd"/>
          </w:p>
        </w:tc>
      </w:tr>
      <w:tr w:rsidR="00555F9E" w:rsidRPr="008C163D" w14:paraId="4FF6A13C" w14:textId="77777777">
        <w:tc>
          <w:tcPr>
            <w:tcW w:w="2649" w:type="dxa"/>
          </w:tcPr>
          <w:p w14:paraId="1B19476B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Израда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месечних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планова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професионалног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развоја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у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Установи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/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угледне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активности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презентације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округли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сто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на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нивоу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објеката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округли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сто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рефлексивне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размене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између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објеката</w:t>
            </w:r>
            <w:proofErr w:type="spellEnd"/>
          </w:p>
        </w:tc>
        <w:tc>
          <w:tcPr>
            <w:tcW w:w="1781" w:type="dxa"/>
          </w:tcPr>
          <w:p w14:paraId="33D58FBD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месечно</w:t>
            </w:r>
            <w:proofErr w:type="spellEnd"/>
          </w:p>
        </w:tc>
        <w:tc>
          <w:tcPr>
            <w:tcW w:w="2046" w:type="dxa"/>
          </w:tcPr>
          <w:p w14:paraId="22F82485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Педагошки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колегијум</w:t>
            </w:r>
            <w:proofErr w:type="spellEnd"/>
          </w:p>
        </w:tc>
        <w:tc>
          <w:tcPr>
            <w:tcW w:w="2380" w:type="dxa"/>
          </w:tcPr>
          <w:p w14:paraId="249DDA82" w14:textId="77777777" w:rsidR="00555F9E" w:rsidRPr="008C163D" w:rsidRDefault="00000000">
            <w:pPr>
              <w:ind w:hanging="2"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Јелена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Поповић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, -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координатор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</w:p>
          <w:p w14:paraId="56D47F0C" w14:textId="77777777" w:rsidR="00555F9E" w:rsidRPr="008C163D" w:rsidRDefault="00555F9E">
            <w:pPr>
              <w:ind w:hanging="2"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  <w:p w14:paraId="311AD6B0" w14:textId="77777777" w:rsidR="00555F9E" w:rsidRPr="008C163D" w:rsidRDefault="00000000">
            <w:pPr>
              <w:ind w:hanging="2"/>
              <w:jc w:val="both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Теодора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Гмизић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-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координатор</w:t>
            </w:r>
            <w:proofErr w:type="spellEnd"/>
          </w:p>
          <w:p w14:paraId="6DAAE3EB" w14:textId="77777777" w:rsidR="00555F9E" w:rsidRPr="008C163D" w:rsidRDefault="00555F9E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</w:tr>
      <w:tr w:rsidR="00555F9E" w:rsidRPr="008C163D" w14:paraId="375FD91E" w14:textId="77777777">
        <w:tc>
          <w:tcPr>
            <w:tcW w:w="2649" w:type="dxa"/>
          </w:tcPr>
          <w:p w14:paraId="4394662B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Праћење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реализације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вођење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евиденције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о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професионалном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развоју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у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установи</w:t>
            </w:r>
            <w:proofErr w:type="spellEnd"/>
          </w:p>
        </w:tc>
        <w:tc>
          <w:tcPr>
            <w:tcW w:w="1781" w:type="dxa"/>
          </w:tcPr>
          <w:p w14:paraId="2F2064A0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Током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046" w:type="dxa"/>
          </w:tcPr>
          <w:p w14:paraId="08C12246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Педагошки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колегијум</w:t>
            </w:r>
            <w:proofErr w:type="spellEnd"/>
          </w:p>
        </w:tc>
        <w:tc>
          <w:tcPr>
            <w:tcW w:w="2380" w:type="dxa"/>
          </w:tcPr>
          <w:p w14:paraId="744C8A3A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Тим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за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професионални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развој</w:t>
            </w:r>
            <w:proofErr w:type="spellEnd"/>
          </w:p>
        </w:tc>
      </w:tr>
      <w:tr w:rsidR="00555F9E" w:rsidRPr="008C163D" w14:paraId="75972EE1" w14:textId="77777777">
        <w:tc>
          <w:tcPr>
            <w:tcW w:w="2649" w:type="dxa"/>
          </w:tcPr>
          <w:p w14:paraId="73192C16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Праћење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реализације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плана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професионалног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развоја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ван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установе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вођење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евиденције</w:t>
            </w:r>
            <w:proofErr w:type="spellEnd"/>
          </w:p>
        </w:tc>
        <w:tc>
          <w:tcPr>
            <w:tcW w:w="1781" w:type="dxa"/>
          </w:tcPr>
          <w:p w14:paraId="27BD402E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Током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046" w:type="dxa"/>
          </w:tcPr>
          <w:p w14:paraId="2253E5AD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Директор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Помоћник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директора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Педагошки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колегијум</w:t>
            </w:r>
            <w:proofErr w:type="spellEnd"/>
          </w:p>
        </w:tc>
        <w:tc>
          <w:tcPr>
            <w:tcW w:w="2380" w:type="dxa"/>
          </w:tcPr>
          <w:p w14:paraId="079EE3D6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Тим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за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професионални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развој</w:t>
            </w:r>
            <w:proofErr w:type="spellEnd"/>
          </w:p>
        </w:tc>
      </w:tr>
      <w:tr w:rsidR="00555F9E" w:rsidRPr="008C163D" w14:paraId="5D2FCE38" w14:textId="77777777">
        <w:tc>
          <w:tcPr>
            <w:tcW w:w="2649" w:type="dxa"/>
          </w:tcPr>
          <w:p w14:paraId="43EE5909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Извештавање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на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Педагошком</w:t>
            </w:r>
            <w:proofErr w:type="spellEnd"/>
            <w:proofErr w:type="gram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колегијуму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установе</w:t>
            </w:r>
            <w:proofErr w:type="spellEnd"/>
          </w:p>
        </w:tc>
        <w:tc>
          <w:tcPr>
            <w:tcW w:w="1781" w:type="dxa"/>
          </w:tcPr>
          <w:p w14:paraId="29DA8C4E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Тромесечно</w:t>
            </w:r>
            <w:proofErr w:type="spellEnd"/>
          </w:p>
        </w:tc>
        <w:tc>
          <w:tcPr>
            <w:tcW w:w="2046" w:type="dxa"/>
          </w:tcPr>
          <w:p w14:paraId="4045649A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Директор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помоћник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директора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стручна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служба</w:t>
            </w:r>
            <w:proofErr w:type="spellEnd"/>
          </w:p>
        </w:tc>
        <w:tc>
          <w:tcPr>
            <w:tcW w:w="2380" w:type="dxa"/>
          </w:tcPr>
          <w:p w14:paraId="413140BC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Јелена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Поповић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Теодора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Гмизић</w:t>
            </w:r>
            <w:proofErr w:type="spellEnd"/>
          </w:p>
          <w:p w14:paraId="198D4F81" w14:textId="77777777" w:rsidR="00555F9E" w:rsidRPr="008C163D" w:rsidRDefault="00555F9E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</w:tr>
      <w:tr w:rsidR="00555F9E" w:rsidRPr="008C163D" w14:paraId="60EC24F8" w14:textId="77777777">
        <w:tc>
          <w:tcPr>
            <w:tcW w:w="2649" w:type="dxa"/>
          </w:tcPr>
          <w:p w14:paraId="0E0729B1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Сарадња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ЦСУ</w:t>
            </w:r>
          </w:p>
        </w:tc>
        <w:tc>
          <w:tcPr>
            <w:tcW w:w="1781" w:type="dxa"/>
          </w:tcPr>
          <w:p w14:paraId="43D71BA1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Током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046" w:type="dxa"/>
          </w:tcPr>
          <w:p w14:paraId="2E4BCF66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Запослени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у ЦСУ</w:t>
            </w:r>
          </w:p>
        </w:tc>
        <w:tc>
          <w:tcPr>
            <w:tcW w:w="2380" w:type="dxa"/>
          </w:tcPr>
          <w:p w14:paraId="2D6042B7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Тим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за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професионални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развој</w:t>
            </w:r>
            <w:proofErr w:type="spellEnd"/>
          </w:p>
        </w:tc>
      </w:tr>
    </w:tbl>
    <w:p w14:paraId="5E532AAA" w14:textId="77777777" w:rsidR="00555F9E" w:rsidRDefault="00555F9E">
      <w:pPr>
        <w:ind w:hanging="2"/>
        <w:rPr>
          <w:rFonts w:ascii="Arial" w:eastAsia="Arial" w:hAnsi="Arial" w:cs="Arial"/>
          <w:color w:val="FF0000"/>
        </w:rPr>
      </w:pPr>
    </w:p>
    <w:p w14:paraId="37989D2A" w14:textId="77777777" w:rsidR="00555F9E" w:rsidRDefault="00000000">
      <w:pPr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8.6. </w:t>
      </w:r>
      <w:proofErr w:type="spellStart"/>
      <w:r>
        <w:rPr>
          <w:rFonts w:ascii="Arial" w:eastAsia="Arial" w:hAnsi="Arial" w:cs="Arial"/>
          <w:b/>
        </w:rPr>
        <w:t>План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рада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Тима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подршку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менторима</w:t>
      </w:r>
      <w:proofErr w:type="spellEnd"/>
      <w:r>
        <w:rPr>
          <w:rFonts w:ascii="Arial" w:eastAsia="Arial" w:hAnsi="Arial" w:cs="Arial"/>
          <w:b/>
        </w:rPr>
        <w:t xml:space="preserve"> и </w:t>
      </w:r>
      <w:proofErr w:type="spellStart"/>
      <w:r>
        <w:rPr>
          <w:rFonts w:ascii="Arial" w:eastAsia="Arial" w:hAnsi="Arial" w:cs="Arial"/>
          <w:b/>
        </w:rPr>
        <w:t>приправницима</w:t>
      </w:r>
      <w:proofErr w:type="spellEnd"/>
    </w:p>
    <w:p w14:paraId="74D23330" w14:textId="77777777" w:rsidR="00555F9E" w:rsidRDefault="00555F9E">
      <w:pPr>
        <w:ind w:hanging="2"/>
        <w:rPr>
          <w:rFonts w:ascii="Arial" w:eastAsia="Arial" w:hAnsi="Arial" w:cs="Arial"/>
        </w:rPr>
      </w:pPr>
    </w:p>
    <w:p w14:paraId="3F02BDF6" w14:textId="77777777" w:rsidR="00555F9E" w:rsidRPr="008C163D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b/>
          <w:sz w:val="22"/>
          <w:szCs w:val="22"/>
        </w:rPr>
        <w:t>Чланови</w:t>
      </w:r>
      <w:proofErr w:type="spellEnd"/>
      <w:r w:rsidRPr="008C163D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b/>
          <w:sz w:val="22"/>
          <w:szCs w:val="22"/>
        </w:rPr>
        <w:t>тима</w:t>
      </w:r>
      <w:proofErr w:type="spellEnd"/>
      <w:r w:rsidRPr="008C163D">
        <w:rPr>
          <w:rFonts w:ascii="Arial" w:eastAsia="Arial" w:hAnsi="Arial" w:cs="Arial"/>
          <w:b/>
          <w:sz w:val="22"/>
          <w:szCs w:val="22"/>
        </w:rPr>
        <w:t xml:space="preserve">: </w:t>
      </w:r>
    </w:p>
    <w:p w14:paraId="673E5437" w14:textId="77777777" w:rsidR="00555F9E" w:rsidRPr="008C163D" w:rsidRDefault="00555F9E">
      <w:pPr>
        <w:ind w:hanging="2"/>
        <w:rPr>
          <w:rFonts w:ascii="Arial" w:eastAsia="Arial" w:hAnsi="Arial" w:cs="Arial"/>
          <w:sz w:val="22"/>
          <w:szCs w:val="22"/>
        </w:rPr>
      </w:pPr>
    </w:p>
    <w:p w14:paraId="5D31B79E" w14:textId="77777777" w:rsidR="00555F9E" w:rsidRPr="008C163D" w:rsidRDefault="00000000">
      <w:pPr>
        <w:numPr>
          <w:ilvl w:val="0"/>
          <w:numId w:val="56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sz w:val="22"/>
          <w:szCs w:val="22"/>
        </w:rPr>
        <w:t>Марина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Гајић</w:t>
      </w:r>
      <w:proofErr w:type="spellEnd"/>
    </w:p>
    <w:p w14:paraId="575E08FB" w14:textId="77777777" w:rsidR="00555F9E" w:rsidRPr="008C163D" w:rsidRDefault="00000000">
      <w:pPr>
        <w:numPr>
          <w:ilvl w:val="0"/>
          <w:numId w:val="56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sz w:val="22"/>
          <w:szCs w:val="22"/>
        </w:rPr>
        <w:t>Јелена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Павловић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</w:p>
    <w:p w14:paraId="4D8B6431" w14:textId="77777777" w:rsidR="00555F9E" w:rsidRPr="008C163D" w:rsidRDefault="00000000">
      <w:pPr>
        <w:numPr>
          <w:ilvl w:val="0"/>
          <w:numId w:val="56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sz w:val="22"/>
          <w:szCs w:val="22"/>
        </w:rPr>
        <w:t>Јасмина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Ћосић</w:t>
      </w:r>
      <w:proofErr w:type="spellEnd"/>
    </w:p>
    <w:p w14:paraId="778F91ED" w14:textId="77777777" w:rsidR="00555F9E" w:rsidRPr="008C163D" w:rsidRDefault="00000000">
      <w:pPr>
        <w:numPr>
          <w:ilvl w:val="0"/>
          <w:numId w:val="56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sz w:val="22"/>
          <w:szCs w:val="22"/>
        </w:rPr>
        <w:t>Дијана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Делић</w:t>
      </w:r>
      <w:proofErr w:type="spellEnd"/>
    </w:p>
    <w:p w14:paraId="59DE210A" w14:textId="77777777" w:rsidR="00555F9E" w:rsidRPr="008C163D" w:rsidRDefault="00000000">
      <w:pPr>
        <w:numPr>
          <w:ilvl w:val="0"/>
          <w:numId w:val="56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sz w:val="22"/>
          <w:szCs w:val="22"/>
        </w:rPr>
        <w:t>Данијела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Давидовић</w:t>
      </w:r>
      <w:proofErr w:type="spellEnd"/>
    </w:p>
    <w:p w14:paraId="39A664DC" w14:textId="77777777" w:rsidR="00555F9E" w:rsidRPr="008C163D" w:rsidRDefault="00555F9E">
      <w:pPr>
        <w:ind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3F7818CC" w14:textId="77777777" w:rsidR="00555F9E" w:rsidRPr="008C163D" w:rsidRDefault="00000000">
      <w:pPr>
        <w:ind w:hanging="2"/>
        <w:jc w:val="both"/>
        <w:rPr>
          <w:rFonts w:ascii="Arial" w:eastAsia="Arial" w:hAnsi="Arial" w:cs="Arial"/>
          <w:color w:val="00000A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lastRenderedPageBreak/>
        <w:t>Поред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чланова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Тима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сваком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објекту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по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један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запослени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је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задужен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за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подршку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раду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прилагођавању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на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нову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средину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новозапосленим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приправницима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, а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сви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запослени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објекту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информишу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помажу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им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укључивању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заједничке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састанке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. </w:t>
      </w:r>
    </w:p>
    <w:p w14:paraId="7D5C31E2" w14:textId="77777777" w:rsidR="00555F9E" w:rsidRPr="008C163D" w:rsidRDefault="00555F9E">
      <w:pPr>
        <w:ind w:hanging="2"/>
        <w:rPr>
          <w:rFonts w:ascii="Arial" w:eastAsia="Arial" w:hAnsi="Arial" w:cs="Arial"/>
          <w:color w:val="000001"/>
          <w:sz w:val="22"/>
          <w:szCs w:val="22"/>
        </w:rPr>
      </w:pPr>
    </w:p>
    <w:tbl>
      <w:tblPr>
        <w:tblStyle w:val="affc"/>
        <w:tblW w:w="8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625"/>
        <w:gridCol w:w="2214"/>
        <w:gridCol w:w="2214"/>
      </w:tblGrid>
      <w:tr w:rsidR="00555F9E" w:rsidRPr="008C163D" w14:paraId="61E76B7C" w14:textId="77777777">
        <w:tc>
          <w:tcPr>
            <w:tcW w:w="1800" w:type="dxa"/>
          </w:tcPr>
          <w:p w14:paraId="54F29AE5" w14:textId="77777777" w:rsidR="00555F9E" w:rsidRPr="008C163D" w:rsidRDefault="00000000">
            <w:pPr>
              <w:ind w:hanging="2"/>
              <w:jc w:val="center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b/>
                <w:color w:val="000001"/>
                <w:sz w:val="22"/>
                <w:szCs w:val="22"/>
              </w:rPr>
              <w:t>Динамика</w:t>
            </w:r>
            <w:proofErr w:type="spellEnd"/>
            <w:r w:rsidRPr="008C163D">
              <w:rPr>
                <w:rFonts w:ascii="Arial" w:eastAsia="Arial" w:hAnsi="Arial" w:cs="Arial"/>
                <w:b/>
                <w:color w:val="000001"/>
                <w:sz w:val="22"/>
                <w:szCs w:val="22"/>
              </w:rPr>
              <w:t xml:space="preserve"> </w:t>
            </w:r>
          </w:p>
        </w:tc>
        <w:tc>
          <w:tcPr>
            <w:tcW w:w="2625" w:type="dxa"/>
          </w:tcPr>
          <w:p w14:paraId="7A2D1D54" w14:textId="77777777" w:rsidR="00555F9E" w:rsidRPr="008C163D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b/>
                <w:color w:val="000001"/>
                <w:sz w:val="22"/>
                <w:szCs w:val="22"/>
              </w:rPr>
              <w:t>Послови</w:t>
            </w:r>
            <w:proofErr w:type="spellEnd"/>
            <w:r w:rsidRPr="008C163D">
              <w:rPr>
                <w:rFonts w:ascii="Arial" w:eastAsia="Arial" w:hAnsi="Arial" w:cs="Arial"/>
                <w:b/>
                <w:color w:val="000001"/>
                <w:sz w:val="22"/>
                <w:szCs w:val="22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b/>
                <w:color w:val="000001"/>
                <w:sz w:val="22"/>
                <w:szCs w:val="22"/>
              </w:rPr>
              <w:t>задаци</w:t>
            </w:r>
            <w:proofErr w:type="spellEnd"/>
          </w:p>
        </w:tc>
        <w:tc>
          <w:tcPr>
            <w:tcW w:w="2214" w:type="dxa"/>
          </w:tcPr>
          <w:p w14:paraId="2FCB0D10" w14:textId="77777777" w:rsidR="00555F9E" w:rsidRPr="008C163D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b/>
                <w:color w:val="000001"/>
                <w:sz w:val="22"/>
                <w:szCs w:val="22"/>
              </w:rPr>
              <w:t>Носиоци</w:t>
            </w:r>
            <w:proofErr w:type="spellEnd"/>
            <w:r w:rsidRPr="008C163D">
              <w:rPr>
                <w:rFonts w:ascii="Arial" w:eastAsia="Arial" w:hAnsi="Arial" w:cs="Arial"/>
                <w:b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b/>
                <w:color w:val="000001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2214" w:type="dxa"/>
          </w:tcPr>
          <w:p w14:paraId="1BC0E7DF" w14:textId="77777777" w:rsidR="00555F9E" w:rsidRPr="008C163D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b/>
                <w:color w:val="000001"/>
                <w:sz w:val="22"/>
                <w:szCs w:val="22"/>
              </w:rPr>
              <w:t>Сарадници</w:t>
            </w:r>
            <w:proofErr w:type="spellEnd"/>
          </w:p>
          <w:p w14:paraId="528C0D4F" w14:textId="77777777" w:rsidR="00555F9E" w:rsidRPr="008C163D" w:rsidRDefault="00555F9E">
            <w:pPr>
              <w:spacing w:after="200"/>
              <w:ind w:hanging="2"/>
              <w:jc w:val="center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</w:p>
        </w:tc>
      </w:tr>
      <w:tr w:rsidR="00555F9E" w:rsidRPr="008C163D" w14:paraId="2209EAF6" w14:textId="77777777">
        <w:tc>
          <w:tcPr>
            <w:tcW w:w="1800" w:type="dxa"/>
          </w:tcPr>
          <w:p w14:paraId="06136172" w14:textId="77777777" w:rsidR="00555F9E" w:rsidRPr="008C163D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Септембар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</w:p>
        </w:tc>
        <w:tc>
          <w:tcPr>
            <w:tcW w:w="2625" w:type="dxa"/>
          </w:tcPr>
          <w:p w14:paraId="308E0D62" w14:textId="77777777" w:rsidR="00555F9E" w:rsidRPr="008C163D" w:rsidRDefault="00555F9E">
            <w:pPr>
              <w:spacing w:after="200"/>
              <w:ind w:hanging="2"/>
              <w:jc w:val="both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</w:p>
          <w:p w14:paraId="54A44091" w14:textId="77777777" w:rsidR="00555F9E" w:rsidRPr="008C163D" w:rsidRDefault="00000000">
            <w:pPr>
              <w:ind w:hanging="2"/>
              <w:jc w:val="both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Извештај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о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раду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у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протеклој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години</w:t>
            </w:r>
            <w:proofErr w:type="spellEnd"/>
          </w:p>
          <w:p w14:paraId="3C4DDDF5" w14:textId="77777777" w:rsidR="00555F9E" w:rsidRPr="008C163D" w:rsidRDefault="00555F9E">
            <w:pPr>
              <w:ind w:hanging="2"/>
              <w:jc w:val="both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</w:p>
          <w:p w14:paraId="1248CD55" w14:textId="77777777" w:rsidR="00555F9E" w:rsidRPr="008C163D" w:rsidRDefault="00555F9E">
            <w:pPr>
              <w:spacing w:after="200"/>
              <w:ind w:hanging="2"/>
              <w:jc w:val="both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</w:p>
        </w:tc>
        <w:tc>
          <w:tcPr>
            <w:tcW w:w="2214" w:type="dxa"/>
          </w:tcPr>
          <w:p w14:paraId="0DF9FABE" w14:textId="77777777" w:rsidR="00555F9E" w:rsidRPr="008C163D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Директор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помоћник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директора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стручни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сарадници</w:t>
            </w:r>
            <w:proofErr w:type="spellEnd"/>
          </w:p>
        </w:tc>
        <w:tc>
          <w:tcPr>
            <w:tcW w:w="2214" w:type="dxa"/>
          </w:tcPr>
          <w:p w14:paraId="4A14FBBA" w14:textId="77777777" w:rsidR="00555F9E" w:rsidRPr="008C163D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Ментори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приправници</w:t>
            </w:r>
            <w:proofErr w:type="spellEnd"/>
          </w:p>
        </w:tc>
      </w:tr>
      <w:tr w:rsidR="00555F9E" w:rsidRPr="008C163D" w14:paraId="537166CB" w14:textId="77777777">
        <w:tc>
          <w:tcPr>
            <w:tcW w:w="1800" w:type="dxa"/>
          </w:tcPr>
          <w:p w14:paraId="7187916B" w14:textId="77777777" w:rsidR="00555F9E" w:rsidRPr="008C163D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Октобар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</w:p>
        </w:tc>
        <w:tc>
          <w:tcPr>
            <w:tcW w:w="2625" w:type="dxa"/>
          </w:tcPr>
          <w:p w14:paraId="78E29C98" w14:textId="77777777" w:rsidR="00555F9E" w:rsidRPr="008C163D" w:rsidRDefault="00000000">
            <w:pPr>
              <w:spacing w:after="200"/>
              <w:ind w:hanging="2"/>
              <w:jc w:val="both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Састанци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радионице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везани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за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договор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о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раду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ментора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приправника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изазови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идеје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за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превазилажење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везано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за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неусаглашеност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подзаконске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регулативе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увођења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у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посао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</w:p>
        </w:tc>
        <w:tc>
          <w:tcPr>
            <w:tcW w:w="2214" w:type="dxa"/>
          </w:tcPr>
          <w:p w14:paraId="289E749F" w14:textId="77777777" w:rsidR="00555F9E" w:rsidRPr="008C163D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Директор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помоћник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директора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стручни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сарадници</w:t>
            </w:r>
            <w:proofErr w:type="spellEnd"/>
          </w:p>
        </w:tc>
        <w:tc>
          <w:tcPr>
            <w:tcW w:w="2214" w:type="dxa"/>
          </w:tcPr>
          <w:p w14:paraId="61ECC5E9" w14:textId="77777777" w:rsidR="00555F9E" w:rsidRPr="008C163D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Ментори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приправници</w:t>
            </w:r>
            <w:proofErr w:type="spellEnd"/>
          </w:p>
        </w:tc>
      </w:tr>
      <w:tr w:rsidR="00555F9E" w:rsidRPr="008C163D" w14:paraId="429D8831" w14:textId="77777777">
        <w:tc>
          <w:tcPr>
            <w:tcW w:w="1800" w:type="dxa"/>
          </w:tcPr>
          <w:p w14:paraId="408149D8" w14:textId="77777777" w:rsidR="00555F9E" w:rsidRPr="008C163D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Новембар-јун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</w:p>
        </w:tc>
        <w:tc>
          <w:tcPr>
            <w:tcW w:w="2625" w:type="dxa"/>
          </w:tcPr>
          <w:p w14:paraId="3AFAC3FA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Активности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ментора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заједнички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састанци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ментора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приправника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сугестије</w:t>
            </w:r>
            <w:proofErr w:type="spellEnd"/>
          </w:p>
        </w:tc>
        <w:tc>
          <w:tcPr>
            <w:tcW w:w="2214" w:type="dxa"/>
          </w:tcPr>
          <w:p w14:paraId="413D25DC" w14:textId="77777777" w:rsidR="00555F9E" w:rsidRPr="008C163D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Директор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помоћник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директора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стручни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сарадници</w:t>
            </w:r>
            <w:proofErr w:type="spellEnd"/>
          </w:p>
        </w:tc>
        <w:tc>
          <w:tcPr>
            <w:tcW w:w="2214" w:type="dxa"/>
          </w:tcPr>
          <w:p w14:paraId="61E2532B" w14:textId="77777777" w:rsidR="00555F9E" w:rsidRPr="008C163D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Ментори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приправници</w:t>
            </w:r>
            <w:proofErr w:type="spellEnd"/>
          </w:p>
        </w:tc>
      </w:tr>
      <w:tr w:rsidR="00555F9E" w:rsidRPr="008C163D" w14:paraId="6F396A93" w14:textId="77777777">
        <w:tc>
          <w:tcPr>
            <w:tcW w:w="1800" w:type="dxa"/>
          </w:tcPr>
          <w:p w14:paraId="307E8509" w14:textId="77777777" w:rsidR="00555F9E" w:rsidRPr="008C163D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Децембар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-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Јануар</w:t>
            </w:r>
            <w:proofErr w:type="spellEnd"/>
          </w:p>
        </w:tc>
        <w:tc>
          <w:tcPr>
            <w:tcW w:w="2625" w:type="dxa"/>
          </w:tcPr>
          <w:p w14:paraId="00C27DD2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Радионице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–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посматрање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видео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записа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анализа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димензија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квалитета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простора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принципи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развијања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реалног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програма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 </w:t>
            </w:r>
          </w:p>
        </w:tc>
        <w:tc>
          <w:tcPr>
            <w:tcW w:w="2214" w:type="dxa"/>
          </w:tcPr>
          <w:p w14:paraId="406182B5" w14:textId="77777777" w:rsidR="00555F9E" w:rsidRPr="008C163D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Директор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помоћник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директора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стручни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сарадници</w:t>
            </w:r>
            <w:proofErr w:type="spellEnd"/>
          </w:p>
        </w:tc>
        <w:tc>
          <w:tcPr>
            <w:tcW w:w="2214" w:type="dxa"/>
          </w:tcPr>
          <w:p w14:paraId="77E0340A" w14:textId="77777777" w:rsidR="00555F9E" w:rsidRPr="008C163D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Ментори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приправници</w:t>
            </w:r>
            <w:proofErr w:type="spellEnd"/>
          </w:p>
        </w:tc>
      </w:tr>
      <w:tr w:rsidR="00555F9E" w:rsidRPr="008C163D" w14:paraId="2A233746" w14:textId="77777777">
        <w:tc>
          <w:tcPr>
            <w:tcW w:w="1800" w:type="dxa"/>
          </w:tcPr>
          <w:p w14:paraId="08BA8EDA" w14:textId="77777777" w:rsidR="00555F9E" w:rsidRPr="008C163D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Током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радне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625" w:type="dxa"/>
          </w:tcPr>
          <w:p w14:paraId="78070800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Предиспитне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активности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за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лиценцу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у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Установи</w:t>
            </w:r>
            <w:proofErr w:type="spellEnd"/>
          </w:p>
        </w:tc>
        <w:tc>
          <w:tcPr>
            <w:tcW w:w="2214" w:type="dxa"/>
          </w:tcPr>
          <w:p w14:paraId="40CADACA" w14:textId="77777777" w:rsidR="00555F9E" w:rsidRPr="008C163D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Директор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помоћник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директора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стручни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сарадници</w:t>
            </w:r>
            <w:proofErr w:type="spellEnd"/>
          </w:p>
        </w:tc>
        <w:tc>
          <w:tcPr>
            <w:tcW w:w="2214" w:type="dxa"/>
          </w:tcPr>
          <w:p w14:paraId="41385BB6" w14:textId="77777777" w:rsidR="00555F9E" w:rsidRPr="008C163D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Ментори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приправници</w:t>
            </w:r>
            <w:proofErr w:type="spellEnd"/>
          </w:p>
        </w:tc>
      </w:tr>
      <w:tr w:rsidR="00555F9E" w:rsidRPr="008C163D" w14:paraId="3A475C70" w14:textId="77777777">
        <w:tc>
          <w:tcPr>
            <w:tcW w:w="1800" w:type="dxa"/>
          </w:tcPr>
          <w:p w14:paraId="240C5053" w14:textId="77777777" w:rsidR="00555F9E" w:rsidRPr="008C163D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Током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радне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625" w:type="dxa"/>
          </w:tcPr>
          <w:p w14:paraId="0772361B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Евалуација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рада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тима</w:t>
            </w:r>
            <w:proofErr w:type="spellEnd"/>
          </w:p>
        </w:tc>
        <w:tc>
          <w:tcPr>
            <w:tcW w:w="2214" w:type="dxa"/>
          </w:tcPr>
          <w:p w14:paraId="439254E4" w14:textId="77777777" w:rsidR="00555F9E" w:rsidRPr="008C163D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Директор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помоћник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директора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стручни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сарадници</w:t>
            </w:r>
            <w:proofErr w:type="spellEnd"/>
          </w:p>
        </w:tc>
        <w:tc>
          <w:tcPr>
            <w:tcW w:w="2214" w:type="dxa"/>
          </w:tcPr>
          <w:p w14:paraId="5FCF99AD" w14:textId="77777777" w:rsidR="00555F9E" w:rsidRPr="008C163D" w:rsidRDefault="00000000">
            <w:pPr>
              <w:spacing w:after="200"/>
              <w:ind w:hanging="2"/>
              <w:jc w:val="center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Ментори</w:t>
            </w:r>
            <w:proofErr w:type="spellEnd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  <w:sz w:val="22"/>
                <w:szCs w:val="22"/>
              </w:rPr>
              <w:t>приправници</w:t>
            </w:r>
            <w:proofErr w:type="spellEnd"/>
          </w:p>
        </w:tc>
      </w:tr>
    </w:tbl>
    <w:p w14:paraId="5EB1FF51" w14:textId="77777777" w:rsidR="00555F9E" w:rsidRPr="008C163D" w:rsidRDefault="00555F9E">
      <w:pPr>
        <w:ind w:hanging="2"/>
        <w:rPr>
          <w:rFonts w:ascii="Arial" w:eastAsia="Arial" w:hAnsi="Arial" w:cs="Arial"/>
          <w:color w:val="FF0000"/>
          <w:sz w:val="22"/>
          <w:szCs w:val="22"/>
        </w:rPr>
      </w:pPr>
    </w:p>
    <w:p w14:paraId="6D9C9CF7" w14:textId="77777777" w:rsidR="00555F9E" w:rsidRDefault="00555F9E">
      <w:pPr>
        <w:spacing w:after="200"/>
        <w:ind w:hanging="2"/>
        <w:rPr>
          <w:rFonts w:ascii="Arial" w:eastAsia="Arial" w:hAnsi="Arial" w:cs="Arial"/>
          <w:b/>
        </w:rPr>
      </w:pPr>
    </w:p>
    <w:p w14:paraId="2C3EA811" w14:textId="37AA2CE9" w:rsidR="00555F9E" w:rsidRDefault="00555F9E">
      <w:pPr>
        <w:spacing w:after="200"/>
        <w:ind w:hanging="2"/>
        <w:rPr>
          <w:rFonts w:ascii="Arial" w:eastAsia="Arial" w:hAnsi="Arial" w:cs="Arial"/>
          <w:b/>
        </w:rPr>
      </w:pPr>
    </w:p>
    <w:p w14:paraId="1689AE47" w14:textId="77777777" w:rsidR="008C163D" w:rsidRDefault="008C163D">
      <w:pPr>
        <w:spacing w:after="200"/>
        <w:ind w:hanging="2"/>
        <w:rPr>
          <w:rFonts w:ascii="Arial" w:eastAsia="Arial" w:hAnsi="Arial" w:cs="Arial"/>
          <w:b/>
        </w:rPr>
      </w:pPr>
    </w:p>
    <w:p w14:paraId="7AC26339" w14:textId="60C27777" w:rsidR="00555F9E" w:rsidRDefault="00000000">
      <w:pPr>
        <w:spacing w:after="200"/>
        <w:ind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8.7. ПЛАН РАДА ТИМА ЗА БЕЗБЕДНОСТ ЗА РАДНУ 2022/23. </w:t>
      </w:r>
      <w:proofErr w:type="spellStart"/>
      <w:r>
        <w:rPr>
          <w:rFonts w:ascii="Arial" w:eastAsia="Arial" w:hAnsi="Arial" w:cs="Arial"/>
          <w:b/>
        </w:rPr>
        <w:t>годину</w:t>
      </w:r>
      <w:proofErr w:type="spellEnd"/>
    </w:p>
    <w:p w14:paraId="0E6573C0" w14:textId="77777777" w:rsidR="00555F9E" w:rsidRPr="008C163D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sz w:val="22"/>
          <w:szCs w:val="22"/>
        </w:rPr>
        <w:t>Чланови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: </w:t>
      </w:r>
    </w:p>
    <w:p w14:paraId="651651E8" w14:textId="77777777" w:rsidR="00555F9E" w:rsidRPr="008C163D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sz w:val="22"/>
          <w:szCs w:val="22"/>
        </w:rPr>
        <w:t>Јелена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8C163D">
        <w:rPr>
          <w:rFonts w:ascii="Arial" w:eastAsia="Arial" w:hAnsi="Arial" w:cs="Arial"/>
          <w:sz w:val="22"/>
          <w:szCs w:val="22"/>
        </w:rPr>
        <w:t>Макевић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, 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главни</w:t>
      </w:r>
      <w:proofErr w:type="spellEnd"/>
      <w:proofErr w:type="gram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васпитач</w:t>
      </w:r>
      <w:proofErr w:type="spellEnd"/>
    </w:p>
    <w:p w14:paraId="24512439" w14:textId="77777777" w:rsidR="00555F9E" w:rsidRPr="008C163D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sz w:val="22"/>
          <w:szCs w:val="22"/>
        </w:rPr>
        <w:t>Славко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8C163D">
        <w:rPr>
          <w:rFonts w:ascii="Arial" w:eastAsia="Arial" w:hAnsi="Arial" w:cs="Arial"/>
          <w:sz w:val="22"/>
          <w:szCs w:val="22"/>
        </w:rPr>
        <w:t>Пантелић,техничка</w:t>
      </w:r>
      <w:proofErr w:type="spellEnd"/>
      <w:proofErr w:type="gram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служба</w:t>
      </w:r>
      <w:proofErr w:type="spellEnd"/>
    </w:p>
    <w:p w14:paraId="57E76A9C" w14:textId="77777777" w:rsidR="00555F9E" w:rsidRPr="008C163D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sz w:val="22"/>
          <w:szCs w:val="22"/>
        </w:rPr>
        <w:t>Марица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Зечевић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Лице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безбедност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здравље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раду</w:t>
      </w:r>
      <w:proofErr w:type="spellEnd"/>
    </w:p>
    <w:p w14:paraId="63F1BC95" w14:textId="77777777" w:rsidR="00555F9E" w:rsidRPr="008C163D" w:rsidRDefault="00000000">
      <w:pPr>
        <w:ind w:hanging="2"/>
        <w:rPr>
          <w:rFonts w:ascii="Arial" w:eastAsia="Arial" w:hAnsi="Arial" w:cs="Arial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sz w:val="22"/>
          <w:szCs w:val="22"/>
        </w:rPr>
        <w:t>Ратомир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Илић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возач</w:t>
      </w:r>
      <w:proofErr w:type="spellEnd"/>
    </w:p>
    <w:p w14:paraId="4BDC9F22" w14:textId="77777777" w:rsidR="00555F9E" w:rsidRPr="008C163D" w:rsidRDefault="00555F9E">
      <w:pPr>
        <w:ind w:hanging="2"/>
        <w:rPr>
          <w:rFonts w:ascii="Arial" w:eastAsia="Arial" w:hAnsi="Arial" w:cs="Arial"/>
          <w:sz w:val="22"/>
          <w:szCs w:val="22"/>
        </w:rPr>
      </w:pPr>
    </w:p>
    <w:p w14:paraId="69D1B09E" w14:textId="77777777" w:rsidR="00555F9E" w:rsidRPr="008C163D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sz w:val="22"/>
          <w:szCs w:val="22"/>
        </w:rPr>
        <w:t>Тим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ће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бавити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оснаживањем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proofErr w:type="gramStart"/>
      <w:r w:rsidRPr="008C163D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 и</w:t>
      </w:r>
      <w:proofErr w:type="gram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одраслих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пољу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безбедности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очувања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здравља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физичке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безбедности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сл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.).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Састанци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тима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организоваће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тромесечно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ради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подношења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извештаја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о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укупној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безбедности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али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по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потреби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иницијативу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било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ког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члана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тима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подтимова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>.</w:t>
      </w:r>
    </w:p>
    <w:p w14:paraId="2C71925D" w14:textId="77777777" w:rsidR="00555F9E" w:rsidRPr="008C163D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8C163D">
        <w:rPr>
          <w:rFonts w:ascii="Arial" w:eastAsia="Arial" w:hAnsi="Arial" w:cs="Arial"/>
          <w:sz w:val="22"/>
          <w:szCs w:val="22"/>
        </w:rPr>
        <w:t xml:space="preserve">     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Праћење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безбедности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објектима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>:</w:t>
      </w:r>
    </w:p>
    <w:p w14:paraId="1C08C205" w14:textId="77777777" w:rsidR="00555F9E" w:rsidRPr="008C163D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Редовно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превентивно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праћење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здравственог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стања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деце</w:t>
      </w:r>
      <w:proofErr w:type="spellEnd"/>
    </w:p>
    <w:p w14:paraId="1707F131" w14:textId="77777777" w:rsidR="00555F9E" w:rsidRPr="008C163D" w:rsidRDefault="00000000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 w:rsidRPr="008C163D">
        <w:rPr>
          <w:rFonts w:ascii="Arial" w:eastAsia="Arial" w:hAnsi="Arial" w:cs="Arial"/>
          <w:sz w:val="22"/>
          <w:szCs w:val="22"/>
        </w:rPr>
        <w:t>Извештај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педијатра</w:t>
      </w:r>
      <w:proofErr w:type="spellEnd"/>
      <w:proofErr w:type="gram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да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дете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може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да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настави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боравак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случају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одсуствовања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због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болести</w:t>
      </w:r>
      <w:proofErr w:type="spellEnd"/>
    </w:p>
    <w:p w14:paraId="26BCA132" w14:textId="77777777" w:rsidR="00555F9E" w:rsidRPr="008C163D" w:rsidRDefault="00000000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sz w:val="22"/>
          <w:szCs w:val="22"/>
        </w:rPr>
        <w:t>Закључавање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улазних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врата</w:t>
      </w:r>
      <w:proofErr w:type="spellEnd"/>
    </w:p>
    <w:p w14:paraId="2D80BE14" w14:textId="77777777" w:rsidR="00555F9E" w:rsidRPr="008C163D" w:rsidRDefault="00000000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sz w:val="22"/>
          <w:szCs w:val="22"/>
        </w:rPr>
        <w:t>Постојање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исправност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противпожарне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опреме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обученост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особља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коришћење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исте</w:t>
      </w:r>
      <w:proofErr w:type="spellEnd"/>
    </w:p>
    <w:p w14:paraId="3F08C09C" w14:textId="77777777" w:rsidR="00555F9E" w:rsidRPr="008C163D" w:rsidRDefault="00000000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sz w:val="22"/>
          <w:szCs w:val="22"/>
        </w:rPr>
        <w:t>Обележеност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путева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евакуације</w:t>
      </w:r>
      <w:proofErr w:type="spellEnd"/>
    </w:p>
    <w:p w14:paraId="4DD1F51E" w14:textId="77777777" w:rsidR="00555F9E" w:rsidRPr="008C163D" w:rsidRDefault="00000000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sz w:val="22"/>
          <w:szCs w:val="22"/>
        </w:rPr>
        <w:t>Постојање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примена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упозорења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sz w:val="22"/>
          <w:szCs w:val="22"/>
        </w:rPr>
        <w:t>Клизав</w:t>
      </w:r>
      <w:proofErr w:type="spellEnd"/>
      <w:r w:rsidRPr="008C163D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sz w:val="22"/>
          <w:szCs w:val="22"/>
        </w:rPr>
        <w:t>под</w:t>
      </w:r>
      <w:proofErr w:type="spellEnd"/>
    </w:p>
    <w:p w14:paraId="0AB54E94" w14:textId="77777777" w:rsidR="00555F9E" w:rsidRPr="008C163D" w:rsidRDefault="00000000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sz w:val="22"/>
          <w:szCs w:val="22"/>
        </w:rPr>
        <w:t>Степен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заштићености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опасних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предмета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објекту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радијатори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утичнице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прекидачи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вентили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сл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>.)</w:t>
      </w:r>
    </w:p>
    <w:p w14:paraId="68942C99" w14:textId="77777777" w:rsidR="00555F9E" w:rsidRPr="008C163D" w:rsidRDefault="00000000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sz w:val="22"/>
          <w:szCs w:val="22"/>
        </w:rPr>
        <w:t>Безбедност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отворених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површина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дворишта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)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боравак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</w:p>
    <w:p w14:paraId="177FE990" w14:textId="77777777" w:rsidR="00555F9E" w:rsidRPr="008C163D" w:rsidRDefault="00000000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sz w:val="22"/>
          <w:szCs w:val="22"/>
        </w:rPr>
        <w:t>Текуће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одржавање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намештаја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инсталација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електричних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водоводно-канализационих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топлотних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>)</w:t>
      </w:r>
    </w:p>
    <w:p w14:paraId="212FF615" w14:textId="77777777" w:rsidR="00555F9E" w:rsidRPr="008C163D" w:rsidRDefault="00000000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sz w:val="22"/>
          <w:szCs w:val="22"/>
        </w:rPr>
        <w:t>Преглед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свих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просторија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од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стране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лица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које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отвара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објекат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пре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пријема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</w:p>
    <w:p w14:paraId="48004305" w14:textId="77777777" w:rsidR="00555F9E" w:rsidRPr="008C163D" w:rsidRDefault="00000000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sz w:val="22"/>
          <w:szCs w:val="22"/>
        </w:rPr>
        <w:t>Легитимисање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свих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непознатих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лица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која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долазе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објекат</w:t>
      </w:r>
      <w:proofErr w:type="spellEnd"/>
    </w:p>
    <w:p w14:paraId="4D17E3EB" w14:textId="77777777" w:rsidR="00555F9E" w:rsidRPr="008C163D" w:rsidRDefault="00000000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sz w:val="22"/>
          <w:szCs w:val="22"/>
        </w:rPr>
        <w:t>Редовну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контролу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спровођења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забране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пушења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. </w:t>
      </w:r>
    </w:p>
    <w:p w14:paraId="288F84B1" w14:textId="77777777" w:rsidR="00555F9E" w:rsidRPr="008C163D" w:rsidRDefault="00000000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proofErr w:type="gramStart"/>
      <w:r w:rsidRPr="008C163D">
        <w:rPr>
          <w:rFonts w:ascii="Arial" w:eastAsia="Arial" w:hAnsi="Arial" w:cs="Arial"/>
          <w:sz w:val="22"/>
          <w:szCs w:val="22"/>
        </w:rPr>
        <w:t>Тим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негује</w:t>
      </w:r>
      <w:proofErr w:type="spellEnd"/>
      <w:proofErr w:type="gram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квалитетну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сарадњу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техничким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особљем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руководством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осталим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тимовима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Ради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што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квалитетније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безбедности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деце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Установа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ће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8C163D">
        <w:rPr>
          <w:rFonts w:ascii="Arial" w:eastAsia="Arial" w:hAnsi="Arial" w:cs="Arial"/>
          <w:sz w:val="22"/>
          <w:szCs w:val="22"/>
        </w:rPr>
        <w:t>обезбедити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 у</w:t>
      </w:r>
      <w:proofErr w:type="gram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одређеним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објектима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сигурносне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браве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организовати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редовно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прегледање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столарије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санитарија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proofErr w:type="gramStart"/>
      <w:r w:rsidRPr="008C163D">
        <w:rPr>
          <w:rFonts w:ascii="Arial" w:eastAsia="Arial" w:hAnsi="Arial" w:cs="Arial"/>
          <w:sz w:val="22"/>
          <w:szCs w:val="22"/>
        </w:rPr>
        <w:t>Закључавање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улазних</w:t>
      </w:r>
      <w:proofErr w:type="spellEnd"/>
      <w:proofErr w:type="gram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врата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обавезно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.  </w:t>
      </w:r>
    </w:p>
    <w:p w14:paraId="24E2375F" w14:textId="77777777" w:rsidR="00555F9E" w:rsidRPr="008C163D" w:rsidRDefault="00555F9E">
      <w:pPr>
        <w:spacing w:after="200"/>
        <w:ind w:hanging="2"/>
        <w:rPr>
          <w:rFonts w:ascii="Arial" w:eastAsia="Arial" w:hAnsi="Arial" w:cs="Arial"/>
          <w:color w:val="FF0000"/>
          <w:sz w:val="22"/>
          <w:szCs w:val="22"/>
        </w:rPr>
      </w:pPr>
    </w:p>
    <w:p w14:paraId="1572EC6A" w14:textId="6F1CAA30" w:rsidR="00555F9E" w:rsidRPr="008C163D" w:rsidRDefault="00000000">
      <w:pPr>
        <w:spacing w:after="200"/>
        <w:ind w:hanging="2"/>
        <w:rPr>
          <w:rFonts w:ascii="Arial" w:eastAsia="Arial" w:hAnsi="Arial" w:cs="Arial"/>
          <w:color w:val="00000A"/>
        </w:rPr>
      </w:pPr>
      <w:bookmarkStart w:id="3" w:name="_heading=h.1fob9te" w:colFirst="0" w:colLast="0"/>
      <w:bookmarkEnd w:id="3"/>
      <w:r w:rsidRPr="008C163D">
        <w:rPr>
          <w:rFonts w:ascii="Arial" w:eastAsia="Arial" w:hAnsi="Arial" w:cs="Arial"/>
          <w:b/>
          <w:color w:val="00000A"/>
        </w:rPr>
        <w:t xml:space="preserve">9. </w:t>
      </w:r>
      <w:proofErr w:type="spellStart"/>
      <w:r w:rsidRPr="008C163D">
        <w:rPr>
          <w:rFonts w:ascii="Arial" w:eastAsia="Arial" w:hAnsi="Arial" w:cs="Arial"/>
          <w:b/>
          <w:color w:val="00000A"/>
        </w:rPr>
        <w:t>План</w:t>
      </w:r>
      <w:proofErr w:type="spellEnd"/>
      <w:r w:rsidRPr="008C163D">
        <w:rPr>
          <w:rFonts w:ascii="Arial" w:eastAsia="Arial" w:hAnsi="Arial" w:cs="Arial"/>
          <w:b/>
          <w:color w:val="00000A"/>
        </w:rPr>
        <w:t xml:space="preserve"> </w:t>
      </w:r>
      <w:proofErr w:type="spellStart"/>
      <w:r w:rsidRPr="008C163D">
        <w:rPr>
          <w:rFonts w:ascii="Arial" w:eastAsia="Arial" w:hAnsi="Arial" w:cs="Arial"/>
          <w:b/>
          <w:color w:val="00000A"/>
        </w:rPr>
        <w:t>стручног</w:t>
      </w:r>
      <w:proofErr w:type="spellEnd"/>
      <w:r w:rsidRPr="008C163D">
        <w:rPr>
          <w:rFonts w:ascii="Arial" w:eastAsia="Arial" w:hAnsi="Arial" w:cs="Arial"/>
          <w:b/>
          <w:color w:val="00000A"/>
        </w:rPr>
        <w:t xml:space="preserve"> </w:t>
      </w:r>
      <w:proofErr w:type="spellStart"/>
      <w:r w:rsidRPr="008C163D">
        <w:rPr>
          <w:rFonts w:ascii="Arial" w:eastAsia="Arial" w:hAnsi="Arial" w:cs="Arial"/>
          <w:b/>
          <w:color w:val="00000A"/>
        </w:rPr>
        <w:t>усавршавања</w:t>
      </w:r>
      <w:proofErr w:type="spellEnd"/>
      <w:r w:rsidRPr="008C163D">
        <w:rPr>
          <w:rFonts w:ascii="Arial" w:eastAsia="Arial" w:hAnsi="Arial" w:cs="Arial"/>
          <w:b/>
          <w:color w:val="00000A"/>
        </w:rPr>
        <w:t xml:space="preserve"> и </w:t>
      </w:r>
      <w:proofErr w:type="spellStart"/>
      <w:r w:rsidRPr="008C163D">
        <w:rPr>
          <w:rFonts w:ascii="Arial" w:eastAsia="Arial" w:hAnsi="Arial" w:cs="Arial"/>
          <w:b/>
          <w:color w:val="00000A"/>
        </w:rPr>
        <w:t>професионалног</w:t>
      </w:r>
      <w:proofErr w:type="spellEnd"/>
      <w:r w:rsidRPr="008C163D">
        <w:rPr>
          <w:rFonts w:ascii="Arial" w:eastAsia="Arial" w:hAnsi="Arial" w:cs="Arial"/>
          <w:b/>
          <w:color w:val="00000A"/>
        </w:rPr>
        <w:t xml:space="preserve"> </w:t>
      </w:r>
      <w:proofErr w:type="spellStart"/>
      <w:r w:rsidRPr="008C163D">
        <w:rPr>
          <w:rFonts w:ascii="Arial" w:eastAsia="Arial" w:hAnsi="Arial" w:cs="Arial"/>
          <w:b/>
          <w:color w:val="00000A"/>
        </w:rPr>
        <w:t>развоја</w:t>
      </w:r>
      <w:proofErr w:type="spellEnd"/>
      <w:r w:rsidRPr="008C163D">
        <w:rPr>
          <w:rFonts w:ascii="Arial" w:eastAsia="Arial" w:hAnsi="Arial" w:cs="Arial"/>
          <w:b/>
          <w:color w:val="00000A"/>
        </w:rPr>
        <w:t xml:space="preserve"> </w:t>
      </w:r>
      <w:proofErr w:type="spellStart"/>
      <w:r w:rsidRPr="008C163D">
        <w:rPr>
          <w:rFonts w:ascii="Arial" w:eastAsia="Arial" w:hAnsi="Arial" w:cs="Arial"/>
          <w:b/>
          <w:color w:val="00000A"/>
        </w:rPr>
        <w:t>за</w:t>
      </w:r>
      <w:proofErr w:type="spellEnd"/>
      <w:r w:rsidRPr="008C163D">
        <w:rPr>
          <w:rFonts w:ascii="Arial" w:eastAsia="Arial" w:hAnsi="Arial" w:cs="Arial"/>
          <w:b/>
          <w:color w:val="00000A"/>
        </w:rPr>
        <w:t xml:space="preserve"> 202</w:t>
      </w:r>
      <w:r w:rsidR="00CC29EF">
        <w:rPr>
          <w:rFonts w:ascii="Arial" w:eastAsia="Arial" w:hAnsi="Arial" w:cs="Arial"/>
          <w:b/>
          <w:color w:val="00000A"/>
        </w:rPr>
        <w:t>2</w:t>
      </w:r>
      <w:r w:rsidRPr="008C163D">
        <w:rPr>
          <w:rFonts w:ascii="Arial" w:eastAsia="Arial" w:hAnsi="Arial" w:cs="Arial"/>
          <w:b/>
          <w:color w:val="00000A"/>
        </w:rPr>
        <w:t>/2</w:t>
      </w:r>
      <w:r w:rsidR="00CC29EF">
        <w:rPr>
          <w:rFonts w:ascii="Arial" w:eastAsia="Arial" w:hAnsi="Arial" w:cs="Arial"/>
          <w:b/>
          <w:color w:val="00000A"/>
        </w:rPr>
        <w:t>3</w:t>
      </w:r>
      <w:r w:rsidRPr="008C163D">
        <w:rPr>
          <w:rFonts w:ascii="Arial" w:eastAsia="Arial" w:hAnsi="Arial" w:cs="Arial"/>
          <w:b/>
          <w:color w:val="00000A"/>
        </w:rPr>
        <w:t xml:space="preserve">. </w:t>
      </w:r>
      <w:proofErr w:type="spellStart"/>
      <w:r w:rsidRPr="008C163D">
        <w:rPr>
          <w:rFonts w:ascii="Arial" w:eastAsia="Arial" w:hAnsi="Arial" w:cs="Arial"/>
          <w:b/>
          <w:color w:val="00000A"/>
        </w:rPr>
        <w:t>годину</w:t>
      </w:r>
      <w:proofErr w:type="spellEnd"/>
    </w:p>
    <w:p w14:paraId="74E45B1F" w14:textId="717C53DB" w:rsidR="00555F9E" w:rsidRPr="008C163D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hanging="2"/>
        <w:jc w:val="both"/>
        <w:rPr>
          <w:rFonts w:ascii="Arial" w:eastAsia="Arial" w:hAnsi="Arial" w:cs="Arial"/>
          <w:color w:val="00000A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Предлог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плана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професионалног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развоја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ван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Установе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радној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202</w:t>
      </w:r>
      <w:r w:rsidR="00CC29EF">
        <w:rPr>
          <w:rFonts w:ascii="Arial" w:eastAsia="Arial" w:hAnsi="Arial" w:cs="Arial"/>
          <w:color w:val="00000A"/>
          <w:sz w:val="22"/>
          <w:szCs w:val="22"/>
        </w:rPr>
        <w:t>2</w:t>
      </w:r>
      <w:r w:rsidRPr="008C163D">
        <w:rPr>
          <w:rFonts w:ascii="Arial" w:eastAsia="Arial" w:hAnsi="Arial" w:cs="Arial"/>
          <w:color w:val="00000A"/>
          <w:sz w:val="22"/>
          <w:szCs w:val="22"/>
        </w:rPr>
        <w:t>/2</w:t>
      </w:r>
      <w:r w:rsidR="00CC29EF">
        <w:rPr>
          <w:rFonts w:ascii="Arial" w:eastAsia="Arial" w:hAnsi="Arial" w:cs="Arial"/>
          <w:color w:val="00000A"/>
          <w:sz w:val="22"/>
          <w:szCs w:val="22"/>
        </w:rPr>
        <w:t>3</w:t>
      </w:r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.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години</w:t>
      </w:r>
      <w:proofErr w:type="spellEnd"/>
    </w:p>
    <w:p w14:paraId="7788B270" w14:textId="77777777" w:rsidR="00555F9E" w:rsidRPr="008C163D" w:rsidRDefault="00000000">
      <w:pPr>
        <w:pBdr>
          <w:top w:val="nil"/>
          <w:left w:val="nil"/>
          <w:bottom w:val="nil"/>
          <w:right w:val="nil"/>
          <w:between w:val="nil"/>
        </w:pBdr>
        <w:ind w:right="240" w:hanging="2"/>
        <w:jc w:val="both"/>
        <w:rPr>
          <w:rFonts w:ascii="Arial" w:eastAsia="Arial" w:hAnsi="Arial" w:cs="Arial"/>
          <w:color w:val="00000A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На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основу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дискусије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анализе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током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после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похађаних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семинара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претходној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радној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години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, а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такође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имајући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виду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да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због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пандемије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велики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број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планираних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семинара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није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могао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бити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одржан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сумиране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потребе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за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унапређивањем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усавршавањем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следећих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компетенција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>:</w:t>
      </w:r>
    </w:p>
    <w:p w14:paraId="52326E65" w14:textId="77777777" w:rsidR="00555F9E" w:rsidRPr="008C163D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hanging="2"/>
        <w:rPr>
          <w:rFonts w:ascii="Arial" w:eastAsia="Arial" w:hAnsi="Arial" w:cs="Arial"/>
          <w:color w:val="00000A"/>
          <w:sz w:val="22"/>
          <w:szCs w:val="22"/>
        </w:rPr>
      </w:pPr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-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унапређивање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дигиталних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компетенција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>,</w:t>
      </w:r>
    </w:p>
    <w:p w14:paraId="73C1EE55" w14:textId="77777777" w:rsidR="00555F9E" w:rsidRPr="008C163D" w:rsidRDefault="00000000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39"/>
        <w:ind w:left="0" w:hanging="2"/>
        <w:rPr>
          <w:rFonts w:ascii="Arial" w:eastAsia="Arial" w:hAnsi="Arial" w:cs="Arial"/>
          <w:color w:val="00000A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за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подршку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породицама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кризним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ситуацијама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>,</w:t>
      </w:r>
    </w:p>
    <w:p w14:paraId="71E12451" w14:textId="77777777" w:rsidR="00555F9E" w:rsidRPr="008C163D" w:rsidRDefault="00000000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rPr>
          <w:rFonts w:ascii="Arial" w:eastAsia="Arial" w:hAnsi="Arial" w:cs="Arial"/>
          <w:color w:val="00000A"/>
          <w:sz w:val="22"/>
          <w:szCs w:val="22"/>
        </w:rPr>
      </w:pPr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знања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о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педагошким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приступима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складу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новим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Основама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програма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>,</w:t>
      </w:r>
    </w:p>
    <w:p w14:paraId="653B37ED" w14:textId="77777777" w:rsidR="00555F9E" w:rsidRPr="008C163D" w:rsidRDefault="00000000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rPr>
          <w:rFonts w:ascii="Arial" w:eastAsia="Arial" w:hAnsi="Arial" w:cs="Arial"/>
          <w:color w:val="00000A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за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подршку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породицама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из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осетљивих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група</w:t>
      </w:r>
      <w:proofErr w:type="spellEnd"/>
    </w:p>
    <w:p w14:paraId="2BDD6CB8" w14:textId="77777777" w:rsidR="00555F9E" w:rsidRPr="008C163D" w:rsidRDefault="00000000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rPr>
          <w:rFonts w:ascii="Arial" w:eastAsia="Arial" w:hAnsi="Arial" w:cs="Arial"/>
          <w:color w:val="00000A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за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комуникацију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сарадњу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>.</w:t>
      </w:r>
    </w:p>
    <w:p w14:paraId="68A09EB7" w14:textId="77777777" w:rsidR="00555F9E" w:rsidRPr="008C163D" w:rsidRDefault="00000000">
      <w:pPr>
        <w:pBdr>
          <w:top w:val="nil"/>
          <w:left w:val="nil"/>
          <w:bottom w:val="nil"/>
          <w:right w:val="nil"/>
          <w:between w:val="nil"/>
        </w:pBdr>
        <w:ind w:right="239" w:hanging="2"/>
        <w:jc w:val="both"/>
        <w:rPr>
          <w:rFonts w:ascii="Arial" w:eastAsia="Arial" w:hAnsi="Arial" w:cs="Arial"/>
          <w:b/>
          <w:color w:val="00000A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Уважавајући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резултате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самовредновања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актуелна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дешавања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делатности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(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почетак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примене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нових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Основа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програма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),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нову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законску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подзаконску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регулативу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планиране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следеће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b/>
          <w:color w:val="00000A"/>
          <w:sz w:val="22"/>
          <w:szCs w:val="22"/>
        </w:rPr>
        <w:t>обуке</w:t>
      </w:r>
      <w:proofErr w:type="spellEnd"/>
      <w:r w:rsidRPr="008C163D">
        <w:rPr>
          <w:rFonts w:ascii="Arial" w:eastAsia="Arial" w:hAnsi="Arial" w:cs="Arial"/>
          <w:b/>
          <w:color w:val="00000A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b/>
          <w:color w:val="00000A"/>
          <w:sz w:val="22"/>
          <w:szCs w:val="22"/>
        </w:rPr>
        <w:t>програми</w:t>
      </w:r>
      <w:proofErr w:type="spellEnd"/>
      <w:r w:rsidRPr="008C163D">
        <w:rPr>
          <w:rFonts w:ascii="Arial" w:eastAsia="Arial" w:hAnsi="Arial" w:cs="Arial"/>
          <w:b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b/>
          <w:color w:val="00000A"/>
          <w:sz w:val="22"/>
          <w:szCs w:val="22"/>
        </w:rPr>
        <w:t>ван</w:t>
      </w:r>
      <w:proofErr w:type="spellEnd"/>
      <w:r w:rsidRPr="008C163D">
        <w:rPr>
          <w:rFonts w:ascii="Arial" w:eastAsia="Arial" w:hAnsi="Arial" w:cs="Arial"/>
          <w:b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b/>
          <w:color w:val="00000A"/>
          <w:sz w:val="22"/>
          <w:szCs w:val="22"/>
        </w:rPr>
        <w:t>установе</w:t>
      </w:r>
      <w:proofErr w:type="spellEnd"/>
      <w:r w:rsidRPr="008C163D">
        <w:rPr>
          <w:rFonts w:ascii="Arial" w:eastAsia="Arial" w:hAnsi="Arial" w:cs="Arial"/>
          <w:b/>
          <w:color w:val="00000A"/>
          <w:sz w:val="22"/>
          <w:szCs w:val="22"/>
        </w:rPr>
        <w:t>:</w:t>
      </w:r>
    </w:p>
    <w:p w14:paraId="74F5C472" w14:textId="77777777" w:rsidR="00555F9E" w:rsidRPr="008C163D" w:rsidRDefault="00555F9E">
      <w:pPr>
        <w:pBdr>
          <w:top w:val="nil"/>
          <w:left w:val="nil"/>
          <w:bottom w:val="nil"/>
          <w:right w:val="nil"/>
          <w:between w:val="nil"/>
        </w:pBdr>
        <w:ind w:right="239" w:hanging="2"/>
        <w:jc w:val="both"/>
        <w:rPr>
          <w:rFonts w:ascii="Arial" w:eastAsia="Arial" w:hAnsi="Arial" w:cs="Arial"/>
          <w:b/>
          <w:color w:val="00000A"/>
          <w:sz w:val="22"/>
          <w:szCs w:val="22"/>
        </w:rPr>
      </w:pPr>
    </w:p>
    <w:p w14:paraId="137E2DD2" w14:textId="77777777" w:rsidR="00555F9E" w:rsidRPr="008C163D" w:rsidRDefault="00555F9E">
      <w:pPr>
        <w:pBdr>
          <w:top w:val="nil"/>
          <w:left w:val="nil"/>
          <w:bottom w:val="nil"/>
          <w:right w:val="nil"/>
          <w:between w:val="nil"/>
        </w:pBdr>
        <w:spacing w:before="5"/>
        <w:ind w:hanging="2"/>
        <w:rPr>
          <w:rFonts w:ascii="Arial" w:eastAsia="Arial" w:hAnsi="Arial" w:cs="Arial"/>
          <w:color w:val="FF0000"/>
          <w:sz w:val="22"/>
          <w:szCs w:val="22"/>
        </w:rPr>
      </w:pPr>
    </w:p>
    <w:tbl>
      <w:tblPr>
        <w:tblStyle w:val="affd"/>
        <w:tblW w:w="958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5540"/>
        <w:gridCol w:w="1140"/>
        <w:gridCol w:w="1240"/>
      </w:tblGrid>
      <w:tr w:rsidR="00555F9E" w:rsidRPr="008C163D" w14:paraId="62872DFD" w14:textId="77777777">
        <w:trPr>
          <w:trHeight w:val="511"/>
        </w:trPr>
        <w:tc>
          <w:tcPr>
            <w:tcW w:w="1660" w:type="dxa"/>
          </w:tcPr>
          <w:p w14:paraId="6AB0940C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lastRenderedPageBreak/>
              <w:t>Компетенција</w:t>
            </w:r>
            <w:proofErr w:type="spellEnd"/>
          </w:p>
        </w:tc>
        <w:tc>
          <w:tcPr>
            <w:tcW w:w="5540" w:type="dxa"/>
          </w:tcPr>
          <w:p w14:paraId="132C8A7F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Назив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програма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>/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обуке</w:t>
            </w:r>
            <w:proofErr w:type="spellEnd"/>
          </w:p>
        </w:tc>
        <w:tc>
          <w:tcPr>
            <w:tcW w:w="1140" w:type="dxa"/>
          </w:tcPr>
          <w:p w14:paraId="2EC9E076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Број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у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каталогу</w:t>
            </w:r>
            <w:proofErr w:type="spellEnd"/>
          </w:p>
        </w:tc>
        <w:tc>
          <w:tcPr>
            <w:tcW w:w="1240" w:type="dxa"/>
          </w:tcPr>
          <w:p w14:paraId="11B4DCCC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Број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бодова</w:t>
            </w:r>
            <w:proofErr w:type="spellEnd"/>
          </w:p>
        </w:tc>
      </w:tr>
      <w:tr w:rsidR="00555F9E" w:rsidRPr="008C163D" w14:paraId="6C04F3C5" w14:textId="77777777">
        <w:trPr>
          <w:trHeight w:val="619"/>
        </w:trPr>
        <w:tc>
          <w:tcPr>
            <w:tcW w:w="1660" w:type="dxa"/>
          </w:tcPr>
          <w:p w14:paraId="76FC1F5E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hanging="2"/>
              <w:rPr>
                <w:rFonts w:ascii="Arial" w:eastAsia="Arial" w:hAnsi="Arial" w:cs="Arial"/>
                <w:color w:val="000001"/>
              </w:rPr>
            </w:pPr>
            <w:r w:rsidRPr="008C163D">
              <w:rPr>
                <w:rFonts w:ascii="Arial" w:eastAsia="Arial" w:hAnsi="Arial" w:cs="Arial"/>
                <w:color w:val="000001"/>
              </w:rPr>
              <w:t>К</w:t>
            </w:r>
            <w:proofErr w:type="gramStart"/>
            <w:r w:rsidRPr="008C163D">
              <w:rPr>
                <w:rFonts w:ascii="Arial" w:eastAsia="Arial" w:hAnsi="Arial" w:cs="Arial"/>
                <w:color w:val="000001"/>
              </w:rPr>
              <w:t>5,К</w:t>
            </w:r>
            <w:proofErr w:type="gramEnd"/>
            <w:r w:rsidRPr="008C163D">
              <w:rPr>
                <w:rFonts w:ascii="Arial" w:eastAsia="Arial" w:hAnsi="Arial" w:cs="Arial"/>
                <w:color w:val="000001"/>
              </w:rPr>
              <w:t>11/П4</w:t>
            </w:r>
          </w:p>
        </w:tc>
        <w:tc>
          <w:tcPr>
            <w:tcW w:w="5540" w:type="dxa"/>
          </w:tcPr>
          <w:p w14:paraId="414C5EE5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hanging="2"/>
              <w:rPr>
                <w:rFonts w:ascii="Arial" w:eastAsia="Arial" w:hAnsi="Arial" w:cs="Arial"/>
                <w:color w:val="000001"/>
              </w:rPr>
            </w:pPr>
            <w:proofErr w:type="gramStart"/>
            <w:r w:rsidRPr="008C163D">
              <w:rPr>
                <w:rFonts w:ascii="Arial" w:eastAsia="Arial" w:hAnsi="Arial" w:cs="Arial"/>
                <w:color w:val="000001"/>
              </w:rPr>
              <w:t>,,</w:t>
            </w:r>
            <w:proofErr w:type="spellStart"/>
            <w:proofErr w:type="gramEnd"/>
            <w:r w:rsidRPr="008C163D">
              <w:rPr>
                <w:rFonts w:ascii="Arial" w:eastAsia="Arial" w:hAnsi="Arial" w:cs="Arial"/>
                <w:color w:val="000001"/>
              </w:rPr>
              <w:t>Помози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ми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да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урадим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сам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”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Унапређење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квалитета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дечијег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учења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развоја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путем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ручно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израђених</w:t>
            </w:r>
            <w:proofErr w:type="spellEnd"/>
          </w:p>
          <w:p w14:paraId="29E159E0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играчака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дидактичких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материјала</w:t>
            </w:r>
            <w:proofErr w:type="spellEnd"/>
          </w:p>
          <w:p w14:paraId="4541A251" w14:textId="77777777" w:rsidR="00555F9E" w:rsidRPr="008C163D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hanging="2"/>
              <w:rPr>
                <w:rFonts w:ascii="Arial" w:eastAsia="Arial" w:hAnsi="Arial" w:cs="Arial"/>
                <w:color w:val="000001"/>
              </w:rPr>
            </w:pPr>
          </w:p>
        </w:tc>
        <w:tc>
          <w:tcPr>
            <w:tcW w:w="1140" w:type="dxa"/>
          </w:tcPr>
          <w:p w14:paraId="01FCE342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hanging="2"/>
              <w:rPr>
                <w:rFonts w:ascii="Arial" w:eastAsia="Arial" w:hAnsi="Arial" w:cs="Arial"/>
                <w:color w:val="000001"/>
              </w:rPr>
            </w:pPr>
            <w:r w:rsidRPr="008C163D">
              <w:rPr>
                <w:rFonts w:ascii="Arial" w:eastAsia="Arial" w:hAnsi="Arial" w:cs="Arial"/>
                <w:color w:val="000001"/>
              </w:rPr>
              <w:t>792</w:t>
            </w:r>
          </w:p>
        </w:tc>
        <w:tc>
          <w:tcPr>
            <w:tcW w:w="1240" w:type="dxa"/>
          </w:tcPr>
          <w:p w14:paraId="5DA708AE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hanging="2"/>
              <w:jc w:val="center"/>
              <w:rPr>
                <w:rFonts w:ascii="Arial" w:eastAsia="Arial" w:hAnsi="Arial" w:cs="Arial"/>
                <w:color w:val="000001"/>
              </w:rPr>
            </w:pPr>
            <w:r w:rsidRPr="008C163D">
              <w:rPr>
                <w:rFonts w:ascii="Arial" w:eastAsia="Arial" w:hAnsi="Arial" w:cs="Arial"/>
                <w:color w:val="000001"/>
              </w:rPr>
              <w:t>16</w:t>
            </w:r>
          </w:p>
        </w:tc>
      </w:tr>
      <w:tr w:rsidR="00555F9E" w:rsidRPr="008C163D" w14:paraId="29A9195C" w14:textId="77777777">
        <w:trPr>
          <w:trHeight w:val="601"/>
        </w:trPr>
        <w:tc>
          <w:tcPr>
            <w:tcW w:w="1660" w:type="dxa"/>
          </w:tcPr>
          <w:p w14:paraId="1508C760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hanging="2"/>
              <w:rPr>
                <w:rFonts w:ascii="Arial" w:eastAsia="Arial" w:hAnsi="Arial" w:cs="Arial"/>
                <w:color w:val="000001"/>
              </w:rPr>
            </w:pPr>
            <w:r w:rsidRPr="008C163D">
              <w:rPr>
                <w:rFonts w:ascii="Arial" w:eastAsia="Arial" w:hAnsi="Arial" w:cs="Arial"/>
                <w:color w:val="000001"/>
              </w:rPr>
              <w:t>К</w:t>
            </w:r>
            <w:proofErr w:type="gramStart"/>
            <w:r w:rsidRPr="008C163D">
              <w:rPr>
                <w:rFonts w:ascii="Arial" w:eastAsia="Arial" w:hAnsi="Arial" w:cs="Arial"/>
                <w:color w:val="000001"/>
              </w:rPr>
              <w:t>5,К</w:t>
            </w:r>
            <w:proofErr w:type="gramEnd"/>
            <w:r w:rsidRPr="008C163D">
              <w:rPr>
                <w:rFonts w:ascii="Arial" w:eastAsia="Arial" w:hAnsi="Arial" w:cs="Arial"/>
                <w:color w:val="000001"/>
              </w:rPr>
              <w:t>11/П8</w:t>
            </w:r>
          </w:p>
        </w:tc>
        <w:tc>
          <w:tcPr>
            <w:tcW w:w="5540" w:type="dxa"/>
          </w:tcPr>
          <w:p w14:paraId="0CD57CA1" w14:textId="77777777" w:rsidR="00555F9E" w:rsidRPr="008C163D" w:rsidRDefault="00000000">
            <w:pPr>
              <w:widowControl w:val="0"/>
              <w:spacing w:before="160" w:line="276" w:lineRule="auto"/>
              <w:ind w:hanging="2"/>
              <w:rPr>
                <w:rFonts w:ascii="Arial" w:eastAsia="Arial" w:hAnsi="Arial" w:cs="Arial"/>
                <w:color w:val="000001"/>
              </w:rPr>
            </w:pPr>
            <w:hyperlink r:id="rId12">
              <w:proofErr w:type="gramStart"/>
              <w:r w:rsidRPr="008C163D">
                <w:rPr>
                  <w:rFonts w:ascii="Arial" w:eastAsia="Arial" w:hAnsi="Arial" w:cs="Arial"/>
                  <w:color w:val="000001"/>
                </w:rPr>
                <w:t>,,</w:t>
              </w:r>
              <w:proofErr w:type="spellStart"/>
              <w:proofErr w:type="gramEnd"/>
              <w:r w:rsidRPr="008C163D">
                <w:rPr>
                  <w:rFonts w:ascii="Arial" w:eastAsia="Arial" w:hAnsi="Arial" w:cs="Arial"/>
                  <w:color w:val="000001"/>
                </w:rPr>
                <w:t>Од</w:t>
              </w:r>
              <w:proofErr w:type="spellEnd"/>
              <w:r w:rsidRPr="008C163D">
                <w:rPr>
                  <w:rFonts w:ascii="Arial" w:eastAsia="Arial" w:hAnsi="Arial" w:cs="Arial"/>
                  <w:color w:val="000001"/>
                </w:rPr>
                <w:t xml:space="preserve"> </w:t>
              </w:r>
              <w:proofErr w:type="spellStart"/>
              <w:r w:rsidRPr="008C163D">
                <w:rPr>
                  <w:rFonts w:ascii="Arial" w:eastAsia="Arial" w:hAnsi="Arial" w:cs="Arial"/>
                  <w:color w:val="000001"/>
                </w:rPr>
                <w:t>тачке</w:t>
              </w:r>
              <w:proofErr w:type="spellEnd"/>
              <w:r w:rsidRPr="008C163D">
                <w:rPr>
                  <w:rFonts w:ascii="Arial" w:eastAsia="Arial" w:hAnsi="Arial" w:cs="Arial"/>
                  <w:color w:val="000001"/>
                </w:rPr>
                <w:t xml:space="preserve"> </w:t>
              </w:r>
              <w:proofErr w:type="spellStart"/>
              <w:r w:rsidRPr="008C163D">
                <w:rPr>
                  <w:rFonts w:ascii="Arial" w:eastAsia="Arial" w:hAnsi="Arial" w:cs="Arial"/>
                  <w:color w:val="000001"/>
                </w:rPr>
                <w:t>до</w:t>
              </w:r>
              <w:proofErr w:type="spellEnd"/>
              <w:r w:rsidRPr="008C163D">
                <w:rPr>
                  <w:rFonts w:ascii="Arial" w:eastAsia="Arial" w:hAnsi="Arial" w:cs="Arial"/>
                  <w:color w:val="000001"/>
                </w:rPr>
                <w:t xml:space="preserve"> </w:t>
              </w:r>
              <w:proofErr w:type="spellStart"/>
              <w:r w:rsidRPr="008C163D">
                <w:rPr>
                  <w:rFonts w:ascii="Arial" w:eastAsia="Arial" w:hAnsi="Arial" w:cs="Arial"/>
                  <w:color w:val="000001"/>
                </w:rPr>
                <w:t>линије</w:t>
              </w:r>
              <w:proofErr w:type="spellEnd"/>
              <w:r w:rsidRPr="008C163D">
                <w:rPr>
                  <w:rFonts w:ascii="Arial" w:eastAsia="Arial" w:hAnsi="Arial" w:cs="Arial"/>
                  <w:color w:val="000001"/>
                </w:rPr>
                <w:t xml:space="preserve">“ </w:t>
              </w:r>
              <w:proofErr w:type="spellStart"/>
              <w:r w:rsidRPr="008C163D">
                <w:rPr>
                  <w:rFonts w:ascii="Arial" w:eastAsia="Arial" w:hAnsi="Arial" w:cs="Arial"/>
                  <w:color w:val="000001"/>
                </w:rPr>
                <w:t>Интегрисано</w:t>
              </w:r>
              <w:proofErr w:type="spellEnd"/>
              <w:r w:rsidRPr="008C163D">
                <w:rPr>
                  <w:rFonts w:ascii="Arial" w:eastAsia="Arial" w:hAnsi="Arial" w:cs="Arial"/>
                  <w:color w:val="000001"/>
                </w:rPr>
                <w:t xml:space="preserve"> </w:t>
              </w:r>
              <w:proofErr w:type="spellStart"/>
              <w:r w:rsidRPr="008C163D">
                <w:rPr>
                  <w:rFonts w:ascii="Arial" w:eastAsia="Arial" w:hAnsi="Arial" w:cs="Arial"/>
                  <w:color w:val="000001"/>
                </w:rPr>
                <w:t>учење</w:t>
              </w:r>
              <w:proofErr w:type="spellEnd"/>
              <w:r w:rsidRPr="008C163D">
                <w:rPr>
                  <w:rFonts w:ascii="Arial" w:eastAsia="Arial" w:hAnsi="Arial" w:cs="Arial"/>
                  <w:color w:val="000001"/>
                </w:rPr>
                <w:t xml:space="preserve"> у </w:t>
              </w:r>
              <w:proofErr w:type="spellStart"/>
              <w:r w:rsidRPr="008C163D">
                <w:rPr>
                  <w:rFonts w:ascii="Arial" w:eastAsia="Arial" w:hAnsi="Arial" w:cs="Arial"/>
                  <w:color w:val="000001"/>
                </w:rPr>
                <w:t>инспиративним</w:t>
              </w:r>
              <w:proofErr w:type="spellEnd"/>
              <w:r w:rsidRPr="008C163D">
                <w:rPr>
                  <w:rFonts w:ascii="Arial" w:eastAsia="Arial" w:hAnsi="Arial" w:cs="Arial"/>
                  <w:color w:val="000001"/>
                </w:rPr>
                <w:t xml:space="preserve"> </w:t>
              </w:r>
              <w:proofErr w:type="spellStart"/>
              <w:r w:rsidRPr="008C163D">
                <w:rPr>
                  <w:rFonts w:ascii="Arial" w:eastAsia="Arial" w:hAnsi="Arial" w:cs="Arial"/>
                  <w:color w:val="000001"/>
                </w:rPr>
                <w:t>просторним</w:t>
              </w:r>
              <w:proofErr w:type="spellEnd"/>
              <w:r w:rsidRPr="008C163D">
                <w:rPr>
                  <w:rFonts w:ascii="Arial" w:eastAsia="Arial" w:hAnsi="Arial" w:cs="Arial"/>
                  <w:color w:val="000001"/>
                </w:rPr>
                <w:t xml:space="preserve"> </w:t>
              </w:r>
              <w:proofErr w:type="spellStart"/>
              <w:r w:rsidRPr="008C163D">
                <w:rPr>
                  <w:rFonts w:ascii="Arial" w:eastAsia="Arial" w:hAnsi="Arial" w:cs="Arial"/>
                  <w:color w:val="000001"/>
                </w:rPr>
                <w:t>целинама</w:t>
              </w:r>
              <w:proofErr w:type="spellEnd"/>
            </w:hyperlink>
          </w:p>
          <w:p w14:paraId="751ADC4A" w14:textId="77777777" w:rsidR="00555F9E" w:rsidRPr="008C163D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hanging="2"/>
              <w:rPr>
                <w:rFonts w:ascii="Arial" w:eastAsia="Arial" w:hAnsi="Arial" w:cs="Arial"/>
                <w:color w:val="000001"/>
              </w:rPr>
            </w:pPr>
          </w:p>
        </w:tc>
        <w:tc>
          <w:tcPr>
            <w:tcW w:w="1140" w:type="dxa"/>
          </w:tcPr>
          <w:p w14:paraId="2281FEBE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hanging="2"/>
              <w:rPr>
                <w:rFonts w:ascii="Arial" w:eastAsia="Arial" w:hAnsi="Arial" w:cs="Arial"/>
                <w:color w:val="000001"/>
              </w:rPr>
            </w:pPr>
            <w:r w:rsidRPr="008C163D">
              <w:rPr>
                <w:rFonts w:ascii="Arial" w:eastAsia="Arial" w:hAnsi="Arial" w:cs="Arial"/>
                <w:color w:val="000001"/>
              </w:rPr>
              <w:t>795</w:t>
            </w:r>
          </w:p>
        </w:tc>
        <w:tc>
          <w:tcPr>
            <w:tcW w:w="1240" w:type="dxa"/>
          </w:tcPr>
          <w:p w14:paraId="70167C3D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hanging="2"/>
              <w:jc w:val="center"/>
              <w:rPr>
                <w:rFonts w:ascii="Arial" w:eastAsia="Arial" w:hAnsi="Arial" w:cs="Arial"/>
                <w:color w:val="000001"/>
              </w:rPr>
            </w:pPr>
            <w:r w:rsidRPr="008C163D">
              <w:rPr>
                <w:rFonts w:ascii="Arial" w:eastAsia="Arial" w:hAnsi="Arial" w:cs="Arial"/>
                <w:color w:val="000001"/>
              </w:rPr>
              <w:t>16</w:t>
            </w:r>
          </w:p>
        </w:tc>
      </w:tr>
      <w:tr w:rsidR="00555F9E" w:rsidRPr="008C163D" w14:paraId="5815CAD3" w14:textId="77777777">
        <w:trPr>
          <w:trHeight w:val="601"/>
        </w:trPr>
        <w:tc>
          <w:tcPr>
            <w:tcW w:w="1660" w:type="dxa"/>
          </w:tcPr>
          <w:p w14:paraId="573EB929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hanging="2"/>
              <w:rPr>
                <w:rFonts w:ascii="Arial" w:eastAsia="Arial" w:hAnsi="Arial" w:cs="Arial"/>
                <w:color w:val="000001"/>
              </w:rPr>
            </w:pPr>
            <w:r w:rsidRPr="008C163D">
              <w:rPr>
                <w:rFonts w:ascii="Arial" w:eastAsia="Arial" w:hAnsi="Arial" w:cs="Arial"/>
                <w:color w:val="000001"/>
              </w:rPr>
              <w:t>К</w:t>
            </w:r>
            <w:proofErr w:type="gramStart"/>
            <w:r w:rsidRPr="008C163D">
              <w:rPr>
                <w:rFonts w:ascii="Arial" w:eastAsia="Arial" w:hAnsi="Arial" w:cs="Arial"/>
                <w:color w:val="000001"/>
              </w:rPr>
              <w:t>6,К</w:t>
            </w:r>
            <w:proofErr w:type="gramEnd"/>
            <w:r w:rsidRPr="008C163D">
              <w:rPr>
                <w:rFonts w:ascii="Arial" w:eastAsia="Arial" w:hAnsi="Arial" w:cs="Arial"/>
                <w:color w:val="000001"/>
              </w:rPr>
              <w:t>20/П8</w:t>
            </w:r>
          </w:p>
        </w:tc>
        <w:tc>
          <w:tcPr>
            <w:tcW w:w="5540" w:type="dxa"/>
          </w:tcPr>
          <w:p w14:paraId="1C523276" w14:textId="77777777" w:rsidR="00555F9E" w:rsidRPr="008C163D" w:rsidRDefault="00000000">
            <w:pPr>
              <w:widowControl w:val="0"/>
              <w:spacing w:before="160" w:line="276" w:lineRule="auto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Вртић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као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сигурна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база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: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Модел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подршке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транзицији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детета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из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породице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у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вртић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gramStart"/>
            <w:r w:rsidRPr="008C163D">
              <w:rPr>
                <w:rFonts w:ascii="Arial" w:eastAsia="Arial" w:hAnsi="Arial" w:cs="Arial"/>
                <w:color w:val="000001"/>
              </w:rPr>
              <w:t>- ”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K</w:t>
            </w:r>
            <w:proofErr w:type="gramEnd"/>
            <w:r w:rsidRPr="008C163D">
              <w:rPr>
                <w:rFonts w:ascii="Arial" w:eastAsia="Arial" w:hAnsi="Arial" w:cs="Arial"/>
                <w:color w:val="000001"/>
              </w:rPr>
              <w:t>ако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се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постаје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Вртићанин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>?”</w:t>
            </w:r>
          </w:p>
        </w:tc>
        <w:tc>
          <w:tcPr>
            <w:tcW w:w="1140" w:type="dxa"/>
          </w:tcPr>
          <w:p w14:paraId="1866A72C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hanging="2"/>
              <w:rPr>
                <w:rFonts w:ascii="Arial" w:eastAsia="Arial" w:hAnsi="Arial" w:cs="Arial"/>
                <w:color w:val="000001"/>
              </w:rPr>
            </w:pPr>
            <w:r w:rsidRPr="008C163D">
              <w:rPr>
                <w:rFonts w:ascii="Arial" w:eastAsia="Arial" w:hAnsi="Arial" w:cs="Arial"/>
                <w:color w:val="000001"/>
              </w:rPr>
              <w:t>804</w:t>
            </w:r>
          </w:p>
        </w:tc>
        <w:tc>
          <w:tcPr>
            <w:tcW w:w="1240" w:type="dxa"/>
          </w:tcPr>
          <w:p w14:paraId="3527EF58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hanging="2"/>
              <w:jc w:val="center"/>
              <w:rPr>
                <w:rFonts w:ascii="Arial" w:eastAsia="Arial" w:hAnsi="Arial" w:cs="Arial"/>
                <w:color w:val="000001"/>
              </w:rPr>
            </w:pPr>
            <w:r w:rsidRPr="008C163D">
              <w:rPr>
                <w:rFonts w:ascii="Arial" w:eastAsia="Arial" w:hAnsi="Arial" w:cs="Arial"/>
                <w:color w:val="000001"/>
              </w:rPr>
              <w:t>8</w:t>
            </w:r>
          </w:p>
        </w:tc>
      </w:tr>
      <w:tr w:rsidR="00555F9E" w:rsidRPr="008C163D" w14:paraId="3B94AB19" w14:textId="77777777">
        <w:trPr>
          <w:trHeight w:val="601"/>
        </w:trPr>
        <w:tc>
          <w:tcPr>
            <w:tcW w:w="1660" w:type="dxa"/>
          </w:tcPr>
          <w:p w14:paraId="5712E1E8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hanging="2"/>
              <w:rPr>
                <w:rFonts w:ascii="Arial" w:eastAsia="Arial" w:hAnsi="Arial" w:cs="Arial"/>
                <w:color w:val="000001"/>
              </w:rPr>
            </w:pPr>
            <w:r w:rsidRPr="008C163D">
              <w:rPr>
                <w:rFonts w:ascii="Arial" w:eastAsia="Arial" w:hAnsi="Arial" w:cs="Arial"/>
                <w:color w:val="000001"/>
              </w:rPr>
              <w:t>К</w:t>
            </w:r>
            <w:proofErr w:type="gramStart"/>
            <w:r w:rsidRPr="008C163D">
              <w:rPr>
                <w:rFonts w:ascii="Arial" w:eastAsia="Arial" w:hAnsi="Arial" w:cs="Arial"/>
                <w:color w:val="000001"/>
              </w:rPr>
              <w:t>5,К</w:t>
            </w:r>
            <w:proofErr w:type="gramEnd"/>
            <w:r w:rsidRPr="008C163D">
              <w:rPr>
                <w:rFonts w:ascii="Arial" w:eastAsia="Arial" w:hAnsi="Arial" w:cs="Arial"/>
                <w:color w:val="000001"/>
              </w:rPr>
              <w:t>9,К16/П4</w:t>
            </w:r>
          </w:p>
        </w:tc>
        <w:tc>
          <w:tcPr>
            <w:tcW w:w="5540" w:type="dxa"/>
          </w:tcPr>
          <w:p w14:paraId="0A7178A5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Игре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у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природи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игре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са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ризицима</w:t>
            </w:r>
            <w:proofErr w:type="spellEnd"/>
          </w:p>
        </w:tc>
        <w:tc>
          <w:tcPr>
            <w:tcW w:w="1140" w:type="dxa"/>
          </w:tcPr>
          <w:p w14:paraId="3E2E12FB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hanging="2"/>
              <w:rPr>
                <w:rFonts w:ascii="Arial" w:eastAsia="Arial" w:hAnsi="Arial" w:cs="Arial"/>
                <w:color w:val="000001"/>
              </w:rPr>
            </w:pPr>
            <w:r w:rsidRPr="008C163D">
              <w:rPr>
                <w:rFonts w:ascii="Arial" w:eastAsia="Arial" w:hAnsi="Arial" w:cs="Arial"/>
                <w:color w:val="000001"/>
              </w:rPr>
              <w:t>822</w:t>
            </w:r>
          </w:p>
        </w:tc>
        <w:tc>
          <w:tcPr>
            <w:tcW w:w="1240" w:type="dxa"/>
          </w:tcPr>
          <w:p w14:paraId="089AF423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hanging="2"/>
              <w:jc w:val="center"/>
              <w:rPr>
                <w:rFonts w:ascii="Arial" w:eastAsia="Arial" w:hAnsi="Arial" w:cs="Arial"/>
                <w:color w:val="000001"/>
              </w:rPr>
            </w:pPr>
            <w:r w:rsidRPr="008C163D">
              <w:rPr>
                <w:rFonts w:ascii="Arial" w:eastAsia="Arial" w:hAnsi="Arial" w:cs="Arial"/>
                <w:color w:val="000001"/>
              </w:rPr>
              <w:t>8</w:t>
            </w:r>
          </w:p>
        </w:tc>
      </w:tr>
      <w:tr w:rsidR="00555F9E" w:rsidRPr="008C163D" w14:paraId="71E2666B" w14:textId="77777777">
        <w:trPr>
          <w:trHeight w:val="349"/>
        </w:trPr>
        <w:tc>
          <w:tcPr>
            <w:tcW w:w="1660" w:type="dxa"/>
          </w:tcPr>
          <w:p w14:paraId="5174A364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hanging="2"/>
              <w:rPr>
                <w:rFonts w:ascii="Arial" w:eastAsia="Arial" w:hAnsi="Arial" w:cs="Arial"/>
                <w:color w:val="000001"/>
              </w:rPr>
            </w:pPr>
            <w:r w:rsidRPr="008C163D">
              <w:rPr>
                <w:rFonts w:ascii="Arial" w:eastAsia="Arial" w:hAnsi="Arial" w:cs="Arial"/>
                <w:color w:val="000001"/>
              </w:rPr>
              <w:t>К</w:t>
            </w:r>
            <w:proofErr w:type="gramStart"/>
            <w:r w:rsidRPr="008C163D">
              <w:rPr>
                <w:rFonts w:ascii="Arial" w:eastAsia="Arial" w:hAnsi="Arial" w:cs="Arial"/>
                <w:color w:val="000001"/>
              </w:rPr>
              <w:t>7,К</w:t>
            </w:r>
            <w:proofErr w:type="gramEnd"/>
            <w:r w:rsidRPr="008C163D">
              <w:rPr>
                <w:rFonts w:ascii="Arial" w:eastAsia="Arial" w:hAnsi="Arial" w:cs="Arial"/>
                <w:color w:val="000001"/>
              </w:rPr>
              <w:t>9,К19,К23/П4</w:t>
            </w:r>
          </w:p>
        </w:tc>
        <w:tc>
          <w:tcPr>
            <w:tcW w:w="5540" w:type="dxa"/>
          </w:tcPr>
          <w:p w14:paraId="02AD0DD8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Комуникацијске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вештине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васпитача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стручних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сарадника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сарадника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у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функцији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унапређивања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етоса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у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предшколској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установи</w:t>
            </w:r>
            <w:proofErr w:type="spellEnd"/>
          </w:p>
          <w:p w14:paraId="43F8DB21" w14:textId="77777777" w:rsidR="00555F9E" w:rsidRPr="008C163D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hanging="2"/>
              <w:rPr>
                <w:rFonts w:ascii="Arial" w:eastAsia="Arial" w:hAnsi="Arial" w:cs="Arial"/>
                <w:color w:val="000001"/>
              </w:rPr>
            </w:pPr>
          </w:p>
        </w:tc>
        <w:tc>
          <w:tcPr>
            <w:tcW w:w="1140" w:type="dxa"/>
          </w:tcPr>
          <w:p w14:paraId="3CFB5BA8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hanging="2"/>
              <w:rPr>
                <w:rFonts w:ascii="Arial" w:eastAsia="Arial" w:hAnsi="Arial" w:cs="Arial"/>
                <w:color w:val="000001"/>
              </w:rPr>
            </w:pPr>
            <w:r w:rsidRPr="008C163D">
              <w:rPr>
                <w:rFonts w:ascii="Arial" w:eastAsia="Arial" w:hAnsi="Arial" w:cs="Arial"/>
                <w:color w:val="000001"/>
              </w:rPr>
              <w:t>827</w:t>
            </w:r>
          </w:p>
        </w:tc>
        <w:tc>
          <w:tcPr>
            <w:tcW w:w="1240" w:type="dxa"/>
          </w:tcPr>
          <w:p w14:paraId="11F7FE45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hanging="2"/>
              <w:jc w:val="center"/>
              <w:rPr>
                <w:rFonts w:ascii="Arial" w:eastAsia="Arial" w:hAnsi="Arial" w:cs="Arial"/>
                <w:color w:val="000001"/>
              </w:rPr>
            </w:pPr>
            <w:r w:rsidRPr="008C163D">
              <w:rPr>
                <w:rFonts w:ascii="Arial" w:eastAsia="Arial" w:hAnsi="Arial" w:cs="Arial"/>
                <w:color w:val="000001"/>
              </w:rPr>
              <w:t>8</w:t>
            </w:r>
          </w:p>
        </w:tc>
      </w:tr>
      <w:tr w:rsidR="00555F9E" w:rsidRPr="008C163D" w14:paraId="23C34A85" w14:textId="77777777">
        <w:trPr>
          <w:trHeight w:val="331"/>
        </w:trPr>
        <w:tc>
          <w:tcPr>
            <w:tcW w:w="1660" w:type="dxa"/>
          </w:tcPr>
          <w:p w14:paraId="15801068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hanging="2"/>
              <w:rPr>
                <w:rFonts w:ascii="Arial" w:eastAsia="Arial" w:hAnsi="Arial" w:cs="Arial"/>
                <w:color w:val="000001"/>
              </w:rPr>
            </w:pPr>
            <w:r w:rsidRPr="008C163D">
              <w:rPr>
                <w:rFonts w:ascii="Arial" w:eastAsia="Arial" w:hAnsi="Arial" w:cs="Arial"/>
                <w:color w:val="000001"/>
              </w:rPr>
              <w:t>К</w:t>
            </w:r>
            <w:proofErr w:type="gramStart"/>
            <w:r w:rsidRPr="008C163D">
              <w:rPr>
                <w:rFonts w:ascii="Arial" w:eastAsia="Arial" w:hAnsi="Arial" w:cs="Arial"/>
                <w:color w:val="000001"/>
              </w:rPr>
              <w:t>6,К</w:t>
            </w:r>
            <w:proofErr w:type="gramEnd"/>
            <w:r w:rsidRPr="008C163D">
              <w:rPr>
                <w:rFonts w:ascii="Arial" w:eastAsia="Arial" w:hAnsi="Arial" w:cs="Arial"/>
                <w:color w:val="000001"/>
              </w:rPr>
              <w:t>9,К16/П9</w:t>
            </w:r>
          </w:p>
        </w:tc>
        <w:tc>
          <w:tcPr>
            <w:tcW w:w="5540" w:type="dxa"/>
          </w:tcPr>
          <w:p w14:paraId="6D02313B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Подстицајно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родитељство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кроз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игру</w:t>
            </w:r>
            <w:proofErr w:type="spellEnd"/>
          </w:p>
        </w:tc>
        <w:tc>
          <w:tcPr>
            <w:tcW w:w="1140" w:type="dxa"/>
          </w:tcPr>
          <w:p w14:paraId="0827A145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hanging="2"/>
              <w:rPr>
                <w:rFonts w:ascii="Arial" w:eastAsia="Arial" w:hAnsi="Arial" w:cs="Arial"/>
                <w:color w:val="000001"/>
              </w:rPr>
            </w:pPr>
            <w:r w:rsidRPr="008C163D">
              <w:rPr>
                <w:rFonts w:ascii="Arial" w:eastAsia="Arial" w:hAnsi="Arial" w:cs="Arial"/>
                <w:color w:val="000001"/>
              </w:rPr>
              <w:t>847</w:t>
            </w:r>
          </w:p>
        </w:tc>
        <w:tc>
          <w:tcPr>
            <w:tcW w:w="1240" w:type="dxa"/>
          </w:tcPr>
          <w:p w14:paraId="736278DA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right="460" w:hanging="2"/>
              <w:jc w:val="center"/>
              <w:rPr>
                <w:rFonts w:ascii="Arial" w:eastAsia="Arial" w:hAnsi="Arial" w:cs="Arial"/>
                <w:color w:val="000001"/>
              </w:rPr>
            </w:pPr>
            <w:r w:rsidRPr="008C163D">
              <w:rPr>
                <w:rFonts w:ascii="Arial" w:eastAsia="Arial" w:hAnsi="Arial" w:cs="Arial"/>
                <w:color w:val="000001"/>
              </w:rPr>
              <w:t>12</w:t>
            </w:r>
          </w:p>
        </w:tc>
      </w:tr>
      <w:tr w:rsidR="00555F9E" w:rsidRPr="008C163D" w14:paraId="667516F6" w14:textId="77777777">
        <w:trPr>
          <w:trHeight w:val="349"/>
        </w:trPr>
        <w:tc>
          <w:tcPr>
            <w:tcW w:w="1660" w:type="dxa"/>
          </w:tcPr>
          <w:p w14:paraId="160E8598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000001"/>
              </w:rPr>
            </w:pPr>
            <w:r w:rsidRPr="008C163D">
              <w:rPr>
                <w:rFonts w:ascii="Arial" w:eastAsia="Arial" w:hAnsi="Arial" w:cs="Arial"/>
                <w:color w:val="000001"/>
              </w:rPr>
              <w:t>К</w:t>
            </w:r>
            <w:proofErr w:type="gramStart"/>
            <w:r w:rsidRPr="008C163D">
              <w:rPr>
                <w:rFonts w:ascii="Arial" w:eastAsia="Arial" w:hAnsi="Arial" w:cs="Arial"/>
                <w:color w:val="000001"/>
              </w:rPr>
              <w:t>5,К</w:t>
            </w:r>
            <w:proofErr w:type="gramEnd"/>
            <w:r w:rsidRPr="008C163D">
              <w:rPr>
                <w:rFonts w:ascii="Arial" w:eastAsia="Arial" w:hAnsi="Arial" w:cs="Arial"/>
                <w:color w:val="000001"/>
              </w:rPr>
              <w:t>11,К16/П8</w:t>
            </w:r>
          </w:p>
        </w:tc>
        <w:tc>
          <w:tcPr>
            <w:tcW w:w="5540" w:type="dxa"/>
          </w:tcPr>
          <w:p w14:paraId="4627D150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Праћење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документовање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као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подршка</w:t>
            </w:r>
            <w:proofErr w:type="spellEnd"/>
          </w:p>
          <w:p w14:paraId="0095D3A4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учешћу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деце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у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програму</w:t>
            </w:r>
            <w:proofErr w:type="spellEnd"/>
          </w:p>
          <w:p w14:paraId="0EE4EB6F" w14:textId="77777777" w:rsidR="00555F9E" w:rsidRPr="008C163D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000001"/>
              </w:rPr>
            </w:pPr>
          </w:p>
        </w:tc>
        <w:tc>
          <w:tcPr>
            <w:tcW w:w="1140" w:type="dxa"/>
          </w:tcPr>
          <w:p w14:paraId="7F28C548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000001"/>
              </w:rPr>
            </w:pPr>
            <w:r w:rsidRPr="008C163D">
              <w:rPr>
                <w:rFonts w:ascii="Arial" w:eastAsia="Arial" w:hAnsi="Arial" w:cs="Arial"/>
                <w:color w:val="000001"/>
              </w:rPr>
              <w:t>852</w:t>
            </w:r>
          </w:p>
        </w:tc>
        <w:tc>
          <w:tcPr>
            <w:tcW w:w="1240" w:type="dxa"/>
          </w:tcPr>
          <w:p w14:paraId="5A255D31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jc w:val="center"/>
              <w:rPr>
                <w:rFonts w:ascii="Arial" w:eastAsia="Arial" w:hAnsi="Arial" w:cs="Arial"/>
                <w:color w:val="000001"/>
              </w:rPr>
            </w:pPr>
            <w:r w:rsidRPr="008C163D">
              <w:rPr>
                <w:rFonts w:ascii="Arial" w:eastAsia="Arial" w:hAnsi="Arial" w:cs="Arial"/>
                <w:color w:val="000001"/>
              </w:rPr>
              <w:t>8</w:t>
            </w:r>
          </w:p>
        </w:tc>
      </w:tr>
      <w:tr w:rsidR="00555F9E" w:rsidRPr="008C163D" w14:paraId="4606ADCB" w14:textId="77777777">
        <w:trPr>
          <w:trHeight w:val="349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EC65E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000001"/>
              </w:rPr>
            </w:pPr>
            <w:r w:rsidRPr="008C163D">
              <w:rPr>
                <w:rFonts w:ascii="Arial" w:eastAsia="Arial" w:hAnsi="Arial" w:cs="Arial"/>
                <w:color w:val="000001"/>
              </w:rPr>
              <w:t>К</w:t>
            </w:r>
            <w:proofErr w:type="gramStart"/>
            <w:r w:rsidRPr="008C163D">
              <w:rPr>
                <w:rFonts w:ascii="Arial" w:eastAsia="Arial" w:hAnsi="Arial" w:cs="Arial"/>
                <w:color w:val="000001"/>
              </w:rPr>
              <w:t>5,К</w:t>
            </w:r>
            <w:proofErr w:type="gramEnd"/>
            <w:r w:rsidRPr="008C163D">
              <w:rPr>
                <w:rFonts w:ascii="Arial" w:eastAsia="Arial" w:hAnsi="Arial" w:cs="Arial"/>
                <w:color w:val="000001"/>
              </w:rPr>
              <w:t>11,К16/П8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CC650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000001"/>
              </w:rPr>
            </w:pPr>
            <w:r w:rsidRPr="008C163D">
              <w:rPr>
                <w:rFonts w:ascii="Arial" w:eastAsia="Arial" w:hAnsi="Arial" w:cs="Arial"/>
                <w:color w:val="000001"/>
              </w:rPr>
              <w:t>ПРОЈЕКТИ СА ДЕЦОМ У ПРЕДШКОЛСКОЈ</w:t>
            </w:r>
          </w:p>
          <w:p w14:paraId="5E20AD73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000001"/>
              </w:rPr>
            </w:pPr>
            <w:r w:rsidRPr="008C163D">
              <w:rPr>
                <w:rFonts w:ascii="Arial" w:eastAsia="Arial" w:hAnsi="Arial" w:cs="Arial"/>
                <w:color w:val="000001"/>
              </w:rPr>
              <w:t>УСТАНОВИ</w:t>
            </w:r>
          </w:p>
          <w:p w14:paraId="26AAEC12" w14:textId="77777777" w:rsidR="00555F9E" w:rsidRPr="008C163D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000001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F3979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000001"/>
              </w:rPr>
            </w:pPr>
            <w:r w:rsidRPr="008C163D">
              <w:rPr>
                <w:rFonts w:ascii="Arial" w:eastAsia="Arial" w:hAnsi="Arial" w:cs="Arial"/>
                <w:color w:val="000001"/>
              </w:rPr>
              <w:t>864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C7CA5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jc w:val="center"/>
              <w:rPr>
                <w:rFonts w:ascii="Arial" w:eastAsia="Arial" w:hAnsi="Arial" w:cs="Arial"/>
                <w:color w:val="000001"/>
              </w:rPr>
            </w:pPr>
            <w:r w:rsidRPr="008C163D">
              <w:rPr>
                <w:rFonts w:ascii="Arial" w:eastAsia="Arial" w:hAnsi="Arial" w:cs="Arial"/>
                <w:color w:val="000001"/>
              </w:rPr>
              <w:t>16</w:t>
            </w:r>
          </w:p>
        </w:tc>
      </w:tr>
      <w:tr w:rsidR="00555F9E" w:rsidRPr="008C163D" w14:paraId="643D516E" w14:textId="77777777">
        <w:trPr>
          <w:trHeight w:val="349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61526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000001"/>
              </w:rPr>
            </w:pPr>
            <w:r w:rsidRPr="008C163D">
              <w:rPr>
                <w:rFonts w:ascii="Arial" w:eastAsia="Arial" w:hAnsi="Arial" w:cs="Arial"/>
                <w:color w:val="000001"/>
              </w:rPr>
              <w:t>К</w:t>
            </w:r>
            <w:proofErr w:type="gramStart"/>
            <w:r w:rsidRPr="008C163D">
              <w:rPr>
                <w:rFonts w:ascii="Arial" w:eastAsia="Arial" w:hAnsi="Arial" w:cs="Arial"/>
                <w:color w:val="000001"/>
              </w:rPr>
              <w:t>5,К</w:t>
            </w:r>
            <w:proofErr w:type="gramEnd"/>
            <w:r w:rsidRPr="008C163D">
              <w:rPr>
                <w:rFonts w:ascii="Arial" w:eastAsia="Arial" w:hAnsi="Arial" w:cs="Arial"/>
                <w:color w:val="000001"/>
              </w:rPr>
              <w:t>11,К16/П8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60275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Тематско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>/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пројектно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планирање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у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функцији</w:t>
            </w:r>
            <w:proofErr w:type="spellEnd"/>
          </w:p>
          <w:p w14:paraId="5BB9306C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интегрисаног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приступа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учењу</w:t>
            </w:r>
            <w:proofErr w:type="spellEnd"/>
          </w:p>
          <w:p w14:paraId="6A838AFB" w14:textId="77777777" w:rsidR="00555F9E" w:rsidRPr="008C163D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000001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7A0AA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000001"/>
              </w:rPr>
            </w:pPr>
            <w:r w:rsidRPr="008C163D">
              <w:rPr>
                <w:rFonts w:ascii="Arial" w:eastAsia="Arial" w:hAnsi="Arial" w:cs="Arial"/>
                <w:color w:val="000001"/>
              </w:rPr>
              <w:t>876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B7FA9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jc w:val="center"/>
              <w:rPr>
                <w:rFonts w:ascii="Arial" w:eastAsia="Arial" w:hAnsi="Arial" w:cs="Arial"/>
                <w:color w:val="000001"/>
              </w:rPr>
            </w:pPr>
            <w:r w:rsidRPr="008C163D">
              <w:rPr>
                <w:rFonts w:ascii="Arial" w:eastAsia="Arial" w:hAnsi="Arial" w:cs="Arial"/>
                <w:color w:val="000001"/>
              </w:rPr>
              <w:t>8</w:t>
            </w:r>
          </w:p>
        </w:tc>
      </w:tr>
      <w:tr w:rsidR="00555F9E" w:rsidRPr="008C163D" w14:paraId="69B5152C" w14:textId="77777777">
        <w:trPr>
          <w:trHeight w:val="349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9DD67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000001"/>
              </w:rPr>
            </w:pPr>
            <w:r w:rsidRPr="008C163D">
              <w:rPr>
                <w:rFonts w:ascii="Arial" w:eastAsia="Arial" w:hAnsi="Arial" w:cs="Arial"/>
                <w:color w:val="000001"/>
              </w:rPr>
              <w:t>К</w:t>
            </w:r>
            <w:proofErr w:type="gramStart"/>
            <w:r w:rsidRPr="008C163D">
              <w:rPr>
                <w:rFonts w:ascii="Arial" w:eastAsia="Arial" w:hAnsi="Arial" w:cs="Arial"/>
                <w:color w:val="000001"/>
              </w:rPr>
              <w:t>5,К</w:t>
            </w:r>
            <w:proofErr w:type="gramEnd"/>
            <w:r w:rsidRPr="008C163D">
              <w:rPr>
                <w:rFonts w:ascii="Arial" w:eastAsia="Arial" w:hAnsi="Arial" w:cs="Arial"/>
                <w:color w:val="000001"/>
              </w:rPr>
              <w:t>11,К19/П4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F763C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Тимски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рад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компетенције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васпитача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у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служби</w:t>
            </w:r>
            <w:proofErr w:type="spellEnd"/>
          </w:p>
          <w:p w14:paraId="5847B004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унапређења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квалитета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инклузивног</w:t>
            </w:r>
            <w:proofErr w:type="spellEnd"/>
            <w:r w:rsidRPr="008C163D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1"/>
              </w:rPr>
              <w:t>процеса</w:t>
            </w:r>
            <w:proofErr w:type="spellEnd"/>
          </w:p>
          <w:p w14:paraId="51386996" w14:textId="77777777" w:rsidR="00555F9E" w:rsidRPr="008C163D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000001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77B0D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000001"/>
              </w:rPr>
            </w:pPr>
            <w:r w:rsidRPr="008C163D">
              <w:rPr>
                <w:rFonts w:ascii="Arial" w:eastAsia="Arial" w:hAnsi="Arial" w:cs="Arial"/>
                <w:color w:val="000001"/>
              </w:rPr>
              <w:t>877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8A093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jc w:val="center"/>
              <w:rPr>
                <w:rFonts w:ascii="Arial" w:eastAsia="Arial" w:hAnsi="Arial" w:cs="Arial"/>
                <w:color w:val="000001"/>
              </w:rPr>
            </w:pPr>
            <w:r w:rsidRPr="008C163D">
              <w:rPr>
                <w:rFonts w:ascii="Arial" w:eastAsia="Arial" w:hAnsi="Arial" w:cs="Arial"/>
                <w:color w:val="000001"/>
              </w:rPr>
              <w:t>8</w:t>
            </w:r>
          </w:p>
        </w:tc>
      </w:tr>
      <w:tr w:rsidR="00555F9E" w:rsidRPr="008C163D" w14:paraId="6789D731" w14:textId="77777777">
        <w:trPr>
          <w:trHeight w:val="349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A16DE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000001"/>
              </w:rPr>
            </w:pPr>
            <w:r w:rsidRPr="008C163D">
              <w:rPr>
                <w:rFonts w:ascii="Arial" w:eastAsia="Arial" w:hAnsi="Arial" w:cs="Arial"/>
                <w:color w:val="000001"/>
              </w:rPr>
              <w:t>К</w:t>
            </w:r>
            <w:proofErr w:type="gramStart"/>
            <w:r w:rsidRPr="008C163D">
              <w:rPr>
                <w:rFonts w:ascii="Arial" w:eastAsia="Arial" w:hAnsi="Arial" w:cs="Arial"/>
                <w:color w:val="000001"/>
              </w:rPr>
              <w:t>5,К</w:t>
            </w:r>
            <w:proofErr w:type="gramEnd"/>
            <w:r w:rsidRPr="008C163D">
              <w:rPr>
                <w:rFonts w:ascii="Arial" w:eastAsia="Arial" w:hAnsi="Arial" w:cs="Arial"/>
                <w:color w:val="000001"/>
              </w:rPr>
              <w:t>11/П4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C3358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000001"/>
              </w:rPr>
            </w:pPr>
            <w:r w:rsidRPr="008C163D">
              <w:rPr>
                <w:rFonts w:ascii="Arial" w:eastAsia="Arial" w:hAnsi="Arial" w:cs="Arial"/>
                <w:color w:val="000001"/>
              </w:rPr>
              <w:t>ЗАЈЕДНИЧКО РАЗВИЈАЊЕ ПРОГРАМА СА</w:t>
            </w:r>
          </w:p>
          <w:p w14:paraId="195A71A4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000001"/>
              </w:rPr>
            </w:pPr>
            <w:r w:rsidRPr="008C163D">
              <w:rPr>
                <w:rFonts w:ascii="Arial" w:eastAsia="Arial" w:hAnsi="Arial" w:cs="Arial"/>
                <w:color w:val="000001"/>
              </w:rPr>
              <w:t>ДЕЦОМ</w:t>
            </w:r>
          </w:p>
          <w:p w14:paraId="3DC65CAC" w14:textId="77777777" w:rsidR="00555F9E" w:rsidRPr="008C163D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000001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DFFE2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000001"/>
              </w:rPr>
            </w:pPr>
            <w:r w:rsidRPr="008C163D">
              <w:rPr>
                <w:rFonts w:ascii="Arial" w:eastAsia="Arial" w:hAnsi="Arial" w:cs="Arial"/>
                <w:color w:val="000001"/>
              </w:rPr>
              <w:t>820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E734B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jc w:val="center"/>
              <w:rPr>
                <w:rFonts w:ascii="Arial" w:eastAsia="Arial" w:hAnsi="Arial" w:cs="Arial"/>
                <w:color w:val="000001"/>
              </w:rPr>
            </w:pPr>
            <w:r w:rsidRPr="008C163D">
              <w:rPr>
                <w:rFonts w:ascii="Arial" w:eastAsia="Arial" w:hAnsi="Arial" w:cs="Arial"/>
                <w:color w:val="000001"/>
              </w:rPr>
              <w:t>8</w:t>
            </w:r>
          </w:p>
        </w:tc>
      </w:tr>
      <w:tr w:rsidR="00555F9E" w:rsidRPr="008C163D" w14:paraId="7AB76A0D" w14:textId="77777777">
        <w:trPr>
          <w:trHeight w:val="349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14F90" w14:textId="77777777" w:rsidR="00555F9E" w:rsidRPr="008C163D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61C34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00000A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Професионални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сусрети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практичара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у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Центру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кластера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вртић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“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Бамби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>” у ПУ “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Бамби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”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Лозница</w:t>
            </w:r>
            <w:proofErr w:type="spellEnd"/>
          </w:p>
          <w:p w14:paraId="7614EF5F" w14:textId="77777777" w:rsidR="00555F9E" w:rsidRPr="008C163D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00000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012B7" w14:textId="77777777" w:rsidR="00555F9E" w:rsidRPr="008C163D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00000A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AAC0D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jc w:val="center"/>
              <w:rPr>
                <w:rFonts w:ascii="Arial" w:eastAsia="Arial" w:hAnsi="Arial" w:cs="Arial"/>
                <w:color w:val="00000A"/>
              </w:rPr>
            </w:pPr>
            <w:r w:rsidRPr="008C163D">
              <w:rPr>
                <w:rFonts w:ascii="Arial" w:eastAsia="Arial" w:hAnsi="Arial" w:cs="Arial"/>
                <w:color w:val="00000A"/>
              </w:rPr>
              <w:t>8</w:t>
            </w:r>
          </w:p>
        </w:tc>
      </w:tr>
      <w:tr w:rsidR="00555F9E" w:rsidRPr="008C163D" w14:paraId="6F50BFF0" w14:textId="77777777">
        <w:trPr>
          <w:trHeight w:val="43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C7453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</w:rPr>
            </w:pPr>
            <w:r w:rsidRPr="008C163D">
              <w:rPr>
                <w:rFonts w:ascii="Arial" w:eastAsia="Arial" w:hAnsi="Arial" w:cs="Arial"/>
              </w:rPr>
              <w:t>К3/П3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77AE2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00000A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Од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конфликта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до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сарадње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- 7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моћи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васпитача</w:t>
            </w:r>
            <w:proofErr w:type="spellEnd"/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1E4B4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00000A"/>
              </w:rPr>
            </w:pPr>
            <w:r w:rsidRPr="008C163D">
              <w:rPr>
                <w:rFonts w:ascii="Arial" w:eastAsia="Arial" w:hAnsi="Arial" w:cs="Arial"/>
                <w:color w:val="00000A"/>
              </w:rPr>
              <w:t>380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F947F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jc w:val="center"/>
              <w:rPr>
                <w:rFonts w:ascii="Arial" w:eastAsia="Arial" w:hAnsi="Arial" w:cs="Arial"/>
                <w:color w:val="00000A"/>
              </w:rPr>
            </w:pPr>
            <w:r w:rsidRPr="008C163D">
              <w:rPr>
                <w:rFonts w:ascii="Arial" w:eastAsia="Arial" w:hAnsi="Arial" w:cs="Arial"/>
                <w:color w:val="00000A"/>
              </w:rPr>
              <w:t>20</w:t>
            </w:r>
          </w:p>
        </w:tc>
      </w:tr>
      <w:tr w:rsidR="00555F9E" w:rsidRPr="008C163D" w14:paraId="46DD4BDF" w14:textId="77777777">
        <w:trPr>
          <w:trHeight w:val="349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03CB9" w14:textId="77777777" w:rsidR="00555F9E" w:rsidRPr="008C163D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6334A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00000A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Учешће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на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конференцијама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стручним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скуповима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струковних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удружења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конференцијама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обукама</w:t>
            </w:r>
            <w:proofErr w:type="spellEnd"/>
          </w:p>
          <w:p w14:paraId="776A6C8E" w14:textId="77777777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00000A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за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рачуноводствене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правне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организационе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послове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(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рачуноводствени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радници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правник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lastRenderedPageBreak/>
              <w:t>секретар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директор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помоћник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директора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),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област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безбедност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здравље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на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раду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(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задужени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за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ове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послове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>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37926" w14:textId="77777777" w:rsidR="00555F9E" w:rsidRPr="008C163D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B807E" w14:textId="77777777" w:rsidR="00555F9E" w:rsidRPr="008C163D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555F9E" w:rsidRPr="008C163D" w14:paraId="3058280D" w14:textId="77777777">
        <w:trPr>
          <w:trHeight w:val="799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48BA5" w14:textId="77777777" w:rsidR="00555F9E" w:rsidRPr="008C163D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E066B" w14:textId="1E97B64C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00000A"/>
              </w:rPr>
            </w:pPr>
            <w:r w:rsidRPr="008C163D">
              <w:rPr>
                <w:rFonts w:ascii="Arial" w:eastAsia="Arial" w:hAnsi="Arial" w:cs="Arial"/>
                <w:color w:val="00000A"/>
              </w:rPr>
              <w:t xml:space="preserve">ГУК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онлајн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обука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>- 202</w:t>
            </w:r>
            <w:r w:rsidR="00CC29EF">
              <w:rPr>
                <w:rFonts w:ascii="Arial" w:eastAsia="Arial" w:hAnsi="Arial" w:cs="Arial"/>
                <w:color w:val="00000A"/>
              </w:rPr>
              <w:t>3.</w:t>
            </w:r>
            <w:r w:rsidRPr="008C163D">
              <w:rPr>
                <w:rFonts w:ascii="Arial" w:eastAsia="Arial" w:hAnsi="Arial" w:cs="Arial"/>
                <w:color w:val="00000A"/>
              </w:rPr>
              <w:t xml:space="preserve"> 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за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све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васпитаче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медицинске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сестре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васпитаче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стручне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сараднике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који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нису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прошли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обуку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за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Године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узлета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(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уколико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се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обука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буде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реализовала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>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909AA" w14:textId="77777777" w:rsidR="00555F9E" w:rsidRPr="008C163D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4B3F3" w14:textId="77777777" w:rsidR="00555F9E" w:rsidRPr="008C163D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555F9E" w:rsidRPr="008C163D" w14:paraId="47B54E8F" w14:textId="77777777">
        <w:trPr>
          <w:trHeight w:val="349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54C18" w14:textId="77777777" w:rsidR="00555F9E" w:rsidRPr="008C163D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5189A" w14:textId="32F93CA1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00000A"/>
              </w:rPr>
            </w:pPr>
            <w:r w:rsidRPr="008C163D">
              <w:rPr>
                <w:rFonts w:ascii="Arial" w:eastAsia="Arial" w:hAnsi="Arial" w:cs="Arial"/>
                <w:color w:val="00000A"/>
              </w:rPr>
              <w:t xml:space="preserve">ГУР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онлајн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обука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r w:rsidR="00CC29EF">
              <w:rPr>
                <w:rFonts w:ascii="Arial" w:eastAsia="Arial" w:hAnsi="Arial" w:cs="Arial"/>
                <w:color w:val="00000A"/>
              </w:rPr>
              <w:t>–</w:t>
            </w:r>
            <w:r w:rsidRPr="008C163D">
              <w:rPr>
                <w:rFonts w:ascii="Arial" w:eastAsia="Arial" w:hAnsi="Arial" w:cs="Arial"/>
                <w:color w:val="00000A"/>
              </w:rPr>
              <w:t xml:space="preserve"> 202</w:t>
            </w:r>
            <w:r w:rsidR="00CC29EF">
              <w:rPr>
                <w:rFonts w:ascii="Arial" w:eastAsia="Arial" w:hAnsi="Arial" w:cs="Arial"/>
                <w:color w:val="00000A"/>
              </w:rPr>
              <w:t>3.</w:t>
            </w:r>
            <w:r w:rsidRPr="008C163D">
              <w:rPr>
                <w:rFonts w:ascii="Arial" w:eastAsia="Arial" w:hAnsi="Arial" w:cs="Arial"/>
                <w:color w:val="00000A"/>
              </w:rPr>
              <w:t xml:space="preserve"> 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за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све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васпитаче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медицинске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сестре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васпитаче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стручне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сараднике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који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нису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прошли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обуку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за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Године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узлета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(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уколико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се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обука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буде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реализовала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>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D844B" w14:textId="77777777" w:rsidR="00555F9E" w:rsidRPr="008C163D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8FB81" w14:textId="77777777" w:rsidR="00555F9E" w:rsidRPr="008C163D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  <w:tr w:rsidR="00555F9E" w:rsidRPr="008C163D" w14:paraId="6932006A" w14:textId="77777777">
        <w:trPr>
          <w:trHeight w:val="349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3922D" w14:textId="77777777" w:rsidR="00555F9E" w:rsidRPr="008C163D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B9419" w14:textId="563AC439" w:rsidR="00555F9E" w:rsidRPr="008C163D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00000A"/>
              </w:rPr>
            </w:pPr>
            <w:r w:rsidRPr="008C163D">
              <w:rPr>
                <w:rFonts w:ascii="Arial" w:eastAsia="Arial" w:hAnsi="Arial" w:cs="Arial"/>
                <w:color w:val="00000A"/>
              </w:rPr>
              <w:t xml:space="preserve">ГУД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онлајн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обука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- 202</w:t>
            </w:r>
            <w:r w:rsidR="00CC29EF">
              <w:rPr>
                <w:rFonts w:ascii="Arial" w:eastAsia="Arial" w:hAnsi="Arial" w:cs="Arial"/>
                <w:color w:val="00000A"/>
              </w:rPr>
              <w:t>3</w:t>
            </w:r>
            <w:r w:rsidRPr="008C163D">
              <w:rPr>
                <w:rFonts w:ascii="Arial" w:eastAsia="Arial" w:hAnsi="Arial" w:cs="Arial"/>
                <w:color w:val="00000A"/>
              </w:rPr>
              <w:t xml:space="preserve">. 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за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све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васпитаче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медицинске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сестре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васпитаче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стручне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сараднике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који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нису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прошли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обуку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за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Године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узлета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(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уколико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се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обука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буде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</w:rPr>
              <w:t>реализовала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</w:rPr>
              <w:t>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D756D" w14:textId="77777777" w:rsidR="00555F9E" w:rsidRPr="008C163D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E911F" w14:textId="77777777" w:rsidR="00555F9E" w:rsidRPr="008C163D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hanging="2"/>
              <w:jc w:val="center"/>
              <w:rPr>
                <w:rFonts w:ascii="Arial" w:eastAsia="Arial" w:hAnsi="Arial" w:cs="Arial"/>
                <w:color w:val="FF0000"/>
              </w:rPr>
            </w:pPr>
          </w:p>
        </w:tc>
      </w:tr>
    </w:tbl>
    <w:p w14:paraId="3E46DE84" w14:textId="77777777" w:rsidR="00555F9E" w:rsidRPr="008C163D" w:rsidRDefault="00555F9E" w:rsidP="008C163D">
      <w:pPr>
        <w:rPr>
          <w:rFonts w:ascii="Arial" w:eastAsia="Arial" w:hAnsi="Arial" w:cs="Arial"/>
          <w:color w:val="000001"/>
          <w:sz w:val="22"/>
          <w:szCs w:val="22"/>
        </w:rPr>
        <w:sectPr w:rsidR="00555F9E" w:rsidRPr="008C163D">
          <w:pgSz w:w="12240" w:h="15840"/>
          <w:pgMar w:top="864" w:right="1440" w:bottom="540" w:left="1440" w:header="720" w:footer="720" w:gutter="0"/>
          <w:cols w:space="720"/>
        </w:sectPr>
      </w:pPr>
    </w:p>
    <w:p w14:paraId="3FD33908" w14:textId="77777777" w:rsidR="00555F9E" w:rsidRDefault="00000000">
      <w:pPr>
        <w:spacing w:before="90"/>
        <w:ind w:hanging="2"/>
        <w:rPr>
          <w:rFonts w:ascii="Arial" w:eastAsia="Arial" w:hAnsi="Arial" w:cs="Arial"/>
          <w:color w:val="00000A"/>
        </w:rPr>
      </w:pPr>
      <w:proofErr w:type="spellStart"/>
      <w:r>
        <w:rPr>
          <w:rFonts w:ascii="Arial" w:eastAsia="Arial" w:hAnsi="Arial" w:cs="Arial"/>
          <w:b/>
          <w:color w:val="00000A"/>
        </w:rPr>
        <w:lastRenderedPageBreak/>
        <w:t>План</w:t>
      </w:r>
      <w:proofErr w:type="spellEnd"/>
      <w:r>
        <w:rPr>
          <w:rFonts w:ascii="Arial" w:eastAsia="Arial" w:hAnsi="Arial" w:cs="Arial"/>
          <w:b/>
          <w:color w:val="00000A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</w:rPr>
        <w:t>стручног</w:t>
      </w:r>
      <w:proofErr w:type="spellEnd"/>
      <w:r>
        <w:rPr>
          <w:rFonts w:ascii="Arial" w:eastAsia="Arial" w:hAnsi="Arial" w:cs="Arial"/>
          <w:b/>
          <w:color w:val="00000A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</w:rPr>
        <w:t>усавршавања</w:t>
      </w:r>
      <w:proofErr w:type="spellEnd"/>
      <w:r>
        <w:rPr>
          <w:rFonts w:ascii="Arial" w:eastAsia="Arial" w:hAnsi="Arial" w:cs="Arial"/>
          <w:b/>
          <w:color w:val="00000A"/>
        </w:rPr>
        <w:t xml:space="preserve"> у </w:t>
      </w:r>
      <w:proofErr w:type="spellStart"/>
      <w:r>
        <w:rPr>
          <w:rFonts w:ascii="Arial" w:eastAsia="Arial" w:hAnsi="Arial" w:cs="Arial"/>
          <w:b/>
          <w:color w:val="00000A"/>
        </w:rPr>
        <w:t>установи</w:t>
      </w:r>
      <w:proofErr w:type="spellEnd"/>
    </w:p>
    <w:p w14:paraId="253FC1E6" w14:textId="77777777" w:rsidR="00555F9E" w:rsidRDefault="00555F9E">
      <w:pPr>
        <w:pBdr>
          <w:top w:val="nil"/>
          <w:left w:val="nil"/>
          <w:bottom w:val="nil"/>
          <w:right w:val="nil"/>
          <w:between w:val="nil"/>
        </w:pBdr>
        <w:spacing w:before="7"/>
        <w:ind w:hanging="2"/>
        <w:rPr>
          <w:rFonts w:ascii="Arial" w:eastAsia="Arial" w:hAnsi="Arial" w:cs="Arial"/>
          <w:color w:val="00000A"/>
          <w:sz w:val="22"/>
          <w:szCs w:val="22"/>
        </w:rPr>
      </w:pPr>
    </w:p>
    <w:p w14:paraId="19FE4DCD" w14:textId="77777777" w:rsidR="00555F9E" w:rsidRPr="008C163D" w:rsidRDefault="00000000">
      <w:pPr>
        <w:ind w:hanging="2"/>
        <w:jc w:val="both"/>
        <w:rPr>
          <w:rFonts w:ascii="Arial" w:eastAsia="Arial" w:hAnsi="Arial" w:cs="Arial"/>
          <w:color w:val="00000A"/>
          <w:sz w:val="22"/>
          <w:szCs w:val="22"/>
        </w:rPr>
      </w:pPr>
      <w:proofErr w:type="spellStart"/>
      <w:proofErr w:type="gramStart"/>
      <w:r w:rsidRPr="008C163D">
        <w:rPr>
          <w:rFonts w:ascii="Arial" w:eastAsia="Arial" w:hAnsi="Arial" w:cs="Arial"/>
          <w:color w:val="00000A"/>
          <w:sz w:val="22"/>
          <w:szCs w:val="22"/>
        </w:rPr>
        <w:t>Професионални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развој</w:t>
      </w:r>
      <w:proofErr w:type="spellEnd"/>
      <w:proofErr w:type="gram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установи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биће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усмерен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на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развој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праксе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на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подручје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непосредног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рада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децом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на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подручје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развијања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реалног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програма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професионалног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развоја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јавног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деловања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кроз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хоризонталну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размену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читање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стручне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литературе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сагледавање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критичко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преиспитивање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друштвених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културних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фактора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којима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обликује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пракса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предшколског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образовања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>.</w:t>
      </w:r>
    </w:p>
    <w:p w14:paraId="4BFB829F" w14:textId="77777777" w:rsidR="00555F9E" w:rsidRPr="008C163D" w:rsidRDefault="00000000">
      <w:pPr>
        <w:ind w:hanging="2"/>
        <w:jc w:val="both"/>
        <w:rPr>
          <w:rFonts w:ascii="Arial" w:eastAsia="Arial" w:hAnsi="Arial" w:cs="Arial"/>
          <w:color w:val="00000A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Бавићемо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развојем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праксе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кроз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заједничке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недељне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састанке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тимова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вртића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уз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учешће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свих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структура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запослених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објекту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. </w:t>
      </w:r>
    </w:p>
    <w:p w14:paraId="0ACEDCBD" w14:textId="77777777" w:rsidR="00555F9E" w:rsidRPr="008C163D" w:rsidRDefault="00000000">
      <w:pPr>
        <w:ind w:hanging="2"/>
        <w:jc w:val="both"/>
        <w:rPr>
          <w:rFonts w:ascii="Arial" w:eastAsia="Arial" w:hAnsi="Arial" w:cs="Arial"/>
          <w:color w:val="00000A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Заједничко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proofErr w:type="gramStart"/>
      <w:r w:rsidRPr="008C163D">
        <w:rPr>
          <w:rFonts w:ascii="Arial" w:eastAsia="Arial" w:hAnsi="Arial" w:cs="Arial"/>
          <w:color w:val="00000A"/>
          <w:sz w:val="22"/>
          <w:szCs w:val="22"/>
        </w:rPr>
        <w:t>подржавање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развоја</w:t>
      </w:r>
      <w:proofErr w:type="spellEnd"/>
      <w:proofErr w:type="gram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дигиталних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компетенција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на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нивоу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вртића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кроз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хоризонтално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учење</w:t>
      </w:r>
      <w:proofErr w:type="spellEnd"/>
    </w:p>
    <w:p w14:paraId="3CF7035F" w14:textId="77777777" w:rsidR="00555F9E" w:rsidRPr="008C163D" w:rsidRDefault="00000000">
      <w:pPr>
        <w:spacing w:after="200"/>
        <w:ind w:hanging="2"/>
        <w:jc w:val="both"/>
        <w:rPr>
          <w:rFonts w:ascii="Arial" w:eastAsia="Arial" w:hAnsi="Arial" w:cs="Arial"/>
          <w:color w:val="00000A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Биће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организоване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хоризонталне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размене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између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два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више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актива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као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хоризонталне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учење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на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нивоу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вртића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више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вртића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.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Тема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ових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хоризонталних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размена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ће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бити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анализирање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заједничко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промишљање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примена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нових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Основа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предшколског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proofErr w:type="gramStart"/>
      <w:r w:rsidRPr="008C163D">
        <w:rPr>
          <w:rFonts w:ascii="Arial" w:eastAsia="Arial" w:hAnsi="Arial" w:cs="Arial"/>
          <w:color w:val="00000A"/>
          <w:sz w:val="22"/>
          <w:szCs w:val="22"/>
        </w:rPr>
        <w:t>програма,на</w:t>
      </w:r>
      <w:proofErr w:type="spellEnd"/>
      <w:proofErr w:type="gram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теме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које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планиране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(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Користићемо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сценарија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из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модела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ЗПУ)</w:t>
      </w:r>
    </w:p>
    <w:p w14:paraId="6B491CA4" w14:textId="77777777" w:rsidR="00555F9E" w:rsidRPr="008C163D" w:rsidRDefault="00000000">
      <w:pPr>
        <w:ind w:hanging="2"/>
        <w:jc w:val="both"/>
        <w:rPr>
          <w:rFonts w:ascii="Arial" w:eastAsia="Arial" w:hAnsi="Arial" w:cs="Arial"/>
          <w:color w:val="00000A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Читање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анализа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савремене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стручне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литературе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из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области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ПВО.</w:t>
      </w:r>
    </w:p>
    <w:p w14:paraId="6EDCA434" w14:textId="77777777" w:rsidR="00555F9E" w:rsidRPr="008C163D" w:rsidRDefault="00000000">
      <w:pPr>
        <w:spacing w:after="200"/>
        <w:ind w:hanging="2"/>
        <w:jc w:val="both"/>
        <w:rPr>
          <w:rFonts w:ascii="Arial" w:eastAsia="Arial" w:hAnsi="Arial" w:cs="Arial"/>
          <w:color w:val="00000A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План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професионалног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развоја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установи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план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округлих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столова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за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рефлексију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васпитне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праксе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на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нивоу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објекта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између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објеката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доносиће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крајем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месеца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за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сваки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наредни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месец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усвајати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на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седници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педагошког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колегијума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установе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>.</w:t>
      </w:r>
    </w:p>
    <w:p w14:paraId="21945CFF" w14:textId="77777777" w:rsidR="00555F9E" w:rsidRPr="008C163D" w:rsidRDefault="00555F9E">
      <w:pPr>
        <w:spacing w:after="200"/>
        <w:ind w:hanging="2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53C07116" w14:textId="77777777" w:rsidR="00555F9E" w:rsidRPr="008C163D" w:rsidRDefault="00000000">
      <w:pPr>
        <w:spacing w:after="200"/>
        <w:ind w:hanging="2"/>
        <w:rPr>
          <w:rFonts w:ascii="Arial" w:eastAsia="Arial" w:hAnsi="Arial" w:cs="Arial"/>
          <w:color w:val="00000A"/>
          <w:sz w:val="22"/>
          <w:szCs w:val="22"/>
        </w:rPr>
      </w:pPr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У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установи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ће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реализовати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периодично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едукације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proofErr w:type="gramStart"/>
      <w:r w:rsidRPr="008C163D">
        <w:rPr>
          <w:rFonts w:ascii="Arial" w:eastAsia="Arial" w:hAnsi="Arial" w:cs="Arial"/>
          <w:color w:val="00000A"/>
          <w:sz w:val="22"/>
          <w:szCs w:val="22"/>
        </w:rPr>
        <w:t>запослених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који</w:t>
      </w:r>
      <w:proofErr w:type="spellEnd"/>
      <w:proofErr w:type="gram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раде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на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припреми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сервирању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хране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одржавању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хигијене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одржавању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објеката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за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руковање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опремом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алатима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 и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средствима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за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рад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>.</w:t>
      </w:r>
    </w:p>
    <w:p w14:paraId="18BF39A7" w14:textId="77777777" w:rsidR="00555F9E" w:rsidRPr="008C163D" w:rsidRDefault="00000000">
      <w:pPr>
        <w:spacing w:after="200"/>
        <w:ind w:hanging="2"/>
        <w:rPr>
          <w:rFonts w:ascii="Arial" w:eastAsia="Arial" w:hAnsi="Arial" w:cs="Arial"/>
          <w:color w:val="00000A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Хоризонталног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proofErr w:type="gramStart"/>
      <w:r w:rsidRPr="008C163D">
        <w:rPr>
          <w:rFonts w:ascii="Arial" w:eastAsia="Arial" w:hAnsi="Arial" w:cs="Arial"/>
          <w:color w:val="00000A"/>
          <w:sz w:val="22"/>
          <w:szCs w:val="22"/>
        </w:rPr>
        <w:t>учење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ће</w:t>
      </w:r>
      <w:proofErr w:type="spellEnd"/>
      <w:proofErr w:type="gram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реализовати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кроз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посете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рад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према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сценарију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који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ће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координатори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језгара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стручни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сардници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припремити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до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краја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новембра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, а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објекти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одређени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као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табели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. </w:t>
      </w:r>
    </w:p>
    <w:tbl>
      <w:tblPr>
        <w:tblStyle w:val="affe"/>
        <w:tblW w:w="6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2"/>
        <w:gridCol w:w="4836"/>
      </w:tblGrid>
      <w:tr w:rsidR="00555F9E" w:rsidRPr="008C163D" w14:paraId="5A2D102B" w14:textId="77777777">
        <w:tc>
          <w:tcPr>
            <w:tcW w:w="1392" w:type="dxa"/>
          </w:tcPr>
          <w:p w14:paraId="7B137B47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Језгро</w:t>
            </w:r>
            <w:proofErr w:type="spellEnd"/>
            <w:r w:rsidRPr="008C163D"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4836" w:type="dxa"/>
          </w:tcPr>
          <w:p w14:paraId="356D5B2A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b/>
                <w:color w:val="00000A"/>
                <w:sz w:val="22"/>
                <w:szCs w:val="22"/>
              </w:rPr>
              <w:t>Вртићи</w:t>
            </w:r>
            <w:proofErr w:type="spellEnd"/>
          </w:p>
          <w:p w14:paraId="3F4F2436" w14:textId="77777777" w:rsidR="00555F9E" w:rsidRPr="008C163D" w:rsidRDefault="00555F9E">
            <w:pPr>
              <w:spacing w:after="200"/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</w:tr>
      <w:tr w:rsidR="00555F9E" w:rsidRPr="008C163D" w14:paraId="18618BE2" w14:textId="77777777">
        <w:tc>
          <w:tcPr>
            <w:tcW w:w="1392" w:type="dxa"/>
          </w:tcPr>
          <w:p w14:paraId="0DD238AF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„</w:t>
            </w:r>
            <w:proofErr w:type="spellStart"/>
            <w:proofErr w:type="gram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Младост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“</w:t>
            </w:r>
            <w:proofErr w:type="gramEnd"/>
          </w:p>
        </w:tc>
        <w:tc>
          <w:tcPr>
            <w:tcW w:w="4836" w:type="dxa"/>
          </w:tcPr>
          <w:p w14:paraId="54D55D1A" w14:textId="77777777" w:rsidR="00555F9E" w:rsidRPr="008C163D" w:rsidRDefault="00000000">
            <w:pPr>
              <w:shd w:val="clear" w:color="auto" w:fill="FFFFFF"/>
              <w:spacing w:after="200"/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proofErr w:type="gram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Полетарац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“</w:t>
            </w:r>
            <w:proofErr w:type="gram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, „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Радост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“, „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Снежана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“,“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Колибри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“, „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Меда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“,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сеоско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подручје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</w:p>
        </w:tc>
      </w:tr>
      <w:tr w:rsidR="00555F9E" w:rsidRPr="008C163D" w14:paraId="6107F6D5" w14:textId="77777777">
        <w:tc>
          <w:tcPr>
            <w:tcW w:w="1392" w:type="dxa"/>
          </w:tcPr>
          <w:p w14:paraId="714023FB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„</w:t>
            </w:r>
            <w:proofErr w:type="spellStart"/>
            <w:proofErr w:type="gram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Слобода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“  </w:t>
            </w:r>
            <w:proofErr w:type="gramEnd"/>
          </w:p>
        </w:tc>
        <w:tc>
          <w:tcPr>
            <w:tcW w:w="4836" w:type="dxa"/>
          </w:tcPr>
          <w:p w14:paraId="44B14DF1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„</w:t>
            </w:r>
            <w:proofErr w:type="spellStart"/>
            <w:proofErr w:type="gram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Пчелица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“</w:t>
            </w:r>
            <w:proofErr w:type="gram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, „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Бамби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“, „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Бајка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“, „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Милица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“,“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Маша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“, „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Сунце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“</w:t>
            </w:r>
          </w:p>
        </w:tc>
      </w:tr>
      <w:tr w:rsidR="00555F9E" w:rsidRPr="008C163D" w14:paraId="5D31FEFD" w14:textId="77777777">
        <w:tc>
          <w:tcPr>
            <w:tcW w:w="1392" w:type="dxa"/>
          </w:tcPr>
          <w:p w14:paraId="099532E2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„</w:t>
            </w:r>
            <w:proofErr w:type="spellStart"/>
            <w:proofErr w:type="gram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Ђурђевак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“</w:t>
            </w:r>
            <w:proofErr w:type="gramEnd"/>
          </w:p>
        </w:tc>
        <w:tc>
          <w:tcPr>
            <w:tcW w:w="4836" w:type="dxa"/>
          </w:tcPr>
          <w:p w14:paraId="3BCDB1FD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„</w:t>
            </w:r>
            <w:proofErr w:type="spellStart"/>
            <w:proofErr w:type="gram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Пролеће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“</w:t>
            </w:r>
            <w:proofErr w:type="gram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, „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Јевремовац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“, „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Бубамара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“, „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Веверица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“, „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Сунцокрети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“</w:t>
            </w:r>
          </w:p>
        </w:tc>
      </w:tr>
    </w:tbl>
    <w:p w14:paraId="62102612" w14:textId="77777777" w:rsidR="00555F9E" w:rsidRPr="008C163D" w:rsidRDefault="00555F9E">
      <w:pPr>
        <w:spacing w:after="200"/>
        <w:ind w:hanging="2"/>
        <w:rPr>
          <w:rFonts w:ascii="Arial" w:eastAsia="Arial" w:hAnsi="Arial" w:cs="Arial"/>
          <w:color w:val="00000A"/>
          <w:sz w:val="22"/>
          <w:szCs w:val="22"/>
        </w:rPr>
      </w:pPr>
    </w:p>
    <w:p w14:paraId="20916B8A" w14:textId="77777777" w:rsidR="00555F9E" w:rsidRPr="008C163D" w:rsidRDefault="00000000">
      <w:pPr>
        <w:spacing w:after="200"/>
        <w:ind w:hanging="2"/>
        <w:rPr>
          <w:rFonts w:ascii="Arial" w:eastAsia="Arial" w:hAnsi="Arial" w:cs="Arial"/>
          <w:color w:val="00000A"/>
          <w:sz w:val="22"/>
          <w:szCs w:val="22"/>
        </w:rPr>
      </w:pPr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АКЦИОНИ ПЛАН ЗА УНАПРЕЊИВАЊЕ РАДА УСТАНОВЕ у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области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Васпитно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образовни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рад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Професионална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заједница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учења</w:t>
      </w:r>
      <w:proofErr w:type="spellEnd"/>
    </w:p>
    <w:p w14:paraId="05D74F4C" w14:textId="77777777" w:rsidR="00555F9E" w:rsidRPr="008C163D" w:rsidRDefault="00000000">
      <w:pPr>
        <w:spacing w:after="200"/>
        <w:ind w:hanging="2"/>
        <w:rPr>
          <w:rFonts w:ascii="Arial" w:eastAsia="Arial" w:hAnsi="Arial" w:cs="Arial"/>
          <w:color w:val="00000A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Тим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за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proofErr w:type="gramStart"/>
      <w:r w:rsidRPr="008C163D">
        <w:rPr>
          <w:rFonts w:ascii="Arial" w:eastAsia="Arial" w:hAnsi="Arial" w:cs="Arial"/>
          <w:color w:val="00000A"/>
          <w:sz w:val="22"/>
          <w:szCs w:val="22"/>
        </w:rPr>
        <w:t>самовредновање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, 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Тим</w:t>
      </w:r>
      <w:proofErr w:type="spellEnd"/>
      <w:proofErr w:type="gram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за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обезбеђивање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квалитета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развој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установе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Стручни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актив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за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развојно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планирање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,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на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основу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Извештаја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о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самовредновању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донели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су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предлог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Акционог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плана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за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унапређивање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овој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области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. </w:t>
      </w:r>
    </w:p>
    <w:p w14:paraId="3009D8FF" w14:textId="77777777" w:rsidR="00555F9E" w:rsidRPr="008C163D" w:rsidRDefault="00000000">
      <w:pPr>
        <w:ind w:hanging="2"/>
        <w:rPr>
          <w:rFonts w:ascii="Arial" w:eastAsia="Arial" w:hAnsi="Arial" w:cs="Arial"/>
          <w:color w:val="00000A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Дефинисане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потребе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за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унапређењем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>:</w:t>
      </w:r>
    </w:p>
    <w:p w14:paraId="04D685EF" w14:textId="77777777" w:rsidR="00555F9E" w:rsidRPr="008C163D" w:rsidRDefault="00555F9E">
      <w:pPr>
        <w:ind w:hanging="2"/>
        <w:rPr>
          <w:rFonts w:ascii="Arial" w:eastAsia="Arial" w:hAnsi="Arial" w:cs="Arial"/>
          <w:color w:val="00000A"/>
          <w:sz w:val="22"/>
          <w:szCs w:val="22"/>
        </w:rPr>
      </w:pPr>
    </w:p>
    <w:p w14:paraId="34DCC664" w14:textId="77777777" w:rsidR="00555F9E" w:rsidRPr="008C163D" w:rsidRDefault="00000000">
      <w:pPr>
        <w:ind w:hanging="2"/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8C163D">
        <w:rPr>
          <w:rFonts w:ascii="Arial" w:eastAsia="Arial" w:hAnsi="Arial" w:cs="Arial"/>
          <w:i/>
          <w:color w:val="00000A"/>
          <w:sz w:val="22"/>
          <w:szCs w:val="22"/>
        </w:rPr>
        <w:lastRenderedPageBreak/>
        <w:t>-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Грађење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професионалне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заједнице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учења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на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нивоу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вртића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које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је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вртићима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језгрима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препознато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као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снага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за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увођење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Нових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основа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програма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и у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ширењу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имплементације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Година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узлета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треба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да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се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негује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развија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свим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објектима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/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вртићима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.</w:t>
      </w:r>
    </w:p>
    <w:p w14:paraId="14B3B662" w14:textId="77777777" w:rsidR="00555F9E" w:rsidRPr="008C163D" w:rsidRDefault="00000000">
      <w:pPr>
        <w:ind w:hanging="2"/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-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Потребно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је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даље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радити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proofErr w:type="gram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на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уважавању</w:t>
      </w:r>
      <w:proofErr w:type="spellEnd"/>
      <w:proofErr w:type="gram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контекста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коме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се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развија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реални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програм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васпитној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групи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(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вршњаци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породица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локална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заједница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)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кроз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консултовање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са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децом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породицом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заједничко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ангажовање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свих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успостављању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потпуне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сагласности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о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вредностима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циљевима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којима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се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тежи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тако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да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се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субјективна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процена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сведе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на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што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мању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меру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..</w:t>
      </w:r>
    </w:p>
    <w:p w14:paraId="4D688F17" w14:textId="77777777" w:rsidR="00555F9E" w:rsidRPr="008C163D" w:rsidRDefault="00000000">
      <w:pPr>
        <w:ind w:hanging="2"/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 -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даље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развијати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покретати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заједничка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акциона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истраживања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васпитача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стручних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сарадника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вртићима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као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основа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proofErr w:type="gram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за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покретања</w:t>
      </w:r>
      <w:proofErr w:type="spellEnd"/>
      <w:proofErr w:type="gram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промене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праксе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складу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са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концепцијом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Основа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програма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ПВО и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принципима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развијања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реалног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програма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групи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. </w:t>
      </w:r>
    </w:p>
    <w:p w14:paraId="3F4635C1" w14:textId="77777777" w:rsidR="00555F9E" w:rsidRPr="008C163D" w:rsidRDefault="00000000">
      <w:pPr>
        <w:ind w:hanging="2"/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-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превазилазити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неравномерну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proofErr w:type="gram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опремљеност,и</w:t>
      </w:r>
      <w:proofErr w:type="spellEnd"/>
      <w:proofErr w:type="gram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како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је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планирано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Развојним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планом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установе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до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краја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2024.године, у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свим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објектима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обезбедити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добру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покривеност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интернетом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довољно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лаптоп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A"/>
          <w:sz w:val="22"/>
          <w:szCs w:val="22"/>
        </w:rPr>
        <w:t>рачунара</w:t>
      </w:r>
      <w:proofErr w:type="spellEnd"/>
      <w:r w:rsidRPr="008C163D">
        <w:rPr>
          <w:rFonts w:ascii="Arial" w:eastAsia="Arial" w:hAnsi="Arial" w:cs="Arial"/>
          <w:color w:val="00000A"/>
          <w:sz w:val="22"/>
          <w:szCs w:val="22"/>
        </w:rPr>
        <w:t>.</w:t>
      </w:r>
    </w:p>
    <w:p w14:paraId="03890323" w14:textId="77777777" w:rsidR="00555F9E" w:rsidRPr="008C163D" w:rsidRDefault="0000000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-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кроз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интензивније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хоризонталнио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учење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јачати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дигиталне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компетенције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васпитача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за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електронско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документовање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тема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/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пројеката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васпитној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групи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. </w:t>
      </w:r>
    </w:p>
    <w:p w14:paraId="3A49F6E9" w14:textId="77777777" w:rsidR="00555F9E" w:rsidRPr="008C163D" w:rsidRDefault="00000000">
      <w:pPr>
        <w:pBdr>
          <w:top w:val="nil"/>
          <w:left w:val="nil"/>
          <w:bottom w:val="nil"/>
          <w:right w:val="nil"/>
          <w:between w:val="nil"/>
        </w:pBdr>
        <w:spacing w:after="200"/>
        <w:ind w:hanging="2"/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8C163D">
        <w:rPr>
          <w:rFonts w:ascii="Arial" w:eastAsia="Arial" w:hAnsi="Arial" w:cs="Arial"/>
          <w:color w:val="00000A"/>
          <w:sz w:val="22"/>
          <w:szCs w:val="22"/>
        </w:rPr>
        <w:t xml:space="preserve">-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развијати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праксу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узајамних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стручних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посета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размене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информација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опокренутим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променама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пркаси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циљу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обезбеђивања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континуитета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образовном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контексту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(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усклађивањем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физичког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окружења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стила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комуникације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педагошког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приступа</w:t>
      </w:r>
      <w:proofErr w:type="spellEnd"/>
      <w:r w:rsidRPr="008C163D">
        <w:rPr>
          <w:rFonts w:ascii="Arial" w:eastAsia="Arial" w:hAnsi="Arial" w:cs="Arial"/>
          <w:i/>
          <w:color w:val="00000A"/>
          <w:sz w:val="22"/>
          <w:szCs w:val="22"/>
        </w:rPr>
        <w:t>).</w:t>
      </w:r>
    </w:p>
    <w:p w14:paraId="42920E07" w14:textId="77777777" w:rsidR="00555F9E" w:rsidRPr="008C163D" w:rsidRDefault="00000000">
      <w:pPr>
        <w:ind w:hanging="2"/>
        <w:rPr>
          <w:rFonts w:ascii="Arial" w:eastAsia="Arial" w:hAnsi="Arial" w:cs="Arial"/>
          <w:color w:val="00000A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b/>
          <w:color w:val="00000A"/>
          <w:sz w:val="22"/>
          <w:szCs w:val="22"/>
        </w:rPr>
        <w:t>План</w:t>
      </w:r>
      <w:proofErr w:type="spellEnd"/>
      <w:r w:rsidRPr="008C163D">
        <w:rPr>
          <w:rFonts w:ascii="Arial" w:eastAsia="Arial" w:hAnsi="Arial" w:cs="Arial"/>
          <w:b/>
          <w:color w:val="00000A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b/>
          <w:color w:val="00000A"/>
          <w:sz w:val="22"/>
          <w:szCs w:val="22"/>
        </w:rPr>
        <w:t>активности</w:t>
      </w:r>
      <w:proofErr w:type="spellEnd"/>
      <w:r w:rsidRPr="008C163D">
        <w:rPr>
          <w:rFonts w:ascii="Arial" w:eastAsia="Arial" w:hAnsi="Arial" w:cs="Arial"/>
          <w:b/>
          <w:color w:val="00000A"/>
          <w:sz w:val="22"/>
          <w:szCs w:val="22"/>
        </w:rPr>
        <w:t>:</w:t>
      </w:r>
    </w:p>
    <w:tbl>
      <w:tblPr>
        <w:tblStyle w:val="afff"/>
        <w:tblW w:w="8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860"/>
        <w:gridCol w:w="2481"/>
      </w:tblGrid>
      <w:tr w:rsidR="00555F9E" w:rsidRPr="008C163D" w14:paraId="617CAE32" w14:textId="77777777">
        <w:trPr>
          <w:trHeight w:val="976"/>
        </w:trPr>
        <w:tc>
          <w:tcPr>
            <w:tcW w:w="1384" w:type="dxa"/>
          </w:tcPr>
          <w:p w14:paraId="78310406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Време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реализације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месец</w:t>
            </w:r>
            <w:proofErr w:type="spellEnd"/>
          </w:p>
        </w:tc>
        <w:tc>
          <w:tcPr>
            <w:tcW w:w="4860" w:type="dxa"/>
          </w:tcPr>
          <w:p w14:paraId="0B744016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Активност</w:t>
            </w:r>
            <w:proofErr w:type="spellEnd"/>
          </w:p>
        </w:tc>
        <w:tc>
          <w:tcPr>
            <w:tcW w:w="2481" w:type="dxa"/>
          </w:tcPr>
          <w:p w14:paraId="05CB40AC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Носиоци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активности</w:t>
            </w:r>
            <w:proofErr w:type="spellEnd"/>
          </w:p>
        </w:tc>
      </w:tr>
      <w:tr w:rsidR="00555F9E" w:rsidRPr="008C163D" w14:paraId="1F16059B" w14:textId="77777777">
        <w:trPr>
          <w:trHeight w:val="1174"/>
        </w:trPr>
        <w:tc>
          <w:tcPr>
            <w:tcW w:w="1384" w:type="dxa"/>
          </w:tcPr>
          <w:p w14:paraId="07339859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Од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септембра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до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новембра</w:t>
            </w:r>
            <w:proofErr w:type="spellEnd"/>
          </w:p>
        </w:tc>
        <w:tc>
          <w:tcPr>
            <w:tcW w:w="4860" w:type="dxa"/>
          </w:tcPr>
          <w:p w14:paraId="61683C30" w14:textId="77777777" w:rsidR="00555F9E" w:rsidRPr="008C163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Припрема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модела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хоризонталног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учења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које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организује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у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вртићима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језгрима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према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плану</w:t>
            </w:r>
            <w:proofErr w:type="spellEnd"/>
          </w:p>
        </w:tc>
        <w:tc>
          <w:tcPr>
            <w:tcW w:w="2481" w:type="dxa"/>
          </w:tcPr>
          <w:p w14:paraId="76D9DD91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Координатори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језгара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стручни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сарадници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директор,помоћник</w:t>
            </w:r>
            <w:proofErr w:type="spellEnd"/>
            <w:proofErr w:type="gram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директора</w:t>
            </w:r>
            <w:proofErr w:type="spellEnd"/>
          </w:p>
        </w:tc>
      </w:tr>
      <w:tr w:rsidR="00555F9E" w:rsidRPr="008C163D" w14:paraId="0088FA49" w14:textId="77777777">
        <w:tc>
          <w:tcPr>
            <w:tcW w:w="1384" w:type="dxa"/>
          </w:tcPr>
          <w:p w14:paraId="2AE1BD96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Током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60" w:type="dxa"/>
          </w:tcPr>
          <w:p w14:paraId="3132F8C3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Тимови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вртића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на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унапред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планираним</w:t>
            </w:r>
            <w:proofErr w:type="spellEnd"/>
            <w:proofErr w:type="gram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заједничким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састанцима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(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најмање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1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недељно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)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анализирају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Простор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Принципе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развијања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реалног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програма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Документовање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у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васпитној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групи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кроз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сценарија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из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модела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ЗПУ,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рефлексиван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приступ,покретање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акционих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истражиавања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на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теме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изазове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које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препознају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.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Састанци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по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потреби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организују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за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запослене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свих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профила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у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вртићу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)</w:t>
            </w:r>
          </w:p>
        </w:tc>
        <w:tc>
          <w:tcPr>
            <w:tcW w:w="2481" w:type="dxa"/>
          </w:tcPr>
          <w:p w14:paraId="0B7E1F71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Тимови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вртића</w:t>
            </w:r>
            <w:proofErr w:type="spellEnd"/>
          </w:p>
        </w:tc>
      </w:tr>
      <w:tr w:rsidR="00555F9E" w:rsidRPr="008C163D" w14:paraId="6E934845" w14:textId="77777777">
        <w:tc>
          <w:tcPr>
            <w:tcW w:w="1384" w:type="dxa"/>
          </w:tcPr>
          <w:p w14:paraId="21F679E5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Током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60" w:type="dxa"/>
          </w:tcPr>
          <w:p w14:paraId="07AF0297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Организовање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хоризонталног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учења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у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објектима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у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оквиру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дигиталних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компетенција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оснаћивање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за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електронско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вођење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документације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израда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презентација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тражење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извора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сазнања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на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интернету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сл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..</w:t>
            </w:r>
          </w:p>
        </w:tc>
        <w:tc>
          <w:tcPr>
            <w:tcW w:w="2481" w:type="dxa"/>
          </w:tcPr>
          <w:p w14:paraId="600302E7" w14:textId="77777777" w:rsidR="00555F9E" w:rsidRPr="008C163D" w:rsidRDefault="00555F9E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</w:tr>
      <w:tr w:rsidR="00555F9E" w:rsidRPr="008C163D" w14:paraId="6EEBA25C" w14:textId="77777777">
        <w:tc>
          <w:tcPr>
            <w:tcW w:w="1384" w:type="dxa"/>
          </w:tcPr>
          <w:p w14:paraId="23487A40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Током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сваког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месеца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по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договору</w:t>
            </w:r>
            <w:proofErr w:type="spellEnd"/>
          </w:p>
        </w:tc>
        <w:tc>
          <w:tcPr>
            <w:tcW w:w="4860" w:type="dxa"/>
          </w:tcPr>
          <w:p w14:paraId="2E86B468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Посете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приправника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њихових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ментора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вртићима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језгрима</w:t>
            </w:r>
            <w:proofErr w:type="spellEnd"/>
            <w:proofErr w:type="gram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хоризонтално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учење</w:t>
            </w:r>
            <w:proofErr w:type="spellEnd"/>
          </w:p>
        </w:tc>
        <w:tc>
          <w:tcPr>
            <w:tcW w:w="2481" w:type="dxa"/>
          </w:tcPr>
          <w:p w14:paraId="00C3B461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Тим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за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подршку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менторима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приправницима</w:t>
            </w:r>
            <w:proofErr w:type="spellEnd"/>
          </w:p>
        </w:tc>
      </w:tr>
      <w:tr w:rsidR="00555F9E" w:rsidRPr="008C163D" w14:paraId="7F9A21A9" w14:textId="77777777">
        <w:tc>
          <w:tcPr>
            <w:tcW w:w="1384" w:type="dxa"/>
          </w:tcPr>
          <w:p w14:paraId="60C09B4E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Према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плану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рада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УО</w:t>
            </w:r>
          </w:p>
        </w:tc>
        <w:tc>
          <w:tcPr>
            <w:tcW w:w="4860" w:type="dxa"/>
          </w:tcPr>
          <w:p w14:paraId="5812FCB1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- УО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установе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-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дискусија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о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буџету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за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2023.годину –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намештај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материјали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средства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опрема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... у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складу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ресурсима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lastRenderedPageBreak/>
              <w:t>које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је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потребно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обезбедити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праћење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реализације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према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усвојеном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финансијском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плану</w:t>
            </w:r>
            <w:proofErr w:type="spellEnd"/>
          </w:p>
          <w:p w14:paraId="6B74E7B7" w14:textId="77777777" w:rsidR="00555F9E" w:rsidRPr="008C163D" w:rsidRDefault="00555F9E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2481" w:type="dxa"/>
          </w:tcPr>
          <w:p w14:paraId="7EEA5A60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lastRenderedPageBreak/>
              <w:t>Директор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, </w:t>
            </w:r>
          </w:p>
        </w:tc>
      </w:tr>
      <w:tr w:rsidR="00555F9E" w:rsidRPr="008C163D" w14:paraId="233AA01D" w14:textId="77777777">
        <w:tc>
          <w:tcPr>
            <w:tcW w:w="1384" w:type="dxa"/>
          </w:tcPr>
          <w:p w14:paraId="570A5C49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Према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плану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рада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Савета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родитеља</w:t>
            </w:r>
            <w:proofErr w:type="spellEnd"/>
          </w:p>
        </w:tc>
        <w:tc>
          <w:tcPr>
            <w:tcW w:w="4860" w:type="dxa"/>
          </w:tcPr>
          <w:p w14:paraId="43833B27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Упознавање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савета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родитеља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ПШП, ГП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установе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представљање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нових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Основа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програма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кроз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презентације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брошуре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(УНИЦЕФ и ЕЦЕЦ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пројекат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лифлет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установе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)</w:t>
            </w:r>
          </w:p>
        </w:tc>
        <w:tc>
          <w:tcPr>
            <w:tcW w:w="2481" w:type="dxa"/>
          </w:tcPr>
          <w:p w14:paraId="1C8130D2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Педагошки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колегијум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/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Тимо-ви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установе</w:t>
            </w:r>
            <w:proofErr w:type="spellEnd"/>
          </w:p>
        </w:tc>
      </w:tr>
      <w:tr w:rsidR="00555F9E" w:rsidRPr="008C163D" w14:paraId="32CA211E" w14:textId="77777777">
        <w:tc>
          <w:tcPr>
            <w:tcW w:w="1384" w:type="dxa"/>
          </w:tcPr>
          <w:p w14:paraId="1B1D3860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Током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године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према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пореби</w:t>
            </w:r>
            <w:proofErr w:type="spellEnd"/>
          </w:p>
        </w:tc>
        <w:tc>
          <w:tcPr>
            <w:tcW w:w="4860" w:type="dxa"/>
          </w:tcPr>
          <w:p w14:paraId="4B088B6C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-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Састанци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Одељењем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друштвених</w:t>
            </w:r>
            <w:proofErr w:type="spellEnd"/>
            <w:proofErr w:type="gram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делатности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градске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управе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града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Шапца-консултације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за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припреме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буџета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за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2023. И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реализацију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усвојеног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буџета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промовисање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заступање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интереса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деце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породица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 </w:t>
            </w:r>
          </w:p>
        </w:tc>
        <w:tc>
          <w:tcPr>
            <w:tcW w:w="2481" w:type="dxa"/>
          </w:tcPr>
          <w:p w14:paraId="21D99231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Директор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/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Тимови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установе</w:t>
            </w:r>
            <w:proofErr w:type="spellEnd"/>
          </w:p>
        </w:tc>
      </w:tr>
      <w:tr w:rsidR="00555F9E" w:rsidRPr="008C163D" w14:paraId="71842AF6" w14:textId="77777777">
        <w:tc>
          <w:tcPr>
            <w:tcW w:w="1384" w:type="dxa"/>
          </w:tcPr>
          <w:p w14:paraId="0F654209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Током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60" w:type="dxa"/>
          </w:tcPr>
          <w:p w14:paraId="3AA30758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-</w:t>
            </w:r>
            <w:proofErr w:type="spellStart"/>
            <w:proofErr w:type="gram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Састанци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Тима</w:t>
            </w:r>
            <w:proofErr w:type="spellEnd"/>
            <w:proofErr w:type="gram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за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обезбеђивање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развој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квалитета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рада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установе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-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извештаји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координатора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језгара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о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имплементацији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нових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основа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програма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ГУ</w:t>
            </w:r>
          </w:p>
        </w:tc>
        <w:tc>
          <w:tcPr>
            <w:tcW w:w="2481" w:type="dxa"/>
          </w:tcPr>
          <w:p w14:paraId="1B5D9E07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Директор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/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чланови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тима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из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установе</w:t>
            </w:r>
            <w:proofErr w:type="spellEnd"/>
          </w:p>
        </w:tc>
      </w:tr>
      <w:tr w:rsidR="00555F9E" w:rsidRPr="008C163D" w14:paraId="691DC214" w14:textId="77777777">
        <w:tc>
          <w:tcPr>
            <w:tcW w:w="1384" w:type="dxa"/>
          </w:tcPr>
          <w:p w14:paraId="767116F3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Према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плану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рада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из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ГП</w:t>
            </w:r>
          </w:p>
        </w:tc>
        <w:tc>
          <w:tcPr>
            <w:tcW w:w="4860" w:type="dxa"/>
          </w:tcPr>
          <w:p w14:paraId="6B8A6495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Састанци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стручних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актива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2481" w:type="dxa"/>
          </w:tcPr>
          <w:p w14:paraId="37418F28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Председници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актива</w:t>
            </w:r>
            <w:proofErr w:type="spellEnd"/>
          </w:p>
        </w:tc>
      </w:tr>
      <w:tr w:rsidR="00555F9E" w:rsidRPr="008C163D" w14:paraId="3BF23E80" w14:textId="77777777">
        <w:tc>
          <w:tcPr>
            <w:tcW w:w="1384" w:type="dxa"/>
          </w:tcPr>
          <w:p w14:paraId="35AB5D39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Према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плану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рада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из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ГП</w:t>
            </w:r>
          </w:p>
        </w:tc>
        <w:tc>
          <w:tcPr>
            <w:tcW w:w="4860" w:type="dxa"/>
          </w:tcPr>
          <w:p w14:paraId="0A241306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-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Седнице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Педагошког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колегијума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-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имплементација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нових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основа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-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извештаји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координатора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 и</w:t>
            </w:r>
            <w:proofErr w:type="gram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тимова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вртића</w:t>
            </w:r>
            <w:proofErr w:type="spellEnd"/>
          </w:p>
        </w:tc>
        <w:tc>
          <w:tcPr>
            <w:tcW w:w="2481" w:type="dxa"/>
          </w:tcPr>
          <w:p w14:paraId="24FA9351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Директор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/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пом.директора</w:t>
            </w:r>
            <w:proofErr w:type="spellEnd"/>
          </w:p>
        </w:tc>
      </w:tr>
      <w:tr w:rsidR="00555F9E" w:rsidRPr="008C163D" w14:paraId="1567843E" w14:textId="77777777">
        <w:tc>
          <w:tcPr>
            <w:tcW w:w="1384" w:type="dxa"/>
          </w:tcPr>
          <w:p w14:paraId="5754978E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Током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60" w:type="dxa"/>
          </w:tcPr>
          <w:p w14:paraId="6347015E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Стрчно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усавршавање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ван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установе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према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годишњем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плану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gram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и  у</w:t>
            </w:r>
            <w:proofErr w:type="gram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установи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-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хоризонтално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учење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кроз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онлајн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дискусије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преко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вибер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група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падлета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др.платформи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</w:p>
        </w:tc>
        <w:tc>
          <w:tcPr>
            <w:tcW w:w="2481" w:type="dxa"/>
          </w:tcPr>
          <w:p w14:paraId="360C6ABC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Тим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за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стручно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усавршавање</w:t>
            </w:r>
            <w:proofErr w:type="spellEnd"/>
          </w:p>
        </w:tc>
      </w:tr>
      <w:tr w:rsidR="00555F9E" w:rsidRPr="008C163D" w14:paraId="6C331A45" w14:textId="77777777">
        <w:tc>
          <w:tcPr>
            <w:tcW w:w="1384" w:type="dxa"/>
          </w:tcPr>
          <w:p w14:paraId="3F48FF1D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Током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60" w:type="dxa"/>
          </w:tcPr>
          <w:p w14:paraId="6E6FC50A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Тим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за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самовредновање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-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припрема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алата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за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самовредновање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реализација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самовредновања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израда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извештаја-интервјуи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анкете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синопсиси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за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дискусионе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састанке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-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фокусом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на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вишепрерспективност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(</w:t>
            </w:r>
            <w:proofErr w:type="spellStart"/>
            <w:proofErr w:type="gram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запослени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деца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,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родитељи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, ЛЗ)-</w:t>
            </w:r>
          </w:p>
          <w:p w14:paraId="50E6F1BD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(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област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Професионална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заједница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учења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)</w:t>
            </w:r>
          </w:p>
        </w:tc>
        <w:tc>
          <w:tcPr>
            <w:tcW w:w="2481" w:type="dxa"/>
          </w:tcPr>
          <w:p w14:paraId="46D4C916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Тим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за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самовредновање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</w:p>
        </w:tc>
      </w:tr>
      <w:tr w:rsidR="00555F9E" w:rsidRPr="008C163D" w14:paraId="7EE556E1" w14:textId="77777777">
        <w:tc>
          <w:tcPr>
            <w:tcW w:w="1384" w:type="dxa"/>
          </w:tcPr>
          <w:p w14:paraId="7F83BBA1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Током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4860" w:type="dxa"/>
          </w:tcPr>
          <w:p w14:paraId="7BC20559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Опремање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намештајем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опремом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материјалима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 и</w:t>
            </w:r>
            <w:proofErr w:type="gram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средствима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, ИКТ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опремом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интернетом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према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финансијском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плану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за</w:t>
            </w:r>
            <w:proofErr w:type="spellEnd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 xml:space="preserve"> 2023. </w:t>
            </w: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годину</w:t>
            </w:r>
            <w:proofErr w:type="spellEnd"/>
          </w:p>
        </w:tc>
        <w:tc>
          <w:tcPr>
            <w:tcW w:w="2481" w:type="dxa"/>
          </w:tcPr>
          <w:p w14:paraId="5D541CE5" w14:textId="77777777" w:rsidR="00555F9E" w:rsidRPr="008C163D" w:rsidRDefault="00000000">
            <w:pPr>
              <w:ind w:hanging="2"/>
              <w:rPr>
                <w:rFonts w:ascii="Arial" w:eastAsia="Arial" w:hAnsi="Arial" w:cs="Arial"/>
                <w:color w:val="00000A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color w:val="00000A"/>
                <w:sz w:val="22"/>
                <w:szCs w:val="22"/>
              </w:rPr>
              <w:t>Директор</w:t>
            </w:r>
            <w:proofErr w:type="spellEnd"/>
          </w:p>
        </w:tc>
      </w:tr>
    </w:tbl>
    <w:p w14:paraId="0391F661" w14:textId="77777777" w:rsidR="00555F9E" w:rsidRDefault="00555F9E" w:rsidP="008C163D">
      <w:pPr>
        <w:spacing w:after="200"/>
        <w:rPr>
          <w:rFonts w:ascii="Arial" w:eastAsia="Arial" w:hAnsi="Arial" w:cs="Arial"/>
          <w:color w:val="00000A"/>
        </w:rPr>
      </w:pPr>
    </w:p>
    <w:p w14:paraId="11A58E5B" w14:textId="77777777" w:rsidR="00555F9E" w:rsidRDefault="00000000">
      <w:pPr>
        <w:spacing w:after="200"/>
        <w:ind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10. ПЛАН ПЕДАГОШКО – ИНСТРУКТИВНОГ И САВЕТОДАВНОГ РАДА</w:t>
      </w:r>
    </w:p>
    <w:p w14:paraId="1752E57E" w14:textId="77777777" w:rsidR="00555F9E" w:rsidRPr="008C163D" w:rsidRDefault="00000000">
      <w:pPr>
        <w:spacing w:before="280" w:after="280"/>
        <w:ind w:hanging="2"/>
        <w:jc w:val="both"/>
        <w:rPr>
          <w:rFonts w:ascii="Arial" w:eastAsia="Arial" w:hAnsi="Arial" w:cs="Arial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sz w:val="22"/>
          <w:szCs w:val="22"/>
        </w:rPr>
        <w:t>Педагошко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инструктивни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саветодавни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рад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овој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радној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години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има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циљ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да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уваже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специфичности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 и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потребе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целини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али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излажење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сусрет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стандардима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квалитета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који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подразумевају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да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установи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примењују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одговарајући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начини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праћења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вредновања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који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доприносе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бољем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разумевању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развијању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праксе,да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устаанова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место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континуираних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промена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учења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развоја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место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заједничког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учења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колегама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критичког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преиспитивања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вредновања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праксе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вртића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који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се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одвијају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планирано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време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Васпитачи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стручни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сарадници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размењују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искуства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користе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резултате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истраживања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функцији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развоја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>.</w:t>
      </w:r>
    </w:p>
    <w:p w14:paraId="623AE199" w14:textId="77777777" w:rsidR="00555F9E" w:rsidRPr="008C163D" w:rsidRDefault="00000000">
      <w:pPr>
        <w:spacing w:after="200"/>
        <w:ind w:hanging="2"/>
        <w:jc w:val="both"/>
        <w:rPr>
          <w:rFonts w:ascii="Arial" w:eastAsia="Arial" w:hAnsi="Arial" w:cs="Arial"/>
          <w:sz w:val="22"/>
          <w:szCs w:val="22"/>
        </w:rPr>
      </w:pPr>
      <w:r w:rsidRPr="008C163D">
        <w:rPr>
          <w:rFonts w:ascii="Arial" w:eastAsia="Arial" w:hAnsi="Arial" w:cs="Arial"/>
          <w:sz w:val="22"/>
          <w:szCs w:val="22"/>
        </w:rPr>
        <w:lastRenderedPageBreak/>
        <w:t xml:space="preserve">У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складу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са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тим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овај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план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је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дат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на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глобалном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нивоу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, а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директор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помоћник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директора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стручни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сарадници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ментори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стручни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органи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Тим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самовредновање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Тим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професионални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развој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Тим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за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обезбеђивање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квалитета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развој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Pr="008C163D">
        <w:rPr>
          <w:rFonts w:ascii="Arial" w:eastAsia="Arial" w:hAnsi="Arial" w:cs="Arial"/>
          <w:sz w:val="22"/>
          <w:szCs w:val="22"/>
        </w:rPr>
        <w:t>установе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>,  у</w:t>
      </w:r>
      <w:proofErr w:type="gram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својим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годишњим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које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ће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међусобно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усклађивати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разрадиће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овај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sz w:val="22"/>
          <w:szCs w:val="22"/>
        </w:rPr>
        <w:t>план</w:t>
      </w:r>
      <w:proofErr w:type="spellEnd"/>
      <w:r w:rsidRPr="008C163D">
        <w:rPr>
          <w:rFonts w:ascii="Arial" w:eastAsia="Arial" w:hAnsi="Arial" w:cs="Arial"/>
          <w:sz w:val="22"/>
          <w:szCs w:val="22"/>
        </w:rPr>
        <w:t>.</w:t>
      </w:r>
    </w:p>
    <w:tbl>
      <w:tblPr>
        <w:tblStyle w:val="afff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620"/>
        <w:gridCol w:w="1852"/>
        <w:gridCol w:w="1928"/>
        <w:gridCol w:w="1620"/>
      </w:tblGrid>
      <w:tr w:rsidR="00555F9E" w:rsidRPr="008C163D" w14:paraId="007A5CE0" w14:textId="77777777">
        <w:tc>
          <w:tcPr>
            <w:tcW w:w="2340" w:type="dxa"/>
          </w:tcPr>
          <w:p w14:paraId="07ED87B9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Критеријуми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план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1620" w:type="dxa"/>
          </w:tcPr>
          <w:p w14:paraId="3E7C6F37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Носилац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појединачно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, у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пару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тимски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852" w:type="dxa"/>
          </w:tcPr>
          <w:p w14:paraId="46C374DC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Време</w:t>
            </w:r>
            <w:proofErr w:type="spellEnd"/>
          </w:p>
        </w:tc>
        <w:tc>
          <w:tcPr>
            <w:tcW w:w="1928" w:type="dxa"/>
          </w:tcPr>
          <w:p w14:paraId="5366FAA1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Евалуација</w:t>
            </w:r>
            <w:proofErr w:type="spellEnd"/>
          </w:p>
        </w:tc>
        <w:tc>
          <w:tcPr>
            <w:tcW w:w="1620" w:type="dxa"/>
          </w:tcPr>
          <w:p w14:paraId="30A9E31B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Број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посета</w:t>
            </w:r>
            <w:proofErr w:type="spellEnd"/>
          </w:p>
        </w:tc>
      </w:tr>
      <w:tr w:rsidR="00555F9E" w:rsidRPr="008C163D" w14:paraId="1F81C9A0" w14:textId="77777777">
        <w:trPr>
          <w:trHeight w:val="1680"/>
        </w:trPr>
        <w:tc>
          <w:tcPr>
            <w:tcW w:w="2340" w:type="dxa"/>
            <w:tcBorders>
              <w:bottom w:val="single" w:sz="4" w:space="0" w:color="000000"/>
            </w:tcBorders>
          </w:tcPr>
          <w:p w14:paraId="7149BD96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Подршка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заједничкој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имплементацији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нових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Основа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језгрима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плану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ширења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34FB16E2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пару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тимски</w:t>
            </w:r>
            <w:proofErr w:type="spellEnd"/>
          </w:p>
          <w:p w14:paraId="1FA9B6FE" w14:textId="77777777" w:rsidR="00555F9E" w:rsidRPr="008C163D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52" w:type="dxa"/>
            <w:tcBorders>
              <w:bottom w:val="single" w:sz="4" w:space="0" w:color="000000"/>
            </w:tcBorders>
          </w:tcPr>
          <w:p w14:paraId="4CDDEE69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плану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свих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задужених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ПИР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</w:tcPr>
          <w:p w14:paraId="79101E90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Документација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праћењу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инстументи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белешке</w:t>
            </w:r>
            <w:proofErr w:type="spellEnd"/>
          </w:p>
          <w:p w14:paraId="7A717425" w14:textId="77777777" w:rsidR="00555F9E" w:rsidRPr="008C163D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6D8196C4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плану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задужених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ПИР </w:t>
            </w:r>
          </w:p>
        </w:tc>
      </w:tr>
      <w:tr w:rsidR="00555F9E" w:rsidRPr="008C163D" w14:paraId="73B4AB6B" w14:textId="77777777">
        <w:trPr>
          <w:trHeight w:val="1686"/>
        </w:trPr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14:paraId="5120D2AB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Учешће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евалуација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рефлексивних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размена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практичара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округлим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столовима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нивоу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објекта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више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објеката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733ED843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Тимски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</w:tcBorders>
          </w:tcPr>
          <w:p w14:paraId="4CFB82FE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плану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рефлексивне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рамене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bottom w:val="single" w:sz="4" w:space="0" w:color="000000"/>
            </w:tcBorders>
          </w:tcPr>
          <w:p w14:paraId="67DD1F77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8C163D">
              <w:rPr>
                <w:rFonts w:ascii="Arial" w:eastAsia="Arial" w:hAnsi="Arial" w:cs="Arial"/>
                <w:sz w:val="22"/>
                <w:szCs w:val="22"/>
              </w:rPr>
              <w:t>Документација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, 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белешке</w:t>
            </w:r>
            <w:proofErr w:type="spellEnd"/>
            <w:proofErr w:type="gram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анализе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дискусије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290D063A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C163D"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</w:tr>
      <w:tr w:rsidR="00555F9E" w:rsidRPr="008C163D" w14:paraId="11BA4A24" w14:textId="77777777">
        <w:trPr>
          <w:trHeight w:val="1686"/>
        </w:trPr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14:paraId="75212B98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реализације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Акционог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унапређивања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квалитета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14924CA6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Тимски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</w:tcBorders>
          </w:tcPr>
          <w:p w14:paraId="4B933B78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bottom w:val="single" w:sz="4" w:space="0" w:color="000000"/>
            </w:tcBorders>
          </w:tcPr>
          <w:p w14:paraId="6A5D4927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Документација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праћењу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свих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17CC3FDA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плану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задужених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555F9E" w:rsidRPr="008C163D" w14:paraId="3EE4037F" w14:textId="77777777">
        <w:trPr>
          <w:trHeight w:val="1530"/>
        </w:trPr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14:paraId="32BB068B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резултата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самовредновања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4BF6D691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Тимски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</w:tcBorders>
          </w:tcPr>
          <w:p w14:paraId="57924ADF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плану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самовредновања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bottom w:val="single" w:sz="4" w:space="0" w:color="000000"/>
            </w:tcBorders>
          </w:tcPr>
          <w:p w14:paraId="224F30D1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Документација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самовредновању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31099AA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плану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најмање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40%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објеката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>...</w:t>
            </w:r>
          </w:p>
        </w:tc>
      </w:tr>
      <w:tr w:rsidR="00555F9E" w:rsidRPr="008C163D" w14:paraId="5AA786A3" w14:textId="77777777">
        <w:trPr>
          <w:trHeight w:val="952"/>
        </w:trPr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14:paraId="4C66F8D3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учешћа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стручним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скуповима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сусретима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2564A0C1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Тимски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, у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пару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</w:tcBorders>
          </w:tcPr>
          <w:p w14:paraId="2077C762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bottom w:val="single" w:sz="4" w:space="0" w:color="000000"/>
            </w:tcBorders>
          </w:tcPr>
          <w:p w14:paraId="2E28C814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Белешке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презентације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6D907A0F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8C163D">
              <w:rPr>
                <w:rFonts w:ascii="Arial" w:eastAsia="Arial" w:hAnsi="Arial" w:cs="Arial"/>
                <w:sz w:val="22"/>
                <w:szCs w:val="22"/>
              </w:rPr>
              <w:t>6-10</w:t>
            </w:r>
          </w:p>
        </w:tc>
      </w:tr>
      <w:tr w:rsidR="00555F9E" w:rsidRPr="008C163D" w14:paraId="3F60A677" w14:textId="77777777">
        <w:trPr>
          <w:trHeight w:val="710"/>
        </w:trPr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14:paraId="67E4F859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реализације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различитих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облика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услуга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6186611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Тимски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појединачно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</w:tcBorders>
          </w:tcPr>
          <w:p w14:paraId="01107E0F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bottom w:val="single" w:sz="4" w:space="0" w:color="000000"/>
            </w:tcBorders>
          </w:tcPr>
          <w:p w14:paraId="70C0BDCB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Извештаји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задужених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2D3E055E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плану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задужених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555F9E" w:rsidRPr="008C163D" w14:paraId="17657485" w14:textId="77777777">
        <w:trPr>
          <w:trHeight w:val="1759"/>
        </w:trPr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p w14:paraId="79DEE95C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lastRenderedPageBreak/>
              <w:t>Педагошко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инструктивни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унапређивању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документације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евиденције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о ВО-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77AB6F38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Тимски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појединачно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bottom w:val="single" w:sz="4" w:space="0" w:color="000000"/>
            </w:tcBorders>
          </w:tcPr>
          <w:p w14:paraId="06D6C0D7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Децембар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април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bottom w:val="single" w:sz="4" w:space="0" w:color="000000"/>
            </w:tcBorders>
          </w:tcPr>
          <w:p w14:paraId="77B0B791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Евиденција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радним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књигама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документацији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17F301C" w14:textId="77777777" w:rsidR="00555F9E" w:rsidRPr="008C163D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око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160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документација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васпитне</w:t>
            </w:r>
            <w:proofErr w:type="spellEnd"/>
            <w:r w:rsidRPr="008C163D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8C163D">
              <w:rPr>
                <w:rFonts w:ascii="Arial" w:eastAsia="Arial" w:hAnsi="Arial" w:cs="Arial"/>
                <w:sz w:val="22"/>
                <w:szCs w:val="22"/>
              </w:rPr>
              <w:t>групе</w:t>
            </w:r>
            <w:proofErr w:type="spellEnd"/>
          </w:p>
        </w:tc>
      </w:tr>
    </w:tbl>
    <w:p w14:paraId="2A33DDB2" w14:textId="77777777" w:rsidR="00555F9E" w:rsidRDefault="00555F9E">
      <w:pPr>
        <w:spacing w:after="200"/>
        <w:ind w:hanging="2"/>
        <w:rPr>
          <w:rFonts w:ascii="Arial" w:eastAsia="Arial" w:hAnsi="Arial" w:cs="Arial"/>
          <w:color w:val="FF0000"/>
        </w:rPr>
        <w:sectPr w:rsidR="00555F9E">
          <w:pgSz w:w="12240" w:h="15840"/>
          <w:pgMar w:top="864" w:right="1440" w:bottom="432" w:left="1440" w:header="720" w:footer="720" w:gutter="0"/>
          <w:cols w:space="720"/>
        </w:sectPr>
      </w:pPr>
    </w:p>
    <w:p w14:paraId="22CCC52A" w14:textId="77777777" w:rsidR="00555F9E" w:rsidRDefault="00000000">
      <w:pPr>
        <w:spacing w:after="200"/>
        <w:ind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11. ГОДИШЊИ ПЛАН САМОВРЕДНОВАЊА ЗА РАДНУ 2022/23. ГОДИНУ</w:t>
      </w:r>
    </w:p>
    <w:p w14:paraId="24B4AB62" w14:textId="77777777" w:rsidR="00555F9E" w:rsidRPr="008C163D" w:rsidRDefault="00000000">
      <w:pPr>
        <w:spacing w:after="200"/>
        <w:ind w:hanging="2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000001"/>
        </w:rPr>
        <w:t xml:space="preserve">        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Централни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тим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самовредновање</w:t>
      </w:r>
      <w:proofErr w:type="spellEnd"/>
      <w:r w:rsidRPr="008C163D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који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је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именовао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директор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установе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ће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бити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проширен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тако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да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нивоу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објеката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формирају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тимови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вртића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како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би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уважиле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специфичности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сваког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вртића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активно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учешће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процесу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самовредновања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свих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запослених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proofErr w:type="gramStart"/>
      <w:r w:rsidRPr="008C163D">
        <w:rPr>
          <w:rFonts w:ascii="Arial" w:eastAsia="Arial" w:hAnsi="Arial" w:cs="Arial"/>
          <w:color w:val="000001"/>
          <w:sz w:val="22"/>
          <w:szCs w:val="22"/>
        </w:rPr>
        <w:t>вртићу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, 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деце</w:t>
      </w:r>
      <w:proofErr w:type="spellEnd"/>
      <w:proofErr w:type="gram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,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родитеља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>, ЛЗ</w:t>
      </w:r>
      <w:r w:rsidRPr="008C163D">
        <w:rPr>
          <w:rFonts w:ascii="Arial" w:eastAsia="Arial" w:hAnsi="Arial" w:cs="Arial"/>
          <w:color w:val="FF0000"/>
          <w:sz w:val="22"/>
          <w:szCs w:val="22"/>
        </w:rPr>
        <w:t xml:space="preserve">. </w:t>
      </w:r>
    </w:p>
    <w:p w14:paraId="421FA13F" w14:textId="77777777" w:rsidR="00555F9E" w:rsidRPr="008C163D" w:rsidRDefault="00000000">
      <w:pPr>
        <w:spacing w:after="200"/>
        <w:ind w:hanging="2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Кроз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дискусију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анализу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специфичности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, у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свим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вртићима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на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активу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васпитача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сеоских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група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определили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смо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се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области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кавалитета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које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ћемо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самовредновати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у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радној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2022/23.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години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: </w:t>
      </w:r>
    </w:p>
    <w:p w14:paraId="5279D523" w14:textId="50A4C43F" w:rsidR="00555F9E" w:rsidRPr="008C163D" w:rsidRDefault="00000000">
      <w:pPr>
        <w:spacing w:after="200"/>
        <w:ind w:hanging="2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Област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Васпитно-образовни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рад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>:</w:t>
      </w:r>
      <w:r w:rsidR="001B0701">
        <w:rPr>
          <w:rFonts w:ascii="Arial" w:eastAsia="Arial" w:hAnsi="Arial" w:cs="Arial"/>
          <w:color w:val="000001"/>
          <w:sz w:val="22"/>
          <w:szCs w:val="22"/>
          <w:lang w:val="sr-Cyrl-RS"/>
        </w:rPr>
        <w:t xml:space="preserve"> </w:t>
      </w:r>
      <w:r w:rsidRPr="008C163D">
        <w:rPr>
          <w:rFonts w:ascii="Arial" w:eastAsia="Arial" w:hAnsi="Arial" w:cs="Arial"/>
          <w:color w:val="000001"/>
          <w:sz w:val="22"/>
          <w:szCs w:val="22"/>
        </w:rPr>
        <w:t>“</w:t>
      </w:r>
      <w:proofErr w:type="spellStart"/>
      <w:proofErr w:type="gramStart"/>
      <w:r w:rsidRPr="008C163D">
        <w:rPr>
          <w:rFonts w:ascii="Arial" w:eastAsia="Arial" w:hAnsi="Arial" w:cs="Arial"/>
          <w:color w:val="000001"/>
          <w:sz w:val="22"/>
          <w:szCs w:val="22"/>
        </w:rPr>
        <w:t>Полетарац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>“</w:t>
      </w:r>
      <w:proofErr w:type="gramEnd"/>
      <w:r w:rsidRPr="008C163D">
        <w:rPr>
          <w:rFonts w:ascii="Arial" w:eastAsia="Arial" w:hAnsi="Arial" w:cs="Arial"/>
          <w:color w:val="000001"/>
          <w:sz w:val="22"/>
          <w:szCs w:val="22"/>
        </w:rPr>
        <w:t>, „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Снежана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>“, „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Сунце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>“, „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Пролеће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>“, „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Слобода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>“, „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Бајка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>“, „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Бубамара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>“</w:t>
      </w:r>
    </w:p>
    <w:p w14:paraId="26F28518" w14:textId="5C09834C" w:rsidR="00555F9E" w:rsidRPr="008C163D" w:rsidRDefault="00000000">
      <w:pPr>
        <w:spacing w:before="240" w:after="240"/>
        <w:ind w:hanging="2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Област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Подршка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деци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породици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>:</w:t>
      </w:r>
      <w:r w:rsidR="001B0701">
        <w:rPr>
          <w:rFonts w:ascii="Arial" w:eastAsia="Arial" w:hAnsi="Arial" w:cs="Arial"/>
          <w:color w:val="000001"/>
          <w:sz w:val="22"/>
          <w:szCs w:val="22"/>
          <w:lang w:val="sr-Cyrl-RS"/>
        </w:rPr>
        <w:t xml:space="preserve"> </w:t>
      </w:r>
      <w:r w:rsidRPr="008C163D">
        <w:rPr>
          <w:rFonts w:ascii="Arial" w:eastAsia="Arial" w:hAnsi="Arial" w:cs="Arial"/>
          <w:color w:val="000001"/>
          <w:sz w:val="22"/>
          <w:szCs w:val="22"/>
        </w:rPr>
        <w:t>“</w:t>
      </w:r>
      <w:proofErr w:type="spellStart"/>
      <w:proofErr w:type="gramStart"/>
      <w:r w:rsidRPr="008C163D">
        <w:rPr>
          <w:rFonts w:ascii="Arial" w:eastAsia="Arial" w:hAnsi="Arial" w:cs="Arial"/>
          <w:color w:val="000001"/>
          <w:sz w:val="22"/>
          <w:szCs w:val="22"/>
        </w:rPr>
        <w:t>Радост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>“</w:t>
      </w:r>
      <w:proofErr w:type="gramEnd"/>
      <w:r w:rsidRPr="008C163D">
        <w:rPr>
          <w:rFonts w:ascii="Arial" w:eastAsia="Arial" w:hAnsi="Arial" w:cs="Arial"/>
          <w:color w:val="000001"/>
          <w:sz w:val="22"/>
          <w:szCs w:val="22"/>
        </w:rPr>
        <w:t>, „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Сунцокрети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>“, „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Милица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и „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Маша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>“, „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Бамби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>“, „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Ђурђевак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>“, „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Веверица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>“, „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Шврћа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>“, „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Пчелица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>“, „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Меда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>“</w:t>
      </w:r>
    </w:p>
    <w:p w14:paraId="40E8BA58" w14:textId="77777777" w:rsidR="00555F9E" w:rsidRPr="008C163D" w:rsidRDefault="00000000">
      <w:pPr>
        <w:spacing w:before="240" w:after="240"/>
        <w:ind w:hanging="2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Област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Професионална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заједница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учења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: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Сеоско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подручје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>, „</w:t>
      </w:r>
      <w:proofErr w:type="spellStart"/>
      <w:proofErr w:type="gramStart"/>
      <w:r w:rsidRPr="008C163D">
        <w:rPr>
          <w:rFonts w:ascii="Arial" w:eastAsia="Arial" w:hAnsi="Arial" w:cs="Arial"/>
          <w:color w:val="000001"/>
          <w:sz w:val="22"/>
          <w:szCs w:val="22"/>
        </w:rPr>
        <w:t>Колибри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>“</w:t>
      </w:r>
      <w:proofErr w:type="gramEnd"/>
    </w:p>
    <w:p w14:paraId="3B418687" w14:textId="73FECF5A" w:rsidR="00555F9E" w:rsidRPr="008C163D" w:rsidRDefault="00000000">
      <w:pPr>
        <w:spacing w:before="240" w:after="240"/>
        <w:ind w:hanging="2"/>
        <w:rPr>
          <w:rFonts w:ascii="Arial" w:eastAsia="Arial" w:hAnsi="Arial" w:cs="Arial"/>
          <w:color w:val="000001"/>
          <w:sz w:val="22"/>
          <w:szCs w:val="22"/>
        </w:rPr>
      </w:pP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Област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Организација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и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урављање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>:</w:t>
      </w:r>
      <w:r w:rsidR="001B0701">
        <w:rPr>
          <w:rFonts w:ascii="Arial" w:eastAsia="Arial" w:hAnsi="Arial" w:cs="Arial"/>
          <w:color w:val="000001"/>
          <w:sz w:val="22"/>
          <w:szCs w:val="22"/>
          <w:lang w:val="sr-Cyrl-RS"/>
        </w:rPr>
        <w:t xml:space="preserve"> </w:t>
      </w:r>
      <w:r w:rsidRPr="008C163D">
        <w:rPr>
          <w:rFonts w:ascii="Arial" w:eastAsia="Arial" w:hAnsi="Arial" w:cs="Arial"/>
          <w:color w:val="000001"/>
          <w:sz w:val="22"/>
          <w:szCs w:val="22"/>
        </w:rPr>
        <w:t>“</w:t>
      </w:r>
      <w:proofErr w:type="spellStart"/>
      <w:proofErr w:type="gramStart"/>
      <w:r w:rsidRPr="008C163D">
        <w:rPr>
          <w:rFonts w:ascii="Arial" w:eastAsia="Arial" w:hAnsi="Arial" w:cs="Arial"/>
          <w:color w:val="000001"/>
          <w:sz w:val="22"/>
          <w:szCs w:val="22"/>
        </w:rPr>
        <w:t>Младост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>“</w:t>
      </w:r>
      <w:proofErr w:type="gramEnd"/>
    </w:p>
    <w:p w14:paraId="5BD2CA99" w14:textId="1F9DAC0E" w:rsidR="00555F9E" w:rsidRPr="001B0701" w:rsidRDefault="00000000">
      <w:pPr>
        <w:spacing w:before="240" w:after="240"/>
        <w:ind w:hanging="2"/>
        <w:rPr>
          <w:rFonts w:ascii="Arial" w:eastAsia="Arial" w:hAnsi="Arial" w:cs="Arial"/>
          <w:color w:val="000001"/>
          <w:sz w:val="22"/>
          <w:szCs w:val="22"/>
          <w:lang w:val="sr-Cyrl-RS"/>
        </w:rPr>
      </w:pP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Тимови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вртића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ће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уз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помоћ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Тима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самовредновање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израдити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специфичне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годишње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план</w:t>
      </w:r>
      <w:proofErr w:type="spellEnd"/>
      <w:r w:rsidR="001B0701">
        <w:rPr>
          <w:rFonts w:ascii="Arial" w:eastAsia="Arial" w:hAnsi="Arial" w:cs="Arial"/>
          <w:color w:val="000001"/>
          <w:sz w:val="22"/>
          <w:szCs w:val="22"/>
          <w:lang w:val="sr-Cyrl-RS"/>
        </w:rPr>
        <w:t>о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ве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самовредновања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за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сваки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вртић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, а у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складу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proofErr w:type="gramStart"/>
      <w:r w:rsidRPr="008C163D">
        <w:rPr>
          <w:rFonts w:ascii="Arial" w:eastAsia="Arial" w:hAnsi="Arial" w:cs="Arial"/>
          <w:color w:val="000001"/>
          <w:sz w:val="22"/>
          <w:szCs w:val="22"/>
        </w:rPr>
        <w:t>са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r w:rsidR="001B0701">
        <w:rPr>
          <w:rFonts w:ascii="Arial" w:eastAsia="Arial" w:hAnsi="Arial" w:cs="Arial"/>
          <w:color w:val="000001"/>
          <w:sz w:val="22"/>
          <w:szCs w:val="22"/>
          <w:lang w:val="sr-Cyrl-RS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Годишњим</w:t>
      </w:r>
      <w:proofErr w:type="spellEnd"/>
      <w:proofErr w:type="gram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планом</w:t>
      </w:r>
      <w:proofErr w:type="spellEnd"/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proofErr w:type="spellStart"/>
      <w:r w:rsidRPr="008C163D">
        <w:rPr>
          <w:rFonts w:ascii="Arial" w:eastAsia="Arial" w:hAnsi="Arial" w:cs="Arial"/>
          <w:color w:val="000001"/>
          <w:sz w:val="22"/>
          <w:szCs w:val="22"/>
        </w:rPr>
        <w:t>самовредновања</w:t>
      </w:r>
      <w:proofErr w:type="spellEnd"/>
      <w:r w:rsidR="001B0701">
        <w:rPr>
          <w:rFonts w:ascii="Arial" w:eastAsia="Arial" w:hAnsi="Arial" w:cs="Arial"/>
          <w:color w:val="000001"/>
          <w:sz w:val="22"/>
          <w:szCs w:val="22"/>
          <w:lang w:val="sr-Cyrl-RS"/>
        </w:rPr>
        <w:t xml:space="preserve"> </w:t>
      </w:r>
      <w:r w:rsidRPr="008C163D">
        <w:rPr>
          <w:rFonts w:ascii="Arial" w:eastAsia="Arial" w:hAnsi="Arial" w:cs="Arial"/>
          <w:color w:val="000001"/>
          <w:sz w:val="22"/>
          <w:szCs w:val="22"/>
        </w:rPr>
        <w:t xml:space="preserve"> </w:t>
      </w:r>
      <w:r w:rsidR="001B0701">
        <w:rPr>
          <w:rFonts w:ascii="Arial" w:eastAsia="Arial" w:hAnsi="Arial" w:cs="Arial"/>
          <w:color w:val="000001"/>
          <w:sz w:val="22"/>
          <w:szCs w:val="22"/>
          <w:lang w:val="sr-Cyrl-RS"/>
        </w:rPr>
        <w:t xml:space="preserve"> датим у табели:</w:t>
      </w:r>
    </w:p>
    <w:p w14:paraId="3723050F" w14:textId="35EEA486" w:rsidR="00555F9E" w:rsidRPr="001B0701" w:rsidRDefault="001B0701" w:rsidP="00315A31">
      <w:pPr>
        <w:spacing w:after="200"/>
        <w:rPr>
          <w:rFonts w:ascii="Arial" w:eastAsia="Arial" w:hAnsi="Arial" w:cs="Arial"/>
          <w:b/>
          <w:bCs/>
          <w:lang w:val="sr-Cyrl-RS"/>
        </w:rPr>
      </w:pPr>
      <w:r w:rsidRPr="001B0701">
        <w:rPr>
          <w:rFonts w:ascii="Arial" w:eastAsia="Arial" w:hAnsi="Arial" w:cs="Arial"/>
          <w:b/>
          <w:bCs/>
          <w:lang w:val="sr-Cyrl-RS"/>
        </w:rPr>
        <w:t>Годишњи план самовредновања за</w:t>
      </w:r>
      <w:r>
        <w:rPr>
          <w:rFonts w:ascii="Arial" w:eastAsia="Arial" w:hAnsi="Arial" w:cs="Arial"/>
          <w:b/>
          <w:bCs/>
          <w:lang w:val="sr-Cyrl-RS"/>
        </w:rPr>
        <w:t xml:space="preserve"> радну </w:t>
      </w:r>
      <w:r w:rsidRPr="001B0701">
        <w:rPr>
          <w:rFonts w:ascii="Arial" w:eastAsia="Arial" w:hAnsi="Arial" w:cs="Arial"/>
          <w:b/>
          <w:bCs/>
          <w:lang w:val="sr-Cyrl-RS"/>
        </w:rPr>
        <w:t xml:space="preserve"> 2022</w:t>
      </w:r>
      <w:r w:rsidR="005A3552">
        <w:rPr>
          <w:rFonts w:ascii="Arial" w:eastAsia="Arial" w:hAnsi="Arial" w:cs="Arial"/>
          <w:b/>
          <w:bCs/>
          <w:lang w:val="sr-Cyrl-RS"/>
        </w:rPr>
        <w:t>/</w:t>
      </w:r>
      <w:r w:rsidRPr="001B0701">
        <w:rPr>
          <w:rFonts w:ascii="Arial" w:eastAsia="Arial" w:hAnsi="Arial" w:cs="Arial"/>
          <w:b/>
          <w:bCs/>
          <w:lang w:val="sr-Cyrl-RS"/>
        </w:rPr>
        <w:t>23. годину</w:t>
      </w:r>
    </w:p>
    <w:tbl>
      <w:tblPr>
        <w:tblStyle w:val="afff1"/>
        <w:tblW w:w="13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975"/>
        <w:gridCol w:w="1725"/>
        <w:gridCol w:w="2205"/>
        <w:gridCol w:w="2535"/>
        <w:gridCol w:w="2310"/>
      </w:tblGrid>
      <w:tr w:rsidR="00555F9E" w:rsidRPr="00315A31" w14:paraId="7062F1FE" w14:textId="77777777">
        <w:trPr>
          <w:trHeight w:val="7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DEE6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FE37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</w:rPr>
            </w:pPr>
            <w:proofErr w:type="spellStart"/>
            <w:r w:rsidRPr="00315A31">
              <w:rPr>
                <w:rFonts w:ascii="Arial" w:eastAsia="Arial" w:hAnsi="Arial" w:cs="Arial"/>
              </w:rPr>
              <w:t>Активности</w:t>
            </w:r>
            <w:proofErr w:type="spellEnd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4399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</w:rPr>
            </w:pPr>
            <w:proofErr w:type="spellStart"/>
            <w:r w:rsidRPr="00315A31">
              <w:rPr>
                <w:rFonts w:ascii="Arial" w:eastAsia="Arial" w:hAnsi="Arial" w:cs="Arial"/>
              </w:rPr>
              <w:t>Временска</w:t>
            </w:r>
            <w:proofErr w:type="spellEnd"/>
            <w:r w:rsidRPr="00315A3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</w:rPr>
              <w:t>динамика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003A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</w:rPr>
            </w:pPr>
            <w:proofErr w:type="spellStart"/>
            <w:r w:rsidRPr="00315A31">
              <w:rPr>
                <w:rFonts w:ascii="Arial" w:eastAsia="Arial" w:hAnsi="Arial" w:cs="Arial"/>
              </w:rPr>
              <w:t>Носиоци</w:t>
            </w:r>
            <w:proofErr w:type="spell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7B06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</w:rPr>
            </w:pPr>
            <w:proofErr w:type="spellStart"/>
            <w:r w:rsidRPr="00315A31">
              <w:rPr>
                <w:rFonts w:ascii="Arial" w:eastAsia="Arial" w:hAnsi="Arial" w:cs="Arial"/>
              </w:rPr>
              <w:t>Исходи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879BB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</w:rPr>
            </w:pPr>
            <w:proofErr w:type="spellStart"/>
            <w:r w:rsidRPr="00315A31">
              <w:rPr>
                <w:rFonts w:ascii="Arial" w:eastAsia="Arial" w:hAnsi="Arial" w:cs="Arial"/>
              </w:rPr>
              <w:t>Инструменти</w:t>
            </w:r>
            <w:proofErr w:type="spellEnd"/>
            <w:r w:rsidRPr="00315A31">
              <w:rPr>
                <w:rFonts w:ascii="Arial" w:eastAsia="Arial" w:hAnsi="Arial" w:cs="Arial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</w:rPr>
              <w:t>технике</w:t>
            </w:r>
            <w:proofErr w:type="spellEnd"/>
          </w:p>
        </w:tc>
      </w:tr>
      <w:tr w:rsidR="00555F9E" w:rsidRPr="00315A31" w14:paraId="48112EB8" w14:textId="77777777">
        <w:trPr>
          <w:trHeight w:val="7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8F3E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FBA4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</w:rPr>
            </w:pPr>
            <w:proofErr w:type="spellStart"/>
            <w:r w:rsidRPr="00315A31">
              <w:rPr>
                <w:rFonts w:ascii="Arial" w:eastAsia="Arial" w:hAnsi="Arial" w:cs="Arial"/>
              </w:rPr>
              <w:t>Формирање</w:t>
            </w:r>
            <w:proofErr w:type="spellEnd"/>
            <w:r w:rsidRPr="00315A3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</w:rPr>
              <w:t>тима</w:t>
            </w:r>
            <w:proofErr w:type="spellEnd"/>
            <w:r w:rsidRPr="00315A3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</w:rPr>
              <w:t>самовредновање</w:t>
            </w:r>
            <w:proofErr w:type="spellEnd"/>
            <w:r w:rsidRPr="00315A3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8C4E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</w:rPr>
            </w:pPr>
            <w:proofErr w:type="spellStart"/>
            <w:r w:rsidRPr="00315A31">
              <w:rPr>
                <w:rFonts w:ascii="Arial" w:eastAsia="Arial" w:hAnsi="Arial" w:cs="Arial"/>
              </w:rPr>
              <w:t>септембар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8259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</w:rPr>
            </w:pPr>
            <w:proofErr w:type="spellStart"/>
            <w:r w:rsidRPr="00315A31">
              <w:rPr>
                <w:rFonts w:ascii="Arial" w:eastAsia="Arial" w:hAnsi="Arial" w:cs="Arial"/>
              </w:rPr>
              <w:t>Тим</w:t>
            </w:r>
            <w:proofErr w:type="spellEnd"/>
            <w:r w:rsidRPr="00315A3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</w:rPr>
              <w:t>самовредновање</w:t>
            </w:r>
            <w:proofErr w:type="spellEnd"/>
            <w:r w:rsidRPr="00315A31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</w:rPr>
              <w:t>руководиоци</w:t>
            </w:r>
            <w:proofErr w:type="spellEnd"/>
            <w:r w:rsidRPr="00315A3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</w:rPr>
              <w:t>вртића</w:t>
            </w:r>
            <w:proofErr w:type="spellEnd"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6D65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</w:rPr>
            </w:pPr>
            <w:proofErr w:type="spellStart"/>
            <w:r w:rsidRPr="00315A31">
              <w:rPr>
                <w:rFonts w:ascii="Arial" w:eastAsia="Arial" w:hAnsi="Arial" w:cs="Arial"/>
              </w:rPr>
              <w:t>Формиран</w:t>
            </w:r>
            <w:proofErr w:type="spellEnd"/>
            <w:r w:rsidRPr="00315A3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</w:rPr>
              <w:t>Тим</w:t>
            </w:r>
            <w:proofErr w:type="spellEnd"/>
            <w:r w:rsidRPr="00315A3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</w:rPr>
              <w:t>самовредновање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8619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</w:rPr>
            </w:pPr>
          </w:p>
        </w:tc>
      </w:tr>
      <w:tr w:rsidR="00555F9E" w:rsidRPr="00315A31" w14:paraId="38EFCC19" w14:textId="77777777">
        <w:trPr>
          <w:trHeight w:val="2833"/>
        </w:trPr>
        <w:tc>
          <w:tcPr>
            <w:tcW w:w="630" w:type="dxa"/>
          </w:tcPr>
          <w:p w14:paraId="563A272D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975" w:type="dxa"/>
          </w:tcPr>
          <w:p w14:paraId="0FFDDD7D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Формирање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proofErr w:type="gramStart"/>
            <w:r w:rsidRPr="00315A31">
              <w:rPr>
                <w:rFonts w:ascii="Arial" w:eastAsia="Arial" w:hAnsi="Arial" w:cs="Arial"/>
                <w:color w:val="000001"/>
              </w:rPr>
              <w:t>тимова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за</w:t>
            </w:r>
            <w:proofErr w:type="spellEnd"/>
            <w:proofErr w:type="gram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самовредновање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вртићима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</w:p>
          <w:p w14:paraId="1926CCB8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Састанци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ментором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унапређивање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праксе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самовредновања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(ЕЦЕЦ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пројекат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>)</w:t>
            </w:r>
          </w:p>
          <w:p w14:paraId="00886D30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Радионице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вртићима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на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тему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“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Разумевање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proofErr w:type="gramStart"/>
            <w:r w:rsidRPr="00315A31">
              <w:rPr>
                <w:rFonts w:ascii="Arial" w:eastAsia="Arial" w:hAnsi="Arial" w:cs="Arial"/>
                <w:color w:val="000001"/>
              </w:rPr>
              <w:t>сврхе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самовредновања</w:t>
            </w:r>
            <w:proofErr w:type="spellEnd"/>
            <w:proofErr w:type="gramEnd"/>
            <w:r w:rsidRPr="00315A31">
              <w:rPr>
                <w:rFonts w:ascii="Arial" w:eastAsia="Arial" w:hAnsi="Arial" w:cs="Arial"/>
                <w:color w:val="000001"/>
              </w:rPr>
              <w:t>”</w:t>
            </w:r>
          </w:p>
          <w:p w14:paraId="0CD182B6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Избор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области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самовредновања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разматрање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додатних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показатеља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изабраној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области</w:t>
            </w:r>
            <w:proofErr w:type="spellEnd"/>
          </w:p>
        </w:tc>
        <w:tc>
          <w:tcPr>
            <w:tcW w:w="1725" w:type="dxa"/>
          </w:tcPr>
          <w:p w14:paraId="5C904367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септембар</w:t>
            </w:r>
            <w:proofErr w:type="spellEnd"/>
          </w:p>
          <w:p w14:paraId="2576B01B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554ECA55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4AB50681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1DC764B9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056FC93A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2C877C81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септембар</w:t>
            </w:r>
            <w:proofErr w:type="spellEnd"/>
          </w:p>
        </w:tc>
        <w:tc>
          <w:tcPr>
            <w:tcW w:w="2205" w:type="dxa"/>
          </w:tcPr>
          <w:p w14:paraId="64C030CF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Тим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самовредновање</w:t>
            </w:r>
            <w:proofErr w:type="spellEnd"/>
          </w:p>
          <w:p w14:paraId="3C1D6E22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5016EEA2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1ACDA65A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5E739AF1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140BFE00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Тим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самовредновње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вртића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запослени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родитељи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деца</w:t>
            </w:r>
            <w:proofErr w:type="spellEnd"/>
          </w:p>
          <w:p w14:paraId="2B1BEF70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</w:tc>
        <w:tc>
          <w:tcPr>
            <w:tcW w:w="2535" w:type="dxa"/>
          </w:tcPr>
          <w:p w14:paraId="69BD6052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Формиран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тим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сва</w:t>
            </w:r>
            <w:proofErr w:type="spellEnd"/>
          </w:p>
          <w:p w14:paraId="21251251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ки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вртић</w:t>
            </w:r>
            <w:proofErr w:type="spellEnd"/>
          </w:p>
          <w:p w14:paraId="263C6FD0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779A55DA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76DC7D7C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03C6F077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0203C6CC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Изабрана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област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самовредновање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донета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одлука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о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додатним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показатељима</w:t>
            </w:r>
            <w:proofErr w:type="spellEnd"/>
          </w:p>
        </w:tc>
        <w:tc>
          <w:tcPr>
            <w:tcW w:w="2310" w:type="dxa"/>
          </w:tcPr>
          <w:p w14:paraId="65EE311C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7DDEF76E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6DC73C42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0F5F8F37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6005DF5C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5C56B6F8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05B62D2D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Разговори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консултовање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децом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, СВОТ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анализа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анализа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документације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(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претходни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извештаји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развојни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план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>, ЈИСП)</w:t>
            </w:r>
          </w:p>
        </w:tc>
      </w:tr>
      <w:tr w:rsidR="00555F9E" w:rsidRPr="00315A31" w14:paraId="372E9A40" w14:textId="77777777">
        <w:trPr>
          <w:cantSplit/>
          <w:trHeight w:val="1232"/>
        </w:trPr>
        <w:tc>
          <w:tcPr>
            <w:tcW w:w="630" w:type="dxa"/>
            <w:vMerge w:val="restart"/>
          </w:tcPr>
          <w:p w14:paraId="6275B020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975" w:type="dxa"/>
          </w:tcPr>
          <w:p w14:paraId="57F29BAF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Рад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на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успостављању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заједничког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разумевања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сврхе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самовредновања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оквира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квалитета</w:t>
            </w:r>
            <w:proofErr w:type="spellEnd"/>
          </w:p>
          <w:p w14:paraId="114B5D2C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1342173C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69821FC0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4009097A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35BD6968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3E819DB0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</w:tc>
        <w:tc>
          <w:tcPr>
            <w:tcW w:w="1725" w:type="dxa"/>
          </w:tcPr>
          <w:p w14:paraId="0D8B39CA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Октобар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</w:p>
          <w:p w14:paraId="3134AD7C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4CF0433D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38506928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7FDEEFE1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26A58E77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38572B4C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0324C1B4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</w:tc>
        <w:tc>
          <w:tcPr>
            <w:tcW w:w="2205" w:type="dxa"/>
          </w:tcPr>
          <w:p w14:paraId="3427C79F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Тим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самовредновање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вртића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запослени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родитељи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деца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представници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локалне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заједнице</w:t>
            </w:r>
            <w:proofErr w:type="spellEnd"/>
          </w:p>
          <w:p w14:paraId="7521DF33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2F7CA077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5B24AF4C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2965EE0C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</w:tc>
        <w:tc>
          <w:tcPr>
            <w:tcW w:w="2535" w:type="dxa"/>
          </w:tcPr>
          <w:p w14:paraId="466A0A5E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Успостављено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заједничко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разумевање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сврхе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proofErr w:type="gramStart"/>
            <w:r w:rsidRPr="00315A31">
              <w:rPr>
                <w:rFonts w:ascii="Arial" w:eastAsia="Arial" w:hAnsi="Arial" w:cs="Arial"/>
                <w:color w:val="000001"/>
              </w:rPr>
              <w:t>самовредновања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 и</w:t>
            </w:r>
            <w:proofErr w:type="gram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оквира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квалитета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спремност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свих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актера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учешће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процесу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самовредновања</w:t>
            </w:r>
            <w:proofErr w:type="spellEnd"/>
          </w:p>
          <w:p w14:paraId="6D1C80FA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798CE5F0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2D5E106A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</w:tc>
        <w:tc>
          <w:tcPr>
            <w:tcW w:w="2310" w:type="dxa"/>
          </w:tcPr>
          <w:p w14:paraId="0CA87F76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FF0000"/>
              </w:rPr>
            </w:pPr>
          </w:p>
        </w:tc>
      </w:tr>
      <w:tr w:rsidR="00555F9E" w:rsidRPr="00315A31" w14:paraId="033FF1E1" w14:textId="77777777">
        <w:trPr>
          <w:cantSplit/>
          <w:trHeight w:val="872"/>
        </w:trPr>
        <w:tc>
          <w:tcPr>
            <w:tcW w:w="630" w:type="dxa"/>
            <w:vMerge/>
          </w:tcPr>
          <w:p w14:paraId="11E04E90" w14:textId="77777777" w:rsidR="00555F9E" w:rsidRPr="00315A31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975" w:type="dxa"/>
          </w:tcPr>
          <w:p w14:paraId="65329E76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Избор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израда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proofErr w:type="gramStart"/>
            <w:r w:rsidRPr="00315A31">
              <w:rPr>
                <w:rFonts w:ascii="Arial" w:eastAsia="Arial" w:hAnsi="Arial" w:cs="Arial"/>
                <w:color w:val="000001"/>
              </w:rPr>
              <w:t>инструмената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за</w:t>
            </w:r>
            <w:proofErr w:type="spellEnd"/>
            <w:proofErr w:type="gram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прикупљање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података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одређивње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узорка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оквиру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циљних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група</w:t>
            </w:r>
            <w:proofErr w:type="spellEnd"/>
          </w:p>
          <w:p w14:paraId="61F5FEE4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FF0000"/>
              </w:rPr>
            </w:pPr>
          </w:p>
          <w:p w14:paraId="35404B7E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FF0000"/>
              </w:rPr>
            </w:pPr>
          </w:p>
          <w:p w14:paraId="7E9CF25E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Сасатанци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на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тему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“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Како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мотивисати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циљне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групе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активно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учешће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процесу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самовредновања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>”</w:t>
            </w:r>
          </w:p>
        </w:tc>
        <w:tc>
          <w:tcPr>
            <w:tcW w:w="1725" w:type="dxa"/>
          </w:tcPr>
          <w:p w14:paraId="660AF8EE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Октобар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-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новембар</w:t>
            </w:r>
            <w:proofErr w:type="spellEnd"/>
          </w:p>
        </w:tc>
        <w:tc>
          <w:tcPr>
            <w:tcW w:w="2205" w:type="dxa"/>
          </w:tcPr>
          <w:p w14:paraId="4DFCBB2B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Тим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самовредновање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вртића</w:t>
            </w:r>
            <w:proofErr w:type="spellEnd"/>
          </w:p>
        </w:tc>
        <w:tc>
          <w:tcPr>
            <w:tcW w:w="2535" w:type="dxa"/>
          </w:tcPr>
          <w:p w14:paraId="73A5525C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Припремљени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инструменти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</w:p>
          <w:p w14:paraId="28558949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FF0000"/>
              </w:rPr>
            </w:pPr>
          </w:p>
          <w:p w14:paraId="748084B7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Утврђен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узорак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циљне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групе</w:t>
            </w:r>
            <w:proofErr w:type="spellEnd"/>
          </w:p>
        </w:tc>
        <w:tc>
          <w:tcPr>
            <w:tcW w:w="2310" w:type="dxa"/>
          </w:tcPr>
          <w:p w14:paraId="01706076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Анализа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иизбор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постојећих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инструмената</w:t>
            </w:r>
            <w:proofErr w:type="spellEnd"/>
          </w:p>
          <w:p w14:paraId="4F314BA2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Адаптација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постојећих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инструмената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односу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на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специфичности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вртића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(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по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потреби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>)</w:t>
            </w:r>
          </w:p>
          <w:p w14:paraId="312F6B9B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Израда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нових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proofErr w:type="gramStart"/>
            <w:r w:rsidRPr="00315A31">
              <w:rPr>
                <w:rFonts w:ascii="Arial" w:eastAsia="Arial" w:hAnsi="Arial" w:cs="Arial"/>
                <w:color w:val="000001"/>
              </w:rPr>
              <w:t>инструмената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>(</w:t>
            </w:r>
            <w:proofErr w:type="spellStart"/>
            <w:proofErr w:type="gramEnd"/>
            <w:r w:rsidRPr="00315A31">
              <w:rPr>
                <w:rFonts w:ascii="Arial" w:eastAsia="Arial" w:hAnsi="Arial" w:cs="Arial"/>
                <w:color w:val="000001"/>
              </w:rPr>
              <w:t>по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потреби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>)</w:t>
            </w:r>
          </w:p>
        </w:tc>
      </w:tr>
      <w:tr w:rsidR="00555F9E" w:rsidRPr="00315A31" w14:paraId="4AEEFF61" w14:textId="77777777">
        <w:trPr>
          <w:cantSplit/>
          <w:trHeight w:val="1430"/>
        </w:trPr>
        <w:tc>
          <w:tcPr>
            <w:tcW w:w="630" w:type="dxa"/>
            <w:vMerge/>
          </w:tcPr>
          <w:p w14:paraId="472EECAD" w14:textId="77777777" w:rsidR="00555F9E" w:rsidRPr="00315A31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975" w:type="dxa"/>
          </w:tcPr>
          <w:p w14:paraId="6E3A7B91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Прикупљање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података</w:t>
            </w:r>
            <w:proofErr w:type="spellEnd"/>
          </w:p>
        </w:tc>
        <w:tc>
          <w:tcPr>
            <w:tcW w:w="1725" w:type="dxa"/>
          </w:tcPr>
          <w:p w14:paraId="54A36EE6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Јануар-април</w:t>
            </w:r>
            <w:proofErr w:type="spellEnd"/>
          </w:p>
          <w:p w14:paraId="1CE245E6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2FA041F3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</w:tc>
        <w:tc>
          <w:tcPr>
            <w:tcW w:w="2205" w:type="dxa"/>
          </w:tcPr>
          <w:p w14:paraId="320EE65D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Тим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самовредновање</w:t>
            </w:r>
            <w:proofErr w:type="spellEnd"/>
          </w:p>
        </w:tc>
        <w:tc>
          <w:tcPr>
            <w:tcW w:w="2535" w:type="dxa"/>
          </w:tcPr>
          <w:p w14:paraId="00A84486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Обрашени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анализирани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подаци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донети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закључци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о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остварености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свих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стандарда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области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која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самовреднује</w:t>
            </w:r>
            <w:proofErr w:type="spellEnd"/>
          </w:p>
        </w:tc>
        <w:tc>
          <w:tcPr>
            <w:tcW w:w="2310" w:type="dxa"/>
          </w:tcPr>
          <w:p w14:paraId="525967C6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Чек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листе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упитници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питања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фокус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групе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посматрање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анализа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документације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интервјуи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консултвање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децом</w:t>
            </w:r>
            <w:proofErr w:type="spellEnd"/>
          </w:p>
        </w:tc>
      </w:tr>
      <w:tr w:rsidR="00555F9E" w:rsidRPr="00315A31" w14:paraId="1AFF1C49" w14:textId="77777777">
        <w:trPr>
          <w:cantSplit/>
          <w:trHeight w:val="530"/>
        </w:trPr>
        <w:tc>
          <w:tcPr>
            <w:tcW w:w="630" w:type="dxa"/>
            <w:vMerge/>
          </w:tcPr>
          <w:p w14:paraId="4DC8197C" w14:textId="77777777" w:rsidR="00555F9E" w:rsidRPr="00315A31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975" w:type="dxa"/>
          </w:tcPr>
          <w:p w14:paraId="10867D72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Разматрање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нацрта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извештаја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на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нивоу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вртића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припрема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завршне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верзије</w:t>
            </w:r>
            <w:proofErr w:type="spellEnd"/>
          </w:p>
          <w:p w14:paraId="12873843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68861E81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7C4D3598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Извештавање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о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резултатима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самовредновања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на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седници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УО,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Савета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рдитеља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, ВО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већа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достављање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извештаја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школској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управи</w:t>
            </w:r>
            <w:proofErr w:type="spellEnd"/>
          </w:p>
          <w:p w14:paraId="390DF64A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</w:tc>
        <w:tc>
          <w:tcPr>
            <w:tcW w:w="1725" w:type="dxa"/>
          </w:tcPr>
          <w:p w14:paraId="67AE4847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Ма</w:t>
            </w:r>
            <w:proofErr w:type="spellEnd"/>
          </w:p>
          <w:p w14:paraId="2417AC01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3B2E5E88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7CED5BC6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38E6A900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03EE3866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јун-септембар</w:t>
            </w:r>
            <w:proofErr w:type="spellEnd"/>
          </w:p>
        </w:tc>
        <w:tc>
          <w:tcPr>
            <w:tcW w:w="2205" w:type="dxa"/>
          </w:tcPr>
          <w:p w14:paraId="64F65AE6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Тим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самовредновање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вртића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руководилац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вртића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запослени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вртићу</w:t>
            </w:r>
            <w:proofErr w:type="spellEnd"/>
          </w:p>
          <w:p w14:paraId="5A0A0C16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4E7E7C5C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делегирани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члан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Тима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самовредновање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</w:p>
        </w:tc>
        <w:tc>
          <w:tcPr>
            <w:tcW w:w="2535" w:type="dxa"/>
          </w:tcPr>
          <w:p w14:paraId="6575C37D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Припремљена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завршна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верзија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извештаја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која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шаље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директору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Централном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тиму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</w:p>
          <w:p w14:paraId="71D98C17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41E04DF5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Извештај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презентован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анализиран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на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седници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УО,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Савета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родитеља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, ВО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већа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идостављен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ШУ</w:t>
            </w:r>
          </w:p>
          <w:p w14:paraId="551B96BB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Објављен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извештај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на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веб-страници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установе</w:t>
            </w:r>
            <w:proofErr w:type="spellEnd"/>
          </w:p>
        </w:tc>
        <w:tc>
          <w:tcPr>
            <w:tcW w:w="2310" w:type="dxa"/>
          </w:tcPr>
          <w:p w14:paraId="1E725EE6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Разговор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усмено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излагање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презентација</w:t>
            </w:r>
            <w:proofErr w:type="spellEnd"/>
          </w:p>
          <w:p w14:paraId="24AF64AA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77B58FB1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0B567383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Презентација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разговор</w:t>
            </w:r>
            <w:proofErr w:type="spellEnd"/>
          </w:p>
          <w:p w14:paraId="0E9A25F6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4AAEF8C7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358ABCCA" w14:textId="147C8658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Пис</w:t>
            </w:r>
            <w:proofErr w:type="spellEnd"/>
            <w:r w:rsidR="002C1357">
              <w:rPr>
                <w:rFonts w:ascii="Arial" w:eastAsia="Arial" w:hAnsi="Arial" w:cs="Arial"/>
                <w:color w:val="000001"/>
                <w:lang w:val="sr-Cyrl-RS"/>
              </w:rPr>
              <w:t>а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ни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материјал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на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</w:p>
          <w:p w14:paraId="26796AB3" w14:textId="77777777" w:rsidR="00555F9E" w:rsidRPr="00315A31" w:rsidRDefault="00000000" w:rsidP="002C1357">
            <w:pPr>
              <w:spacing w:after="200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веб-страници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установе</w:t>
            </w:r>
            <w:proofErr w:type="spellEnd"/>
          </w:p>
        </w:tc>
      </w:tr>
      <w:tr w:rsidR="00555F9E" w:rsidRPr="00315A31" w14:paraId="34DC045E" w14:textId="77777777">
        <w:trPr>
          <w:cantSplit/>
          <w:trHeight w:val="863"/>
        </w:trPr>
        <w:tc>
          <w:tcPr>
            <w:tcW w:w="630" w:type="dxa"/>
            <w:vMerge/>
          </w:tcPr>
          <w:p w14:paraId="47ECEC65" w14:textId="77777777" w:rsidR="00555F9E" w:rsidRPr="00315A31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975" w:type="dxa"/>
          </w:tcPr>
          <w:p w14:paraId="6735AA4B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Израда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Акционог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плана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унапређивање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самовреднованих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области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предлог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активностиу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proofErr w:type="gramStart"/>
            <w:r w:rsidRPr="00315A31">
              <w:rPr>
                <w:rFonts w:ascii="Arial" w:eastAsia="Arial" w:hAnsi="Arial" w:cs="Arial"/>
                <w:color w:val="000001"/>
              </w:rPr>
              <w:t>Развојном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плану</w:t>
            </w:r>
            <w:proofErr w:type="spellEnd"/>
            <w:proofErr w:type="gram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установе</w:t>
            </w:r>
            <w:proofErr w:type="spellEnd"/>
          </w:p>
        </w:tc>
        <w:tc>
          <w:tcPr>
            <w:tcW w:w="1725" w:type="dxa"/>
          </w:tcPr>
          <w:p w14:paraId="10D2E3A7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јун</w:t>
            </w:r>
            <w:proofErr w:type="spellEnd"/>
          </w:p>
        </w:tc>
        <w:tc>
          <w:tcPr>
            <w:tcW w:w="2205" w:type="dxa"/>
          </w:tcPr>
          <w:p w14:paraId="0574406F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Тим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обезбеђивање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квалитета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развој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установе</w:t>
            </w:r>
            <w:proofErr w:type="spellEnd"/>
          </w:p>
          <w:p w14:paraId="57D88FBB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Стручни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актив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развојно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планирање</w:t>
            </w:r>
            <w:proofErr w:type="spellEnd"/>
          </w:p>
          <w:p w14:paraId="2A0ED59F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  <w:p w14:paraId="162602B1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Тим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самовредновање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вртића</w:t>
            </w:r>
            <w:proofErr w:type="spellEnd"/>
          </w:p>
        </w:tc>
        <w:tc>
          <w:tcPr>
            <w:tcW w:w="2535" w:type="dxa"/>
          </w:tcPr>
          <w:p w14:paraId="4B41F02E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Израђен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акциони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план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унапређивање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рада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Развојном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плану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установе</w:t>
            </w:r>
            <w:proofErr w:type="spellEnd"/>
          </w:p>
        </w:tc>
        <w:tc>
          <w:tcPr>
            <w:tcW w:w="2310" w:type="dxa"/>
          </w:tcPr>
          <w:p w14:paraId="3BA7F12C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</w:tc>
      </w:tr>
      <w:tr w:rsidR="00555F9E" w:rsidRPr="00315A31" w14:paraId="01480566" w14:textId="77777777">
        <w:trPr>
          <w:cantSplit/>
          <w:trHeight w:val="872"/>
        </w:trPr>
        <w:tc>
          <w:tcPr>
            <w:tcW w:w="630" w:type="dxa"/>
            <w:vMerge/>
          </w:tcPr>
          <w:p w14:paraId="77A06CC0" w14:textId="77777777" w:rsidR="00555F9E" w:rsidRPr="00315A31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975" w:type="dxa"/>
          </w:tcPr>
          <w:p w14:paraId="60790373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Извештавање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о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резултатима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самовредновања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на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proofErr w:type="gramStart"/>
            <w:r w:rsidRPr="00315A31">
              <w:rPr>
                <w:rFonts w:ascii="Arial" w:eastAsia="Arial" w:hAnsi="Arial" w:cs="Arial"/>
                <w:color w:val="000001"/>
              </w:rPr>
              <w:t>седници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 УО</w:t>
            </w:r>
            <w:proofErr w:type="gramEnd"/>
            <w:r w:rsidRPr="00315A31">
              <w:rPr>
                <w:rFonts w:ascii="Arial" w:eastAsia="Arial" w:hAnsi="Arial" w:cs="Arial"/>
                <w:color w:val="000001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Савета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родитеља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, ВО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већа</w:t>
            </w:r>
            <w:proofErr w:type="spellEnd"/>
          </w:p>
        </w:tc>
        <w:tc>
          <w:tcPr>
            <w:tcW w:w="1725" w:type="dxa"/>
          </w:tcPr>
          <w:p w14:paraId="1D863CCE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Јун-септембар</w:t>
            </w:r>
            <w:proofErr w:type="spellEnd"/>
          </w:p>
        </w:tc>
        <w:tc>
          <w:tcPr>
            <w:tcW w:w="2205" w:type="dxa"/>
          </w:tcPr>
          <w:p w14:paraId="41D75F23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делегирани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члан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Тима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самовредновање</w:t>
            </w:r>
            <w:proofErr w:type="spellEnd"/>
          </w:p>
        </w:tc>
        <w:tc>
          <w:tcPr>
            <w:tcW w:w="2535" w:type="dxa"/>
          </w:tcPr>
          <w:p w14:paraId="7E69934F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Извештај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презентован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на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седницама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</w:rPr>
              <w:t xml:space="preserve">-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</w:rPr>
              <w:t>записници</w:t>
            </w:r>
            <w:proofErr w:type="spellEnd"/>
          </w:p>
        </w:tc>
        <w:tc>
          <w:tcPr>
            <w:tcW w:w="2310" w:type="dxa"/>
          </w:tcPr>
          <w:p w14:paraId="3345367C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color w:val="000001"/>
              </w:rPr>
            </w:pPr>
          </w:p>
        </w:tc>
      </w:tr>
    </w:tbl>
    <w:p w14:paraId="4303BF12" w14:textId="77777777" w:rsidR="00555F9E" w:rsidRDefault="00555F9E">
      <w:pPr>
        <w:spacing w:after="200"/>
        <w:ind w:hanging="2"/>
        <w:rPr>
          <w:rFonts w:ascii="Arial" w:eastAsia="Arial" w:hAnsi="Arial" w:cs="Arial"/>
          <w:color w:val="FF0000"/>
        </w:rPr>
      </w:pPr>
    </w:p>
    <w:p w14:paraId="01C5E50B" w14:textId="77777777" w:rsidR="00555F9E" w:rsidRDefault="00555F9E">
      <w:pPr>
        <w:spacing w:after="200"/>
        <w:ind w:hanging="2"/>
        <w:rPr>
          <w:rFonts w:ascii="Arial" w:eastAsia="Arial" w:hAnsi="Arial" w:cs="Arial"/>
          <w:color w:val="FF0000"/>
        </w:rPr>
      </w:pPr>
    </w:p>
    <w:p w14:paraId="1FF08B39" w14:textId="77777777" w:rsidR="00555F9E" w:rsidRDefault="00000000">
      <w:pPr>
        <w:spacing w:before="240" w:line="256" w:lineRule="auto"/>
        <w:ind w:hanging="2"/>
        <w:rPr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 xml:space="preserve"> </w:t>
      </w:r>
    </w:p>
    <w:p w14:paraId="6A19D456" w14:textId="77777777" w:rsidR="00555F9E" w:rsidRDefault="00555F9E">
      <w:pPr>
        <w:spacing w:before="240" w:after="240" w:line="360" w:lineRule="auto"/>
        <w:ind w:hanging="2"/>
        <w:rPr>
          <w:rFonts w:ascii="Arial" w:eastAsia="Arial" w:hAnsi="Arial" w:cs="Arial"/>
          <w:color w:val="FF0000"/>
        </w:rPr>
      </w:pPr>
    </w:p>
    <w:p w14:paraId="7BF3D4C9" w14:textId="77777777" w:rsidR="00555F9E" w:rsidRDefault="00555F9E">
      <w:pPr>
        <w:spacing w:after="200"/>
        <w:ind w:hanging="2"/>
        <w:rPr>
          <w:rFonts w:ascii="Arial" w:eastAsia="Arial" w:hAnsi="Arial" w:cs="Arial"/>
          <w:color w:val="FF0000"/>
        </w:rPr>
        <w:sectPr w:rsidR="00555F9E">
          <w:pgSz w:w="15840" w:h="12240" w:orient="landscape"/>
          <w:pgMar w:top="864" w:right="1440" w:bottom="432" w:left="1440" w:header="720" w:footer="720" w:gutter="0"/>
          <w:cols w:space="720"/>
        </w:sectPr>
      </w:pPr>
    </w:p>
    <w:p w14:paraId="5437124A" w14:textId="77777777" w:rsidR="00555F9E" w:rsidRDefault="00000000">
      <w:pPr>
        <w:spacing w:after="200"/>
        <w:ind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12. </w:t>
      </w:r>
      <w:proofErr w:type="spellStart"/>
      <w:r>
        <w:rPr>
          <w:rFonts w:ascii="Arial" w:eastAsia="Arial" w:hAnsi="Arial" w:cs="Arial"/>
          <w:b/>
        </w:rPr>
        <w:t>Акциони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план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реализацију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Развојног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плана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за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радну</w:t>
      </w:r>
      <w:proofErr w:type="spellEnd"/>
      <w:r>
        <w:rPr>
          <w:rFonts w:ascii="Arial" w:eastAsia="Arial" w:hAnsi="Arial" w:cs="Arial"/>
          <w:b/>
        </w:rPr>
        <w:t xml:space="preserve"> 2022/2023. </w:t>
      </w:r>
      <w:proofErr w:type="spellStart"/>
      <w:r>
        <w:rPr>
          <w:rFonts w:ascii="Arial" w:eastAsia="Arial" w:hAnsi="Arial" w:cs="Arial"/>
          <w:b/>
        </w:rPr>
        <w:t>годину</w:t>
      </w:r>
      <w:proofErr w:type="spellEnd"/>
    </w:p>
    <w:tbl>
      <w:tblPr>
        <w:tblStyle w:val="afff2"/>
        <w:tblW w:w="1341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585"/>
        <w:gridCol w:w="1475"/>
        <w:gridCol w:w="2839"/>
        <w:gridCol w:w="1918"/>
        <w:gridCol w:w="2263"/>
      </w:tblGrid>
      <w:tr w:rsidR="00555F9E" w:rsidRPr="00315A31" w14:paraId="3B12BF9E" w14:textId="77777777">
        <w:tc>
          <w:tcPr>
            <w:tcW w:w="3330" w:type="dxa"/>
          </w:tcPr>
          <w:p w14:paraId="5FC570AE" w14:textId="77777777" w:rsidR="00555F9E" w:rsidRPr="00315A31" w:rsidRDefault="00000000">
            <w:pPr>
              <w:spacing w:after="12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Активност</w:t>
            </w:r>
            <w:proofErr w:type="spellEnd"/>
          </w:p>
        </w:tc>
        <w:tc>
          <w:tcPr>
            <w:tcW w:w="1585" w:type="dxa"/>
          </w:tcPr>
          <w:p w14:paraId="3480AE36" w14:textId="77777777" w:rsidR="00555F9E" w:rsidRPr="00315A31" w:rsidRDefault="00000000">
            <w:pPr>
              <w:spacing w:after="12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Носиоци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реализације</w:t>
            </w:r>
            <w:proofErr w:type="spellEnd"/>
          </w:p>
        </w:tc>
        <w:tc>
          <w:tcPr>
            <w:tcW w:w="1475" w:type="dxa"/>
          </w:tcPr>
          <w:p w14:paraId="47A80FC7" w14:textId="77777777" w:rsidR="00555F9E" w:rsidRPr="00315A31" w:rsidRDefault="00000000">
            <w:pPr>
              <w:spacing w:after="12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Динамика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Време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реализације</w:t>
            </w:r>
            <w:proofErr w:type="spellEnd"/>
          </w:p>
        </w:tc>
        <w:tc>
          <w:tcPr>
            <w:tcW w:w="2839" w:type="dxa"/>
          </w:tcPr>
          <w:p w14:paraId="15722E0C" w14:textId="77777777" w:rsidR="00555F9E" w:rsidRPr="00315A31" w:rsidRDefault="00000000">
            <w:pPr>
              <w:spacing w:after="12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Очекивани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исход</w:t>
            </w:r>
            <w:proofErr w:type="spellEnd"/>
          </w:p>
        </w:tc>
        <w:tc>
          <w:tcPr>
            <w:tcW w:w="1918" w:type="dxa"/>
          </w:tcPr>
          <w:p w14:paraId="585D3349" w14:textId="77777777" w:rsidR="00555F9E" w:rsidRPr="00315A31" w:rsidRDefault="00000000">
            <w:pPr>
              <w:spacing w:after="12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Начин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праћења</w:t>
            </w:r>
            <w:proofErr w:type="spellEnd"/>
          </w:p>
        </w:tc>
        <w:tc>
          <w:tcPr>
            <w:tcW w:w="2263" w:type="dxa"/>
          </w:tcPr>
          <w:p w14:paraId="0A8568D1" w14:textId="77777777" w:rsidR="00555F9E" w:rsidRPr="00315A31" w:rsidRDefault="00000000">
            <w:pPr>
              <w:spacing w:after="120"/>
              <w:ind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Особе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задужене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</w:p>
        </w:tc>
      </w:tr>
      <w:tr w:rsidR="00555F9E" w:rsidRPr="00315A31" w14:paraId="6F027F72" w14:textId="77777777">
        <w:tc>
          <w:tcPr>
            <w:tcW w:w="3330" w:type="dxa"/>
          </w:tcPr>
          <w:p w14:paraId="594DD1E2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А.Хоризонталне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размене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примени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нових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Основа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ПВО </w:t>
            </w:r>
          </w:p>
        </w:tc>
        <w:tc>
          <w:tcPr>
            <w:tcW w:w="1585" w:type="dxa"/>
          </w:tcPr>
          <w:p w14:paraId="1979C1DE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Вапитачи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Медицинске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сестре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6F0F114D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</w:p>
          <w:p w14:paraId="3017A4E5" w14:textId="77777777" w:rsidR="00555F9E" w:rsidRPr="00315A31" w:rsidRDefault="00555F9E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75" w:type="dxa"/>
          </w:tcPr>
          <w:p w14:paraId="161DAAA7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  <w:p w14:paraId="0B288AC2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месечним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плановима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СУ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</w:p>
        </w:tc>
        <w:tc>
          <w:tcPr>
            <w:tcW w:w="2839" w:type="dxa"/>
          </w:tcPr>
          <w:p w14:paraId="2D5FEFE5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Хоризонталне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размене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примени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нових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Основа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ПВО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оквиру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свих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објеката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између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више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објеката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између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различитих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актива</w:t>
            </w:r>
            <w:proofErr w:type="spellEnd"/>
          </w:p>
        </w:tc>
        <w:tc>
          <w:tcPr>
            <w:tcW w:w="1918" w:type="dxa"/>
          </w:tcPr>
          <w:p w14:paraId="5482FF9A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Документација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професионалном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развоју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4094A7DD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Записници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стручних</w:t>
            </w:r>
            <w:proofErr w:type="spellEnd"/>
            <w:proofErr w:type="gram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актива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21F898DC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Фотографије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вибер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групи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Хоризонтална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размена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;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фб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страници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590D0603" w14:textId="77777777" w:rsidR="00555F9E" w:rsidRPr="00315A31" w:rsidRDefault="00555F9E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3" w:type="dxa"/>
          </w:tcPr>
          <w:p w14:paraId="63AC95FA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помоћник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самовредновање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професионални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развој,Тим</w:t>
            </w:r>
            <w:proofErr w:type="spellEnd"/>
            <w:proofErr w:type="gram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обезбеђивање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квалитета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развој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</w:tc>
      </w:tr>
      <w:tr w:rsidR="00555F9E" w:rsidRPr="00315A31" w14:paraId="76A4472D" w14:textId="77777777">
        <w:tc>
          <w:tcPr>
            <w:tcW w:w="3330" w:type="dxa"/>
          </w:tcPr>
          <w:p w14:paraId="4DE01A45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А.Обуке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медицинских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сестара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стручних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сарадника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примену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нове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легислативе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правилник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евиденцији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документовању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пројектнио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тематско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планирање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1585" w:type="dxa"/>
          </w:tcPr>
          <w:p w14:paraId="295CAB99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Вапитачи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Медицинске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сестре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632FE0F3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</w:p>
          <w:p w14:paraId="3ED5B859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75" w:type="dxa"/>
          </w:tcPr>
          <w:p w14:paraId="280E01A7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  <w:p w14:paraId="3C623CE8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1FC776EF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315A31">
              <w:rPr>
                <w:rFonts w:ascii="Arial" w:eastAsia="Arial" w:hAnsi="Arial" w:cs="Arial"/>
                <w:sz w:val="22"/>
                <w:szCs w:val="22"/>
              </w:rPr>
              <w:t>Обучени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сви</w:t>
            </w:r>
            <w:proofErr w:type="spellEnd"/>
            <w:proofErr w:type="gram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вођење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евиденције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документације</w:t>
            </w:r>
            <w:proofErr w:type="spellEnd"/>
          </w:p>
        </w:tc>
        <w:tc>
          <w:tcPr>
            <w:tcW w:w="1918" w:type="dxa"/>
          </w:tcPr>
          <w:p w14:paraId="422A82D2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Евиденција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усавршавању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запослених</w:t>
            </w:r>
            <w:proofErr w:type="spellEnd"/>
          </w:p>
          <w:p w14:paraId="73E97D84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Анализе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документације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извештаји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анализи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</w:tcPr>
          <w:p w14:paraId="5F8118E1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помоћник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самовредновање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професионални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развој,Тим</w:t>
            </w:r>
            <w:proofErr w:type="spellEnd"/>
            <w:proofErr w:type="gram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обезбеђивање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квалитета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развој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</w:tc>
      </w:tr>
      <w:tr w:rsidR="00555F9E" w:rsidRPr="00315A31" w14:paraId="2C7EFCD2" w14:textId="77777777">
        <w:tc>
          <w:tcPr>
            <w:tcW w:w="3330" w:type="dxa"/>
          </w:tcPr>
          <w:p w14:paraId="174B8894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А.Креирање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средине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учење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развој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простора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вртића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тако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је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видљив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lastRenderedPageBreak/>
              <w:t>процес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учења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континуитет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</w:p>
        </w:tc>
        <w:tc>
          <w:tcPr>
            <w:tcW w:w="1585" w:type="dxa"/>
          </w:tcPr>
          <w:p w14:paraId="47C359BA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lastRenderedPageBreak/>
              <w:t>Вапитачи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Медицинске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сестре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2C5604BF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lastRenderedPageBreak/>
              <w:t>Стручни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Главни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</w:p>
          <w:p w14:paraId="7B00D47F" w14:textId="77777777" w:rsidR="00555F9E" w:rsidRPr="00315A31" w:rsidRDefault="00555F9E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75" w:type="dxa"/>
          </w:tcPr>
          <w:p w14:paraId="69E5066B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lastRenderedPageBreak/>
              <w:t>Током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  <w:p w14:paraId="1234217F" w14:textId="77777777" w:rsidR="00555F9E" w:rsidRPr="00315A31" w:rsidRDefault="00555F9E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74F5CAD1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Продукти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настајању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процесни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панои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видљиви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свим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групама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просторима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вртића</w:t>
            </w:r>
            <w:proofErr w:type="spellEnd"/>
          </w:p>
        </w:tc>
        <w:tc>
          <w:tcPr>
            <w:tcW w:w="1918" w:type="dxa"/>
          </w:tcPr>
          <w:p w14:paraId="1472B149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Посете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вртићима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;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Документација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васпитних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lastRenderedPageBreak/>
              <w:t>портфолији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;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Евиденција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ПИР-а;</w:t>
            </w:r>
          </w:p>
          <w:p w14:paraId="3E0E7FCF" w14:textId="4F66F6E8" w:rsidR="00555F9E" w:rsidRPr="00315A31" w:rsidRDefault="00000000" w:rsidP="00315A31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Интерактивни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панои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процесни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панои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децу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  <w:tc>
          <w:tcPr>
            <w:tcW w:w="2263" w:type="dxa"/>
          </w:tcPr>
          <w:p w14:paraId="4D4A0A6E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lastRenderedPageBreak/>
              <w:t>Директор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помоћник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lastRenderedPageBreak/>
              <w:t>сарадници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самовредновање</w:t>
            </w:r>
            <w:proofErr w:type="spellEnd"/>
          </w:p>
        </w:tc>
      </w:tr>
      <w:tr w:rsidR="00555F9E" w:rsidRPr="00315A31" w14:paraId="3C89BF6B" w14:textId="77777777">
        <w:tc>
          <w:tcPr>
            <w:tcW w:w="3330" w:type="dxa"/>
          </w:tcPr>
          <w:p w14:paraId="1EB5DC7B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lastRenderedPageBreak/>
              <w:t>А.Набавка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материјала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играчака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средства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намештаја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складу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новим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Правилником</w:t>
            </w:r>
            <w:proofErr w:type="spellEnd"/>
          </w:p>
        </w:tc>
        <w:tc>
          <w:tcPr>
            <w:tcW w:w="1585" w:type="dxa"/>
          </w:tcPr>
          <w:p w14:paraId="41D82C81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Медицинске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сестре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1D303831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5DE875C8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39FB6C86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7D7F159C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Помоћник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</w:p>
          <w:p w14:paraId="0F6D0613" w14:textId="77777777" w:rsidR="00555F9E" w:rsidRPr="00315A31" w:rsidRDefault="00555F9E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75" w:type="dxa"/>
          </w:tcPr>
          <w:p w14:paraId="648EB8E1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око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20%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објеката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радних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соба</w:t>
            </w:r>
            <w:proofErr w:type="spellEnd"/>
          </w:p>
          <w:p w14:paraId="52576F7F" w14:textId="77777777" w:rsidR="00555F9E" w:rsidRPr="00315A31" w:rsidRDefault="00555F9E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7F5D3A38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Опремљени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сви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простори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вртића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складу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нормативом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;(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сукцесивно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сваке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око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20%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простора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потпуног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остваривања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норматива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368F6371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Обезбеђен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потребан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намештај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ниске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полице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мобилни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паравани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лаптопови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дигитална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средства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...</w:t>
            </w:r>
          </w:p>
          <w:p w14:paraId="35E6AB83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Присутни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природни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амбалажни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прехрамбени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текстилни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полуструктуирани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неструктуирани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материјали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обликовање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пластични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материјали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средства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пресипање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реални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предмети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просторима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вртића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(у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складу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епидемиолошким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мерама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);</w:t>
            </w:r>
          </w:p>
          <w:p w14:paraId="6D4E82AD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Укљученост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процес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набавке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потребних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материјала</w:t>
            </w:r>
            <w:proofErr w:type="spellEnd"/>
          </w:p>
        </w:tc>
        <w:tc>
          <w:tcPr>
            <w:tcW w:w="1918" w:type="dxa"/>
          </w:tcPr>
          <w:p w14:paraId="77F808A0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Фотографије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вибер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групи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Хоризонтална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размена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;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фб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страници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;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Посете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вртићима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;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Документација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васпитних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портфолији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; 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Годишњи</w:t>
            </w:r>
            <w:proofErr w:type="spellEnd"/>
            <w:proofErr w:type="gram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Извештаји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ПУ</w:t>
            </w:r>
          </w:p>
        </w:tc>
        <w:tc>
          <w:tcPr>
            <w:tcW w:w="2263" w:type="dxa"/>
          </w:tcPr>
          <w:p w14:paraId="016FE3FB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помоћник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самовредновање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професионални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развој,Тим</w:t>
            </w:r>
            <w:proofErr w:type="spellEnd"/>
            <w:proofErr w:type="gram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обезбеђивање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квалитета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развој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</w:tc>
      </w:tr>
      <w:tr w:rsidR="00555F9E" w:rsidRPr="00315A31" w14:paraId="7A8AABD1" w14:textId="77777777">
        <w:tc>
          <w:tcPr>
            <w:tcW w:w="3330" w:type="dxa"/>
          </w:tcPr>
          <w:p w14:paraId="0B813E4C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lastRenderedPageBreak/>
              <w:t>А.Подстицање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заједничко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развијање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групе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иницирање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акција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предлагање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осмишљавање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обогаћивање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физичке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средине</w:t>
            </w:r>
            <w:proofErr w:type="spellEnd"/>
          </w:p>
        </w:tc>
        <w:tc>
          <w:tcPr>
            <w:tcW w:w="1585" w:type="dxa"/>
          </w:tcPr>
          <w:p w14:paraId="783FA10E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Вапитачи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Медицинске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сестре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3C127FCF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2CBE0D6E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</w:p>
          <w:p w14:paraId="1215F7A6" w14:textId="77777777" w:rsidR="00555F9E" w:rsidRPr="00315A31" w:rsidRDefault="00555F9E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75" w:type="dxa"/>
          </w:tcPr>
          <w:p w14:paraId="6FCA681B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  <w:p w14:paraId="4308B49E" w14:textId="77777777" w:rsidR="00555F9E" w:rsidRPr="00315A31" w:rsidRDefault="00555F9E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4005DEF3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Заједнички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продукти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акције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пројекти</w:t>
            </w:r>
            <w:proofErr w:type="spellEnd"/>
          </w:p>
        </w:tc>
        <w:tc>
          <w:tcPr>
            <w:tcW w:w="1918" w:type="dxa"/>
          </w:tcPr>
          <w:p w14:paraId="3C46EA0B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Документација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васпитних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портфолији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;  </w:t>
            </w:r>
          </w:p>
          <w:p w14:paraId="078D72B4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Фотографије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вибер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групи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Хоризонтална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размена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;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фб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58761A89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Интерактивни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панои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процесни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панои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децу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</w:tc>
        <w:tc>
          <w:tcPr>
            <w:tcW w:w="2263" w:type="dxa"/>
          </w:tcPr>
          <w:p w14:paraId="45E4EDFC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помоћник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самовредновање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професионални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развој,Тим</w:t>
            </w:r>
            <w:proofErr w:type="spellEnd"/>
            <w:proofErr w:type="gram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обезбеђивање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квалитета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развој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Савет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</w:p>
        </w:tc>
      </w:tr>
      <w:tr w:rsidR="00555F9E" w:rsidRPr="00315A31" w14:paraId="04EBA2CD" w14:textId="77777777">
        <w:tc>
          <w:tcPr>
            <w:tcW w:w="3330" w:type="dxa"/>
          </w:tcPr>
          <w:p w14:paraId="34EE77DF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Б.Покретање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процедура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стицање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звања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стручних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сарадника</w:t>
            </w:r>
            <w:proofErr w:type="spellEnd"/>
          </w:p>
        </w:tc>
        <w:tc>
          <w:tcPr>
            <w:tcW w:w="1585" w:type="dxa"/>
          </w:tcPr>
          <w:p w14:paraId="3B798519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3FF3D6D1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</w:p>
        </w:tc>
        <w:tc>
          <w:tcPr>
            <w:tcW w:w="1475" w:type="dxa"/>
          </w:tcPr>
          <w:p w14:paraId="0884D563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  <w:p w14:paraId="6AFAF90D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39314981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складу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Правилником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стицању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звања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918" w:type="dxa"/>
          </w:tcPr>
          <w:p w14:paraId="32DDB55A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Евиденција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запосленим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који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стекли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звање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</w:tcPr>
          <w:p w14:paraId="7E830F37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помоћник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обезбеђивање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квалитета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развој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</w:tc>
      </w:tr>
      <w:tr w:rsidR="00555F9E" w:rsidRPr="00315A31" w14:paraId="24BF9F69" w14:textId="77777777">
        <w:tc>
          <w:tcPr>
            <w:tcW w:w="3330" w:type="dxa"/>
          </w:tcPr>
          <w:p w14:paraId="5ED142A6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Б.Обука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хоризонтално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15A31">
              <w:rPr>
                <w:rFonts w:ascii="Arial" w:eastAsia="Arial" w:hAnsi="Arial" w:cs="Arial"/>
                <w:sz w:val="22"/>
                <w:szCs w:val="22"/>
              </w:rPr>
              <w:t>учење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proofErr w:type="gram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стицање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унапређивање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дигиталних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компетенција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васпитача</w:t>
            </w:r>
            <w:proofErr w:type="spellEnd"/>
          </w:p>
        </w:tc>
        <w:tc>
          <w:tcPr>
            <w:tcW w:w="1585" w:type="dxa"/>
          </w:tcPr>
          <w:p w14:paraId="1CF6D2A4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43FBAC7A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</w:p>
        </w:tc>
        <w:tc>
          <w:tcPr>
            <w:tcW w:w="1475" w:type="dxa"/>
          </w:tcPr>
          <w:p w14:paraId="2914A86D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  <w:p w14:paraId="188E2ADA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9" w:type="dxa"/>
          </w:tcPr>
          <w:p w14:paraId="210EAB17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Сви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медицинске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сестре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користе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дигиталну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технологију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документовању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евиденцији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4AC6462E" w14:textId="77777777" w:rsidR="00555F9E" w:rsidRPr="00315A31" w:rsidRDefault="00555F9E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18" w:type="dxa"/>
          </w:tcPr>
          <w:p w14:paraId="337F2EB9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Документација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усавршавању</w:t>
            </w:r>
            <w:proofErr w:type="spellEnd"/>
          </w:p>
        </w:tc>
        <w:tc>
          <w:tcPr>
            <w:tcW w:w="2263" w:type="dxa"/>
          </w:tcPr>
          <w:p w14:paraId="31304B25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професионални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развој,Тим</w:t>
            </w:r>
            <w:proofErr w:type="spellEnd"/>
            <w:proofErr w:type="gram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обезбеђивање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квалитета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развој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</w:tc>
      </w:tr>
      <w:tr w:rsidR="00555F9E" w:rsidRPr="00315A31" w14:paraId="2C4EC70B" w14:textId="77777777">
        <w:tc>
          <w:tcPr>
            <w:tcW w:w="3330" w:type="dxa"/>
          </w:tcPr>
          <w:p w14:paraId="6653583B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Б.</w:t>
            </w:r>
            <w:proofErr w:type="gramStart"/>
            <w:r w:rsidRPr="00315A31">
              <w:rPr>
                <w:rFonts w:ascii="Arial" w:eastAsia="Arial" w:hAnsi="Arial" w:cs="Arial"/>
                <w:sz w:val="22"/>
                <w:szCs w:val="22"/>
              </w:rPr>
              <w:t>Оснаживање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васпитача</w:t>
            </w:r>
            <w:proofErr w:type="spellEnd"/>
            <w:proofErr w:type="gram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децом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осетљивих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тешкоћама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развоју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јавно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заступање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уважавање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различитости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85" w:type="dxa"/>
          </w:tcPr>
          <w:p w14:paraId="266CCE84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73B53D4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</w:p>
        </w:tc>
        <w:tc>
          <w:tcPr>
            <w:tcW w:w="1475" w:type="dxa"/>
          </w:tcPr>
          <w:p w14:paraId="1E62D72F" w14:textId="3C1B12AD" w:rsidR="00555F9E" w:rsidRPr="00315A31" w:rsidRDefault="00000000" w:rsidP="00315A31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плану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СУ </w:t>
            </w:r>
          </w:p>
        </w:tc>
        <w:tc>
          <w:tcPr>
            <w:tcW w:w="2839" w:type="dxa"/>
          </w:tcPr>
          <w:p w14:paraId="50E5E6BD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Одржани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семинари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трибине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округли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столови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18" w:type="dxa"/>
          </w:tcPr>
          <w:p w14:paraId="1ED1B123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Увид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евиденцију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о СУ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ван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</w:tc>
        <w:tc>
          <w:tcPr>
            <w:tcW w:w="2263" w:type="dxa"/>
          </w:tcPr>
          <w:p w14:paraId="6D854256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професионални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развој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</w:tr>
      <w:tr w:rsidR="00555F9E" w:rsidRPr="00315A31" w14:paraId="0D041DE4" w14:textId="77777777">
        <w:tc>
          <w:tcPr>
            <w:tcW w:w="3330" w:type="dxa"/>
          </w:tcPr>
          <w:p w14:paraId="6536B6C1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Б.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Оснаживање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подстицње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васпитних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компетенција</w:t>
            </w:r>
            <w:proofErr w:type="spellEnd"/>
            <w:proofErr w:type="gram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</w:p>
        </w:tc>
        <w:tc>
          <w:tcPr>
            <w:tcW w:w="1585" w:type="dxa"/>
          </w:tcPr>
          <w:p w14:paraId="7F0DE812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38CF233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</w:p>
        </w:tc>
        <w:tc>
          <w:tcPr>
            <w:tcW w:w="1475" w:type="dxa"/>
          </w:tcPr>
          <w:p w14:paraId="25BBDDF4" w14:textId="75A83C01" w:rsidR="00555F9E" w:rsidRPr="00315A31" w:rsidRDefault="00000000" w:rsidP="00315A31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2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плану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СУ </w:t>
            </w:r>
          </w:p>
        </w:tc>
        <w:tc>
          <w:tcPr>
            <w:tcW w:w="2839" w:type="dxa"/>
          </w:tcPr>
          <w:p w14:paraId="333EAAF0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18" w:type="dxa"/>
          </w:tcPr>
          <w:p w14:paraId="0630961A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Увид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евиденцију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о СУ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ван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</w:tc>
        <w:tc>
          <w:tcPr>
            <w:tcW w:w="2263" w:type="dxa"/>
          </w:tcPr>
          <w:p w14:paraId="10FB1FEA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професионални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развој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</w:tr>
      <w:tr w:rsidR="00555F9E" w:rsidRPr="00315A31" w14:paraId="04C6F45B" w14:textId="7777777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B6B0C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В.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Континуитет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информисњу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различитим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облицима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програмима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путем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флајера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сајта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фб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странице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A68A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</w:p>
          <w:p w14:paraId="126FEDA7" w14:textId="77777777" w:rsidR="00555F9E" w:rsidRPr="00315A31" w:rsidRDefault="00555F9E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DA42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17D5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усвајања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Годишњег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информисани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разл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програмима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услугама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које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Установа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нуди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F19D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Штампана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електронска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документација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E674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помоћник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</w:p>
        </w:tc>
      </w:tr>
      <w:tr w:rsidR="00555F9E" w:rsidRPr="00315A31" w14:paraId="0ED2D03F" w14:textId="7777777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FAD5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В.Промоција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AAED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0F01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Април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Мај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Јун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6917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Одржане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промотивне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родитељски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састанци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proofErr w:type="gram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различите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програме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5506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Увид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расп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одржавања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промоција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фото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видео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записи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8D76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</w:p>
        </w:tc>
      </w:tr>
      <w:tr w:rsidR="00555F9E" w:rsidRPr="00315A31" w14:paraId="42A8613A" w14:textId="7777777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B556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В.Задужити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чланове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Савета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 и</w:t>
            </w:r>
            <w:proofErr w:type="gram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о 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Савета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обавесте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све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родитељским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састанцима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83C7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Савета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главни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3378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7C0E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Сви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обавештени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вртићима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постоји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Кутак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Савета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огласна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табла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...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E97F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Увид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записнике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родитељских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састанака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Савета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простор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вртића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80C3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</w:p>
        </w:tc>
      </w:tr>
      <w:tr w:rsidR="00555F9E" w:rsidRPr="00315A31" w14:paraId="4CBC131E" w14:textId="7777777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C43D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В.Набавка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постављање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рампи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особе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инвалидитетом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простор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бицикле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тротинете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дечја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колица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391E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служба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одржавања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0F62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1A7D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Сви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вртићи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имају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постављене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рампе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крају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петогод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периода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F8DE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Увид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просторе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вртића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E0CC1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555F9E" w:rsidRPr="00315A31" w14:paraId="33B983A6" w14:textId="7777777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38EB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В.Обавештавање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територији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града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сеоског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подручја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понуди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услуга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децу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која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нису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укључена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програме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програм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проширење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обухвата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731A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помоћник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7D38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9FD6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Израђена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различита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обавештења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5A31">
              <w:rPr>
                <w:rFonts w:ascii="Arial" w:eastAsia="Arial" w:hAnsi="Arial" w:cs="Arial"/>
                <w:sz w:val="22"/>
                <w:szCs w:val="22"/>
              </w:rPr>
              <w:t>писма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proofErr w:type="gram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објаве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медијима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посета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насељима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D46C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Испитивање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обавештености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понуди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FFA7D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,</w:t>
            </w:r>
            <w:proofErr w:type="gram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служба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</w:p>
        </w:tc>
      </w:tr>
      <w:tr w:rsidR="00555F9E" w:rsidRPr="00315A31" w14:paraId="3B1B771B" w14:textId="7777777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42E8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В.</w:t>
            </w:r>
            <w:proofErr w:type="gramStart"/>
            <w:r w:rsidRPr="00315A31">
              <w:rPr>
                <w:rFonts w:ascii="Arial" w:eastAsia="Arial" w:hAnsi="Arial" w:cs="Arial"/>
                <w:sz w:val="22"/>
                <w:szCs w:val="22"/>
              </w:rPr>
              <w:t>Анкетирање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  <w:proofErr w:type="gram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која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укључена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вртић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оних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чија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деца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нису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укључена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вртић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315A31">
              <w:rPr>
                <w:rFonts w:ascii="Arial" w:eastAsia="Arial" w:hAnsi="Arial" w:cs="Arial"/>
                <w:sz w:val="22"/>
                <w:szCs w:val="22"/>
              </w:rPr>
              <w:lastRenderedPageBreak/>
              <w:t>(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опредељивање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различите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програме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понуде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FCB3" w14:textId="5212E54D" w:rsidR="00555F9E" w:rsidRPr="00315A31" w:rsidRDefault="00000000" w:rsidP="00315A31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lastRenderedPageBreak/>
              <w:t>Стручни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главни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32CC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98CD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Обрађене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анкете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gramStart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и 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упитници</w:t>
            </w:r>
            <w:proofErr w:type="spellEnd"/>
            <w:proofErr w:type="gram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израђен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извештај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потребама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интересима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9809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Увид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извештај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потребама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интересима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6783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служба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Помоћник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</w:p>
          <w:p w14:paraId="1B8AE90E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555F9E" w:rsidRPr="00315A31" w14:paraId="454ACBC4" w14:textId="7777777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296B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В.Рад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саветовалишта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психолог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педагог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логопед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нутрициониста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),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родитељски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састанци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сеоском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подручју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A2D8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3C2E226B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36B7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распореду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ГП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EE22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компетентније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решавају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дилеме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васпитању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долазе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консултације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радницима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7E84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Документација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саветовалишта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реализацији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родитељских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састанака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8AEF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помоћник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</w:p>
        </w:tc>
      </w:tr>
      <w:tr w:rsidR="00555F9E" w:rsidRPr="00315A31" w14:paraId="63A99DFA" w14:textId="7777777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E8FB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В.Осмишљавање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5031C9A9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израда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опремање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простора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свих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вртића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паноима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порукама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постерима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упутствима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...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која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промовишу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личност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права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заштиту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насиља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487D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медицинске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сестре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</w:p>
          <w:p w14:paraId="5573B30F" w14:textId="77777777" w:rsidR="00555F9E" w:rsidRPr="00315A31" w:rsidRDefault="00555F9E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2382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22FE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просторима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свих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вртића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налазе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различити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панои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поруке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постери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који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мењају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допуњују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везују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акције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које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актуелне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овој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области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5247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Увид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просторе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вртића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25C4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заштиту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proofErr w:type="gram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дискриминације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насиља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555F9E" w:rsidRPr="00315A31" w14:paraId="432AF26B" w14:textId="7777777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6E7C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В.Развијање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ван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простора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сарадњи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музејем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библиотеком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позориштем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... (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проширење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обухвата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961E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Помоћници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B52B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1C45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Остварена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успешна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сарадња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локалном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заједницом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10786168" w14:textId="77777777" w:rsidR="00555F9E" w:rsidRPr="00315A31" w:rsidRDefault="00555F9E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53D7A31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Организовани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различити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програми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ван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простора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52859878" w14:textId="77777777" w:rsidR="00555F9E" w:rsidRPr="00315A31" w:rsidRDefault="00555F9E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A37185F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Проширивање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репертоара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понуда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деци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породици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;</w:t>
            </w:r>
          </w:p>
          <w:p w14:paraId="5EAEDA1D" w14:textId="77777777" w:rsidR="00555F9E" w:rsidRPr="00315A31" w:rsidRDefault="00555F9E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4F2700F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Већи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обухват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укључене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различите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врсте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;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F460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Увид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ГП, ПШП, </w:t>
            </w:r>
          </w:p>
          <w:p w14:paraId="12C8C358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Документација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васпитних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портфолији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; 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Годишњи</w:t>
            </w:r>
            <w:proofErr w:type="spellEnd"/>
            <w:proofErr w:type="gram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Извештаји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ПУ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D0D9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помоћник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самовредновање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обезбеђивање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квалитета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развој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555F9E" w:rsidRPr="00315A31" w14:paraId="755CE07C" w14:textId="7777777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C7B0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lastRenderedPageBreak/>
              <w:t>В.Реализовање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услуга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које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определе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зимовање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излети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9C74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EF1A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  <w:p w14:paraId="53526D92" w14:textId="77777777" w:rsidR="00555F9E" w:rsidRPr="00315A31" w:rsidRDefault="00555F9E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4B90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Реализовани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сви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излети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315A31">
              <w:rPr>
                <w:rFonts w:ascii="Arial" w:eastAsia="Arial" w:hAnsi="Arial" w:cs="Arial"/>
                <w:sz w:val="22"/>
                <w:szCs w:val="22"/>
              </w:rPr>
              <w:t>зимовање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</w:t>
            </w:r>
            <w:proofErr w:type="spellEnd"/>
            <w:proofErr w:type="gram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плану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Савета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ГП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9EC4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Извештаји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реализованим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услугама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9BAC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</w:p>
        </w:tc>
      </w:tr>
      <w:tr w:rsidR="00555F9E" w:rsidRPr="00315A31" w14:paraId="15634DDA" w14:textId="7777777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EE6F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В.Формирање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базе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података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интерсекторске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ширењу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обухвата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D5B0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мед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сестре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B813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838D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Формиран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протокол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прикупљање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податакаи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јединствена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база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(ЦСР,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здравља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ПУ,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матична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служба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, НВО)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791D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База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података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протоколи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0C8D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</w:p>
        </w:tc>
      </w:tr>
      <w:tr w:rsidR="00555F9E" w:rsidRPr="00315A31" w14:paraId="644E9B98" w14:textId="7777777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5966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В.Израда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социјалне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карте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корисника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502F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Сарадник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социјалну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заштиту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E269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86A0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Израђена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социјална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карта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6F9C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Анализа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социјалне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карте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D7217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сарадник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социјалну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заштиту</w:t>
            </w:r>
            <w:proofErr w:type="spellEnd"/>
          </w:p>
        </w:tc>
      </w:tr>
      <w:tr w:rsidR="00555F9E" w:rsidRPr="00315A31" w14:paraId="03DDEB3B" w14:textId="7777777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FBBF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В.Превоз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насеља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„</w:t>
            </w:r>
            <w:proofErr w:type="spellStart"/>
            <w:proofErr w:type="gramStart"/>
            <w:r w:rsidRPr="00315A31">
              <w:rPr>
                <w:rFonts w:ascii="Arial" w:eastAsia="Arial" w:hAnsi="Arial" w:cs="Arial"/>
                <w:sz w:val="22"/>
                <w:szCs w:val="22"/>
              </w:rPr>
              <w:t>пунктова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“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где</w:t>
            </w:r>
            <w:proofErr w:type="spellEnd"/>
            <w:proofErr w:type="gram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одвија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програм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како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би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што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више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обухватило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(ППП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узраст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3-5,5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сеоском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подручју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ACF3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Оснивач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A298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септембра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0E1A8387" w14:textId="77777777" w:rsidR="00555F9E" w:rsidRPr="00315A31" w:rsidRDefault="00555F9E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A349182" w14:textId="77777777" w:rsidR="00555F9E" w:rsidRPr="00315A31" w:rsidRDefault="00555F9E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FC4C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Постојећи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комби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превози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децу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насеља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плану</w:t>
            </w:r>
            <w:proofErr w:type="spellEnd"/>
          </w:p>
          <w:p w14:paraId="62E1C1CE" w14:textId="77777777" w:rsidR="00555F9E" w:rsidRPr="00315A31" w:rsidRDefault="00555F9E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9D4DFA5" w14:textId="77777777" w:rsidR="00555F9E" w:rsidRPr="00315A31" w:rsidRDefault="00555F9E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6E52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Формиране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групе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потребама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0E2A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помоћник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</w:p>
          <w:p w14:paraId="3E813AF3" w14:textId="77777777" w:rsidR="00555F9E" w:rsidRPr="00315A31" w:rsidRDefault="00555F9E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EBF4002" w14:textId="77777777" w:rsidR="00555F9E" w:rsidRPr="00315A31" w:rsidRDefault="00555F9E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A0794BA" w14:textId="77777777" w:rsidR="00555F9E" w:rsidRPr="00315A31" w:rsidRDefault="00555F9E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E14AC2" w14:textId="77777777" w:rsidR="00555F9E" w:rsidRPr="00315A31" w:rsidRDefault="00555F9E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0FDCE3D" w14:textId="77777777" w:rsidR="00555F9E" w:rsidRPr="00315A31" w:rsidRDefault="00555F9E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0AEA4124" w14:textId="7777777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ED94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В.Презентовање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Правилника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безбедности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заштите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насиља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родитељима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родитељски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састанци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општи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групни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59C83AFA" w14:textId="77777777" w:rsidR="00555F9E" w:rsidRPr="00315A31" w:rsidRDefault="00555F9E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7E88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Чланови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заштиту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насиља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безбедност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медицинске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сестре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0EF6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Септембар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потреби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A80C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Одржани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родитељски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састанци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свим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групама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вртићима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овом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тачком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дневног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реда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7C11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Увид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записнике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родитељских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састанака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књига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података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евиденције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деци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породици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A2B7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заштиту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дискриминације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насиља</w:t>
            </w:r>
            <w:proofErr w:type="spellEnd"/>
          </w:p>
        </w:tc>
      </w:tr>
      <w:tr w:rsidR="00555F9E" w:rsidRPr="00315A31" w14:paraId="30017372" w14:textId="7777777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C2D1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Г.Израдити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брошуру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Флајер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безбедности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заштити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насиља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A35E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безбедност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</w:p>
          <w:p w14:paraId="16272604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заштиту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lastRenderedPageBreak/>
              <w:t>деце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насиља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2B43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lastRenderedPageBreak/>
              <w:t>Током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91F1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Израђене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брошуре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флајери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93E8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Увид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дистрибуцију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брошура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флајера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FE74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заштиту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дискриминације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насиља</w:t>
            </w:r>
            <w:proofErr w:type="spellEnd"/>
          </w:p>
        </w:tc>
      </w:tr>
      <w:tr w:rsidR="00555F9E" w:rsidRPr="00315A31" w14:paraId="5D4C65D1" w14:textId="7777777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A4F2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Г.Усвајање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мера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унапређење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стања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безбедности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наредни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период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AB28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Педагошки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колегијум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162A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Септембар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2BD8342F" w14:textId="77777777" w:rsidR="00555F9E" w:rsidRPr="00315A31" w:rsidRDefault="00555F9E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AA45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Донет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годишњи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план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37CEDF93" w14:textId="77777777" w:rsidR="00555F9E" w:rsidRPr="00315A31" w:rsidRDefault="00555F9E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E152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Разматран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седници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ВО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већа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Савета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, УО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D53E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безбедност</w:t>
            </w:r>
            <w:proofErr w:type="spellEnd"/>
          </w:p>
        </w:tc>
      </w:tr>
      <w:tr w:rsidR="00555F9E" w:rsidRPr="00315A31" w14:paraId="3B40331A" w14:textId="7777777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E8E7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Г.Израдити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годишњу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анализу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стања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15A31">
              <w:rPr>
                <w:rFonts w:ascii="Arial" w:eastAsia="Arial" w:hAnsi="Arial" w:cs="Arial"/>
                <w:sz w:val="22"/>
                <w:szCs w:val="22"/>
              </w:rPr>
              <w:t>безбедности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 у</w:t>
            </w:r>
            <w:proofErr w:type="gram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Установи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C7ED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безбедност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</w:p>
          <w:p w14:paraId="4C03990D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зашт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насиља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6C47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Јануар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B07E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Извештај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анализи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стања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безбедности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9D4C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Увид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Извештај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7069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службеник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безбедност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здравље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безбедност</w:t>
            </w:r>
            <w:proofErr w:type="spellEnd"/>
          </w:p>
        </w:tc>
      </w:tr>
      <w:tr w:rsidR="00555F9E" w:rsidRPr="00315A31" w14:paraId="4CF9830F" w14:textId="7777777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46D0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Г.Реализовање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проширене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делатности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припрема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хране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извођачка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делатност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4F49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запослени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кухињи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866C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D472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Реализовано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припремање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хране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друге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кориснике</w:t>
            </w:r>
            <w:proofErr w:type="spellEnd"/>
          </w:p>
          <w:p w14:paraId="33DFF2F4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Припремљене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 и</w:t>
            </w:r>
            <w:proofErr w:type="gram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одигране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позоришне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представе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(у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граду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округу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56CE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Извештаји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реализованој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проширеној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делатности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6E058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координатори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извођачку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делатност</w:t>
            </w:r>
            <w:proofErr w:type="spellEnd"/>
          </w:p>
        </w:tc>
      </w:tr>
      <w:tr w:rsidR="00555F9E" w:rsidRPr="00315A31" w14:paraId="002F5F7A" w14:textId="7777777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B04A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Г.Формирати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„</w:t>
            </w:r>
            <w:proofErr w:type="spellStart"/>
            <w:proofErr w:type="gramStart"/>
            <w:r w:rsidRPr="00315A31">
              <w:rPr>
                <w:rFonts w:ascii="Arial" w:eastAsia="Arial" w:hAnsi="Arial" w:cs="Arial"/>
                <w:sz w:val="22"/>
                <w:szCs w:val="22"/>
              </w:rPr>
              <w:t>пунктове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“ у</w:t>
            </w:r>
            <w:proofErr w:type="gram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школама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сеоском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подручју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реализацију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D88F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унапређивање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квалитета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98F9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Август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2021.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7D0C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Направљен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план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обухвата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15A31">
              <w:rPr>
                <w:rFonts w:ascii="Arial" w:eastAsia="Arial" w:hAnsi="Arial" w:cs="Arial"/>
                <w:sz w:val="22"/>
                <w:szCs w:val="22"/>
              </w:rPr>
              <w:t>сеоском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 и</w:t>
            </w:r>
            <w:proofErr w:type="gram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формирани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пунктови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011D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Извештај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обухвату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8183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</w:p>
        </w:tc>
      </w:tr>
      <w:tr w:rsidR="00555F9E" w:rsidRPr="00315A31" w14:paraId="4D7AC0C9" w14:textId="7777777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797A" w14:textId="77777777" w:rsidR="00555F9E" w:rsidRPr="00315A31" w:rsidRDefault="00000000">
            <w:pPr>
              <w:spacing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Г.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Набавка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машине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судове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12F8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</w:p>
          <w:p w14:paraId="14DF6733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Оснивач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BE5B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Фебруар-април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970E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Набављена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машина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судове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C06F" w14:textId="77777777" w:rsidR="00555F9E" w:rsidRPr="00315A31" w:rsidRDefault="00000000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Квалитетнији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бржи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процес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прања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судова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централним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кухињама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660C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правна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служба</w:t>
            </w:r>
            <w:proofErr w:type="spellEnd"/>
          </w:p>
        </w:tc>
      </w:tr>
      <w:tr w:rsidR="00555F9E" w:rsidRPr="00315A31" w14:paraId="2007108B" w14:textId="77777777"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C478" w14:textId="77777777" w:rsidR="00555F9E" w:rsidRPr="00315A31" w:rsidRDefault="00000000">
            <w:pPr>
              <w:spacing w:after="120"/>
              <w:ind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Г.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proofErr w:type="gramStart"/>
            <w:r w:rsidRPr="00315A31">
              <w:rPr>
                <w:rFonts w:ascii="Arial" w:eastAsia="Arial" w:hAnsi="Arial" w:cs="Arial"/>
                <w:sz w:val="22"/>
                <w:szCs w:val="22"/>
              </w:rPr>
              <w:t>оквиру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пројекта</w:t>
            </w:r>
            <w:proofErr w:type="spellEnd"/>
            <w:proofErr w:type="gram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..............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2D8D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Пројектни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3ABC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2022/23.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2733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складу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планом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пројекта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8E65" w14:textId="77777777" w:rsidR="00555F9E" w:rsidRPr="00315A31" w:rsidRDefault="00555F9E">
            <w:pPr>
              <w:spacing w:after="20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7B60" w14:textId="77777777" w:rsidR="00555F9E" w:rsidRPr="00315A31" w:rsidRDefault="00000000">
            <w:pPr>
              <w:spacing w:after="120"/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Помоћник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</w:p>
        </w:tc>
      </w:tr>
    </w:tbl>
    <w:p w14:paraId="4A126DB3" w14:textId="77777777" w:rsidR="00555F9E" w:rsidRDefault="00555F9E">
      <w:pPr>
        <w:spacing w:after="200"/>
        <w:ind w:hanging="2"/>
        <w:rPr>
          <w:rFonts w:ascii="Arial" w:eastAsia="Arial" w:hAnsi="Arial" w:cs="Arial"/>
        </w:rPr>
        <w:sectPr w:rsidR="00555F9E">
          <w:pgSz w:w="15840" w:h="12240" w:orient="landscape"/>
          <w:pgMar w:top="864" w:right="1440" w:bottom="432" w:left="1440" w:header="720" w:footer="720" w:gutter="0"/>
          <w:cols w:space="720"/>
        </w:sectPr>
      </w:pPr>
    </w:p>
    <w:p w14:paraId="400757A0" w14:textId="77777777" w:rsidR="00555F9E" w:rsidRDefault="00000000">
      <w:pPr>
        <w:ind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13. </w:t>
      </w:r>
      <w:proofErr w:type="spellStart"/>
      <w:r>
        <w:rPr>
          <w:rFonts w:ascii="Arial" w:eastAsia="Arial" w:hAnsi="Arial" w:cs="Arial"/>
          <w:b/>
        </w:rPr>
        <w:t>Јавно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деловање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Установе</w:t>
      </w:r>
      <w:proofErr w:type="spellEnd"/>
    </w:p>
    <w:p w14:paraId="74B968AB" w14:textId="77777777" w:rsidR="00555F9E" w:rsidRDefault="00555F9E">
      <w:pPr>
        <w:ind w:hanging="2"/>
        <w:rPr>
          <w:rFonts w:ascii="Arial" w:eastAsia="Arial" w:hAnsi="Arial" w:cs="Arial"/>
          <w:color w:val="FF0000"/>
        </w:rPr>
      </w:pPr>
    </w:p>
    <w:tbl>
      <w:tblPr>
        <w:tblStyle w:val="afff3"/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6"/>
        <w:gridCol w:w="3174"/>
        <w:gridCol w:w="2055"/>
        <w:gridCol w:w="2330"/>
      </w:tblGrid>
      <w:tr w:rsidR="00555F9E" w:rsidRPr="00315A31" w14:paraId="76C13A30" w14:textId="77777777">
        <w:trPr>
          <w:trHeight w:val="8294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5645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</w:p>
          <w:p w14:paraId="50874924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Август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/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септембар</w:t>
            </w:r>
            <w:proofErr w:type="spellEnd"/>
          </w:p>
          <w:p w14:paraId="710DCD21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</w:p>
          <w:p w14:paraId="39837023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Током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C004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</w:p>
          <w:p w14:paraId="60E01000" w14:textId="77777777" w:rsidR="00555F9E" w:rsidRPr="00315A31" w:rsidRDefault="00000000">
            <w:pPr>
              <w:numPr>
                <w:ilvl w:val="0"/>
                <w:numId w:val="48"/>
              </w:numPr>
              <w:ind w:left="0"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Планирање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програмирање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екстерних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маркетиншких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активности</w:t>
            </w:r>
            <w:proofErr w:type="spellEnd"/>
          </w:p>
          <w:p w14:paraId="0ED2B2D6" w14:textId="77777777" w:rsidR="00555F9E" w:rsidRPr="00315A31" w:rsidRDefault="00000000">
            <w:pPr>
              <w:numPr>
                <w:ilvl w:val="0"/>
                <w:numId w:val="50"/>
              </w:numPr>
              <w:spacing w:before="280"/>
              <w:ind w:left="0"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Припрема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промотивног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материјала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o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програмима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установе</w:t>
            </w:r>
            <w:proofErr w:type="spellEnd"/>
          </w:p>
          <w:p w14:paraId="44237643" w14:textId="77777777" w:rsidR="00555F9E" w:rsidRPr="00315A31" w:rsidRDefault="00000000">
            <w:pPr>
              <w:numPr>
                <w:ilvl w:val="0"/>
                <w:numId w:val="50"/>
              </w:numPr>
              <w:ind w:left="0"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Припрема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и </w:t>
            </w:r>
            <w:proofErr w:type="spellStart"/>
            <w:proofErr w:type="gram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штампање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едукативног</w:t>
            </w:r>
            <w:proofErr w:type="spellEnd"/>
            <w:proofErr w:type="gram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материјала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родитеље</w:t>
            </w:r>
            <w:proofErr w:type="spellEnd"/>
          </w:p>
          <w:p w14:paraId="1F7CBCDC" w14:textId="77777777" w:rsidR="00555F9E" w:rsidRPr="00315A31" w:rsidRDefault="00000000">
            <w:pPr>
              <w:numPr>
                <w:ilvl w:val="0"/>
                <w:numId w:val="50"/>
              </w:numPr>
              <w:ind w:left="0"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Промовисање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актуелних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збивања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и ВО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рада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Установи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путем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средстава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јавног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информисања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gram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(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радио</w:t>
            </w:r>
            <w:proofErr w:type="spellEnd"/>
            <w:proofErr w:type="gram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ТВ,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интернет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новине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...)</w:t>
            </w:r>
          </w:p>
          <w:p w14:paraId="0F661991" w14:textId="77777777" w:rsidR="00555F9E" w:rsidRPr="00315A31" w:rsidRDefault="00000000">
            <w:pPr>
              <w:numPr>
                <w:ilvl w:val="0"/>
                <w:numId w:val="50"/>
              </w:numPr>
              <w:ind w:left="0"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Свакодневно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ажурирање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фејсбук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старнице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сајта</w:t>
            </w:r>
            <w:proofErr w:type="spellEnd"/>
          </w:p>
          <w:p w14:paraId="5AEF9AC1" w14:textId="77777777" w:rsidR="00555F9E" w:rsidRPr="00315A31" w:rsidRDefault="00000000">
            <w:pPr>
              <w:numPr>
                <w:ilvl w:val="0"/>
                <w:numId w:val="50"/>
              </w:numPr>
              <w:ind w:left="0"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ТВ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емисија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«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Растимо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заједно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»</w:t>
            </w:r>
          </w:p>
          <w:p w14:paraId="3510B81A" w14:textId="77777777" w:rsidR="00555F9E" w:rsidRPr="00315A31" w:rsidRDefault="00000000">
            <w:pPr>
              <w:spacing w:before="28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hyperlink r:id="rId13">
              <w:r w:rsidRPr="00315A31">
                <w:rPr>
                  <w:rFonts w:ascii="Arial" w:eastAsia="Arial" w:hAnsi="Arial" w:cs="Arial"/>
                  <w:color w:val="000001"/>
                  <w:sz w:val="22"/>
                  <w:szCs w:val="22"/>
                  <w:u w:val="single"/>
                </w:rPr>
                <w:t>www.nasedete.</w:t>
              </w:r>
            </w:hyperlink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.rs</w:t>
            </w:r>
          </w:p>
          <w:p w14:paraId="5D739D0D" w14:textId="77777777" w:rsidR="00555F9E" w:rsidRPr="00315A31" w:rsidRDefault="00000000">
            <w:pPr>
              <w:spacing w:before="28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Фејсбук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страница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ПУ “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Наше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дете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“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Шабац</w:t>
            </w:r>
            <w:proofErr w:type="spellEnd"/>
            <w:proofErr w:type="gramEnd"/>
          </w:p>
          <w:p w14:paraId="375CF33C" w14:textId="77777777" w:rsidR="00555F9E" w:rsidRPr="00315A31" w:rsidRDefault="00000000">
            <w:pPr>
              <w:spacing w:before="280"/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You tube </w:t>
            </w:r>
            <w:proofErr w:type="spellStart"/>
            <w:proofErr w:type="gram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канал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 ПУ</w:t>
            </w:r>
            <w:proofErr w:type="gram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“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Наше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дете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“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Шабац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13C6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</w:p>
          <w:p w14:paraId="12BF57A4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Састанци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,</w:t>
            </w:r>
          </w:p>
          <w:p w14:paraId="5191F7B5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извештаји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,</w:t>
            </w:r>
          </w:p>
          <w:p w14:paraId="67D8BF61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дизајнирање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промотивног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материјала</w:t>
            </w:r>
            <w:proofErr w:type="spellEnd"/>
          </w:p>
          <w:p w14:paraId="0132EA46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</w:p>
          <w:p w14:paraId="1952207A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Интерни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екстерно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снимање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фотографисање</w:t>
            </w:r>
            <w:proofErr w:type="spell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9FC4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</w:p>
          <w:p w14:paraId="7262176D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Установе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</w:t>
            </w:r>
          </w:p>
          <w:p w14:paraId="3829A483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стручни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сарадници</w:t>
            </w:r>
            <w:proofErr w:type="spellEnd"/>
          </w:p>
          <w:p w14:paraId="30990F6E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</w:p>
          <w:p w14:paraId="7AF1C0A1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</w:p>
          <w:p w14:paraId="2777E03E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Установе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,</w:t>
            </w:r>
          </w:p>
          <w:p w14:paraId="3CE278D3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стручни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сарадници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,</w:t>
            </w:r>
          </w:p>
          <w:p w14:paraId="5742095F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задужени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васпитачи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објекту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РТВ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Шабац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РТВ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Ас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РТС,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Подринске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новине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и</w:t>
            </w:r>
          </w:p>
          <w:p w14:paraId="1B6E6FBC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Глас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Подриња</w:t>
            </w:r>
            <w:proofErr w:type="spellEnd"/>
          </w:p>
        </w:tc>
      </w:tr>
      <w:tr w:rsidR="00555F9E" w:rsidRPr="00315A31" w14:paraId="44964085" w14:textId="77777777">
        <w:trPr>
          <w:trHeight w:val="1565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3ACC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</w:p>
          <w:p w14:paraId="1AF68B97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</w:p>
          <w:p w14:paraId="7F55CD7C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Током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FFA4" w14:textId="77777777" w:rsidR="00555F9E" w:rsidRPr="00315A31" w:rsidRDefault="00000000">
            <w:pPr>
              <w:numPr>
                <w:ilvl w:val="0"/>
                <w:numId w:val="52"/>
              </w:numPr>
              <w:ind w:left="0"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Промовисање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ВО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рада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Установе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региону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шире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на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стручним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скуповима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сл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F823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Презентације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пројеката</w:t>
            </w:r>
            <w:proofErr w:type="spellEnd"/>
          </w:p>
          <w:p w14:paraId="09C35473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6B50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</w:p>
          <w:p w14:paraId="70A0A3FE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Установе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, </w:t>
            </w:r>
          </w:p>
          <w:p w14:paraId="5DC02F7F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стручни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сарадници</w:t>
            </w:r>
            <w:proofErr w:type="spellEnd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,</w:t>
            </w:r>
          </w:p>
          <w:p w14:paraId="30EB0E74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color w:val="000001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color w:val="000001"/>
                <w:sz w:val="22"/>
                <w:szCs w:val="22"/>
              </w:rPr>
              <w:t>васпитачи</w:t>
            </w:r>
            <w:proofErr w:type="spellEnd"/>
          </w:p>
        </w:tc>
      </w:tr>
    </w:tbl>
    <w:p w14:paraId="533619FD" w14:textId="77777777" w:rsidR="00555F9E" w:rsidRPr="00315A31" w:rsidRDefault="00555F9E">
      <w:pPr>
        <w:ind w:hanging="2"/>
        <w:rPr>
          <w:rFonts w:ascii="Arial" w:eastAsia="Arial" w:hAnsi="Arial" w:cs="Arial"/>
          <w:color w:val="FF0000"/>
          <w:sz w:val="22"/>
          <w:szCs w:val="22"/>
        </w:rPr>
      </w:pPr>
    </w:p>
    <w:tbl>
      <w:tblPr>
        <w:tblStyle w:val="afff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260"/>
        <w:gridCol w:w="2127"/>
        <w:gridCol w:w="2238"/>
      </w:tblGrid>
      <w:tr w:rsidR="00555F9E" w:rsidRPr="00315A31" w14:paraId="250E94CB" w14:textId="77777777">
        <w:trPr>
          <w:trHeight w:val="9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D96C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ВРЕМЕ </w:t>
            </w:r>
          </w:p>
          <w:p w14:paraId="7294EE41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РЕАЛИЗАЦИЈЕ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34A4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АКТИВНОСТИ / ТЕМЕ </w:t>
            </w:r>
          </w:p>
          <w:p w14:paraId="4F414953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      САДРЖАЈИ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D583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НАЧИН РЕАЛИЗАЦИЈЕ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CCB2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НОСИОЦИ РЕАЛИЗАЦИЈЕ И САРАДНИЦИ</w:t>
            </w:r>
          </w:p>
        </w:tc>
      </w:tr>
      <w:tr w:rsidR="00555F9E" w:rsidRPr="00315A31" w14:paraId="48CC8AA0" w14:textId="77777777">
        <w:trPr>
          <w:trHeight w:val="12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F834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B34AF2B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F30DB04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Мај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јун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EC7D" w14:textId="77777777" w:rsidR="00555F9E" w:rsidRPr="00315A31" w:rsidRDefault="00000000">
            <w:pPr>
              <w:numPr>
                <w:ilvl w:val="0"/>
                <w:numId w:val="52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Промовисање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услуга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родитељима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широј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јавности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путем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средстава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јавног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информисања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4E8D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Састанци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5A93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94B410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Средства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јавног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информисања</w:t>
            </w:r>
            <w:proofErr w:type="spellEnd"/>
          </w:p>
        </w:tc>
      </w:tr>
      <w:tr w:rsidR="00555F9E" w:rsidRPr="00315A31" w14:paraId="3B873BC9" w14:textId="77777777">
        <w:trPr>
          <w:trHeight w:val="26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FA88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0E2E84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B1B4224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FC51DCB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814CFDC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76FFF8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Јул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август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86CA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C7FA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Радионице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66DD9E6E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F13CF48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Информативни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флајери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D786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C6FE568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</w:p>
          <w:p w14:paraId="5BC08352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37AD801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1ABD5178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BEB176C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</w:p>
          <w:p w14:paraId="34EE783B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7D95CA61" w14:textId="77777777">
        <w:trPr>
          <w:trHeight w:val="107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6B61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3DD4E83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19F579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AEADC6D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F1727A5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658F448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DA03411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5FA35B5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AEB502B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85A5" w14:textId="77777777" w:rsidR="00555F9E" w:rsidRPr="00315A31" w:rsidRDefault="00000000">
            <w:pPr>
              <w:numPr>
                <w:ilvl w:val="0"/>
                <w:numId w:val="52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Промовисање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ВО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кроз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програм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установама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културе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нашем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граду</w:t>
            </w:r>
            <w:proofErr w:type="spellEnd"/>
          </w:p>
          <w:p w14:paraId="4166E6E1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1AB6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Састанци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4F716AD8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D1CB92F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извештаји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61F91C4F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CBFF38B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семинари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E41A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B193A9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</w:p>
          <w:p w14:paraId="4C7A888B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3D527A6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735EB509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3542125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Народни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музеј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1D883A1F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2A7B26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Библиотека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шабачка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0EC32A03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02F7A52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Међуопштински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историјски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архив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687495B2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Шабачко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позориште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5B9FBBE2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F7AE5C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Удружење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ликовних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стваралаца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Шапца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4DE8D06B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7908045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Канцеларија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младе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града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Шапца</w:t>
            </w:r>
            <w:proofErr w:type="spellEnd"/>
          </w:p>
        </w:tc>
      </w:tr>
    </w:tbl>
    <w:p w14:paraId="7681DA0E" w14:textId="77777777" w:rsidR="00555F9E" w:rsidRDefault="00555F9E">
      <w:pPr>
        <w:ind w:hanging="2"/>
        <w:rPr>
          <w:rFonts w:ascii="Arial" w:eastAsia="Arial" w:hAnsi="Arial" w:cs="Arial"/>
        </w:rPr>
      </w:pPr>
    </w:p>
    <w:p w14:paraId="6E973DCC" w14:textId="77777777" w:rsidR="00555F9E" w:rsidRDefault="00555F9E">
      <w:pPr>
        <w:ind w:hanging="2"/>
        <w:rPr>
          <w:rFonts w:ascii="Arial" w:eastAsia="Arial" w:hAnsi="Arial" w:cs="Arial"/>
        </w:rPr>
      </w:pPr>
    </w:p>
    <w:p w14:paraId="3B2ABEE9" w14:textId="77777777" w:rsidR="00555F9E" w:rsidRDefault="00000000">
      <w:pPr>
        <w:ind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 xml:space="preserve">14.ПЛАН ПРАЋЕЊА И ЕВАЛУАЦИЈЕ РАДА УСТАНОВЕ   </w:t>
      </w:r>
    </w:p>
    <w:p w14:paraId="71EAB799" w14:textId="77777777" w:rsidR="00555F9E" w:rsidRDefault="00555F9E">
      <w:pPr>
        <w:ind w:hanging="2"/>
        <w:rPr>
          <w:rFonts w:ascii="Arial" w:eastAsia="Arial" w:hAnsi="Arial" w:cs="Arial"/>
          <w:u w:val="single"/>
        </w:rPr>
      </w:pPr>
    </w:p>
    <w:tbl>
      <w:tblPr>
        <w:tblStyle w:val="afff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394"/>
        <w:gridCol w:w="2337"/>
        <w:gridCol w:w="2341"/>
      </w:tblGrid>
      <w:tr w:rsidR="00555F9E" w14:paraId="1EA33DDC" w14:textId="77777777">
        <w:tc>
          <w:tcPr>
            <w:tcW w:w="2504" w:type="dxa"/>
          </w:tcPr>
          <w:p w14:paraId="5492694F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Активност</w:t>
            </w:r>
            <w:proofErr w:type="spellEnd"/>
          </w:p>
        </w:tc>
        <w:tc>
          <w:tcPr>
            <w:tcW w:w="2394" w:type="dxa"/>
          </w:tcPr>
          <w:p w14:paraId="0FDED7F0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Начин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праћења</w:t>
            </w:r>
            <w:proofErr w:type="spellEnd"/>
          </w:p>
        </w:tc>
        <w:tc>
          <w:tcPr>
            <w:tcW w:w="2337" w:type="dxa"/>
          </w:tcPr>
          <w:p w14:paraId="730EDCAA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Динамика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извештавања</w:t>
            </w:r>
            <w:proofErr w:type="spellEnd"/>
          </w:p>
        </w:tc>
        <w:tc>
          <w:tcPr>
            <w:tcW w:w="2341" w:type="dxa"/>
          </w:tcPr>
          <w:p w14:paraId="1C3454BB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Носиоци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евалуације</w:t>
            </w:r>
            <w:proofErr w:type="spellEnd"/>
          </w:p>
        </w:tc>
      </w:tr>
      <w:tr w:rsidR="00555F9E" w14:paraId="44FF28A1" w14:textId="77777777">
        <w:tc>
          <w:tcPr>
            <w:tcW w:w="2504" w:type="dxa"/>
          </w:tcPr>
          <w:p w14:paraId="7788F60A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Поштовање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правне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регулативе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Закони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подзаконска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регулатива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2394" w:type="dxa"/>
          </w:tcPr>
          <w:p w14:paraId="5C53C4A8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Извештаји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 и</w:t>
            </w:r>
            <w:proofErr w:type="gram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информације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Педагошком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колегијуму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руководећим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саветодавним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органима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337" w:type="dxa"/>
          </w:tcPr>
          <w:p w14:paraId="14AC57F2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Током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15A31">
              <w:rPr>
                <w:rFonts w:ascii="Arial" w:eastAsia="Arial" w:hAnsi="Arial" w:cs="Arial"/>
                <w:sz w:val="22"/>
                <w:szCs w:val="22"/>
              </w:rPr>
              <w:t>седницама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 и</w:t>
            </w:r>
            <w:proofErr w:type="gram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састанцима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 и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Годишњем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извештају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</w:tc>
        <w:tc>
          <w:tcPr>
            <w:tcW w:w="2341" w:type="dxa"/>
          </w:tcPr>
          <w:p w14:paraId="32B69C82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Секретар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правник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229EE68B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Службеник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јавне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набавке</w:t>
            </w:r>
            <w:proofErr w:type="spellEnd"/>
          </w:p>
        </w:tc>
      </w:tr>
      <w:tr w:rsidR="00555F9E" w14:paraId="255B3C3B" w14:textId="77777777">
        <w:tc>
          <w:tcPr>
            <w:tcW w:w="2504" w:type="dxa"/>
          </w:tcPr>
          <w:p w14:paraId="0BC682EE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Инвестиције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поправке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набавке</w:t>
            </w:r>
            <w:proofErr w:type="spellEnd"/>
          </w:p>
        </w:tc>
        <w:tc>
          <w:tcPr>
            <w:tcW w:w="2394" w:type="dxa"/>
          </w:tcPr>
          <w:p w14:paraId="5999A127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Увид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правну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рачуноводствену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документацију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извештавање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lastRenderedPageBreak/>
              <w:t>директора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руководећих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органа</w:t>
            </w:r>
            <w:proofErr w:type="spellEnd"/>
          </w:p>
        </w:tc>
        <w:tc>
          <w:tcPr>
            <w:tcW w:w="2337" w:type="dxa"/>
          </w:tcPr>
          <w:p w14:paraId="75C833F3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lastRenderedPageBreak/>
              <w:t>Тромесечни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извештаји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Годишњи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извештај</w:t>
            </w:r>
            <w:proofErr w:type="spellEnd"/>
          </w:p>
        </w:tc>
        <w:tc>
          <w:tcPr>
            <w:tcW w:w="2341" w:type="dxa"/>
          </w:tcPr>
          <w:p w14:paraId="1C7DE8DE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Секретар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правник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служба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рачуноводства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</w:p>
        </w:tc>
      </w:tr>
      <w:tr w:rsidR="00555F9E" w14:paraId="28D9A290" w14:textId="77777777">
        <w:tc>
          <w:tcPr>
            <w:tcW w:w="2504" w:type="dxa"/>
          </w:tcPr>
          <w:p w14:paraId="38226406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Организација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ВО-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рада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315A31"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  <w:p w14:paraId="1A6403B0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Бројно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васпитних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група</w:t>
            </w:r>
            <w:proofErr w:type="spellEnd"/>
          </w:p>
          <w:p w14:paraId="09EE31AF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F4C9A3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6E83B7E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-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Облици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децом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ритам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  <w:p w14:paraId="463F4357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407301C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CD4AEF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8C08579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Задужења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оквиру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40-часовне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радне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недеље</w:t>
            </w:r>
            <w:proofErr w:type="spellEnd"/>
          </w:p>
        </w:tc>
        <w:tc>
          <w:tcPr>
            <w:tcW w:w="2394" w:type="dxa"/>
          </w:tcPr>
          <w:p w14:paraId="4CCD33D8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Увид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спискове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рачуноводству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увид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радне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књиге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м.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Сестара</w:t>
            </w:r>
            <w:proofErr w:type="spellEnd"/>
          </w:p>
          <w:p w14:paraId="774ACAD8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B54B775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Увид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непосредан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во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вођење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педагошке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документације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извештавање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активима</w:t>
            </w:r>
            <w:proofErr w:type="spellEnd"/>
          </w:p>
          <w:p w14:paraId="4C0EC810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E1DEF5E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Увид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непосредан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вођење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документације</w:t>
            </w:r>
            <w:proofErr w:type="spellEnd"/>
          </w:p>
          <w:p w14:paraId="0D74D606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37" w:type="dxa"/>
          </w:tcPr>
          <w:p w14:paraId="564354CF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0195E9D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Полугодишњи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годишњи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извештај</w:t>
            </w:r>
            <w:proofErr w:type="spellEnd"/>
          </w:p>
          <w:p w14:paraId="184FAFF0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41D4A40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2B65EB4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састанцима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стручних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актива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према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годишњем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плану</w:t>
            </w:r>
            <w:proofErr w:type="spellEnd"/>
          </w:p>
          <w:p w14:paraId="195BF6FC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81EE1FB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3D0627A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Два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пута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годишње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во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већу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педагошком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колегијуму</w:t>
            </w:r>
            <w:proofErr w:type="spellEnd"/>
          </w:p>
        </w:tc>
        <w:tc>
          <w:tcPr>
            <w:tcW w:w="2341" w:type="dxa"/>
          </w:tcPr>
          <w:p w14:paraId="7C5ECBBE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BBB27AA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Помоћник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</w:p>
          <w:p w14:paraId="35ED9779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6D8DA51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83C3BB3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помоћник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</w:p>
          <w:p w14:paraId="39CB3FFC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562670F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B189359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помоћник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555F9E" w14:paraId="37177CF0" w14:textId="77777777">
        <w:tc>
          <w:tcPr>
            <w:tcW w:w="2504" w:type="dxa"/>
          </w:tcPr>
          <w:p w14:paraId="403E3113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Програми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рада</w:t>
            </w:r>
            <w:proofErr w:type="spellEnd"/>
          </w:p>
          <w:p w14:paraId="2CED79AC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Редовни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програми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ВО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узрастима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14:paraId="2D61982C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4179DEA" w14:textId="77777777" w:rsidR="00555F9E" w:rsidRPr="00315A31" w:rsidRDefault="00000000">
            <w:pPr>
              <w:numPr>
                <w:ilvl w:val="0"/>
                <w:numId w:val="60"/>
              </w:num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Различити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облици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програми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6911C9E3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A7AE5ED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7D3947C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-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стручних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15A31">
              <w:rPr>
                <w:rFonts w:ascii="Arial" w:eastAsia="Arial" w:hAnsi="Arial" w:cs="Arial"/>
                <w:sz w:val="22"/>
                <w:szCs w:val="22"/>
              </w:rPr>
              <w:t>органа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 и</w:t>
            </w:r>
            <w:proofErr w:type="gram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тимова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во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веће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активи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заштиту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насиља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самовредновање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инклузију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актив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развојно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планирање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)</w:t>
            </w:r>
          </w:p>
          <w:p w14:paraId="5AF4154A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-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Реализација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руководећих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саветодавних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органа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педагошког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15A31">
              <w:rPr>
                <w:rFonts w:ascii="Arial" w:eastAsia="Arial" w:hAnsi="Arial" w:cs="Arial"/>
                <w:sz w:val="22"/>
                <w:szCs w:val="22"/>
              </w:rPr>
              <w:t>колегијума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,</w:t>
            </w:r>
            <w:proofErr w:type="gram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стручних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сарадника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сарадника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помоћника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</w:p>
          <w:p w14:paraId="60E19338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14:paraId="48D9B54B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30CD1F0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Увид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непосредан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во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вођење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педагошке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документације</w:t>
            </w:r>
            <w:proofErr w:type="spellEnd"/>
          </w:p>
          <w:p w14:paraId="7DDEE044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A4E891C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Увид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непосредан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вођење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документације</w:t>
            </w:r>
            <w:proofErr w:type="spellEnd"/>
          </w:p>
          <w:p w14:paraId="61EEF37A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6FF7646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16924F0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Увид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записнике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састанака</w:t>
            </w:r>
            <w:proofErr w:type="spellEnd"/>
          </w:p>
          <w:p w14:paraId="29BAC5EF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D4824E2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53BBE1BE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9D028BD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Увид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записнике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састанака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дневнике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месечне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планове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извештаје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годишње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извештаје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</w:p>
        </w:tc>
        <w:tc>
          <w:tcPr>
            <w:tcW w:w="2337" w:type="dxa"/>
          </w:tcPr>
          <w:p w14:paraId="71B7B805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01B7E18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терминима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предвиђеним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Планом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стручних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актива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29C13650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44D5B7F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У 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терминима</w:t>
            </w:r>
            <w:proofErr w:type="spellEnd"/>
            <w:proofErr w:type="gram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предвиђеним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Планом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координатора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праћење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програма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уз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извештавање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Педагошком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колегијуму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два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пута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годишње</w:t>
            </w:r>
            <w:proofErr w:type="spellEnd"/>
          </w:p>
          <w:p w14:paraId="56BC1F6E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A0EA863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Два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пута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годишње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педагошком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колегијуму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во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већу</w:t>
            </w:r>
            <w:proofErr w:type="spellEnd"/>
          </w:p>
          <w:p w14:paraId="6F5EA73E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D42E817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ACE89DB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Два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пута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годишње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састанцима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педагошког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колегијума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Извештају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раду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годишњи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2341" w:type="dxa"/>
          </w:tcPr>
          <w:p w14:paraId="508B65AF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C8BD39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Помоћник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</w:p>
          <w:p w14:paraId="460FF498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6D275098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Помоћник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</w:p>
          <w:p w14:paraId="184BCE35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F328BD1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412A8C1F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4E47C6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Помоћник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координатори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</w:p>
          <w:p w14:paraId="0E24277D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1C0B8E80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2667ECC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помоћник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</w:p>
          <w:p w14:paraId="311B17BA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7769F636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14:paraId="6871FE3D" w14:textId="77777777">
        <w:tc>
          <w:tcPr>
            <w:tcW w:w="2504" w:type="dxa"/>
          </w:tcPr>
          <w:p w14:paraId="1B20DED4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Програм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заштиту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деце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насиља</w:t>
            </w:r>
            <w:proofErr w:type="spellEnd"/>
          </w:p>
        </w:tc>
        <w:tc>
          <w:tcPr>
            <w:tcW w:w="2394" w:type="dxa"/>
          </w:tcPr>
          <w:p w14:paraId="5711241C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Увид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непосредан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во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вођење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документације</w:t>
            </w:r>
            <w:proofErr w:type="spellEnd"/>
          </w:p>
        </w:tc>
        <w:tc>
          <w:tcPr>
            <w:tcW w:w="2337" w:type="dxa"/>
          </w:tcPr>
          <w:p w14:paraId="47A32FBF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Извештавање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педагошког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колегијума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два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пута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годишње</w:t>
            </w:r>
            <w:proofErr w:type="spellEnd"/>
          </w:p>
        </w:tc>
        <w:tc>
          <w:tcPr>
            <w:tcW w:w="2341" w:type="dxa"/>
          </w:tcPr>
          <w:p w14:paraId="5A6B899A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,</w:t>
            </w:r>
          </w:p>
          <w:p w14:paraId="6A8AC344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делегирани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члан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Тима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заштиту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насиља</w:t>
            </w:r>
            <w:proofErr w:type="spellEnd"/>
          </w:p>
        </w:tc>
      </w:tr>
      <w:tr w:rsidR="00555F9E" w14:paraId="6545B17C" w14:textId="77777777">
        <w:trPr>
          <w:trHeight w:val="2195"/>
        </w:trPr>
        <w:tc>
          <w:tcPr>
            <w:tcW w:w="2504" w:type="dxa"/>
          </w:tcPr>
          <w:p w14:paraId="783351A2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lastRenderedPageBreak/>
              <w:t>Програм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родитељима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63CFAE22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315838FA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208E9482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94" w:type="dxa"/>
          </w:tcPr>
          <w:p w14:paraId="18E3EFDC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Увид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вођење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документације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(м.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Сестре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васпитачи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),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Извештаји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састанака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семинара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предавања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фото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видео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записи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резултати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анкет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</w:tcPr>
          <w:p w14:paraId="7B7579F9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Два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пута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годишње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састанку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педагошког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колегијума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Савета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</w:p>
        </w:tc>
        <w:tc>
          <w:tcPr>
            <w:tcW w:w="2341" w:type="dxa"/>
          </w:tcPr>
          <w:p w14:paraId="64D5485B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делегирани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запослени</w:t>
            </w:r>
            <w:proofErr w:type="spellEnd"/>
          </w:p>
        </w:tc>
      </w:tr>
      <w:tr w:rsidR="00555F9E" w14:paraId="415E6E37" w14:textId="77777777">
        <w:tc>
          <w:tcPr>
            <w:tcW w:w="2504" w:type="dxa"/>
          </w:tcPr>
          <w:p w14:paraId="3DB6C780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Програм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друштвеном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средином</w:t>
            </w:r>
            <w:proofErr w:type="spellEnd"/>
          </w:p>
        </w:tc>
        <w:tc>
          <w:tcPr>
            <w:tcW w:w="2394" w:type="dxa"/>
          </w:tcPr>
          <w:p w14:paraId="28105118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Увид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вођење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документације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фото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видео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записи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gramStart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и 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извештаји</w:t>
            </w:r>
            <w:proofErr w:type="spellEnd"/>
            <w:proofErr w:type="gramEnd"/>
            <w:r w:rsidRPr="00315A31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2337" w:type="dxa"/>
          </w:tcPr>
          <w:p w14:paraId="1503C629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Два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пута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годишње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педагошком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колегијуму</w:t>
            </w:r>
            <w:proofErr w:type="spellEnd"/>
          </w:p>
        </w:tc>
        <w:tc>
          <w:tcPr>
            <w:tcW w:w="2341" w:type="dxa"/>
          </w:tcPr>
          <w:p w14:paraId="4CD5CE76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Помоћник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сарадници</w:t>
            </w:r>
            <w:proofErr w:type="spellEnd"/>
          </w:p>
        </w:tc>
      </w:tr>
      <w:tr w:rsidR="00555F9E" w14:paraId="30CDB7F8" w14:textId="77777777">
        <w:tc>
          <w:tcPr>
            <w:tcW w:w="2504" w:type="dxa"/>
          </w:tcPr>
          <w:p w14:paraId="5EB71CA7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План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активности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развојног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</w:p>
        </w:tc>
        <w:tc>
          <w:tcPr>
            <w:tcW w:w="2394" w:type="dxa"/>
          </w:tcPr>
          <w:p w14:paraId="31D3295B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Увид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документацију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радовима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набавкама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семинарима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активностима</w:t>
            </w:r>
            <w:proofErr w:type="spellEnd"/>
          </w:p>
          <w:p w14:paraId="0CE6571D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37" w:type="dxa"/>
          </w:tcPr>
          <w:p w14:paraId="7BA898D9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Два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пута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годишње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седницама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Управног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одбора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ВО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већа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Савета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родитеља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Педагошког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колегијума</w:t>
            </w:r>
            <w:proofErr w:type="spellEnd"/>
          </w:p>
        </w:tc>
        <w:tc>
          <w:tcPr>
            <w:tcW w:w="2341" w:type="dxa"/>
          </w:tcPr>
          <w:p w14:paraId="0DFCA835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делегирани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члан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Актива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развојно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планирање</w:t>
            </w:r>
            <w:proofErr w:type="spellEnd"/>
          </w:p>
        </w:tc>
      </w:tr>
      <w:tr w:rsidR="00555F9E" w14:paraId="6B906DAC" w14:textId="77777777">
        <w:tc>
          <w:tcPr>
            <w:tcW w:w="2504" w:type="dxa"/>
          </w:tcPr>
          <w:p w14:paraId="5F178034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Реализација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финансијског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плана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94" w:type="dxa"/>
          </w:tcPr>
          <w:p w14:paraId="239E464D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Увид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правну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рачуноводствену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документацију</w:t>
            </w:r>
            <w:proofErr w:type="spellEnd"/>
          </w:p>
        </w:tc>
        <w:tc>
          <w:tcPr>
            <w:tcW w:w="2337" w:type="dxa"/>
          </w:tcPr>
          <w:p w14:paraId="09FBB1AC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Тромесечни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извештаји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Управном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одбору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</w:tc>
        <w:tc>
          <w:tcPr>
            <w:tcW w:w="2341" w:type="dxa"/>
          </w:tcPr>
          <w:p w14:paraId="17DBC1B8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</w:p>
          <w:p w14:paraId="64A36617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14:paraId="02ACC161" w14:textId="77777777">
        <w:tc>
          <w:tcPr>
            <w:tcW w:w="2504" w:type="dxa"/>
          </w:tcPr>
          <w:p w14:paraId="1ECC6037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Маркетинг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</w:p>
        </w:tc>
        <w:tc>
          <w:tcPr>
            <w:tcW w:w="2394" w:type="dxa"/>
          </w:tcPr>
          <w:p w14:paraId="2193D3DB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Увид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документацију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промоцији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рада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радио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тв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новинске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извештаје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емисије</w:t>
            </w:r>
            <w:proofErr w:type="spellEnd"/>
          </w:p>
        </w:tc>
        <w:tc>
          <w:tcPr>
            <w:tcW w:w="2337" w:type="dxa"/>
          </w:tcPr>
          <w:p w14:paraId="3F33430A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Два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пута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годишње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педагошком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колегијуму</w:t>
            </w:r>
            <w:proofErr w:type="spellEnd"/>
          </w:p>
        </w:tc>
        <w:tc>
          <w:tcPr>
            <w:tcW w:w="2341" w:type="dxa"/>
          </w:tcPr>
          <w:p w14:paraId="2C9F9F3D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помоћник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директора</w:t>
            </w:r>
            <w:proofErr w:type="spellEnd"/>
          </w:p>
        </w:tc>
      </w:tr>
    </w:tbl>
    <w:p w14:paraId="38834E07" w14:textId="77777777" w:rsidR="00555F9E" w:rsidRDefault="00555F9E">
      <w:pPr>
        <w:spacing w:after="200"/>
        <w:ind w:hanging="2"/>
        <w:rPr>
          <w:rFonts w:ascii="Arial" w:eastAsia="Arial" w:hAnsi="Arial" w:cs="Arial"/>
        </w:rPr>
      </w:pPr>
    </w:p>
    <w:p w14:paraId="20552755" w14:textId="77777777" w:rsidR="00555F9E" w:rsidRDefault="00555F9E">
      <w:pPr>
        <w:spacing w:after="200"/>
        <w:ind w:hanging="2"/>
        <w:rPr>
          <w:rFonts w:ascii="Arial" w:eastAsia="Arial" w:hAnsi="Arial" w:cs="Arial"/>
        </w:rPr>
      </w:pPr>
    </w:p>
    <w:p w14:paraId="7DD2A89D" w14:textId="77777777" w:rsidR="00555F9E" w:rsidRDefault="00555F9E">
      <w:pPr>
        <w:spacing w:after="200"/>
        <w:ind w:hanging="2"/>
        <w:rPr>
          <w:rFonts w:ascii="Arial" w:eastAsia="Arial" w:hAnsi="Arial" w:cs="Arial"/>
        </w:rPr>
      </w:pPr>
    </w:p>
    <w:p w14:paraId="159B8CD8" w14:textId="77777777" w:rsidR="00555F9E" w:rsidRDefault="00555F9E">
      <w:pPr>
        <w:spacing w:after="200"/>
        <w:ind w:hanging="2"/>
        <w:rPr>
          <w:rFonts w:ascii="Arial" w:eastAsia="Arial" w:hAnsi="Arial" w:cs="Arial"/>
        </w:rPr>
      </w:pPr>
    </w:p>
    <w:p w14:paraId="0B76ED0D" w14:textId="77777777" w:rsidR="00555F9E" w:rsidRDefault="00555F9E">
      <w:pPr>
        <w:spacing w:after="200"/>
        <w:ind w:hanging="2"/>
        <w:rPr>
          <w:rFonts w:ascii="Arial" w:eastAsia="Arial" w:hAnsi="Arial" w:cs="Arial"/>
        </w:rPr>
      </w:pPr>
    </w:p>
    <w:p w14:paraId="6C70B023" w14:textId="77777777" w:rsidR="00555F9E" w:rsidRDefault="00555F9E">
      <w:pPr>
        <w:spacing w:after="200"/>
        <w:ind w:hanging="2"/>
        <w:rPr>
          <w:rFonts w:ascii="Arial" w:eastAsia="Arial" w:hAnsi="Arial" w:cs="Arial"/>
        </w:rPr>
      </w:pPr>
    </w:p>
    <w:p w14:paraId="3A221332" w14:textId="77777777" w:rsidR="00555F9E" w:rsidRDefault="00555F9E">
      <w:pPr>
        <w:spacing w:after="200"/>
        <w:ind w:hanging="2"/>
        <w:rPr>
          <w:rFonts w:ascii="Arial" w:eastAsia="Arial" w:hAnsi="Arial" w:cs="Arial"/>
        </w:rPr>
      </w:pPr>
    </w:p>
    <w:p w14:paraId="48472EF8" w14:textId="77777777" w:rsidR="00555F9E" w:rsidRDefault="00555F9E">
      <w:pPr>
        <w:spacing w:after="200"/>
        <w:ind w:hanging="2"/>
        <w:rPr>
          <w:rFonts w:ascii="Arial" w:eastAsia="Arial" w:hAnsi="Arial" w:cs="Arial"/>
        </w:rPr>
      </w:pPr>
    </w:p>
    <w:p w14:paraId="6DE1B6B5" w14:textId="1719F910" w:rsidR="00555F9E" w:rsidRDefault="00555F9E">
      <w:pPr>
        <w:spacing w:after="200"/>
        <w:ind w:hanging="2"/>
        <w:rPr>
          <w:rFonts w:ascii="Arial" w:eastAsia="Arial" w:hAnsi="Arial" w:cs="Arial"/>
        </w:rPr>
      </w:pPr>
    </w:p>
    <w:p w14:paraId="5A748BE4" w14:textId="442782B1" w:rsidR="00315A31" w:rsidRDefault="00315A31">
      <w:pPr>
        <w:spacing w:after="200"/>
        <w:ind w:hanging="2"/>
        <w:rPr>
          <w:rFonts w:ascii="Arial" w:eastAsia="Arial" w:hAnsi="Arial" w:cs="Arial"/>
        </w:rPr>
      </w:pPr>
    </w:p>
    <w:p w14:paraId="3ACDAA7A" w14:textId="77777777" w:rsidR="00315A31" w:rsidRDefault="00315A31">
      <w:pPr>
        <w:spacing w:after="200"/>
        <w:ind w:hanging="2"/>
        <w:rPr>
          <w:rFonts w:ascii="Arial" w:eastAsia="Arial" w:hAnsi="Arial" w:cs="Arial"/>
        </w:rPr>
      </w:pPr>
    </w:p>
    <w:p w14:paraId="072B3D10" w14:textId="77777777" w:rsidR="00555F9E" w:rsidRDefault="00000000">
      <w:pPr>
        <w:spacing w:after="200"/>
        <w:ind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15.ФИНАНСИЈСКИ ПЛАН </w:t>
      </w:r>
    </w:p>
    <w:tbl>
      <w:tblPr>
        <w:tblStyle w:val="afff6"/>
        <w:tblW w:w="1255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17"/>
        <w:gridCol w:w="4500"/>
        <w:gridCol w:w="2430"/>
        <w:gridCol w:w="2521"/>
        <w:gridCol w:w="1095"/>
        <w:gridCol w:w="992"/>
      </w:tblGrid>
      <w:tr w:rsidR="00555F9E" w14:paraId="76738294" w14:textId="77777777">
        <w:trPr>
          <w:trHeight w:val="405"/>
        </w:trPr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0D2334E" w14:textId="77777777" w:rsidR="00555F9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B06FC6C" w14:textId="77777777" w:rsidR="00555F9E" w:rsidRDefault="00000000">
            <w:pP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160E80D8" w14:textId="77777777" w:rsidR="00555F9E" w:rsidRDefault="00000000">
            <w:pP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1AE7E" w14:textId="77777777" w:rsidR="00555F9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53FF150" w14:textId="77777777" w:rsidR="00555F9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1196639" w14:textId="77777777" w:rsidR="00555F9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</w:tr>
      <w:tr w:rsidR="00555F9E" w14:paraId="68120394" w14:textId="77777777">
        <w:trPr>
          <w:trHeight w:val="405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55AEE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5E3D57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Планирани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приходи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642D7E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1EA0D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44ECE62A" w14:textId="77777777" w:rsidR="00555F9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46BEC9" w14:textId="77777777" w:rsidR="00555F9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</w:tr>
      <w:tr w:rsidR="00555F9E" w14:paraId="13EB879C" w14:textId="77777777">
        <w:trPr>
          <w:trHeight w:val="405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02773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A9622B8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CBED2AC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4E48D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3E0EDC8" w14:textId="77777777" w:rsidR="00555F9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0EF575" w14:textId="77777777" w:rsidR="00555F9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</w:tr>
      <w:tr w:rsidR="00555F9E" w14:paraId="48A20A82" w14:textId="77777777">
        <w:trPr>
          <w:trHeight w:val="405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E3A1F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Ред.бр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C897EC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Врста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прихода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B78F859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Износ</w:t>
            </w:r>
            <w:proofErr w:type="spellEnd"/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C5056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102E38F" w14:textId="77777777" w:rsidR="00555F9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6E0C995" w14:textId="77777777" w:rsidR="00555F9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</w:tr>
      <w:tr w:rsidR="00555F9E" w14:paraId="53515791" w14:textId="77777777">
        <w:trPr>
          <w:cantSplit/>
          <w:trHeight w:val="405"/>
        </w:trPr>
        <w:tc>
          <w:tcPr>
            <w:tcW w:w="10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79EB9B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04CA2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Дозн.средства-Зараде</w:t>
            </w:r>
            <w:proofErr w:type="spellEnd"/>
          </w:p>
        </w:tc>
        <w:tc>
          <w:tcPr>
            <w:tcW w:w="24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8CCF4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461.956.196,00</w:t>
            </w:r>
          </w:p>
          <w:p w14:paraId="4EFB67E9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E231F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8262F10" w14:textId="77777777" w:rsidR="00555F9E" w:rsidRDefault="00555F9E">
            <w:pPr>
              <w:ind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BE82146" w14:textId="77777777" w:rsidR="00555F9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</w:tr>
      <w:tr w:rsidR="00555F9E" w14:paraId="68BC4241" w14:textId="77777777">
        <w:trPr>
          <w:cantSplit/>
          <w:trHeight w:val="405"/>
        </w:trPr>
        <w:tc>
          <w:tcPr>
            <w:tcW w:w="10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9270C" w14:textId="77777777" w:rsidR="00555F9E" w:rsidRPr="00315A31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BDB3C" w14:textId="77777777" w:rsidR="00555F9E" w:rsidRPr="00315A31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691F2" w14:textId="77777777" w:rsidR="00555F9E" w:rsidRPr="00315A31" w:rsidRDefault="0055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9C237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654C6E87" w14:textId="77777777" w:rsidR="00555F9E" w:rsidRDefault="00555F9E">
            <w:pPr>
              <w:ind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3913E0" w14:textId="77777777" w:rsidR="00555F9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</w:tr>
      <w:tr w:rsidR="00555F9E" w14:paraId="0539E42C" w14:textId="77777777">
        <w:trPr>
          <w:trHeight w:val="405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69534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D69A59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Дозн.средства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-БРС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EC137D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00 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45D00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B60CADA" w14:textId="77777777" w:rsidR="00555F9E" w:rsidRDefault="00555F9E">
            <w:pPr>
              <w:ind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B52DECC" w14:textId="77777777" w:rsidR="00555F9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</w:tr>
      <w:tr w:rsidR="00555F9E" w14:paraId="7156CB44" w14:textId="77777777">
        <w:trPr>
          <w:trHeight w:val="405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317F8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EB5079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Дозн.средства-Уговори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7B0175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19.907.000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3B4A0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3655722" w14:textId="77777777" w:rsidR="00555F9E" w:rsidRDefault="00555F9E">
            <w:pPr>
              <w:ind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CC9AAE" w14:textId="77777777" w:rsidR="00555F9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</w:tr>
      <w:tr w:rsidR="00555F9E" w14:paraId="274E187A" w14:textId="77777777">
        <w:trPr>
          <w:trHeight w:val="405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0E98A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CC1418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Дозн.средства-Материјал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82BC910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75.881.000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D5DAD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B8FA138" w14:textId="77777777" w:rsidR="00555F9E" w:rsidRDefault="00555F9E">
            <w:pPr>
              <w:ind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28C659" w14:textId="77777777" w:rsidR="00555F9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</w:tr>
      <w:tr w:rsidR="00555F9E" w14:paraId="27E044BC" w14:textId="77777777">
        <w:trPr>
          <w:trHeight w:val="555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DD97B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5D49BC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Дозн.средства-опрема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капитално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одржавање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зграда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- у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складу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развојним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планом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Установе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претпоставком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ће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бити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одобрен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цео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износ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програмског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буџета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планиран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gramStart"/>
            <w:r w:rsidRPr="00315A31">
              <w:rPr>
                <w:rFonts w:ascii="Arial" w:eastAsia="Arial" w:hAnsi="Arial" w:cs="Arial"/>
                <w:sz w:val="22"/>
                <w:szCs w:val="22"/>
              </w:rPr>
              <w:t>2022.г.</w:t>
            </w:r>
            <w:proofErr w:type="gramEnd"/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E26321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17.000.000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9473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3CA8CF1C" w14:textId="77777777" w:rsidR="00555F9E" w:rsidRDefault="00555F9E">
            <w:pPr>
              <w:ind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1E2E3A" w14:textId="77777777" w:rsidR="00555F9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</w:tr>
      <w:tr w:rsidR="00555F9E" w14:paraId="0CFCDA9A" w14:textId="77777777">
        <w:trPr>
          <w:trHeight w:val="405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B995B8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B1A13E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Дозн.средства-Превоз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83827D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17.533.636,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1F3BE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B607CF1" w14:textId="77777777" w:rsidR="00555F9E" w:rsidRDefault="00555F9E">
            <w:pPr>
              <w:ind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A5F6E1" w14:textId="77777777" w:rsidR="00555F9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</w:tr>
      <w:tr w:rsidR="00555F9E" w14:paraId="4BBFC7F8" w14:textId="77777777">
        <w:trPr>
          <w:trHeight w:val="405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AF6A6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BB51AB1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Дозн.средства-Тек.поправке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CDD0B6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10.001.500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CE335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E35434A" w14:textId="77777777" w:rsidR="00555F9E" w:rsidRDefault="00555F9E">
            <w:pPr>
              <w:ind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636252" w14:textId="77777777" w:rsidR="00555F9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</w:tr>
      <w:tr w:rsidR="00555F9E" w14:paraId="52BB4268" w14:textId="77777777">
        <w:trPr>
          <w:trHeight w:val="405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674951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746231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Дозн.средства-Специјал.усл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E7F3BA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4.570.000,00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DFF36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8B48FE3" w14:textId="77777777" w:rsidR="00555F9E" w:rsidRDefault="00555F9E">
            <w:pPr>
              <w:ind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00C610" w14:textId="77777777" w:rsidR="00555F9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</w:tr>
      <w:tr w:rsidR="00555F9E" w14:paraId="3E193F8B" w14:textId="77777777">
        <w:trPr>
          <w:trHeight w:val="405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F6D83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04943B6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Дозн.средства-Стални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трош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B7602E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44.128.000,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18DFD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BE1157B" w14:textId="77777777" w:rsidR="00555F9E" w:rsidRDefault="00555F9E">
            <w:pPr>
              <w:ind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501B8BE" w14:textId="77777777" w:rsidR="00555F9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</w:tr>
      <w:tr w:rsidR="00555F9E" w14:paraId="64E7BD33" w14:textId="77777777">
        <w:trPr>
          <w:trHeight w:val="405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78E43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098737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Дозн.средства-за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путовања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9531E1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2.146.000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769F8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39911DB" w14:textId="77777777" w:rsidR="00555F9E" w:rsidRDefault="00555F9E">
            <w:pPr>
              <w:ind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4ED254" w14:textId="77777777" w:rsidR="00555F9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</w:tr>
      <w:tr w:rsidR="00555F9E" w14:paraId="08483707" w14:textId="77777777">
        <w:trPr>
          <w:trHeight w:val="405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241D1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B3C52B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Дозн.средства-Отпрем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.,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јубил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29FDF15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10.746.085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E0803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8C63DB1" w14:textId="77777777" w:rsidR="00555F9E" w:rsidRDefault="00555F9E">
            <w:pPr>
              <w:ind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39B100" w14:textId="77777777" w:rsidR="00555F9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</w:tr>
      <w:tr w:rsidR="00555F9E" w14:paraId="7B975D2C" w14:textId="77777777">
        <w:trPr>
          <w:trHeight w:val="405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3BBD8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FA1F11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Дозн.средства-</w:t>
            </w:r>
            <w:proofErr w:type="gramStart"/>
            <w:r w:rsidRPr="00315A31">
              <w:rPr>
                <w:rFonts w:ascii="Arial" w:eastAsia="Arial" w:hAnsi="Arial" w:cs="Arial"/>
                <w:sz w:val="22"/>
                <w:szCs w:val="22"/>
              </w:rPr>
              <w:t>таксе,регистрације</w:t>
            </w:r>
            <w:proofErr w:type="spellEnd"/>
            <w:proofErr w:type="gram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пенали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казне-за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тужбе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D86A199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16.850.000, 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23CED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81841D7" w14:textId="77777777" w:rsidR="00555F9E" w:rsidRDefault="00555F9E">
            <w:pPr>
              <w:ind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5A2A4C0" w14:textId="77777777" w:rsidR="00555F9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</w:tr>
      <w:tr w:rsidR="00555F9E" w14:paraId="7D7C547A" w14:textId="77777777">
        <w:trPr>
          <w:trHeight w:val="405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E51E6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F8DA92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Дозн.средства-Инвестиције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нови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вртић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Летњиковцу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CE5C9CF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70.000.000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C01F0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E6311DB" w14:textId="77777777" w:rsidR="00555F9E" w:rsidRDefault="00555F9E">
            <w:pPr>
              <w:ind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B0C4D8" w14:textId="77777777" w:rsidR="00555F9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</w:tr>
      <w:tr w:rsidR="00555F9E" w14:paraId="1B98B0FB" w14:textId="77777777">
        <w:trPr>
          <w:trHeight w:val="405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1CD80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 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F560AC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Дозн.средства-Накнаде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образовање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E8A70A9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00 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0FCDC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6C121E5" w14:textId="77777777" w:rsidR="00555F9E" w:rsidRDefault="00555F9E">
            <w:pPr>
              <w:ind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A3E1AD8" w14:textId="77777777" w:rsidR="00555F9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</w:tr>
      <w:tr w:rsidR="00555F9E" w14:paraId="20F7A50C" w14:textId="77777777">
        <w:trPr>
          <w:trHeight w:val="405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A3EDC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DA682C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Укупни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приходи</w:t>
            </w:r>
            <w:proofErr w:type="spellEnd"/>
            <w:proofErr w:type="gram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из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буџета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DB2930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750.719.417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80209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302E6D2" w14:textId="77777777" w:rsidR="00555F9E" w:rsidRDefault="00555F9E">
            <w:pPr>
              <w:ind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5DA7B6" w14:textId="77777777" w:rsidR="00555F9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</w:tr>
      <w:tr w:rsidR="00555F9E" w14:paraId="7D986308" w14:textId="77777777">
        <w:trPr>
          <w:trHeight w:val="405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3831E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B49F3DB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Приходи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донацијa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1D1039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500.0009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41154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5C19AD50" w14:textId="77777777" w:rsidR="00555F9E" w:rsidRDefault="00555F9E">
            <w:pPr>
              <w:ind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1AC22F" w14:textId="77777777" w:rsidR="00555F9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</w:tr>
      <w:tr w:rsidR="00555F9E" w14:paraId="047E9648" w14:textId="77777777">
        <w:trPr>
          <w:trHeight w:val="405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1C2191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44094AA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Приходи-</w:t>
            </w:r>
            <w:proofErr w:type="gramStart"/>
            <w:r w:rsidRPr="00315A31">
              <w:rPr>
                <w:rFonts w:ascii="Arial" w:eastAsia="Arial" w:hAnsi="Arial" w:cs="Arial"/>
                <w:sz w:val="22"/>
                <w:szCs w:val="22"/>
              </w:rPr>
              <w:t>зимов.род</w:t>
            </w:r>
            <w:proofErr w:type="spellEnd"/>
            <w:proofErr w:type="gram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.,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излети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дечји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динар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C940132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1.200.000,00 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EA0ED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7705BB3" w14:textId="77777777" w:rsidR="00555F9E" w:rsidRDefault="00555F9E">
            <w:pPr>
              <w:ind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C7A8CF5" w14:textId="77777777" w:rsidR="00555F9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</w:tr>
      <w:tr w:rsidR="00555F9E" w14:paraId="64C24D99" w14:textId="77777777">
        <w:trPr>
          <w:trHeight w:val="405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804A1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6B63801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Дечји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динар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8F5BF3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872.000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74E19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160BE03D" w14:textId="77777777" w:rsidR="00555F9E" w:rsidRDefault="00555F9E">
            <w:pPr>
              <w:ind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A63EC1" w14:textId="77777777" w:rsidR="00555F9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</w:tr>
      <w:tr w:rsidR="00555F9E" w14:paraId="6B6304D9" w14:textId="77777777">
        <w:trPr>
          <w:trHeight w:val="405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27DE79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8E6D0C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Укупни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приходи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из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осталих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извора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BFA3BD3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2.572.000</w:t>
            </w:r>
          </w:p>
          <w:p w14:paraId="79D5FF04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1A535EA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2166B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02F2DA7F" w14:textId="77777777" w:rsidR="00555F9E" w:rsidRDefault="00555F9E">
            <w:pPr>
              <w:ind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B4E286" w14:textId="77777777" w:rsidR="00555F9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</w:tr>
      <w:tr w:rsidR="00555F9E" w14:paraId="04134182" w14:textId="77777777">
        <w:trPr>
          <w:trHeight w:val="405"/>
        </w:trPr>
        <w:tc>
          <w:tcPr>
            <w:tcW w:w="10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BDE554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013A1F5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УКУПНИ ПРИХОДИ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38F0B3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753.291.417,00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6BB73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2901FC00" w14:textId="77777777" w:rsidR="00555F9E" w:rsidRDefault="00555F9E">
            <w:pPr>
              <w:ind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C2D61F1" w14:textId="77777777" w:rsidR="00555F9E" w:rsidRDefault="00555F9E">
            <w:pPr>
              <w:ind w:hanging="2"/>
              <w:rPr>
                <w:rFonts w:ascii="Arial" w:eastAsia="Arial" w:hAnsi="Arial" w:cs="Arial"/>
              </w:rPr>
            </w:pPr>
          </w:p>
        </w:tc>
      </w:tr>
    </w:tbl>
    <w:p w14:paraId="71C4BB5D" w14:textId="77777777" w:rsidR="00555F9E" w:rsidRDefault="00555F9E">
      <w:pPr>
        <w:ind w:hanging="2"/>
        <w:rPr>
          <w:rFonts w:ascii="Arial" w:eastAsia="Arial" w:hAnsi="Arial" w:cs="Arial"/>
        </w:rPr>
      </w:pPr>
    </w:p>
    <w:tbl>
      <w:tblPr>
        <w:tblStyle w:val="afff7"/>
        <w:tblW w:w="8655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960"/>
        <w:gridCol w:w="4290"/>
        <w:gridCol w:w="2445"/>
        <w:gridCol w:w="960"/>
      </w:tblGrid>
      <w:tr w:rsidR="00555F9E" w14:paraId="3767C10B" w14:textId="77777777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354E642" w14:textId="77777777" w:rsidR="00555F9E" w:rsidRDefault="00000000">
            <w:pP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0B12350A" w14:textId="77777777" w:rsidR="00555F9E" w:rsidRDefault="00000000">
            <w:pPr>
              <w:ind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33273B2" w14:textId="77777777" w:rsidR="00315A31" w:rsidRDefault="00315A31">
            <w:pPr>
              <w:ind w:hanging="2"/>
              <w:jc w:val="right"/>
              <w:rPr>
                <w:rFonts w:ascii="Arial" w:eastAsia="Arial" w:hAnsi="Arial" w:cs="Arial"/>
              </w:rPr>
            </w:pPr>
          </w:p>
          <w:p w14:paraId="153F1B66" w14:textId="77777777" w:rsidR="00315A31" w:rsidRDefault="00315A31">
            <w:pPr>
              <w:ind w:hanging="2"/>
              <w:jc w:val="right"/>
              <w:rPr>
                <w:rFonts w:ascii="Arial" w:eastAsia="Arial" w:hAnsi="Arial" w:cs="Arial"/>
              </w:rPr>
            </w:pPr>
          </w:p>
          <w:p w14:paraId="09598D9D" w14:textId="77777777" w:rsidR="00315A31" w:rsidRDefault="00315A31">
            <w:pPr>
              <w:ind w:hanging="2"/>
              <w:jc w:val="right"/>
              <w:rPr>
                <w:rFonts w:ascii="Arial" w:eastAsia="Arial" w:hAnsi="Arial" w:cs="Arial"/>
              </w:rPr>
            </w:pPr>
          </w:p>
          <w:p w14:paraId="548989E9" w14:textId="310AE0A9" w:rsidR="00555F9E" w:rsidRDefault="00000000">
            <w:pPr>
              <w:ind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B7CA236" w14:textId="77777777" w:rsidR="00555F9E" w:rsidRDefault="00555F9E">
            <w:pPr>
              <w:ind w:hanging="2"/>
              <w:jc w:val="right"/>
              <w:rPr>
                <w:rFonts w:ascii="Arial" w:eastAsia="Arial" w:hAnsi="Arial" w:cs="Arial"/>
              </w:rPr>
            </w:pPr>
          </w:p>
        </w:tc>
      </w:tr>
      <w:tr w:rsidR="00555F9E" w:rsidRPr="00315A31" w14:paraId="10DCE854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58B27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982DF0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Структура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трошкова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2710B3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6B88BEE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43EC78F9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9A135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Ред.бр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33A14B2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Врста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трошка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638AB1D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Износ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7091EB9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71EE9234" w14:textId="77777777">
        <w:trPr>
          <w:cantSplit/>
          <w:trHeight w:val="49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9B329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8B0967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Плате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додаци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запослених</w:t>
            </w:r>
            <w:proofErr w:type="spellEnd"/>
          </w:p>
        </w:tc>
        <w:tc>
          <w:tcPr>
            <w:tcW w:w="2445" w:type="dxa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000000"/>
            </w:tcBorders>
          </w:tcPr>
          <w:p w14:paraId="39F4A8A2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397.662.286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9F61E1F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05612354" w14:textId="77777777">
        <w:trPr>
          <w:cantSplit/>
          <w:trHeight w:val="58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BDA56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A4026B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Трошкови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доприноса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на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терет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посл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AFD68F0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64.293.910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6AF7D27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69CA7078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4FF0A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109254F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Отпремнине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помоћи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6E91926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5.946.085,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7768B4B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348DDC6A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99C97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 4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108FD09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Јубиларне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награде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0E0143D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4.800.000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F755D6C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4DF775C2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DA2BA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6899B4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Исплате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пор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. и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бол.пр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. 30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дана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9DD69F3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E368E22" w14:textId="77777777" w:rsidR="00555F9E" w:rsidRPr="00315A31" w:rsidRDefault="00555F9E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4392BB62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D714A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69FE73E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Трошкови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превоза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на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посао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771AAE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17.533.636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74740EE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62C0D613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2B7F08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B54D57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Стални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трошкови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064F120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46.128.000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B832F78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55389FB0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17BAF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52A7D0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тр.</w:t>
            </w:r>
            <w:proofErr w:type="gramStart"/>
            <w:r w:rsidRPr="00315A31">
              <w:rPr>
                <w:rFonts w:ascii="Arial" w:eastAsia="Arial" w:hAnsi="Arial" w:cs="Arial"/>
                <w:sz w:val="22"/>
                <w:szCs w:val="22"/>
              </w:rPr>
              <w:t>плат.промета</w:t>
            </w:r>
            <w:proofErr w:type="spellEnd"/>
            <w:proofErr w:type="gram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8FCBC18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984.000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2C89CEB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3F6E38C0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3053E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3FD015A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енергетске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услуге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C29ADD7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14.700.000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5FEEA46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180E50CA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3F5DF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B7C1081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лож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уље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191E9F4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5C8EBE3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6B1D8897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E14D8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B29CE8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дрва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F3A1C43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1.750.000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35B2815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0408BAFA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DF653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DAFB688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гас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8FA33DA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3.104.000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1A43818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375C22DA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9BC85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0C220E4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грејање-централно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74BE38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13.480.000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B239B2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00B3CB37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1E015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EE6C22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водовод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канализација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3B71A69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3.550.000,00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27D019E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67C4D101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7B508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D38A24A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-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дератизација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0B6C092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273,953.40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E066E5D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66A77E6C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310CC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F81823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комуникација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C2A8C5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960.000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6D14DEE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51E42458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9EE2B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22C7E8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закуп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D5BD26B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6.300.000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6A4231F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1E5D3267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5313C5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62A3133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осигурање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BAE5A0D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1.300.000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AC18D78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7C91B2BF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34BEB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64608C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Трошкови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путовања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смештај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исхрана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9D89D2B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2.146.000,00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612714F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509F2DAE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33B6D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8BB01E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proofErr w:type="gram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Услуге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по</w:t>
            </w:r>
            <w:proofErr w:type="spellEnd"/>
            <w:proofErr w:type="gram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уговору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6F061E9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19.907.0000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EE920E0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0198CB42" w14:textId="77777777">
        <w:trPr>
          <w:trHeight w:val="40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A8533E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29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58E1BA3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Специјализоване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услуге</w:t>
            </w:r>
            <w:proofErr w:type="spellEnd"/>
          </w:p>
        </w:tc>
        <w:tc>
          <w:tcPr>
            <w:tcW w:w="24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7C6F2D6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4.570.000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65EE58B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5B611DF7" w14:textId="77777777">
        <w:trPr>
          <w:trHeight w:val="405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A5A92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2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1318AB3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Тек.поправке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одржавање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4A2DD66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10.001.500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714933C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0802B2B4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C77D46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1DB986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Трошкови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материјала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633461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75.881.000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EDD39E3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2593ACA0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E52F8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11DB0B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канцеларијски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матер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50D24DD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575.000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44C1377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3BABC682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23B49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6B92C19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одећа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обућа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униформе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8DD86FC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2.070.000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5904B75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744F6C6F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B3E92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6CC3C9C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хигијенски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производи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43DF0C9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9.980.000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74B06C4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125FDFDC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FD95C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3425BC9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намирнице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припремање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хране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3C82529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58.516.000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0464207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36294BAF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BC22F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F52E95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мат.за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15A31">
              <w:rPr>
                <w:rFonts w:ascii="Arial" w:eastAsia="Arial" w:hAnsi="Arial" w:cs="Arial"/>
                <w:sz w:val="22"/>
                <w:szCs w:val="22"/>
              </w:rPr>
              <w:t>образ.запослених</w:t>
            </w:r>
            <w:proofErr w:type="spellEnd"/>
            <w:proofErr w:type="gram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08FC1A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400.000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2BC201F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44E00825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94D51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C2806F9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гориво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возила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6A06389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1.500.000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21759E2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0D86321C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5537F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812A19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стручна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литература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C38B754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380.000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6DDFED7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7215FC29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D11E5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E46118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материјал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15A31">
              <w:rPr>
                <w:rFonts w:ascii="Arial" w:eastAsia="Arial" w:hAnsi="Arial" w:cs="Arial"/>
                <w:sz w:val="22"/>
                <w:szCs w:val="22"/>
              </w:rPr>
              <w:t>образов.деце</w:t>
            </w:r>
            <w:proofErr w:type="spellEnd"/>
            <w:proofErr w:type="gram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16DCCEE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450.000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C5BA000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4DFE8F59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79AC4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779445F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помоћни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материјал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40AAF5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350.000,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5EB468E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640A8602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E3A66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A33891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алат</w:t>
            </w:r>
            <w:proofErr w:type="spellEnd"/>
            <w:r w:rsidRPr="00315A31">
              <w:rPr>
                <w:rFonts w:ascii="Arial" w:eastAsia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sz w:val="22"/>
                <w:szCs w:val="22"/>
              </w:rPr>
              <w:t>инвентар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BDE088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1.660.000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E5B6A52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6C27B4D5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3D9BD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E84E76D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Остале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награде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запосленима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AF0A2E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5265F6D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70A7641A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14038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A199377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Остале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накнаде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из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буџета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23AFE05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C2FCBBA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043D06C6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828DD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048406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Остале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донације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дотације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трансфери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499693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E22484F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2EF9060A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98803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E23A9C4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Обавезне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таксе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9349367" w14:textId="77777777" w:rsidR="00555F9E" w:rsidRPr="00315A31" w:rsidRDefault="00000000">
            <w:pPr>
              <w:spacing w:before="20"/>
              <w:ind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850.000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107B008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0DD49E3B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696D06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1884C48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Судске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казне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E33C7A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16.000.000,00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C93D163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0FF35EF1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6FA0D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739C8A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Издаци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нефинансијску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имовину-нови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вртић</w:t>
            </w:r>
            <w:proofErr w:type="spellEnd"/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A492F7A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70.000.000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4AF30E3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1ECEC073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DFB4D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EE71D9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Издаци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за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нефинансијску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имовину-опрема</w:t>
            </w:r>
            <w:proofErr w:type="spellEnd"/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9924023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17.572.000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AB3624C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55F9E" w:rsidRPr="00315A31" w14:paraId="762955D7" w14:textId="7777777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9B026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AA7A0BB" w14:textId="77777777" w:rsidR="00555F9E" w:rsidRPr="00315A31" w:rsidRDefault="00000000">
            <w:pPr>
              <w:ind w:hanging="2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УКУПНИ ТРОШКОВИ И ИЗДАЦИ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CE1AC0" w14:textId="77777777" w:rsidR="00555F9E" w:rsidRPr="00315A31" w:rsidRDefault="00000000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15A31">
              <w:rPr>
                <w:rFonts w:ascii="Arial" w:eastAsia="Arial" w:hAnsi="Arial" w:cs="Arial"/>
                <w:b/>
                <w:sz w:val="22"/>
                <w:szCs w:val="22"/>
              </w:rPr>
              <w:t>753.291.417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CE4F21E" w14:textId="77777777" w:rsidR="00555F9E" w:rsidRPr="00315A31" w:rsidRDefault="00555F9E">
            <w:pPr>
              <w:ind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ACF1D81" w14:textId="77777777" w:rsidR="00555F9E" w:rsidRDefault="00555F9E">
      <w:pPr>
        <w:spacing w:before="240" w:after="240"/>
        <w:ind w:hanging="2"/>
        <w:jc w:val="both"/>
        <w:rPr>
          <w:rFonts w:ascii="Arial" w:eastAsia="Arial" w:hAnsi="Arial" w:cs="Arial"/>
          <w:color w:val="FF0000"/>
        </w:rPr>
      </w:pPr>
    </w:p>
    <w:p w14:paraId="66ABB634" w14:textId="77777777" w:rsidR="00555F9E" w:rsidRDefault="00000000">
      <w:pPr>
        <w:spacing w:before="240" w:after="240"/>
        <w:ind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Издаци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изградњу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новог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вртића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као</w:t>
      </w:r>
      <w:proofErr w:type="spellEnd"/>
      <w:r>
        <w:rPr>
          <w:rFonts w:ascii="Arial" w:eastAsia="Arial" w:hAnsi="Arial" w:cs="Arial"/>
        </w:rPr>
        <w:t xml:space="preserve"> и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набавку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опреме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биће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извршени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складу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одобреним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средствима</w:t>
      </w:r>
      <w:proofErr w:type="spellEnd"/>
      <w:r>
        <w:rPr>
          <w:rFonts w:ascii="Arial" w:eastAsia="Arial" w:hAnsi="Arial" w:cs="Arial"/>
        </w:rPr>
        <w:t xml:space="preserve"> у </w:t>
      </w:r>
      <w:proofErr w:type="spellStart"/>
      <w:r>
        <w:rPr>
          <w:rFonts w:ascii="Arial" w:eastAsia="Arial" w:hAnsi="Arial" w:cs="Arial"/>
        </w:rPr>
        <w:t>Одлуци</w:t>
      </w:r>
      <w:proofErr w:type="spellEnd"/>
      <w:r>
        <w:rPr>
          <w:rFonts w:ascii="Arial" w:eastAsia="Arial" w:hAnsi="Arial" w:cs="Arial"/>
        </w:rPr>
        <w:t xml:space="preserve"> о </w:t>
      </w:r>
      <w:proofErr w:type="spellStart"/>
      <w:r>
        <w:rPr>
          <w:rFonts w:ascii="Arial" w:eastAsia="Arial" w:hAnsi="Arial" w:cs="Arial"/>
        </w:rPr>
        <w:t>буџету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2023.годину. У </w:t>
      </w:r>
      <w:proofErr w:type="spellStart"/>
      <w:r>
        <w:rPr>
          <w:rFonts w:ascii="Arial" w:eastAsia="Arial" w:hAnsi="Arial" w:cs="Arial"/>
        </w:rPr>
        <w:t>програм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су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унети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подаци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засновани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на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предлогу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буџета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за</w:t>
      </w:r>
      <w:proofErr w:type="spellEnd"/>
      <w:r>
        <w:rPr>
          <w:rFonts w:ascii="Arial" w:eastAsia="Arial" w:hAnsi="Arial" w:cs="Arial"/>
        </w:rPr>
        <w:t xml:space="preserve"> 2023.годину.</w:t>
      </w:r>
    </w:p>
    <w:p w14:paraId="6479C8A6" w14:textId="77777777" w:rsidR="00555F9E" w:rsidRDefault="00555F9E">
      <w:pPr>
        <w:spacing w:after="200"/>
        <w:ind w:hanging="2"/>
        <w:rPr>
          <w:rFonts w:ascii="Arial" w:eastAsia="Arial" w:hAnsi="Arial" w:cs="Arial"/>
          <w:color w:val="FF0000"/>
        </w:rPr>
      </w:pPr>
    </w:p>
    <w:p w14:paraId="2F136764" w14:textId="77777777" w:rsidR="00555F9E" w:rsidRDefault="00000000">
      <w:pPr>
        <w:ind w:hanging="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На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седници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Управног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одбора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одржаној</w:t>
      </w:r>
      <w:proofErr w:type="spellEnd"/>
      <w:r>
        <w:rPr>
          <w:rFonts w:ascii="Arial" w:eastAsia="Arial" w:hAnsi="Arial" w:cs="Arial"/>
          <w:b/>
        </w:rPr>
        <w:t xml:space="preserve"> ____________.2022. </w:t>
      </w:r>
      <w:proofErr w:type="spellStart"/>
      <w:r>
        <w:rPr>
          <w:rFonts w:ascii="Arial" w:eastAsia="Arial" w:hAnsi="Arial" w:cs="Arial"/>
          <w:b/>
        </w:rPr>
        <w:t>године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Управни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одбор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је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једногласно</w:t>
      </w:r>
      <w:proofErr w:type="spellEnd"/>
      <w:r>
        <w:rPr>
          <w:rFonts w:ascii="Arial" w:eastAsia="Arial" w:hAnsi="Arial" w:cs="Arial"/>
          <w:b/>
        </w:rPr>
        <w:t xml:space="preserve">/ </w:t>
      </w:r>
      <w:proofErr w:type="spellStart"/>
      <w:r>
        <w:rPr>
          <w:rFonts w:ascii="Arial" w:eastAsia="Arial" w:hAnsi="Arial" w:cs="Arial"/>
          <w:b/>
        </w:rPr>
        <w:t>већином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гласова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усвојио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Годишњи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план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рада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Предшколске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установе</w:t>
      </w:r>
      <w:proofErr w:type="spellEnd"/>
      <w:r>
        <w:rPr>
          <w:rFonts w:ascii="Arial" w:eastAsia="Arial" w:hAnsi="Arial" w:cs="Arial"/>
          <w:b/>
        </w:rPr>
        <w:t xml:space="preserve"> „</w:t>
      </w:r>
      <w:proofErr w:type="spellStart"/>
      <w:r>
        <w:rPr>
          <w:rFonts w:ascii="Arial" w:eastAsia="Arial" w:hAnsi="Arial" w:cs="Arial"/>
          <w:b/>
        </w:rPr>
        <w:t>Наше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</w:rPr>
        <w:t>дете</w:t>
      </w:r>
      <w:proofErr w:type="spellEnd"/>
      <w:r>
        <w:rPr>
          <w:rFonts w:ascii="Arial" w:eastAsia="Arial" w:hAnsi="Arial" w:cs="Arial"/>
          <w:b/>
        </w:rPr>
        <w:t xml:space="preserve">“ </w:t>
      </w:r>
      <w:proofErr w:type="spellStart"/>
      <w:r>
        <w:rPr>
          <w:rFonts w:ascii="Arial" w:eastAsia="Arial" w:hAnsi="Arial" w:cs="Arial"/>
          <w:b/>
        </w:rPr>
        <w:t>за</w:t>
      </w:r>
      <w:proofErr w:type="spellEnd"/>
      <w:proofErr w:type="gram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радну</w:t>
      </w:r>
      <w:proofErr w:type="spellEnd"/>
      <w:r>
        <w:rPr>
          <w:rFonts w:ascii="Arial" w:eastAsia="Arial" w:hAnsi="Arial" w:cs="Arial"/>
          <w:b/>
        </w:rPr>
        <w:t xml:space="preserve"> 2022/2023. </w:t>
      </w:r>
      <w:proofErr w:type="spellStart"/>
      <w:r>
        <w:rPr>
          <w:rFonts w:ascii="Arial" w:eastAsia="Arial" w:hAnsi="Arial" w:cs="Arial"/>
          <w:b/>
        </w:rPr>
        <w:t>годину</w:t>
      </w:r>
      <w:proofErr w:type="spellEnd"/>
      <w:r>
        <w:rPr>
          <w:rFonts w:ascii="Arial" w:eastAsia="Arial" w:hAnsi="Arial" w:cs="Arial"/>
          <w:b/>
        </w:rPr>
        <w:t>.</w:t>
      </w:r>
    </w:p>
    <w:p w14:paraId="16722E10" w14:textId="77777777" w:rsidR="00555F9E" w:rsidRDefault="00555F9E">
      <w:pPr>
        <w:ind w:hanging="2"/>
        <w:jc w:val="right"/>
        <w:rPr>
          <w:rFonts w:ascii="Arial" w:eastAsia="Arial" w:hAnsi="Arial" w:cs="Arial"/>
        </w:rPr>
      </w:pPr>
    </w:p>
    <w:p w14:paraId="355DE146" w14:textId="77777777" w:rsidR="00555F9E" w:rsidRDefault="00555F9E">
      <w:pPr>
        <w:ind w:hanging="2"/>
        <w:jc w:val="right"/>
        <w:rPr>
          <w:rFonts w:ascii="Arial" w:eastAsia="Arial" w:hAnsi="Arial" w:cs="Arial"/>
        </w:rPr>
      </w:pPr>
    </w:p>
    <w:p w14:paraId="6D97FC84" w14:textId="77777777" w:rsidR="00555F9E" w:rsidRDefault="00555F9E">
      <w:pPr>
        <w:ind w:hanging="2"/>
        <w:jc w:val="right"/>
        <w:rPr>
          <w:rFonts w:ascii="Arial" w:eastAsia="Arial" w:hAnsi="Arial" w:cs="Arial"/>
        </w:rPr>
      </w:pPr>
    </w:p>
    <w:p w14:paraId="7ABF35BB" w14:textId="77777777" w:rsidR="00555F9E" w:rsidRDefault="00000000">
      <w:pPr>
        <w:ind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ПРЕДСЕДНИК УПРАВНОГ ОДБОРА</w:t>
      </w:r>
    </w:p>
    <w:p w14:paraId="147D48CA" w14:textId="77777777" w:rsidR="00555F9E" w:rsidRDefault="00000000">
      <w:pPr>
        <w:ind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______________________________</w:t>
      </w:r>
    </w:p>
    <w:p w14:paraId="255E189E" w14:textId="77777777" w:rsidR="00555F9E" w:rsidRDefault="00000000">
      <w:pPr>
        <w:ind w:hanging="2"/>
        <w:jc w:val="righ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Др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Дејан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Максимовић</w:t>
      </w:r>
      <w:proofErr w:type="spellEnd"/>
    </w:p>
    <w:p w14:paraId="25E337D2" w14:textId="77777777" w:rsidR="00555F9E" w:rsidRDefault="00555F9E">
      <w:pPr>
        <w:ind w:hanging="2"/>
        <w:jc w:val="right"/>
        <w:rPr>
          <w:rFonts w:ascii="Arial" w:eastAsia="Arial" w:hAnsi="Arial" w:cs="Arial"/>
        </w:rPr>
      </w:pPr>
    </w:p>
    <w:p w14:paraId="18E145A3" w14:textId="77777777" w:rsidR="00555F9E" w:rsidRDefault="00000000">
      <w:pPr>
        <w:ind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ДИРЕКТОР ПРЕДШКОЛСКЕ УСТАНОВЕ </w:t>
      </w:r>
    </w:p>
    <w:p w14:paraId="15394998" w14:textId="77777777" w:rsidR="00555F9E" w:rsidRDefault="00000000">
      <w:pPr>
        <w:ind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_______________________________</w:t>
      </w:r>
    </w:p>
    <w:p w14:paraId="51C91BB8" w14:textId="77777777" w:rsidR="00555F9E" w:rsidRDefault="00000000">
      <w:pPr>
        <w:spacing w:after="200"/>
        <w:ind w:hanging="2"/>
        <w:jc w:val="righ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Сандра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Мићић</w:t>
      </w:r>
      <w:proofErr w:type="spellEnd"/>
    </w:p>
    <w:p w14:paraId="2B3930F8" w14:textId="77777777" w:rsidR="00555F9E" w:rsidRDefault="00555F9E">
      <w:pPr>
        <w:ind w:hanging="2"/>
        <w:rPr>
          <w:rFonts w:ascii="Arial" w:eastAsia="Arial" w:hAnsi="Arial" w:cs="Arial"/>
          <w:color w:val="FF0000"/>
        </w:rPr>
      </w:pPr>
      <w:bookmarkStart w:id="4" w:name="_heading=h.3znysh7" w:colFirst="0" w:colLast="0"/>
      <w:bookmarkEnd w:id="4"/>
    </w:p>
    <w:p w14:paraId="4C186CBD" w14:textId="77777777" w:rsidR="00555F9E" w:rsidRDefault="00555F9E">
      <w:pPr>
        <w:ind w:hanging="2"/>
        <w:rPr>
          <w:rFonts w:ascii="Arial" w:eastAsia="Arial" w:hAnsi="Arial" w:cs="Arial"/>
          <w:color w:val="FF0000"/>
        </w:rPr>
      </w:pPr>
    </w:p>
    <w:sectPr w:rsidR="00555F9E">
      <w:footerReference w:type="default" r:id="rId14"/>
      <w:pgSz w:w="12240" w:h="15840"/>
      <w:pgMar w:top="864" w:right="1440" w:bottom="432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BB85" w14:textId="77777777" w:rsidR="00C31711" w:rsidRDefault="00C31711">
      <w:pPr>
        <w:ind w:hanging="2"/>
      </w:pPr>
      <w:r>
        <w:separator/>
      </w:r>
    </w:p>
  </w:endnote>
  <w:endnote w:type="continuationSeparator" w:id="0">
    <w:p w14:paraId="0F9DB8FD" w14:textId="77777777" w:rsidR="00C31711" w:rsidRDefault="00C31711">
      <w:pPr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11">
    <w:panose1 w:val="00000000000000000000"/>
    <w:charset w:val="00"/>
    <w:family w:val="roman"/>
    <w:notTrueType/>
    <w:pitch w:val="default"/>
  </w:font>
  <w:font w:name="Times New Roman1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46A6" w14:textId="77777777" w:rsidR="00555F9E" w:rsidRDefault="00000000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rFonts w:ascii="Calibri" w:eastAsia="Calibri" w:hAnsi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Page </w:t>
    </w:r>
    <w:r>
      <w:rPr>
        <w:rFonts w:ascii="Calibri" w:eastAsia="Calibri" w:hAnsi="Calibri"/>
        <w:b/>
        <w:color w:val="000000"/>
      </w:rPr>
      <w:fldChar w:fldCharType="begin"/>
    </w:r>
    <w:r>
      <w:rPr>
        <w:rFonts w:ascii="Calibri" w:eastAsia="Calibri" w:hAnsi="Calibri" w:cs="Calibri"/>
        <w:b/>
        <w:color w:val="000000"/>
      </w:rPr>
      <w:instrText>PAGE</w:instrText>
    </w:r>
    <w:r>
      <w:rPr>
        <w:rFonts w:ascii="Calibri" w:eastAsia="Calibri" w:hAnsi="Calibri"/>
        <w:b/>
        <w:color w:val="000000"/>
      </w:rPr>
      <w:fldChar w:fldCharType="separate"/>
    </w:r>
    <w:r w:rsidR="002534BF">
      <w:rPr>
        <w:rFonts w:ascii="Calibri" w:eastAsia="Calibri" w:hAnsi="Calibri"/>
        <w:b/>
        <w:noProof/>
        <w:color w:val="000000"/>
      </w:rPr>
      <w:t>1</w:t>
    </w:r>
    <w:r>
      <w:rPr>
        <w:rFonts w:ascii="Calibri" w:eastAsia="Calibri" w:hAnsi="Calibri"/>
        <w:b/>
        <w:color w:val="000000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of </w:t>
    </w:r>
    <w:r>
      <w:rPr>
        <w:rFonts w:ascii="Calibri" w:eastAsia="Calibri" w:hAnsi="Calibri"/>
        <w:b/>
        <w:color w:val="000000"/>
      </w:rPr>
      <w:fldChar w:fldCharType="begin"/>
    </w:r>
    <w:r>
      <w:rPr>
        <w:rFonts w:ascii="Calibri" w:eastAsia="Calibri" w:hAnsi="Calibri" w:cs="Calibri"/>
        <w:b/>
        <w:color w:val="000000"/>
      </w:rPr>
      <w:instrText>NUMPAGES</w:instrText>
    </w:r>
    <w:r>
      <w:rPr>
        <w:rFonts w:ascii="Calibri" w:eastAsia="Calibri" w:hAnsi="Calibri"/>
        <w:b/>
        <w:color w:val="000000"/>
      </w:rPr>
      <w:fldChar w:fldCharType="separate"/>
    </w:r>
    <w:r w:rsidR="002534BF">
      <w:rPr>
        <w:rFonts w:ascii="Calibri" w:eastAsia="Calibri" w:hAnsi="Calibri"/>
        <w:b/>
        <w:noProof/>
        <w:color w:val="000000"/>
      </w:rPr>
      <w:t>2</w:t>
    </w:r>
    <w:r>
      <w:rPr>
        <w:rFonts w:ascii="Calibri" w:eastAsia="Calibri" w:hAnsi="Calibri"/>
        <w:b/>
        <w:color w:val="000000"/>
      </w:rPr>
      <w:fldChar w:fldCharType="end"/>
    </w:r>
  </w:p>
  <w:p w14:paraId="5AF2F963" w14:textId="77777777" w:rsidR="00555F9E" w:rsidRDefault="00555F9E">
    <w:pPr>
      <w:pBdr>
        <w:top w:val="nil"/>
        <w:left w:val="nil"/>
        <w:bottom w:val="nil"/>
        <w:right w:val="nil"/>
        <w:between w:val="nil"/>
      </w:pBdr>
      <w:ind w:hanging="2"/>
      <w:rPr>
        <w:rFonts w:ascii="Calibri" w:eastAsia="Calibri" w:hAnsi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4727" w14:textId="60106A24" w:rsidR="00555F9E" w:rsidRDefault="00000000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rFonts w:ascii="Calibri" w:eastAsia="Calibri" w:hAnsi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Page </w:t>
    </w:r>
    <w:r>
      <w:rPr>
        <w:rFonts w:ascii="Calibri" w:eastAsia="Calibri" w:hAnsi="Calibri"/>
        <w:b/>
        <w:color w:val="000000"/>
      </w:rPr>
      <w:fldChar w:fldCharType="begin"/>
    </w:r>
    <w:r>
      <w:rPr>
        <w:rFonts w:ascii="Calibri" w:eastAsia="Calibri" w:hAnsi="Calibri" w:cs="Calibri"/>
        <w:b/>
        <w:color w:val="000000"/>
      </w:rPr>
      <w:instrText>PAGE</w:instrText>
    </w:r>
    <w:r>
      <w:rPr>
        <w:rFonts w:ascii="Calibri" w:eastAsia="Calibri" w:hAnsi="Calibri"/>
        <w:b/>
        <w:color w:val="000000"/>
      </w:rPr>
      <w:fldChar w:fldCharType="separate"/>
    </w:r>
    <w:r w:rsidR="002534BF">
      <w:rPr>
        <w:rFonts w:ascii="Calibri" w:eastAsia="Calibri" w:hAnsi="Calibri"/>
        <w:b/>
        <w:noProof/>
        <w:color w:val="000000"/>
      </w:rPr>
      <w:t>11</w:t>
    </w:r>
    <w:r>
      <w:rPr>
        <w:rFonts w:ascii="Calibri" w:eastAsia="Calibri" w:hAnsi="Calibri"/>
        <w:b/>
        <w:color w:val="000000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of </w:t>
    </w:r>
    <w:r>
      <w:rPr>
        <w:rFonts w:ascii="Calibri" w:eastAsia="Calibri" w:hAnsi="Calibri"/>
        <w:b/>
        <w:color w:val="000000"/>
      </w:rPr>
      <w:fldChar w:fldCharType="begin"/>
    </w:r>
    <w:r>
      <w:rPr>
        <w:rFonts w:ascii="Calibri" w:eastAsia="Calibri" w:hAnsi="Calibri" w:cs="Calibri"/>
        <w:b/>
        <w:color w:val="000000"/>
      </w:rPr>
      <w:instrText>NUMPAGES</w:instrText>
    </w:r>
    <w:r>
      <w:rPr>
        <w:rFonts w:ascii="Calibri" w:eastAsia="Calibri" w:hAnsi="Calibri"/>
        <w:b/>
        <w:color w:val="000000"/>
      </w:rPr>
      <w:fldChar w:fldCharType="separate"/>
    </w:r>
    <w:r w:rsidR="002534BF">
      <w:rPr>
        <w:rFonts w:ascii="Calibri" w:eastAsia="Calibri" w:hAnsi="Calibri"/>
        <w:b/>
        <w:noProof/>
        <w:color w:val="000000"/>
      </w:rPr>
      <w:t>12</w:t>
    </w:r>
    <w:r>
      <w:rPr>
        <w:rFonts w:ascii="Calibri" w:eastAsia="Calibri" w:hAnsi="Calibri"/>
        <w:b/>
        <w:color w:val="000000"/>
      </w:rPr>
      <w:fldChar w:fldCharType="end"/>
    </w:r>
  </w:p>
  <w:p w14:paraId="5CC56DCC" w14:textId="77777777" w:rsidR="00555F9E" w:rsidRDefault="00555F9E">
    <w:pPr>
      <w:pBdr>
        <w:top w:val="nil"/>
        <w:left w:val="nil"/>
        <w:bottom w:val="nil"/>
        <w:right w:val="nil"/>
        <w:between w:val="nil"/>
      </w:pBdr>
      <w:ind w:hanging="2"/>
      <w:rPr>
        <w:rFonts w:ascii="Calibri" w:eastAsia="Calibri" w:hAnsi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35A3" w14:textId="08B082B3" w:rsidR="00555F9E" w:rsidRDefault="00000000">
    <w:pPr>
      <w:pBdr>
        <w:top w:val="nil"/>
        <w:left w:val="nil"/>
        <w:bottom w:val="nil"/>
        <w:right w:val="nil"/>
        <w:between w:val="nil"/>
      </w:pBdr>
      <w:ind w:hanging="2"/>
      <w:jc w:val="right"/>
      <w:rPr>
        <w:rFonts w:ascii="Calibri" w:eastAsia="Calibri" w:hAnsi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Page </w:t>
    </w:r>
    <w:r>
      <w:rPr>
        <w:rFonts w:ascii="Calibri" w:eastAsia="Calibri" w:hAnsi="Calibri"/>
        <w:b/>
        <w:color w:val="000000"/>
      </w:rPr>
      <w:fldChar w:fldCharType="begin"/>
    </w:r>
    <w:r>
      <w:rPr>
        <w:rFonts w:ascii="Calibri" w:eastAsia="Calibri" w:hAnsi="Calibri" w:cs="Calibri"/>
        <w:b/>
        <w:color w:val="000000"/>
      </w:rPr>
      <w:instrText>PAGE</w:instrText>
    </w:r>
    <w:r>
      <w:rPr>
        <w:rFonts w:ascii="Calibri" w:eastAsia="Calibri" w:hAnsi="Calibri"/>
        <w:b/>
        <w:color w:val="000000"/>
      </w:rPr>
      <w:fldChar w:fldCharType="separate"/>
    </w:r>
    <w:r w:rsidR="002534BF">
      <w:rPr>
        <w:rFonts w:ascii="Calibri" w:eastAsia="Calibri" w:hAnsi="Calibri"/>
        <w:b/>
        <w:noProof/>
        <w:color w:val="000000"/>
      </w:rPr>
      <w:t>163</w:t>
    </w:r>
    <w:r>
      <w:rPr>
        <w:rFonts w:ascii="Calibri" w:eastAsia="Calibri" w:hAnsi="Calibri"/>
        <w:b/>
        <w:color w:val="000000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of </w:t>
    </w:r>
    <w:r>
      <w:rPr>
        <w:rFonts w:ascii="Calibri" w:eastAsia="Calibri" w:hAnsi="Calibri"/>
        <w:b/>
        <w:color w:val="000000"/>
      </w:rPr>
      <w:fldChar w:fldCharType="begin"/>
    </w:r>
    <w:r>
      <w:rPr>
        <w:rFonts w:ascii="Calibri" w:eastAsia="Calibri" w:hAnsi="Calibri" w:cs="Calibri"/>
        <w:b/>
        <w:color w:val="000000"/>
      </w:rPr>
      <w:instrText>NUMPAGES</w:instrText>
    </w:r>
    <w:r>
      <w:rPr>
        <w:rFonts w:ascii="Calibri" w:eastAsia="Calibri" w:hAnsi="Calibri"/>
        <w:b/>
        <w:color w:val="000000"/>
      </w:rPr>
      <w:fldChar w:fldCharType="separate"/>
    </w:r>
    <w:r w:rsidR="002534BF">
      <w:rPr>
        <w:rFonts w:ascii="Calibri" w:eastAsia="Calibri" w:hAnsi="Calibri"/>
        <w:b/>
        <w:noProof/>
        <w:color w:val="000000"/>
      </w:rPr>
      <w:t>164</w:t>
    </w:r>
    <w:r>
      <w:rPr>
        <w:rFonts w:ascii="Calibri" w:eastAsia="Calibri" w:hAnsi="Calibri"/>
        <w:b/>
        <w:color w:val="000000"/>
      </w:rPr>
      <w:fldChar w:fldCharType="end"/>
    </w:r>
  </w:p>
  <w:p w14:paraId="72D4A37A" w14:textId="77777777" w:rsidR="00555F9E" w:rsidRDefault="00555F9E">
    <w:pPr>
      <w:pBdr>
        <w:top w:val="nil"/>
        <w:left w:val="nil"/>
        <w:bottom w:val="nil"/>
        <w:right w:val="nil"/>
        <w:between w:val="nil"/>
      </w:pBdr>
      <w:ind w:hanging="2"/>
      <w:rPr>
        <w:rFonts w:ascii="Calibri" w:eastAsia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ADE6" w14:textId="77777777" w:rsidR="00C31711" w:rsidRDefault="00C31711">
      <w:pPr>
        <w:ind w:hanging="2"/>
      </w:pPr>
      <w:r>
        <w:separator/>
      </w:r>
    </w:p>
  </w:footnote>
  <w:footnote w:type="continuationSeparator" w:id="0">
    <w:p w14:paraId="5C6B3113" w14:textId="77777777" w:rsidR="00C31711" w:rsidRDefault="00C31711">
      <w:pPr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120D" w14:textId="77777777" w:rsidR="00555F9E" w:rsidRDefault="00555F9E">
    <w:pPr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735"/>
    <w:multiLevelType w:val="multilevel"/>
    <w:tmpl w:val="E2B02CC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2907231"/>
    <w:multiLevelType w:val="multilevel"/>
    <w:tmpl w:val="053894D8"/>
    <w:lvl w:ilvl="0">
      <w:start w:val="1"/>
      <w:numFmt w:val="bullet"/>
      <w:lvlText w:val="✔"/>
      <w:lvlJc w:val="left"/>
      <w:pPr>
        <w:ind w:left="28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5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2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9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7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4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1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8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5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2CB471C"/>
    <w:multiLevelType w:val="multilevel"/>
    <w:tmpl w:val="955ED7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2CB4770"/>
    <w:multiLevelType w:val="multilevel"/>
    <w:tmpl w:val="C07010D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053207A8"/>
    <w:multiLevelType w:val="multilevel"/>
    <w:tmpl w:val="E93A0AF2"/>
    <w:lvl w:ilvl="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09984661"/>
    <w:multiLevelType w:val="multilevel"/>
    <w:tmpl w:val="5E96350C"/>
    <w:lvl w:ilvl="0">
      <w:start w:val="1"/>
      <w:numFmt w:val="bullet"/>
      <w:lvlText w:val="✔"/>
      <w:lvlJc w:val="left"/>
      <w:pPr>
        <w:ind w:left="27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4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2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9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6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3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0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8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5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09B34351"/>
    <w:multiLevelType w:val="multilevel"/>
    <w:tmpl w:val="8EF844DC"/>
    <w:lvl w:ilvl="0">
      <w:start w:val="1"/>
      <w:numFmt w:val="bullet"/>
      <w:lvlText w:val="-"/>
      <w:lvlJc w:val="left"/>
      <w:pPr>
        <w:ind w:left="1514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223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5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0BBB316B"/>
    <w:multiLevelType w:val="multilevel"/>
    <w:tmpl w:val="34109E4E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0BD05240"/>
    <w:multiLevelType w:val="multilevel"/>
    <w:tmpl w:val="48A07286"/>
    <w:lvl w:ilvl="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0F7A5B60"/>
    <w:multiLevelType w:val="multilevel"/>
    <w:tmpl w:val="8F369754"/>
    <w:lvl w:ilvl="0">
      <w:start w:val="1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24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1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7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10B52816"/>
    <w:multiLevelType w:val="multilevel"/>
    <w:tmpl w:val="1E8642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14356E51"/>
    <w:multiLevelType w:val="multilevel"/>
    <w:tmpl w:val="CFD838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14B4772D"/>
    <w:multiLevelType w:val="multilevel"/>
    <w:tmpl w:val="8C4CD5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155C2C84"/>
    <w:multiLevelType w:val="multilevel"/>
    <w:tmpl w:val="DD9EB8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17443A46"/>
    <w:multiLevelType w:val="multilevel"/>
    <w:tmpl w:val="A43E63B2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18E95C2C"/>
    <w:multiLevelType w:val="multilevel"/>
    <w:tmpl w:val="960AAA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19C07E9A"/>
    <w:multiLevelType w:val="multilevel"/>
    <w:tmpl w:val="65D6483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9E40158"/>
    <w:multiLevelType w:val="multilevel"/>
    <w:tmpl w:val="6FC423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8" w15:restartNumberingAfterBreak="0">
    <w:nsid w:val="1B9A2AFB"/>
    <w:multiLevelType w:val="multilevel"/>
    <w:tmpl w:val="58B6BAD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213410A3"/>
    <w:multiLevelType w:val="multilevel"/>
    <w:tmpl w:val="C310F95E"/>
    <w:lvl w:ilvl="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26E25715"/>
    <w:multiLevelType w:val="multilevel"/>
    <w:tmpl w:val="1644A7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276C1813"/>
    <w:multiLevelType w:val="multilevel"/>
    <w:tmpl w:val="83480468"/>
    <w:lvl w:ilvl="0">
      <w:start w:val="1"/>
      <w:numFmt w:val="bullet"/>
      <w:lvlText w:val="✔"/>
      <w:lvlJc w:val="left"/>
      <w:pPr>
        <w:ind w:left="1740" w:hanging="360"/>
      </w:pPr>
      <w:rPr>
        <w:rFonts w:ascii="Noto Sans Symbols" w:eastAsia="Noto Sans Symbols" w:hAnsi="Noto Sans Symbols" w:cs="Noto Sans Symbols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24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1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7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2B42376A"/>
    <w:multiLevelType w:val="multilevel"/>
    <w:tmpl w:val="52C60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2C2C5B02"/>
    <w:multiLevelType w:val="multilevel"/>
    <w:tmpl w:val="56149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2C376938"/>
    <w:multiLevelType w:val="multilevel"/>
    <w:tmpl w:val="BFCEC40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2EAB0D2E"/>
    <w:multiLevelType w:val="multilevel"/>
    <w:tmpl w:val="A0FEBF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2F423620"/>
    <w:multiLevelType w:val="multilevel"/>
    <w:tmpl w:val="6F2AFC9C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309D2D75"/>
    <w:multiLevelType w:val="multilevel"/>
    <w:tmpl w:val="1DAA7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349B4A7E"/>
    <w:multiLevelType w:val="multilevel"/>
    <w:tmpl w:val="0D50076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382821E9"/>
    <w:multiLevelType w:val="multilevel"/>
    <w:tmpl w:val="4E42CCDE"/>
    <w:lvl w:ilvl="0">
      <w:start w:val="1"/>
      <w:numFmt w:val="bullet"/>
      <w:lvlText w:val="✔"/>
      <w:lvlJc w:val="left"/>
      <w:pPr>
        <w:ind w:left="9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3A34209E"/>
    <w:multiLevelType w:val="multilevel"/>
    <w:tmpl w:val="F6549C46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3D78762C"/>
    <w:multiLevelType w:val="multilevel"/>
    <w:tmpl w:val="A1A012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41407861"/>
    <w:multiLevelType w:val="multilevel"/>
    <w:tmpl w:val="E1D64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22C57FB"/>
    <w:multiLevelType w:val="multilevel"/>
    <w:tmpl w:val="EBC0B51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4" w15:restartNumberingAfterBreak="0">
    <w:nsid w:val="42C259A5"/>
    <w:multiLevelType w:val="multilevel"/>
    <w:tmpl w:val="9202D586"/>
    <w:lvl w:ilvl="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 w15:restartNumberingAfterBreak="0">
    <w:nsid w:val="45CD0F0B"/>
    <w:multiLevelType w:val="multilevel"/>
    <w:tmpl w:val="B2588B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49691267"/>
    <w:multiLevelType w:val="multilevel"/>
    <w:tmpl w:val="7C6A8C0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49CD7BD9"/>
    <w:multiLevelType w:val="multilevel"/>
    <w:tmpl w:val="FF9808C4"/>
    <w:lvl w:ilvl="0">
      <w:start w:val="1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/>
        <w:b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24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1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7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4E2A77A6"/>
    <w:multiLevelType w:val="multilevel"/>
    <w:tmpl w:val="F4AC108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9" w15:restartNumberingAfterBreak="0">
    <w:nsid w:val="50D959B5"/>
    <w:multiLevelType w:val="multilevel"/>
    <w:tmpl w:val="5EE8437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51160182"/>
    <w:multiLevelType w:val="multilevel"/>
    <w:tmpl w:val="0EA40D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5B4832D8"/>
    <w:multiLevelType w:val="multilevel"/>
    <w:tmpl w:val="6CA6A37A"/>
    <w:lvl w:ilvl="0">
      <w:numFmt w:val="bullet"/>
      <w:lvlText w:val="-"/>
      <w:lvlJc w:val="left"/>
      <w:pPr>
        <w:ind w:left="359" w:hanging="14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306" w:hanging="140"/>
      </w:pPr>
      <w:rPr>
        <w:vertAlign w:val="baseline"/>
      </w:rPr>
    </w:lvl>
    <w:lvl w:ilvl="2">
      <w:numFmt w:val="bullet"/>
      <w:lvlText w:val="•"/>
      <w:lvlJc w:val="left"/>
      <w:pPr>
        <w:ind w:left="2252" w:hanging="140"/>
      </w:pPr>
      <w:rPr>
        <w:vertAlign w:val="baseline"/>
      </w:rPr>
    </w:lvl>
    <w:lvl w:ilvl="3">
      <w:numFmt w:val="bullet"/>
      <w:lvlText w:val="•"/>
      <w:lvlJc w:val="left"/>
      <w:pPr>
        <w:ind w:left="3198" w:hanging="140"/>
      </w:pPr>
      <w:rPr>
        <w:vertAlign w:val="baseline"/>
      </w:rPr>
    </w:lvl>
    <w:lvl w:ilvl="4">
      <w:numFmt w:val="bullet"/>
      <w:lvlText w:val="•"/>
      <w:lvlJc w:val="left"/>
      <w:pPr>
        <w:ind w:left="4144" w:hanging="140"/>
      </w:pPr>
      <w:rPr>
        <w:vertAlign w:val="baseline"/>
      </w:rPr>
    </w:lvl>
    <w:lvl w:ilvl="5">
      <w:numFmt w:val="bullet"/>
      <w:lvlText w:val="•"/>
      <w:lvlJc w:val="left"/>
      <w:pPr>
        <w:ind w:left="5090" w:hanging="140"/>
      </w:pPr>
      <w:rPr>
        <w:vertAlign w:val="baseline"/>
      </w:rPr>
    </w:lvl>
    <w:lvl w:ilvl="6">
      <w:numFmt w:val="bullet"/>
      <w:lvlText w:val="•"/>
      <w:lvlJc w:val="left"/>
      <w:pPr>
        <w:ind w:left="6036" w:hanging="140"/>
      </w:pPr>
      <w:rPr>
        <w:vertAlign w:val="baseline"/>
      </w:rPr>
    </w:lvl>
    <w:lvl w:ilvl="7">
      <w:numFmt w:val="bullet"/>
      <w:lvlText w:val="•"/>
      <w:lvlJc w:val="left"/>
      <w:pPr>
        <w:ind w:left="6982" w:hanging="140"/>
      </w:pPr>
      <w:rPr>
        <w:vertAlign w:val="baseline"/>
      </w:rPr>
    </w:lvl>
    <w:lvl w:ilvl="8">
      <w:numFmt w:val="bullet"/>
      <w:lvlText w:val="•"/>
      <w:lvlJc w:val="left"/>
      <w:pPr>
        <w:ind w:left="7928" w:hanging="140"/>
      </w:pPr>
      <w:rPr>
        <w:vertAlign w:val="baseline"/>
      </w:rPr>
    </w:lvl>
  </w:abstractNum>
  <w:abstractNum w:abstractNumId="42" w15:restartNumberingAfterBreak="0">
    <w:nsid w:val="5C8767D9"/>
    <w:multiLevelType w:val="multilevel"/>
    <w:tmpl w:val="A06A8542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5C980A31"/>
    <w:multiLevelType w:val="multilevel"/>
    <w:tmpl w:val="656070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4" w15:restartNumberingAfterBreak="0">
    <w:nsid w:val="5D426ED7"/>
    <w:multiLevelType w:val="multilevel"/>
    <w:tmpl w:val="DDA25058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 w15:restartNumberingAfterBreak="0">
    <w:nsid w:val="5D926609"/>
    <w:multiLevelType w:val="multilevel"/>
    <w:tmpl w:val="58A29F70"/>
    <w:lvl w:ilvl="0">
      <w:start w:val="1"/>
      <w:numFmt w:val="decimal"/>
      <w:lvlText w:val="%1)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46" w15:restartNumberingAfterBreak="0">
    <w:nsid w:val="631C019B"/>
    <w:multiLevelType w:val="multilevel"/>
    <w:tmpl w:val="99C6B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64793B74"/>
    <w:multiLevelType w:val="multilevel"/>
    <w:tmpl w:val="463853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8" w15:restartNumberingAfterBreak="0">
    <w:nsid w:val="64C51874"/>
    <w:multiLevelType w:val="multilevel"/>
    <w:tmpl w:val="8AB233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9" w15:restartNumberingAfterBreak="0">
    <w:nsid w:val="64F84BBF"/>
    <w:multiLevelType w:val="multilevel"/>
    <w:tmpl w:val="38522EC0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0" w15:restartNumberingAfterBreak="0">
    <w:nsid w:val="66104720"/>
    <w:multiLevelType w:val="multilevel"/>
    <w:tmpl w:val="BB9E38A6"/>
    <w:lvl w:ilvl="0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1" w15:restartNumberingAfterBreak="0">
    <w:nsid w:val="6D505E7E"/>
    <w:multiLevelType w:val="multilevel"/>
    <w:tmpl w:val="BC22EBC6"/>
    <w:lvl w:ilvl="0">
      <w:start w:val="1"/>
      <w:numFmt w:val="bullet"/>
      <w:lvlText w:val="●"/>
      <w:lvlJc w:val="left"/>
      <w:pPr>
        <w:ind w:left="56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603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675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711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74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83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819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855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2" w15:restartNumberingAfterBreak="0">
    <w:nsid w:val="6E3C5227"/>
    <w:multiLevelType w:val="multilevel"/>
    <w:tmpl w:val="EDF6953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3" w15:restartNumberingAfterBreak="0">
    <w:nsid w:val="6EB15B10"/>
    <w:multiLevelType w:val="multilevel"/>
    <w:tmpl w:val="7F242C8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4" w15:restartNumberingAfterBreak="0">
    <w:nsid w:val="70732C5B"/>
    <w:multiLevelType w:val="multilevel"/>
    <w:tmpl w:val="C6B8167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5" w15:restartNumberingAfterBreak="0">
    <w:nsid w:val="73012D1B"/>
    <w:multiLevelType w:val="multilevel"/>
    <w:tmpl w:val="5440B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 w15:restartNumberingAfterBreak="0">
    <w:nsid w:val="73F12329"/>
    <w:multiLevelType w:val="multilevel"/>
    <w:tmpl w:val="1E120B8C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359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57" w15:restartNumberingAfterBreak="0">
    <w:nsid w:val="760B6212"/>
    <w:multiLevelType w:val="multilevel"/>
    <w:tmpl w:val="3DEE4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8" w15:restartNumberingAfterBreak="0">
    <w:nsid w:val="76130F6A"/>
    <w:multiLevelType w:val="multilevel"/>
    <w:tmpl w:val="01DA6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9" w15:restartNumberingAfterBreak="0">
    <w:nsid w:val="766E38D2"/>
    <w:multiLevelType w:val="multilevel"/>
    <w:tmpl w:val="1FC2A1E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0" w15:restartNumberingAfterBreak="0">
    <w:nsid w:val="76C64E71"/>
    <w:multiLevelType w:val="multilevel"/>
    <w:tmpl w:val="F94A3DDA"/>
    <w:lvl w:ilvl="0">
      <w:start w:val="1"/>
      <w:numFmt w:val="bullet"/>
      <w:lvlText w:val="●"/>
      <w:lvlJc w:val="left"/>
      <w:pPr>
        <w:ind w:left="119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1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3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5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7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9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1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3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5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1" w15:restartNumberingAfterBreak="0">
    <w:nsid w:val="7BC45F93"/>
    <w:multiLevelType w:val="multilevel"/>
    <w:tmpl w:val="A016D2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2" w15:restartNumberingAfterBreak="0">
    <w:nsid w:val="7DDF273F"/>
    <w:multiLevelType w:val="multilevel"/>
    <w:tmpl w:val="A890497E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3" w15:restartNumberingAfterBreak="0">
    <w:nsid w:val="7FAC3C72"/>
    <w:multiLevelType w:val="multilevel"/>
    <w:tmpl w:val="533810F2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359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 w16cid:durableId="994645534">
    <w:abstractNumId w:val="51"/>
  </w:num>
  <w:num w:numId="2" w16cid:durableId="512843054">
    <w:abstractNumId w:val="47"/>
  </w:num>
  <w:num w:numId="3" w16cid:durableId="1777825887">
    <w:abstractNumId w:val="17"/>
  </w:num>
  <w:num w:numId="4" w16cid:durableId="1408528884">
    <w:abstractNumId w:val="22"/>
  </w:num>
  <w:num w:numId="5" w16cid:durableId="1408456428">
    <w:abstractNumId w:val="58"/>
  </w:num>
  <w:num w:numId="6" w16cid:durableId="497887865">
    <w:abstractNumId w:val="28"/>
  </w:num>
  <w:num w:numId="7" w16cid:durableId="1959949697">
    <w:abstractNumId w:val="20"/>
  </w:num>
  <w:num w:numId="8" w16cid:durableId="1406799504">
    <w:abstractNumId w:val="61"/>
  </w:num>
  <w:num w:numId="9" w16cid:durableId="463740506">
    <w:abstractNumId w:val="63"/>
  </w:num>
  <w:num w:numId="10" w16cid:durableId="929654650">
    <w:abstractNumId w:val="6"/>
  </w:num>
  <w:num w:numId="11" w16cid:durableId="1052968974">
    <w:abstractNumId w:val="9"/>
  </w:num>
  <w:num w:numId="12" w16cid:durableId="1263300829">
    <w:abstractNumId w:val="56"/>
  </w:num>
  <w:num w:numId="13" w16cid:durableId="621960515">
    <w:abstractNumId w:val="38"/>
  </w:num>
  <w:num w:numId="14" w16cid:durableId="328096079">
    <w:abstractNumId w:val="31"/>
  </w:num>
  <w:num w:numId="15" w16cid:durableId="13729050">
    <w:abstractNumId w:val="12"/>
  </w:num>
  <w:num w:numId="16" w16cid:durableId="1801223450">
    <w:abstractNumId w:val="60"/>
  </w:num>
  <w:num w:numId="17" w16cid:durableId="1714231238">
    <w:abstractNumId w:val="13"/>
  </w:num>
  <w:num w:numId="18" w16cid:durableId="1392802301">
    <w:abstractNumId w:val="46"/>
  </w:num>
  <w:num w:numId="19" w16cid:durableId="2039160809">
    <w:abstractNumId w:val="1"/>
  </w:num>
  <w:num w:numId="20" w16cid:durableId="1619526876">
    <w:abstractNumId w:val="55"/>
  </w:num>
  <w:num w:numId="21" w16cid:durableId="1880824008">
    <w:abstractNumId w:val="8"/>
  </w:num>
  <w:num w:numId="22" w16cid:durableId="124929955">
    <w:abstractNumId w:val="54"/>
  </w:num>
  <w:num w:numId="23" w16cid:durableId="127940892">
    <w:abstractNumId w:val="50"/>
  </w:num>
  <w:num w:numId="24" w16cid:durableId="666204178">
    <w:abstractNumId w:val="30"/>
  </w:num>
  <w:num w:numId="25" w16cid:durableId="1783264924">
    <w:abstractNumId w:val="35"/>
  </w:num>
  <w:num w:numId="26" w16cid:durableId="1306198941">
    <w:abstractNumId w:val="4"/>
  </w:num>
  <w:num w:numId="27" w16cid:durableId="1040521659">
    <w:abstractNumId w:val="53"/>
  </w:num>
  <w:num w:numId="28" w16cid:durableId="1850634879">
    <w:abstractNumId w:val="49"/>
  </w:num>
  <w:num w:numId="29" w16cid:durableId="1530990967">
    <w:abstractNumId w:val="39"/>
  </w:num>
  <w:num w:numId="30" w16cid:durableId="928777812">
    <w:abstractNumId w:val="37"/>
  </w:num>
  <w:num w:numId="31" w16cid:durableId="96298194">
    <w:abstractNumId w:val="21"/>
  </w:num>
  <w:num w:numId="32" w16cid:durableId="1195385721">
    <w:abstractNumId w:val="5"/>
  </w:num>
  <w:num w:numId="33" w16cid:durableId="2125804797">
    <w:abstractNumId w:val="11"/>
  </w:num>
  <w:num w:numId="34" w16cid:durableId="176045998">
    <w:abstractNumId w:val="27"/>
  </w:num>
  <w:num w:numId="35" w16cid:durableId="1820614658">
    <w:abstractNumId w:val="52"/>
  </w:num>
  <w:num w:numId="36" w16cid:durableId="272635158">
    <w:abstractNumId w:val="7"/>
  </w:num>
  <w:num w:numId="37" w16cid:durableId="744375996">
    <w:abstractNumId w:val="14"/>
  </w:num>
  <w:num w:numId="38" w16cid:durableId="1600017892">
    <w:abstractNumId w:val="19"/>
  </w:num>
  <w:num w:numId="39" w16cid:durableId="691299305">
    <w:abstractNumId w:val="32"/>
  </w:num>
  <w:num w:numId="40" w16cid:durableId="1641232407">
    <w:abstractNumId w:val="16"/>
  </w:num>
  <w:num w:numId="41" w16cid:durableId="1502313667">
    <w:abstractNumId w:val="24"/>
  </w:num>
  <w:num w:numId="42" w16cid:durableId="902179927">
    <w:abstractNumId w:val="34"/>
  </w:num>
  <w:num w:numId="43" w16cid:durableId="1618218654">
    <w:abstractNumId w:val="18"/>
  </w:num>
  <w:num w:numId="44" w16cid:durableId="1726222696">
    <w:abstractNumId w:val="2"/>
  </w:num>
  <w:num w:numId="45" w16cid:durableId="693773260">
    <w:abstractNumId w:val="48"/>
  </w:num>
  <w:num w:numId="46" w16cid:durableId="448624181">
    <w:abstractNumId w:val="57"/>
  </w:num>
  <w:num w:numId="47" w16cid:durableId="1224289506">
    <w:abstractNumId w:val="40"/>
  </w:num>
  <w:num w:numId="48" w16cid:durableId="219052945">
    <w:abstractNumId w:val="33"/>
  </w:num>
  <w:num w:numId="49" w16cid:durableId="1168716443">
    <w:abstractNumId w:val="44"/>
  </w:num>
  <w:num w:numId="50" w16cid:durableId="957297103">
    <w:abstractNumId w:val="3"/>
  </w:num>
  <w:num w:numId="51" w16cid:durableId="1675062546">
    <w:abstractNumId w:val="23"/>
  </w:num>
  <w:num w:numId="52" w16cid:durableId="1874996572">
    <w:abstractNumId w:val="43"/>
  </w:num>
  <w:num w:numId="53" w16cid:durableId="668753825">
    <w:abstractNumId w:val="62"/>
  </w:num>
  <w:num w:numId="54" w16cid:durableId="1612125534">
    <w:abstractNumId w:val="41"/>
  </w:num>
  <w:num w:numId="55" w16cid:durableId="611473474">
    <w:abstractNumId w:val="45"/>
  </w:num>
  <w:num w:numId="56" w16cid:durableId="1586105371">
    <w:abstractNumId w:val="15"/>
  </w:num>
  <w:num w:numId="57" w16cid:durableId="1196233944">
    <w:abstractNumId w:val="29"/>
  </w:num>
  <w:num w:numId="58" w16cid:durableId="1587424595">
    <w:abstractNumId w:val="0"/>
  </w:num>
  <w:num w:numId="59" w16cid:durableId="428082655">
    <w:abstractNumId w:val="26"/>
  </w:num>
  <w:num w:numId="60" w16cid:durableId="1051685730">
    <w:abstractNumId w:val="36"/>
  </w:num>
  <w:num w:numId="61" w16cid:durableId="1391076172">
    <w:abstractNumId w:val="59"/>
  </w:num>
  <w:num w:numId="62" w16cid:durableId="1452363442">
    <w:abstractNumId w:val="10"/>
  </w:num>
  <w:num w:numId="63" w16cid:durableId="263734548">
    <w:abstractNumId w:val="25"/>
  </w:num>
  <w:num w:numId="64" w16cid:durableId="372312554">
    <w:abstractNumId w:val="4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F9E"/>
    <w:rsid w:val="00057E64"/>
    <w:rsid w:val="000B4F13"/>
    <w:rsid w:val="000D668B"/>
    <w:rsid w:val="00135EE9"/>
    <w:rsid w:val="00137186"/>
    <w:rsid w:val="001B0701"/>
    <w:rsid w:val="0025253E"/>
    <w:rsid w:val="002534BF"/>
    <w:rsid w:val="0027795D"/>
    <w:rsid w:val="002B0330"/>
    <w:rsid w:val="002B5824"/>
    <w:rsid w:val="002C1357"/>
    <w:rsid w:val="002F78C5"/>
    <w:rsid w:val="00305BB3"/>
    <w:rsid w:val="00315A31"/>
    <w:rsid w:val="00333603"/>
    <w:rsid w:val="00334762"/>
    <w:rsid w:val="00334F05"/>
    <w:rsid w:val="003E6354"/>
    <w:rsid w:val="003F02CD"/>
    <w:rsid w:val="00450EA9"/>
    <w:rsid w:val="004C26E5"/>
    <w:rsid w:val="00510FFD"/>
    <w:rsid w:val="005338A5"/>
    <w:rsid w:val="00555F9E"/>
    <w:rsid w:val="005610A2"/>
    <w:rsid w:val="00585DB7"/>
    <w:rsid w:val="005A3552"/>
    <w:rsid w:val="005C0D6B"/>
    <w:rsid w:val="006158CE"/>
    <w:rsid w:val="00626E06"/>
    <w:rsid w:val="00630C12"/>
    <w:rsid w:val="00631913"/>
    <w:rsid w:val="00637EC7"/>
    <w:rsid w:val="006718D4"/>
    <w:rsid w:val="006A5CA0"/>
    <w:rsid w:val="006C2BFB"/>
    <w:rsid w:val="006C3B6F"/>
    <w:rsid w:val="006E1E3D"/>
    <w:rsid w:val="006E3A13"/>
    <w:rsid w:val="006E4A94"/>
    <w:rsid w:val="0070769D"/>
    <w:rsid w:val="00713AA9"/>
    <w:rsid w:val="0074280C"/>
    <w:rsid w:val="007804CA"/>
    <w:rsid w:val="007819F6"/>
    <w:rsid w:val="0078385E"/>
    <w:rsid w:val="00826F1F"/>
    <w:rsid w:val="00854DC5"/>
    <w:rsid w:val="008A6594"/>
    <w:rsid w:val="008C163D"/>
    <w:rsid w:val="00902EF1"/>
    <w:rsid w:val="0092175E"/>
    <w:rsid w:val="00931F46"/>
    <w:rsid w:val="00994BDC"/>
    <w:rsid w:val="009A35C6"/>
    <w:rsid w:val="00A8026B"/>
    <w:rsid w:val="00A91DFE"/>
    <w:rsid w:val="00AF0CE1"/>
    <w:rsid w:val="00B17148"/>
    <w:rsid w:val="00B45918"/>
    <w:rsid w:val="00B76F32"/>
    <w:rsid w:val="00BC10EB"/>
    <w:rsid w:val="00C31711"/>
    <w:rsid w:val="00C349B8"/>
    <w:rsid w:val="00C6779B"/>
    <w:rsid w:val="00CB58B3"/>
    <w:rsid w:val="00CC29EF"/>
    <w:rsid w:val="00CF67E0"/>
    <w:rsid w:val="00D01BDB"/>
    <w:rsid w:val="00D40282"/>
    <w:rsid w:val="00E102A8"/>
    <w:rsid w:val="00E251E0"/>
    <w:rsid w:val="00F02750"/>
    <w:rsid w:val="00F07C2F"/>
    <w:rsid w:val="00F2711E"/>
    <w:rsid w:val="00F33CA7"/>
    <w:rsid w:val="00F74064"/>
    <w:rsid w:val="00F91285"/>
    <w:rsid w:val="00FB52AC"/>
    <w:rsid w:val="00F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ED2E"/>
  <w15:docId w15:val="{B604767B-A3B4-4A36-A336-910EB191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4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4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34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34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34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4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34B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34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34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34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34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534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34BF"/>
    <w:rPr>
      <w:b/>
      <w:bCs/>
      <w:sz w:val="28"/>
      <w:szCs w:val="28"/>
    </w:rPr>
  </w:style>
  <w:style w:type="numbering" w:customStyle="1" w:styleId="NoList1">
    <w:name w:val="No List1"/>
    <w:next w:val="NoList"/>
    <w:qFormat/>
  </w:style>
  <w:style w:type="paragraph" w:styleId="TOC1">
    <w:name w:val="toc 1"/>
    <w:basedOn w:val="Normal"/>
    <w:next w:val="Normal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0"/>
      <w:szCs w:val="20"/>
      <w:lang w:val="sr-Cyrl" w:eastAsia="en-US"/>
    </w:rPr>
  </w:style>
  <w:style w:type="paragraph" w:styleId="TOC2">
    <w:name w:val="toc 2"/>
    <w:basedOn w:val="Normal"/>
    <w:next w:val="Normal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0"/>
      <w:szCs w:val="20"/>
      <w:lang w:eastAsia="en-US"/>
    </w:rPr>
  </w:style>
  <w:style w:type="paragraph" w:styleId="TOC3">
    <w:name w:val="toc 3"/>
    <w:basedOn w:val="Normal"/>
    <w:next w:val="Normal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0"/>
      <w:szCs w:val="20"/>
      <w:lang w:val="sr-Cyrl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534BF"/>
    <w:pPr>
      <w:outlineLvl w:val="9"/>
    </w:pPr>
  </w:style>
  <w:style w:type="paragraph" w:customStyle="1" w:styleId="ListParagraphNumberedListParagraphReferencesNumberedParagraphMainnumberedparagraphColorfulList-Accent11ListParagraphMultilevelparaIIListParagraph1Bullets123ListParagraphListParagraphnowyListe1BulletparasCitationList">
    <w:name w:val="List Paragraph;Numbered List Paragraph;References;Numbered Paragraph;Main numbered paragraph;Colorful List - Accent 11;List_Paragraph;Multilevel para_II;List Paragraph1;Bullets;123 List Paragraph;List Paragraph nowy;Liste 1;Bullet paras;Citation List"/>
    <w:basedOn w:val="Normal"/>
    <w:pPr>
      <w:suppressAutoHyphens/>
      <w:spacing w:after="200" w:line="276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GB" w:eastAsia="en-US"/>
    </w:rPr>
  </w:style>
  <w:style w:type="paragraph" w:styleId="NormalWeb">
    <w:name w:val="Normal (Web)"/>
    <w:basedOn w:val="Normal"/>
    <w:pPr>
      <w:suppressAutoHyphens/>
      <w:spacing w:before="100" w:beforeAutospacing="1" w:after="119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character" w:customStyle="1" w:styleId="NormalWebChar">
    <w:name w:val="Normal (Web)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8"/>
      <w:lang w:val="sr-Cyrl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8"/>
      <w:szCs w:val="24"/>
      <w:effect w:val="none"/>
      <w:vertAlign w:val="baseline"/>
      <w:cs w:val="0"/>
      <w:em w:val="none"/>
      <w:lang w:val="sr-Cyrl"/>
    </w:rPr>
  </w:style>
  <w:style w:type="paragraph" w:customStyle="1" w:styleId="TableContents">
    <w:name w:val="Table Contents"/>
    <w:basedOn w:val="Normal"/>
    <w:pPr>
      <w:widowControl w:val="0"/>
      <w:suppressLineNumbers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Mangal"/>
      <w:kern w:val="1"/>
      <w:position w:val="-1"/>
      <w:lang w:eastAsia="hi-IN" w:bidi="hi-I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  <w:lang w:eastAsia="en-US"/>
    </w:rPr>
  </w:style>
  <w:style w:type="table" w:styleId="TableGrid">
    <w:name w:val="Table Grid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GB" w:eastAsia="en-US"/>
    </w:rPr>
  </w:style>
  <w:style w:type="character" w:customStyle="1" w:styleId="BodyText2Char">
    <w:name w:val="Body Text 2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  <w:lang w:val="en-GB"/>
    </w:rPr>
  </w:style>
  <w:style w:type="paragraph" w:customStyle="1" w:styleId="Normal1">
    <w:name w:val="Normal1"/>
    <w:basedOn w:val="Normal"/>
    <w:pPr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eastAsia="en-US"/>
    </w:rPr>
  </w:style>
  <w:style w:type="paragraph" w:customStyle="1" w:styleId="normalcentaritalic">
    <w:name w:val="normalcentaritalic"/>
    <w:basedOn w:val="Normal"/>
    <w:pPr>
      <w:suppressAutoHyphens/>
      <w:spacing w:before="100" w:beforeAutospacing="1" w:after="100" w:afterAutospacing="1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Calibri" w:hAnsi="Times New Roman"/>
      <w:position w:val="-1"/>
      <w:lang w:eastAsia="en-US"/>
    </w:rPr>
  </w:style>
  <w:style w:type="paragraph" w:customStyle="1" w:styleId="normalcentar">
    <w:name w:val="normalcentar"/>
    <w:basedOn w:val="Normal"/>
    <w:pPr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Times New Roman" w:eastAsia="Calibri" w:hAnsi="Times New Roman"/>
      <w:position w:val="-1"/>
      <w:lang w:eastAsia="en-US"/>
    </w:rPr>
  </w:style>
  <w:style w:type="paragraph" w:customStyle="1" w:styleId="1tekst">
    <w:name w:val="1tekst"/>
    <w:basedOn w:val="Normal"/>
    <w:pPr>
      <w:suppressAutoHyphens/>
      <w:ind w:leftChars="-1" w:left="419" w:right="419" w:hangingChars="1" w:hanging="1"/>
      <w:jc w:val="both"/>
      <w:textDirection w:val="btLr"/>
      <w:textAlignment w:val="top"/>
      <w:outlineLvl w:val="0"/>
    </w:pPr>
    <w:rPr>
      <w:rFonts w:ascii="Arial" w:eastAsia="Calibri" w:hAnsi="Arial" w:cs="Arial"/>
      <w:position w:val="-1"/>
      <w:sz w:val="20"/>
      <w:szCs w:val="20"/>
      <w:lang w:val="sr-Latn" w:eastAsia="sr-Latn"/>
    </w:rPr>
  </w:style>
  <w:style w:type="paragraph" w:styleId="NoSpacing">
    <w:name w:val="No Spacing"/>
    <w:basedOn w:val="Normal"/>
    <w:uiPriority w:val="1"/>
    <w:qFormat/>
    <w:rsid w:val="002534BF"/>
    <w:rPr>
      <w:szCs w:val="32"/>
    </w:rPr>
  </w:style>
  <w:style w:type="paragraph" w:styleId="FootnoteText">
    <w:name w:val="footnote text"/>
    <w:basedOn w:val="Normal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0"/>
      <w:szCs w:val="20"/>
      <w:lang w:eastAsia="en-US"/>
    </w:rPr>
  </w:style>
  <w:style w:type="character" w:customStyle="1" w:styleId="FootnoteTextChar">
    <w:name w:val="Footnote Tex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HeaderChar">
    <w:name w:val="Header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customStyle="1" w:styleId="FooterChar">
    <w:name w:val="Footer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BalloonText">
    <w:name w:val="Balloon Text"/>
    <w:basedOn w:val="Normal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Tahoma" w:hAnsi="Tahoma"/>
      <w:position w:val="-1"/>
      <w:sz w:val="16"/>
      <w:szCs w:val="16"/>
    </w:rPr>
  </w:style>
  <w:style w:type="character" w:customStyle="1" w:styleId="BalloonTextChar1">
    <w:name w:val="Balloon Text Char1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link">
    <w:name w:val="Hyperlink"/>
    <w:uiPriority w:val="9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wwwP1">
    <w:name w:val="wwwP1"/>
    <w:basedOn w:val="Normal"/>
    <w:pPr>
      <w:widowControl w:val="0"/>
      <w:suppressAutoHyphens/>
      <w:adjustRightInd w:val="0"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11" w:hAnsi="Calibri" w:cs="Times New Roman1"/>
      <w:position w:val="-1"/>
      <w:sz w:val="20"/>
      <w:szCs w:val="20"/>
      <w:lang w:eastAsia="en-US"/>
    </w:rPr>
  </w:style>
  <w:style w:type="paragraph" w:customStyle="1" w:styleId="wwwP2">
    <w:name w:val="wwwP2"/>
    <w:basedOn w:val="Normal"/>
    <w:pPr>
      <w:widowControl w:val="0"/>
      <w:suppressAutoHyphens/>
      <w:adjustRightInd w:val="0"/>
      <w:ind w:leftChars="-1" w:left="-1" w:hangingChars="1" w:hanging="1"/>
      <w:textDirection w:val="btLr"/>
      <w:textAlignment w:val="top"/>
      <w:outlineLvl w:val="0"/>
    </w:pPr>
    <w:rPr>
      <w:rFonts w:ascii="Calibri" w:eastAsia="Calibri11" w:hAnsi="Calibri" w:cs="Times New Roman1"/>
      <w:position w:val="-1"/>
      <w:sz w:val="22"/>
      <w:szCs w:val="20"/>
      <w:lang w:eastAsia="en-US"/>
    </w:rPr>
  </w:style>
  <w:style w:type="paragraph" w:customStyle="1" w:styleId="wwwP3">
    <w:name w:val="wwwP3"/>
    <w:basedOn w:val="Normal"/>
    <w:pPr>
      <w:widowControl w:val="0"/>
      <w:suppressAutoHyphens/>
      <w:adjustRightInd w:val="0"/>
      <w:ind w:leftChars="-1" w:left="-1" w:hangingChars="1" w:hanging="1"/>
      <w:textDirection w:val="btLr"/>
      <w:textAlignment w:val="top"/>
      <w:outlineLvl w:val="0"/>
    </w:pPr>
    <w:rPr>
      <w:rFonts w:ascii="Calibri" w:eastAsia="Calibri11" w:hAnsi="Calibri" w:cs="Times New Roman1"/>
      <w:position w:val="-1"/>
      <w:sz w:val="20"/>
      <w:szCs w:val="20"/>
      <w:lang w:eastAsia="en-US"/>
    </w:rPr>
  </w:style>
  <w:style w:type="paragraph" w:customStyle="1" w:styleId="wwwP4">
    <w:name w:val="wwwP4"/>
    <w:basedOn w:val="Normal"/>
    <w:pPr>
      <w:widowControl w:val="0"/>
      <w:suppressAutoHyphens/>
      <w:adjustRightInd w:val="0"/>
      <w:ind w:leftChars="-1" w:left="-1" w:hangingChars="1" w:hanging="1"/>
      <w:textDirection w:val="btLr"/>
      <w:textAlignment w:val="top"/>
      <w:outlineLvl w:val="0"/>
    </w:pPr>
    <w:rPr>
      <w:rFonts w:ascii="Calibri" w:eastAsia="Calibri11" w:hAnsi="Calibri" w:cs="Times New Roman1"/>
      <w:position w:val="-1"/>
      <w:sz w:val="22"/>
      <w:szCs w:val="20"/>
      <w:lang w:eastAsia="en-US"/>
    </w:rPr>
  </w:style>
  <w:style w:type="paragraph" w:customStyle="1" w:styleId="wwwP5">
    <w:name w:val="wwwP5"/>
    <w:basedOn w:val="Normal"/>
    <w:pPr>
      <w:widowControl w:val="0"/>
      <w:suppressAutoHyphens/>
      <w:adjustRightInd w:val="0"/>
      <w:ind w:leftChars="-1" w:left="-1" w:hangingChars="1" w:hanging="1"/>
      <w:textDirection w:val="btLr"/>
      <w:textAlignment w:val="top"/>
      <w:outlineLvl w:val="0"/>
    </w:pPr>
    <w:rPr>
      <w:rFonts w:ascii="Calibri" w:eastAsia="Calibri11" w:hAnsi="Calibri" w:cs="Times New Roman1"/>
      <w:position w:val="-1"/>
      <w:sz w:val="22"/>
      <w:szCs w:val="20"/>
      <w:lang w:eastAsia="en-US"/>
    </w:rPr>
  </w:style>
  <w:style w:type="paragraph" w:customStyle="1" w:styleId="wwwP6">
    <w:name w:val="wwwP6"/>
    <w:basedOn w:val="Normal"/>
    <w:pPr>
      <w:widowControl w:val="0"/>
      <w:suppressAutoHyphens/>
      <w:adjustRightInd w:val="0"/>
      <w:ind w:leftChars="-1" w:left="-1" w:hangingChars="1" w:hanging="1"/>
      <w:textDirection w:val="btLr"/>
      <w:textAlignment w:val="top"/>
      <w:outlineLvl w:val="0"/>
    </w:pPr>
    <w:rPr>
      <w:rFonts w:ascii="Calibri" w:eastAsia="Calibri11" w:hAnsi="Calibri" w:cs="Times New Roman1"/>
      <w:position w:val="-1"/>
      <w:sz w:val="22"/>
      <w:szCs w:val="20"/>
      <w:lang w:eastAsia="en-US"/>
    </w:rPr>
  </w:style>
  <w:style w:type="paragraph" w:customStyle="1" w:styleId="wwwP7">
    <w:name w:val="wwwP7"/>
    <w:basedOn w:val="Normal"/>
    <w:pPr>
      <w:widowControl w:val="0"/>
      <w:suppressAutoHyphens/>
      <w:adjustRightInd w:val="0"/>
      <w:ind w:leftChars="-1" w:left="942" w:hangingChars="1" w:hanging="1"/>
      <w:textDirection w:val="btLr"/>
      <w:textAlignment w:val="top"/>
      <w:outlineLvl w:val="0"/>
    </w:pPr>
    <w:rPr>
      <w:rFonts w:ascii="Calibri" w:eastAsia="Calibri11" w:hAnsi="Calibri" w:cs="Times New Roman1"/>
      <w:position w:val="-1"/>
      <w:sz w:val="20"/>
      <w:szCs w:val="20"/>
      <w:lang w:eastAsia="en-US"/>
    </w:rPr>
  </w:style>
  <w:style w:type="paragraph" w:customStyle="1" w:styleId="wwwP8">
    <w:name w:val="wwwP8"/>
    <w:basedOn w:val="Normal"/>
    <w:pPr>
      <w:widowControl w:val="0"/>
      <w:suppressAutoHyphens/>
      <w:adjustRightInd w:val="0"/>
      <w:ind w:leftChars="-1" w:left="942" w:hangingChars="1" w:hanging="1"/>
      <w:textDirection w:val="btLr"/>
      <w:textAlignment w:val="top"/>
      <w:outlineLvl w:val="0"/>
    </w:pPr>
    <w:rPr>
      <w:rFonts w:ascii="Calibri" w:eastAsia="Calibri11" w:hAnsi="Calibri" w:cs="Times New Roman1"/>
      <w:position w:val="-1"/>
      <w:sz w:val="22"/>
      <w:szCs w:val="20"/>
      <w:lang w:eastAsia="en-US"/>
    </w:rPr>
  </w:style>
  <w:style w:type="paragraph" w:customStyle="1" w:styleId="wwwP10">
    <w:name w:val="wwwP10"/>
    <w:basedOn w:val="Normal"/>
    <w:pPr>
      <w:widowControl w:val="0"/>
      <w:suppressAutoHyphens/>
      <w:adjustRightInd w:val="0"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11" w:hAnsi="Calibri" w:cs="Times New Roman1"/>
      <w:position w:val="-1"/>
      <w:sz w:val="22"/>
      <w:szCs w:val="20"/>
      <w:lang w:eastAsia="en-US"/>
    </w:rPr>
  </w:style>
  <w:style w:type="paragraph" w:customStyle="1" w:styleId="wP2">
    <w:name w:val="wP2"/>
    <w:basedOn w:val="wwwP3"/>
  </w:style>
  <w:style w:type="paragraph" w:customStyle="1" w:styleId="wP3">
    <w:name w:val="wP3"/>
    <w:basedOn w:val="wwwP2"/>
  </w:style>
  <w:style w:type="paragraph" w:customStyle="1" w:styleId="wP4">
    <w:name w:val="wP4"/>
    <w:basedOn w:val="Normal"/>
    <w:pPr>
      <w:widowControl w:val="0"/>
      <w:suppressAutoHyphens/>
      <w:adjustRightInd w:val="0"/>
      <w:spacing w:after="120" w:line="276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Mangal"/>
      <w:position w:val="-1"/>
      <w:sz w:val="22"/>
      <w:szCs w:val="20"/>
      <w:lang w:eastAsia="en-US"/>
    </w:rPr>
  </w:style>
  <w:style w:type="paragraph" w:customStyle="1" w:styleId="wP5">
    <w:name w:val="wP5"/>
    <w:basedOn w:val="Normal"/>
    <w:pPr>
      <w:widowControl w:val="0"/>
      <w:suppressAutoHyphens/>
      <w:adjustRightInd w:val="0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Mangal"/>
      <w:position w:val="-1"/>
      <w:sz w:val="20"/>
      <w:szCs w:val="20"/>
      <w:lang w:eastAsia="en-US"/>
    </w:rPr>
  </w:style>
  <w:style w:type="character" w:customStyle="1" w:styleId="wwwT1">
    <w:name w:val="wwwT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wT2">
    <w:name w:val="wwwT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wT3">
    <w:name w:val="wwwT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wT4">
    <w:name w:val="wwwT4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wT5">
    <w:name w:val="wwwT5"/>
    <w:rPr>
      <w:w w:val="100"/>
      <w:position w:val="-1"/>
      <w:effect w:val="none"/>
      <w:vertAlign w:val="baseline"/>
      <w:cs w:val="0"/>
      <w:em w:val="none"/>
    </w:rPr>
  </w:style>
  <w:style w:type="character" w:customStyle="1" w:styleId="wT2">
    <w:name w:val="wT2"/>
    <w:rPr>
      <w:w w:val="100"/>
      <w:position w:val="-1"/>
      <w:effect w:val="none"/>
      <w:vertAlign w:val="baseline"/>
      <w:cs w:val="0"/>
      <w:em w:val="none"/>
    </w:rPr>
  </w:style>
  <w:style w:type="character" w:customStyle="1" w:styleId="wT3">
    <w:name w:val="wT3"/>
    <w:rPr>
      <w:w w:val="100"/>
      <w:position w:val="-1"/>
      <w:effect w:val="none"/>
      <w:vertAlign w:val="baseline"/>
      <w:cs w:val="0"/>
      <w:em w:val="none"/>
    </w:rPr>
  </w:style>
  <w:style w:type="table" w:customStyle="1" w:styleId="Table1">
    <w:name w:val="Table1"/>
    <w:next w:val="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Normal"/>
    <w:pPr>
      <w:widowControl w:val="0"/>
      <w:suppressAutoHyphens/>
      <w:adjustRightInd w:val="0"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11" w:hAnsi="Calibri" w:cs="Times New Roman1"/>
      <w:position w:val="-1"/>
      <w:sz w:val="22"/>
      <w:szCs w:val="20"/>
      <w:lang w:eastAsia="en-US"/>
    </w:rPr>
  </w:style>
  <w:style w:type="paragraph" w:customStyle="1" w:styleId="wwwStandard">
    <w:name w:val="wwwStandard"/>
    <w:basedOn w:val="Normal"/>
    <w:pPr>
      <w:widowControl w:val="0"/>
      <w:suppressAutoHyphens/>
      <w:adjustRightInd w:val="0"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11" w:hAnsi="Calibri" w:cs="Times New Roman1"/>
      <w:position w:val="-1"/>
      <w:sz w:val="22"/>
      <w:szCs w:val="20"/>
      <w:lang w:eastAsia="en-US"/>
    </w:rPr>
  </w:style>
  <w:style w:type="paragraph" w:customStyle="1" w:styleId="western1">
    <w:name w:val="western1"/>
    <w:basedOn w:val="Normal"/>
    <w:pPr>
      <w:suppressAutoHyphens/>
      <w:spacing w:before="100" w:beforeAutospacing="1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eastAsia="en-US"/>
    </w:rPr>
  </w:style>
  <w:style w:type="paragraph" w:customStyle="1" w:styleId="Normal10">
    <w:name w:val="Normal1"/>
    <w:basedOn w:val="Normal"/>
    <w:pPr>
      <w:spacing w:before="100" w:after="100" w:line="100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eastAsia="ar-SA"/>
    </w:rPr>
  </w:style>
  <w:style w:type="paragraph" w:customStyle="1" w:styleId="western">
    <w:name w:val="western"/>
    <w:basedOn w:val="Normal"/>
    <w:pPr>
      <w:suppressAutoHyphens/>
      <w:spacing w:before="100" w:beforeAutospacing="1" w:after="115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eastAsia="en-US"/>
    </w:rPr>
  </w:style>
  <w:style w:type="character" w:customStyle="1" w:styleId="fontstyle01">
    <w:name w:val="fontstyle01"/>
    <w:rPr>
      <w:rFonts w:ascii="Times New Roman" w:hAnsi="Times New Roman" w:cs="Times New 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ParagraphCharNumberedListParagraphCharReferencesCharNumberedParagraphCharMainnumberedparagraphCharColorfulList-Accent11CharListParagraphCharMultilevelparaIICharListParagraph1CharBulletsChar123ListParagraphChar">
    <w:name w:val="List Paragraph Char;Numbered List Paragraph Char;References Char;Numbered Paragraph Char;Main numbered paragraph Char;Colorful List - Accent 11 Char;List_Paragraph Char;Multilevel para_II Char;List Paragraph1 Char;Bullets Char;123 List Paragraph Char"/>
    <w:rPr>
      <w:w w:val="100"/>
      <w:position w:val="-1"/>
      <w:sz w:val="22"/>
      <w:szCs w:val="22"/>
      <w:effect w:val="none"/>
      <w:vertAlign w:val="baseline"/>
      <w:cs w:val="0"/>
      <w:em w:val="none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34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extexposedshow">
    <w:name w:val="text_exposed_show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numbering" w:customStyle="1" w:styleId="NoList2">
    <w:name w:val="No List2"/>
    <w:next w:val="NoList"/>
    <w:qFormat/>
  </w:style>
  <w:style w:type="character" w:customStyle="1" w:styleId="HeaderChar1">
    <w:name w:val="Header Char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leChar">
    <w:name w:val="Title Char"/>
    <w:basedOn w:val="DefaultParagraphFont"/>
    <w:link w:val="Title"/>
    <w:uiPriority w:val="10"/>
    <w:rsid w:val="002534BF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ListLabel1">
    <w:name w:val="ListLabel 1"/>
    <w:rPr>
      <w:color w:val="00000A"/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b/>
      <w:bCs w:val="0"/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eastAsia="Microsoft YaHei" w:hAnsi="Arial" w:cs="Arial Unicode MS"/>
      <w:color w:val="000000"/>
      <w:position w:val="-1"/>
      <w:sz w:val="28"/>
      <w:szCs w:val="28"/>
      <w:lang w:eastAsia="ar-SA"/>
    </w:rPr>
  </w:style>
  <w:style w:type="paragraph" w:styleId="List">
    <w:name w:val="List"/>
    <w:basedOn w:val="BodyText"/>
    <w:pPr>
      <w:suppressAutoHyphens w:val="0"/>
      <w:spacing w:line="100" w:lineRule="atLeast"/>
    </w:pPr>
    <w:rPr>
      <w:rFonts w:cs="Arial Unicode MS"/>
      <w:color w:val="000000"/>
      <w:lang w:eastAsia="ar-SA"/>
    </w:rPr>
  </w:style>
  <w:style w:type="paragraph" w:styleId="Caption">
    <w:name w:val="caption"/>
    <w:basedOn w:val="Normal"/>
    <w:pPr>
      <w:suppressLineNumbers/>
      <w:spacing w:before="120" w:after="120" w:line="100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Arial Unicode MS"/>
      <w:i/>
      <w:iCs/>
      <w:color w:val="000000"/>
      <w:position w:val="-1"/>
      <w:lang w:eastAsia="ar-SA"/>
    </w:rPr>
  </w:style>
  <w:style w:type="paragraph" w:customStyle="1" w:styleId="Index">
    <w:name w:val="Index"/>
    <w:basedOn w:val="Normal"/>
    <w:pPr>
      <w:suppressLineNumber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Arial Unicode MS"/>
      <w:color w:val="000000"/>
      <w:position w:val="-1"/>
      <w:lang w:eastAsia="ar-SA"/>
    </w:rPr>
  </w:style>
  <w:style w:type="paragraph" w:customStyle="1" w:styleId="a0">
    <w:name w:val="Садржај табеле"/>
    <w:basedOn w:val="Normal"/>
    <w:pPr>
      <w:suppressLineNumbers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lang w:eastAsia="ar-SA"/>
    </w:rPr>
  </w:style>
  <w:style w:type="paragraph" w:customStyle="1" w:styleId="ContentsHeading">
    <w:name w:val="Contents Heading"/>
    <w:basedOn w:val="Heading1"/>
    <w:pPr>
      <w:keepLines/>
      <w:suppressLineNumbers/>
      <w:spacing w:before="480" w:after="0" w:line="276" w:lineRule="auto"/>
      <w:ind w:leftChars="-1" w:left="-1" w:hangingChars="1" w:hanging="1"/>
      <w:textDirection w:val="btLr"/>
      <w:textAlignment w:val="top"/>
    </w:pPr>
    <w:rPr>
      <w:rFonts w:ascii="Cambria" w:eastAsia="Times New Roman" w:hAnsi="Cambria"/>
      <w:color w:val="365F91"/>
      <w:kern w:val="1"/>
      <w:position w:val="-1"/>
      <w:sz w:val="28"/>
      <w:szCs w:val="28"/>
      <w:lang w:eastAsia="ar-SA"/>
    </w:rPr>
  </w:style>
  <w:style w:type="character" w:customStyle="1" w:styleId="TitleChar1">
    <w:name w:val="Title Char1"/>
    <w:rPr>
      <w:rFonts w:ascii="Cambria" w:eastAsia="Times New Roman" w:hAnsi="Cambria"/>
      <w:b/>
      <w:bCs/>
      <w:color w:val="000000"/>
      <w:w w:val="100"/>
      <w:kern w:val="1"/>
      <w:position w:val="-1"/>
      <w:sz w:val="32"/>
      <w:szCs w:val="32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34BF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2534BF"/>
    <w:rPr>
      <w:rFonts w:asciiTheme="majorHAnsi" w:eastAsiaTheme="majorEastAsia" w:hAnsiTheme="majorHAnsi" w:cs="Arial"/>
      <w:sz w:val="24"/>
      <w:szCs w:val="24"/>
    </w:rPr>
  </w:style>
  <w:style w:type="character" w:styleId="UnresolvedMention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FollowedHyperlink">
    <w:name w:val="FollowedHyperlink"/>
    <w:uiPriority w:val="99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"/>
    <w:pPr>
      <w:widowControl w:val="0"/>
      <w:suppressAutoHyphens/>
      <w:autoSpaceDE w:val="0"/>
      <w:autoSpaceDN w:val="0"/>
      <w:spacing w:before="6"/>
      <w:ind w:leftChars="-1" w:left="99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2"/>
      <w:szCs w:val="22"/>
      <w:lang w:eastAsia="en-US"/>
    </w:rPr>
  </w:style>
  <w:style w:type="paragraph" w:customStyle="1" w:styleId="msonormal0">
    <w:name w:val="msonormal"/>
    <w:basedOn w:val="Normal"/>
    <w:pPr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eastAsia="en-US"/>
    </w:rPr>
  </w:style>
  <w:style w:type="paragraph" w:customStyle="1" w:styleId="xl65">
    <w:name w:val="xl65"/>
    <w:basedOn w:val="Normal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b/>
      <w:bCs/>
      <w:color w:val="000000"/>
      <w:position w:val="-1"/>
      <w:sz w:val="20"/>
      <w:szCs w:val="20"/>
      <w:lang w:eastAsia="en-US"/>
    </w:rPr>
  </w:style>
  <w:style w:type="paragraph" w:customStyle="1" w:styleId="xl66">
    <w:name w:val="xl6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eastAsia="en-US"/>
    </w:rPr>
  </w:style>
  <w:style w:type="paragraph" w:customStyle="1" w:styleId="xl67">
    <w:name w:val="xl6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b/>
      <w:bCs/>
      <w:color w:val="000000"/>
      <w:position w:val="-1"/>
      <w:sz w:val="20"/>
      <w:szCs w:val="20"/>
      <w:lang w:eastAsia="en-US"/>
    </w:rPr>
  </w:style>
  <w:style w:type="paragraph" w:customStyle="1" w:styleId="xl68">
    <w:name w:val="xl6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CC"/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0"/>
      <w:szCs w:val="20"/>
      <w:lang w:eastAsia="en-US"/>
    </w:rPr>
  </w:style>
  <w:style w:type="paragraph" w:customStyle="1" w:styleId="xl69">
    <w:name w:val="xl6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0"/>
      <w:szCs w:val="20"/>
      <w:lang w:eastAsia="en-US"/>
    </w:rPr>
  </w:style>
  <w:style w:type="paragraph" w:customStyle="1" w:styleId="xl70">
    <w:name w:val="xl7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99"/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0"/>
      <w:szCs w:val="20"/>
      <w:lang w:eastAsia="en-US"/>
    </w:rPr>
  </w:style>
  <w:style w:type="paragraph" w:customStyle="1" w:styleId="xl71">
    <w:name w:val="xl71"/>
    <w:basedOn w:val="Normal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b/>
      <w:bCs/>
      <w:color w:val="000000"/>
      <w:position w:val="-1"/>
      <w:sz w:val="20"/>
      <w:szCs w:val="20"/>
      <w:lang w:eastAsia="en-US"/>
    </w:rPr>
  </w:style>
  <w:style w:type="paragraph" w:customStyle="1" w:styleId="xl72">
    <w:name w:val="xl7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eastAsia="en-US"/>
    </w:rPr>
  </w:style>
  <w:style w:type="paragraph" w:customStyle="1" w:styleId="xl73">
    <w:name w:val="xl73"/>
    <w:basedOn w:val="Normal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2DCDB"/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b/>
      <w:bCs/>
      <w:color w:val="000000"/>
      <w:position w:val="-1"/>
      <w:sz w:val="20"/>
      <w:szCs w:val="20"/>
      <w:lang w:eastAsia="en-US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eastAsia="en-US"/>
    </w:rPr>
  </w:style>
  <w:style w:type="paragraph" w:customStyle="1" w:styleId="xl75">
    <w:name w:val="xl75"/>
    <w:basedOn w:val="Normal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C0DA"/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b/>
      <w:bCs/>
      <w:color w:val="000000"/>
      <w:position w:val="-1"/>
      <w:sz w:val="20"/>
      <w:szCs w:val="20"/>
      <w:lang w:eastAsia="en-US"/>
    </w:rPr>
  </w:style>
  <w:style w:type="paragraph" w:customStyle="1" w:styleId="xl76">
    <w:name w:val="xl7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eastAsia="en-US"/>
    </w:rPr>
  </w:style>
  <w:style w:type="paragraph" w:customStyle="1" w:styleId="xl77">
    <w:name w:val="xl77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CC"/>
      <w:suppressAutoHyphens/>
      <w:spacing w:before="100" w:beforeAutospacing="1" w:after="100" w:afterAutospacing="1"/>
      <w:ind w:leftChars="-1" w:left="-1" w:hangingChars="1" w:hanging="1"/>
      <w:jc w:val="right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0"/>
      <w:szCs w:val="20"/>
      <w:lang w:eastAsia="en-US"/>
    </w:rPr>
  </w:style>
  <w:style w:type="paragraph" w:customStyle="1" w:styleId="xl78">
    <w:name w:val="xl7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beforeAutospacing="1" w:after="100" w:afterAutospacing="1"/>
      <w:ind w:leftChars="-1" w:left="-1" w:hangingChars="1" w:hanging="1"/>
      <w:jc w:val="right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0"/>
      <w:szCs w:val="20"/>
      <w:lang w:eastAsia="en-US"/>
    </w:rPr>
  </w:style>
  <w:style w:type="paragraph" w:customStyle="1" w:styleId="xl79">
    <w:name w:val="xl7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99"/>
      <w:suppressAutoHyphens/>
      <w:spacing w:before="100" w:beforeAutospacing="1" w:after="100" w:afterAutospacing="1"/>
      <w:ind w:leftChars="-1" w:left="-1" w:hangingChars="1" w:hanging="1"/>
      <w:jc w:val="right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0"/>
      <w:szCs w:val="20"/>
      <w:lang w:eastAsia="en-US"/>
    </w:rPr>
  </w:style>
  <w:style w:type="paragraph" w:customStyle="1" w:styleId="xl80">
    <w:name w:val="xl8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uppressAutoHyphens/>
      <w:spacing w:before="100" w:beforeAutospacing="1" w:after="100" w:afterAutospacing="1"/>
      <w:ind w:leftChars="-1" w:left="-1" w:hangingChars="1" w:hanging="1"/>
      <w:jc w:val="right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0"/>
      <w:szCs w:val="20"/>
      <w:lang w:eastAsia="en-US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eastAsia="en-US"/>
    </w:rPr>
  </w:style>
  <w:style w:type="paragraph" w:customStyle="1" w:styleId="xl82">
    <w:name w:val="xl82"/>
    <w:basedOn w:val="Normal"/>
    <w:pPr>
      <w:shd w:val="clear" w:color="000000" w:fill="FFFF00"/>
      <w:suppressAutoHyphens/>
      <w:spacing w:before="100" w:beforeAutospacing="1" w:after="100" w:afterAutospacing="1"/>
      <w:ind w:leftChars="-1" w:left="-1" w:hangingChars="1" w:hanging="1"/>
      <w:jc w:val="right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0"/>
      <w:szCs w:val="20"/>
      <w:lang w:eastAsia="en-US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eastAsia="en-US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b/>
      <w:bCs/>
      <w:position w:val="-1"/>
      <w:lang w:eastAsia="en-US"/>
    </w:rPr>
  </w:style>
  <w:style w:type="paragraph" w:customStyle="1" w:styleId="xl85">
    <w:name w:val="xl8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b/>
      <w:bCs/>
      <w:color w:val="000000"/>
      <w:position w:val="-1"/>
      <w:sz w:val="20"/>
      <w:szCs w:val="20"/>
      <w:lang w:eastAsia="en-US"/>
    </w:rPr>
  </w:style>
  <w:style w:type="paragraph" w:customStyle="1" w:styleId="xl86">
    <w:name w:val="xl86"/>
    <w:basedOn w:val="Normal"/>
    <w:pPr>
      <w:pBdr>
        <w:top w:val="single" w:sz="8" w:space="0" w:color="000000"/>
        <w:bottom w:val="single" w:sz="8" w:space="0" w:color="000000"/>
      </w:pBdr>
      <w:shd w:val="clear" w:color="000000" w:fill="FFFF99"/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0"/>
      <w:szCs w:val="20"/>
      <w:lang w:eastAsia="en-US"/>
    </w:rPr>
  </w:style>
  <w:style w:type="paragraph" w:customStyle="1" w:styleId="xl87">
    <w:name w:val="xl87"/>
    <w:basedOn w:val="Normal"/>
    <w:pPr>
      <w:pBdr>
        <w:top w:val="single" w:sz="8" w:space="0" w:color="000000"/>
        <w:bottom w:val="single" w:sz="8" w:space="0" w:color="000000"/>
      </w:pBdr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0"/>
      <w:szCs w:val="20"/>
      <w:lang w:eastAsia="en-US"/>
    </w:rPr>
  </w:style>
  <w:style w:type="paragraph" w:customStyle="1" w:styleId="xl88">
    <w:name w:val="xl88"/>
    <w:basedOn w:val="Normal"/>
    <w:pPr>
      <w:pBdr>
        <w:left w:val="single" w:sz="8" w:space="0" w:color="000000"/>
        <w:bottom w:val="single" w:sz="8" w:space="0" w:color="000000"/>
      </w:pBdr>
      <w:shd w:val="clear" w:color="000000" w:fill="FFFF99"/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b/>
      <w:bCs/>
      <w:color w:val="000000"/>
      <w:position w:val="-1"/>
      <w:sz w:val="20"/>
      <w:szCs w:val="20"/>
      <w:lang w:eastAsia="en-US"/>
    </w:rPr>
  </w:style>
  <w:style w:type="paragraph" w:customStyle="1" w:styleId="xl89">
    <w:name w:val="xl8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b/>
      <w:bCs/>
      <w:position w:val="-1"/>
      <w:lang w:eastAsia="en-US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</w:pBdr>
      <w:shd w:val="clear" w:color="000000" w:fill="FFFF99"/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0"/>
      <w:szCs w:val="20"/>
      <w:lang w:eastAsia="en-US"/>
    </w:rPr>
  </w:style>
  <w:style w:type="paragraph" w:customStyle="1" w:styleId="xl91">
    <w:name w:val="xl91"/>
    <w:basedOn w:val="Normal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uppressAutoHyphens/>
      <w:spacing w:before="100" w:beforeAutospacing="1" w:after="100" w:afterAutospacing="1"/>
      <w:ind w:leftChars="-1" w:left="-1" w:hangingChars="1" w:hanging="1"/>
      <w:jc w:val="right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0"/>
      <w:szCs w:val="20"/>
      <w:lang w:eastAsia="en-US"/>
    </w:rPr>
  </w:style>
  <w:style w:type="paragraph" w:customStyle="1" w:styleId="xl92">
    <w:name w:val="xl92"/>
    <w:basedOn w:val="Normal"/>
    <w:pPr>
      <w:pBdr>
        <w:top w:val="single" w:sz="8" w:space="0" w:color="auto"/>
        <w:left w:val="single" w:sz="8" w:space="0" w:color="auto"/>
      </w:pBdr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0"/>
      <w:szCs w:val="20"/>
      <w:lang w:eastAsia="en-US"/>
    </w:rPr>
  </w:style>
  <w:style w:type="paragraph" w:customStyle="1" w:styleId="xl93">
    <w:name w:val="xl93"/>
    <w:basedOn w:val="Normal"/>
    <w:pPr>
      <w:pBdr>
        <w:top w:val="single" w:sz="8" w:space="0" w:color="auto"/>
        <w:left w:val="single" w:sz="8" w:space="0" w:color="000000"/>
        <w:right w:val="single" w:sz="8" w:space="0" w:color="000000"/>
      </w:pBdr>
      <w:suppressAutoHyphens/>
      <w:spacing w:before="100" w:beforeAutospacing="1" w:after="100" w:afterAutospacing="1"/>
      <w:ind w:leftChars="-1" w:left="-1" w:hangingChars="1" w:hanging="1"/>
      <w:jc w:val="right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0"/>
      <w:szCs w:val="20"/>
      <w:lang w:eastAsia="en-US"/>
    </w:rPr>
  </w:style>
  <w:style w:type="paragraph" w:customStyle="1" w:styleId="xl94">
    <w:name w:val="xl94"/>
    <w:basedOn w:val="Normal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/>
      <w:spacing w:before="100" w:beforeAutospacing="1" w:after="100" w:afterAutospacing="1"/>
      <w:ind w:leftChars="-1" w:left="-1" w:hangingChars="1" w:hanging="1"/>
      <w:jc w:val="right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0"/>
      <w:szCs w:val="20"/>
      <w:lang w:eastAsia="en-US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0"/>
      <w:szCs w:val="20"/>
      <w:lang w:eastAsia="en-US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beforeAutospacing="1" w:after="100" w:afterAutospacing="1"/>
      <w:ind w:leftChars="-1" w:left="-1" w:hangingChars="1" w:hanging="1"/>
      <w:jc w:val="right"/>
      <w:textDirection w:val="btLr"/>
      <w:textAlignment w:val="top"/>
      <w:outlineLvl w:val="0"/>
    </w:pPr>
    <w:rPr>
      <w:rFonts w:ascii="Arial" w:eastAsia="Times New Roman" w:hAnsi="Arial" w:cs="Arial"/>
      <w:position w:val="-1"/>
      <w:sz w:val="20"/>
      <w:szCs w:val="20"/>
      <w:lang w:eastAsia="en-US"/>
    </w:rPr>
  </w:style>
  <w:style w:type="paragraph" w:customStyle="1" w:styleId="xl97">
    <w:name w:val="xl9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eastAsia="en-US"/>
    </w:rPr>
  </w:style>
  <w:style w:type="paragraph" w:customStyle="1" w:styleId="xl98">
    <w:name w:val="xl9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eastAsia="en-US"/>
    </w:rPr>
  </w:style>
  <w:style w:type="paragraph" w:customStyle="1" w:styleId="xl99">
    <w:name w:val="xl99"/>
    <w:basedOn w:val="Normal"/>
    <w:pPr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eastAsia="en-US"/>
    </w:rPr>
  </w:style>
  <w:style w:type="paragraph" w:customStyle="1" w:styleId="xl100">
    <w:name w:val="xl10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ind w:leftChars="-1" w:left="-1" w:hangingChars="1" w:hanging="1"/>
      <w:jc w:val="right"/>
      <w:textDirection w:val="btLr"/>
      <w:textAlignment w:val="top"/>
      <w:outlineLvl w:val="0"/>
    </w:pPr>
    <w:rPr>
      <w:rFonts w:ascii="Arial" w:eastAsia="Times New Roman" w:hAnsi="Arial" w:cs="Arial"/>
      <w:position w:val="-1"/>
      <w:sz w:val="20"/>
      <w:szCs w:val="20"/>
      <w:lang w:eastAsia="en-US"/>
    </w:rPr>
  </w:style>
  <w:style w:type="paragraph" w:customStyle="1" w:styleId="xl101">
    <w:name w:val="xl10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eastAsia="en-US"/>
    </w:rPr>
  </w:style>
  <w:style w:type="paragraph" w:customStyle="1" w:styleId="xl102">
    <w:name w:val="xl102"/>
    <w:basedOn w:val="Normal"/>
    <w:pPr>
      <w:pBdr>
        <w:top w:val="single" w:sz="4" w:space="0" w:color="auto"/>
        <w:right w:val="single" w:sz="4" w:space="0" w:color="auto"/>
      </w:pBdr>
      <w:shd w:val="clear" w:color="000000" w:fill="F2DCDB"/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eastAsia="en-US"/>
    </w:rPr>
  </w:style>
  <w:style w:type="paragraph" w:customStyle="1" w:styleId="xl103">
    <w:name w:val="xl10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eastAsia="en-US"/>
    </w:rPr>
  </w:style>
  <w:style w:type="paragraph" w:customStyle="1" w:styleId="xl104">
    <w:name w:val="xl10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eastAsia="en-US"/>
    </w:rPr>
  </w:style>
  <w:style w:type="paragraph" w:customStyle="1" w:styleId="xl105">
    <w:name w:val="xl10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eastAsia="en-US"/>
    </w:rPr>
  </w:style>
  <w:style w:type="paragraph" w:customStyle="1" w:styleId="xl106">
    <w:name w:val="xl106"/>
    <w:basedOn w:val="Normal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b/>
      <w:bCs/>
      <w:position w:val="-1"/>
      <w:lang w:eastAsia="en-US"/>
    </w:rPr>
  </w:style>
  <w:style w:type="paragraph" w:customStyle="1" w:styleId="xl107">
    <w:name w:val="xl10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b/>
      <w:bCs/>
      <w:position w:val="-1"/>
      <w:sz w:val="20"/>
      <w:szCs w:val="20"/>
      <w:lang w:eastAsia="en-US"/>
    </w:rPr>
  </w:style>
  <w:style w:type="paragraph" w:customStyle="1" w:styleId="xl108">
    <w:name w:val="xl10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0"/>
      <w:szCs w:val="20"/>
      <w:lang w:eastAsia="en-US"/>
    </w:rPr>
  </w:style>
  <w:style w:type="paragraph" w:customStyle="1" w:styleId="xl109">
    <w:name w:val="xl10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b/>
      <w:bCs/>
      <w:color w:val="000000"/>
      <w:position w:val="-1"/>
      <w:sz w:val="20"/>
      <w:szCs w:val="20"/>
      <w:lang w:eastAsia="en-US"/>
    </w:rPr>
  </w:style>
  <w:style w:type="paragraph" w:customStyle="1" w:styleId="xl110">
    <w:name w:val="xl11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0"/>
      <w:szCs w:val="20"/>
      <w:lang w:eastAsia="en-US"/>
    </w:rPr>
  </w:style>
  <w:style w:type="paragraph" w:customStyle="1" w:styleId="xl111">
    <w:name w:val="xl11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ind w:leftChars="-1" w:left="-1" w:hangingChars="1" w:hanging="1"/>
      <w:jc w:val="right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0"/>
      <w:szCs w:val="20"/>
      <w:lang w:eastAsia="en-US"/>
    </w:rPr>
  </w:style>
  <w:style w:type="paragraph" w:customStyle="1" w:styleId="xl112">
    <w:name w:val="xl112"/>
    <w:basedOn w:val="Normal"/>
    <w:pPr>
      <w:pBdr>
        <w:left w:val="single" w:sz="8" w:space="0" w:color="000000"/>
      </w:pBdr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b/>
      <w:bCs/>
      <w:color w:val="000000"/>
      <w:position w:val="-1"/>
      <w:sz w:val="20"/>
      <w:szCs w:val="20"/>
      <w:lang w:eastAsia="en-US"/>
    </w:rPr>
  </w:style>
  <w:style w:type="paragraph" w:customStyle="1" w:styleId="xl113">
    <w:name w:val="xl113"/>
    <w:basedOn w:val="Normal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b/>
      <w:bCs/>
      <w:color w:val="000000"/>
      <w:position w:val="-1"/>
      <w:sz w:val="20"/>
      <w:szCs w:val="20"/>
      <w:lang w:eastAsia="en-US"/>
    </w:rPr>
  </w:style>
  <w:style w:type="paragraph" w:customStyle="1" w:styleId="xl114">
    <w:name w:val="xl114"/>
    <w:basedOn w:val="Normal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b/>
      <w:bCs/>
      <w:color w:val="000000"/>
      <w:position w:val="-1"/>
      <w:sz w:val="20"/>
      <w:szCs w:val="20"/>
      <w:lang w:eastAsia="en-US"/>
    </w:rPr>
  </w:style>
  <w:style w:type="paragraph" w:customStyle="1" w:styleId="xl115">
    <w:name w:val="xl115"/>
    <w:basedOn w:val="Normal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b/>
      <w:bCs/>
      <w:color w:val="000000"/>
      <w:position w:val="-1"/>
      <w:sz w:val="20"/>
      <w:szCs w:val="20"/>
      <w:lang w:eastAsia="en-US"/>
    </w:rPr>
  </w:style>
  <w:style w:type="paragraph" w:customStyle="1" w:styleId="xl116">
    <w:name w:val="xl116"/>
    <w:basedOn w:val="Normal"/>
    <w:pPr>
      <w:suppressAutoHyphens/>
      <w:spacing w:before="100" w:beforeAutospacing="1" w:after="100" w:afterAutospacing="1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Times New Roman" w:hAnsi="Arial" w:cs="Arial"/>
      <w:b/>
      <w:bCs/>
      <w:color w:val="000000"/>
      <w:position w:val="-1"/>
      <w:lang w:eastAsia="en-US"/>
    </w:rPr>
  </w:style>
  <w:style w:type="paragraph" w:customStyle="1" w:styleId="xl117">
    <w:name w:val="xl117"/>
    <w:basedOn w:val="Normal"/>
    <w:pPr>
      <w:pBdr>
        <w:left w:val="single" w:sz="8" w:space="0" w:color="000000"/>
        <w:right w:val="single" w:sz="8" w:space="0" w:color="000000"/>
      </w:pBdr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b/>
      <w:bCs/>
      <w:color w:val="000000"/>
      <w:position w:val="-1"/>
      <w:sz w:val="20"/>
      <w:szCs w:val="20"/>
      <w:lang w:eastAsia="en-US"/>
    </w:rPr>
  </w:style>
  <w:style w:type="paragraph" w:customStyle="1" w:styleId="xl118">
    <w:name w:val="xl11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/>
      <w:spacing w:before="100" w:beforeAutospacing="1" w:after="100" w:afterAutospacing="1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b/>
      <w:bCs/>
      <w:color w:val="000000"/>
      <w:position w:val="-1"/>
      <w:sz w:val="20"/>
      <w:szCs w:val="20"/>
      <w:lang w:eastAsia="en-US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</w:tblPr>
  </w:style>
  <w:style w:type="table" w:customStyle="1" w:styleId="aff8">
    <w:basedOn w:val="TableNormal"/>
    <w:tblPr>
      <w:tblStyleRowBandSize w:val="1"/>
      <w:tblStyleColBandSize w:val="1"/>
    </w:tblPr>
  </w:style>
  <w:style w:type="table" w:customStyle="1" w:styleId="aff9">
    <w:basedOn w:val="TableNormal"/>
    <w:tblPr>
      <w:tblStyleRowBandSize w:val="1"/>
      <w:tblStyleColBandSize w:val="1"/>
    </w:tblPr>
  </w:style>
  <w:style w:type="table" w:customStyle="1" w:styleId="affa">
    <w:basedOn w:val="TableNormal"/>
    <w:tblPr>
      <w:tblStyleRowBandSize w:val="1"/>
      <w:tblStyleColBandSize w:val="1"/>
    </w:tblPr>
  </w:style>
  <w:style w:type="table" w:customStyle="1" w:styleId="affb">
    <w:basedOn w:val="TableNormal"/>
    <w:tblPr>
      <w:tblStyleRowBandSize w:val="1"/>
      <w:tblStyleColBandSize w:val="1"/>
    </w:tblPr>
  </w:style>
  <w:style w:type="table" w:customStyle="1" w:styleId="affc">
    <w:basedOn w:val="TableNormal"/>
    <w:tblPr>
      <w:tblStyleRowBandSize w:val="1"/>
      <w:tblStyleColBandSize w:val="1"/>
    </w:tblPr>
  </w:style>
  <w:style w:type="table" w:customStyle="1" w:styleId="aff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</w:tblPr>
  </w:style>
  <w:style w:type="table" w:customStyle="1" w:styleId="afff">
    <w:basedOn w:val="TableNormal"/>
    <w:tblPr>
      <w:tblStyleRowBandSize w:val="1"/>
      <w:tblStyleColBandSize w:val="1"/>
    </w:tblPr>
  </w:style>
  <w:style w:type="table" w:customStyle="1" w:styleId="afff0">
    <w:basedOn w:val="TableNormal"/>
    <w:tblPr>
      <w:tblStyleRowBandSize w:val="1"/>
      <w:tblStyleColBandSize w:val="1"/>
    </w:tblPr>
  </w:style>
  <w:style w:type="table" w:customStyle="1" w:styleId="afff1">
    <w:basedOn w:val="TableNormal"/>
    <w:tblPr>
      <w:tblStyleRowBandSize w:val="1"/>
      <w:tblStyleColBandSize w:val="1"/>
    </w:tblPr>
  </w:style>
  <w:style w:type="table" w:customStyle="1" w:styleId="afff2">
    <w:basedOn w:val="TableNormal"/>
    <w:tblPr>
      <w:tblStyleRowBandSize w:val="1"/>
      <w:tblStyleColBandSize w:val="1"/>
    </w:tblPr>
  </w:style>
  <w:style w:type="table" w:customStyle="1" w:styleId="afff3">
    <w:basedOn w:val="TableNormal"/>
    <w:tblPr>
      <w:tblStyleRowBandSize w:val="1"/>
      <w:tblStyleColBandSize w:val="1"/>
    </w:tblPr>
  </w:style>
  <w:style w:type="table" w:customStyle="1" w:styleId="afff4">
    <w:basedOn w:val="TableNormal"/>
    <w:tblPr>
      <w:tblStyleRowBandSize w:val="1"/>
      <w:tblStyleColBandSize w:val="1"/>
    </w:tblPr>
  </w:style>
  <w:style w:type="table" w:customStyle="1" w:styleId="afff5">
    <w:basedOn w:val="TableNormal"/>
    <w:tblPr>
      <w:tblStyleRowBandSize w:val="1"/>
      <w:tblStyleColBandSize w:val="1"/>
    </w:tblPr>
  </w:style>
  <w:style w:type="table" w:customStyle="1" w:styleId="afff6">
    <w:basedOn w:val="TableNormal"/>
    <w:tblPr>
      <w:tblStyleRowBandSize w:val="1"/>
      <w:tblStyleColBandSize w:val="1"/>
    </w:tblPr>
  </w:style>
  <w:style w:type="table" w:customStyle="1" w:styleId="afff7">
    <w:basedOn w:val="TableNormal"/>
    <w:tblPr>
      <w:tblStyleRowBandSize w:val="1"/>
      <w:tblStyleColBandSize w:val="1"/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2534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4B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34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34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34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34BF"/>
    <w:rPr>
      <w:rFonts w:asciiTheme="majorHAnsi" w:eastAsiaTheme="majorEastAsia" w:hAnsiTheme="majorHAnsi"/>
    </w:rPr>
  </w:style>
  <w:style w:type="character" w:styleId="Strong">
    <w:name w:val="Strong"/>
    <w:basedOn w:val="DefaultParagraphFont"/>
    <w:uiPriority w:val="22"/>
    <w:qFormat/>
    <w:rsid w:val="002534BF"/>
    <w:rPr>
      <w:b/>
      <w:bCs/>
    </w:rPr>
  </w:style>
  <w:style w:type="character" w:styleId="Emphasis">
    <w:name w:val="Emphasis"/>
    <w:basedOn w:val="DefaultParagraphFont"/>
    <w:uiPriority w:val="20"/>
    <w:qFormat/>
    <w:rsid w:val="002534BF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2534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534B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534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34B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34BF"/>
    <w:rPr>
      <w:b/>
      <w:i/>
      <w:sz w:val="24"/>
    </w:rPr>
  </w:style>
  <w:style w:type="character" w:styleId="SubtleEmphasis">
    <w:name w:val="Subtle Emphasis"/>
    <w:uiPriority w:val="19"/>
    <w:qFormat/>
    <w:rsid w:val="002534B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534B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534B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534B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534BF"/>
    <w:rPr>
      <w:rFonts w:asciiTheme="majorHAnsi" w:eastAsiaTheme="majorEastAsia" w:hAnsiTheme="majorHAnsi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sedete.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zuov-katalog.rs/index.php?action=page/catalog/view&amp;id=32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gAZusuu0Av/CoAGtQftioE9aEA==">AMUW2mVOaFwTjnqQA3W0Umne8mNynCSPbfGm564/3E0eaWxxqV2ckQ1PMPflNsrCyyMswoXLCZZc0ucZ5isQCQFf+Z3SURladXGS9axwGis8K0zd840rJ0U8yRIrqp2I7FM+fcMNbQlY7ukhFlX0ol2/z9f6Yg/yWXINtxjR+CfTG7Vx2LA8zt9ps9zDolvPVaCtaI34r8lLgYIdc9B+oWj2QoEb5yZPJw==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2B60F8-65A3-4910-AA41-41AFFF5D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30868</Words>
  <Characters>175953</Characters>
  <Application>Microsoft Office Word</Application>
  <DocSecurity>0</DocSecurity>
  <Lines>1466</Lines>
  <Paragraphs>412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</dc:creator>
  <cp:lastModifiedBy>Nase Dete</cp:lastModifiedBy>
  <cp:revision>42</cp:revision>
  <cp:lastPrinted>2022-09-19T07:19:00Z</cp:lastPrinted>
  <dcterms:created xsi:type="dcterms:W3CDTF">2021-01-24T11:35:00Z</dcterms:created>
  <dcterms:modified xsi:type="dcterms:W3CDTF">2022-09-19T07:21:00Z</dcterms:modified>
</cp:coreProperties>
</file>